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87" w:rsidRPr="000D2576" w:rsidRDefault="00CC2787" w:rsidP="00281B9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предмету «Окружающий мир»</w:t>
      </w:r>
    </w:p>
    <w:p w:rsidR="00CC2787" w:rsidRPr="000D2576" w:rsidRDefault="00CC2787" w:rsidP="00281B9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b/>
          <w:sz w:val="28"/>
          <w:szCs w:val="28"/>
        </w:rPr>
        <w:t>для 4 классов</w:t>
      </w:r>
    </w:p>
    <w:p w:rsidR="00CC2787" w:rsidRPr="000D2576" w:rsidRDefault="00CC2787" w:rsidP="00281B92">
      <w:pPr>
        <w:tabs>
          <w:tab w:val="left" w:pos="637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281B9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C2787" w:rsidRPr="000D2576" w:rsidRDefault="00CC2787" w:rsidP="00133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787" w:rsidRPr="000D2576" w:rsidRDefault="00CC2787" w:rsidP="00133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tab/>
      </w:r>
      <w:r w:rsidRPr="000D2576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для 4 класса</w:t>
      </w:r>
      <w:r w:rsidRPr="000D2576">
        <w:rPr>
          <w:rFonts w:ascii="Times New Roman" w:hAnsi="Times New Roman" w:cs="Times New Roman"/>
          <w:b/>
          <w:sz w:val="28"/>
          <w:szCs w:val="28"/>
        </w:rPr>
        <w:t xml:space="preserve"> разработана на основе:</w:t>
      </w:r>
    </w:p>
    <w:p w:rsidR="00CC2787" w:rsidRDefault="00CC2787" w:rsidP="00133C20">
      <w:pPr>
        <w:spacing w:after="0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       1.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 xml:space="preserve"> Ф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едерального государственного стандарта 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>начального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821136">
        <w:rPr>
          <w:rStyle w:val="hgkelc"/>
          <w:rFonts w:ascii="Times New Roman" w:hAnsi="Times New Roman" w:cs="Times New Roman"/>
          <w:sz w:val="28"/>
          <w:szCs w:val="28"/>
        </w:rPr>
        <w:t>ания (далее также - новый ФГОС Н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ОО) Приказ Минпросвещения России от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>31.05.2021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N 28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>6</w:t>
      </w:r>
      <w:r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CC2787" w:rsidRPr="00BE6E26" w:rsidRDefault="00CC2787" w:rsidP="00133C20">
      <w:pPr>
        <w:spacing w:after="0" w:line="240" w:lineRule="auto"/>
        <w:jc w:val="both"/>
        <w:rPr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     2.Федеральной образовательной программы начального общего образования (далее - ФОП НОО) </w:t>
      </w:r>
      <w:proofErr w:type="gramStart"/>
      <w:r>
        <w:rPr>
          <w:rStyle w:val="hgkelc"/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Style w:val="hgkelc"/>
          <w:rFonts w:ascii="Times New Roman" w:hAnsi="Times New Roman" w:cs="Times New Roman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утвержденным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>приказом Министерства просвещения Российской Федерации от 30 сентября 2022 г</w:t>
      </w:r>
      <w:r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CC2787" w:rsidRPr="000D2576" w:rsidRDefault="00CC2787" w:rsidP="0013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76">
        <w:rPr>
          <w:rFonts w:ascii="Times New Roman" w:hAnsi="Times New Roman" w:cs="Times New Roman"/>
          <w:sz w:val="28"/>
          <w:szCs w:val="28"/>
        </w:rPr>
        <w:t xml:space="preserve">3.Авторской программы по окружающему миру </w:t>
      </w:r>
      <w:r w:rsidRPr="000D2576">
        <w:rPr>
          <w:rFonts w:ascii="Times New Roman" w:eastAsia="Calibri" w:hAnsi="Times New Roman" w:cs="Times New Roman"/>
          <w:bCs/>
          <w:iCs/>
          <w:color w:val="170E02"/>
          <w:sz w:val="28"/>
          <w:szCs w:val="28"/>
        </w:rPr>
        <w:t xml:space="preserve">А.А. Плешакова «Окружающий мир» </w:t>
      </w:r>
      <w:r w:rsidRPr="000D25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 класс, УМК «Школа России»</w:t>
      </w:r>
      <w:r w:rsidRPr="000D2576">
        <w:rPr>
          <w:rFonts w:ascii="Times New Roman" w:eastAsia="Calibri" w:hAnsi="Times New Roman" w:cs="Times New Roman"/>
          <w:color w:val="170E0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2022</w:t>
      </w:r>
      <w:r w:rsidR="00281B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D257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г.</w:t>
      </w:r>
    </w:p>
    <w:p w:rsidR="00CC2787" w:rsidRPr="000D2576" w:rsidRDefault="00CC2787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образовательного учреждения: </w:t>
      </w:r>
      <w:r w:rsidRPr="000D2576"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Pr="000D2576">
        <w:rPr>
          <w:rFonts w:ascii="Times New Roman" w:hAnsi="Times New Roman" w:cs="Times New Roman"/>
          <w:spacing w:val="-4"/>
          <w:sz w:val="28"/>
          <w:szCs w:val="28"/>
        </w:rPr>
        <w:t>отводится 68 часов в год (2 раза в неделю, 34 учебные недели).</w:t>
      </w:r>
    </w:p>
    <w:p w:rsidR="00CC2787" w:rsidRPr="000D2576" w:rsidRDefault="00CC2787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 воспитание гуманного, творческого, социально активного человека, уважительно и бережно относящегося к среде обитания, к природному и культурному достоянию человечества.</w:t>
      </w:r>
    </w:p>
    <w:p w:rsidR="00CC2787" w:rsidRPr="000D2576" w:rsidRDefault="00CC2787" w:rsidP="00133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C2787" w:rsidRPr="00C82A47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82A47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C82A47">
        <w:rPr>
          <w:rFonts w:ascii="Times New Roman" w:eastAsia="Times New Roman" w:hAnsi="Times New Roman" w:cs="Times New Roman"/>
          <w:sz w:val="28"/>
          <w:szCs w:val="28"/>
        </w:rPr>
        <w:t> умения наблюдать, характеризовать, анализировать, обобщать объекты окружающего мира, рассуждать, решать творческие задачи;</w:t>
      </w:r>
    </w:p>
    <w:p w:rsidR="00CC2787" w:rsidRPr="00C82A47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82A47">
        <w:rPr>
          <w:rFonts w:ascii="Times New Roman" w:eastAsia="Times New Roman" w:hAnsi="Times New Roman" w:cs="Times New Roman"/>
          <w:bCs/>
          <w:sz w:val="28"/>
          <w:szCs w:val="28"/>
        </w:rPr>
        <w:t>осваивать</w:t>
      </w:r>
      <w:r w:rsidRPr="00C82A4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  <w:r w:rsidRPr="00C82A47">
        <w:rPr>
          <w:rFonts w:ascii="Times New Roman" w:eastAsia="Times New Roman" w:hAnsi="Times New Roman" w:cs="Times New Roman"/>
          <w:sz w:val="28"/>
          <w:szCs w:val="28"/>
        </w:rPr>
        <w:t>знания об окружающем мире, единстве и различиях природного и социального; о человеке и его месте в природе и обществе;</w:t>
      </w:r>
    </w:p>
    <w:p w:rsidR="00CC2787" w:rsidRPr="00C82A47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82A47">
        <w:rPr>
          <w:rFonts w:ascii="Times New Roman" w:eastAsia="Times New Roman" w:hAnsi="Times New Roman" w:cs="Times New Roman"/>
          <w:bCs/>
          <w:sz w:val="28"/>
          <w:szCs w:val="28"/>
        </w:rPr>
        <w:t>воспитать</w:t>
      </w:r>
      <w:r w:rsidRPr="00C82A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A47">
        <w:rPr>
          <w:rFonts w:ascii="Times New Roman" w:eastAsia="Times New Roman" w:hAnsi="Times New Roman" w:cs="Times New Roman"/>
          <w:sz w:val="28"/>
          <w:szCs w:val="28"/>
        </w:rPr>
        <w:t xml:space="preserve">позитивное эмоционально-ценностное отношение к окружающему миру, экологической и духовно-нравственной культуре, патриотическим чувствам; </w:t>
      </w:r>
    </w:p>
    <w:p w:rsidR="00CC2787" w:rsidRPr="00C82A47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82A47">
        <w:rPr>
          <w:rFonts w:ascii="Times New Roman" w:eastAsia="Times New Roman" w:hAnsi="Times New Roman" w:cs="Times New Roman"/>
          <w:sz w:val="28"/>
          <w:szCs w:val="28"/>
        </w:rPr>
        <w:t>осуществить подготовку к изучению естественнонаучных и обществоведческих дисциплин в основной школе;</w:t>
      </w:r>
    </w:p>
    <w:p w:rsidR="00CC2787" w:rsidRPr="00C82A47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82A47">
        <w:rPr>
          <w:rFonts w:ascii="Times New Roman" w:eastAsia="Times New Roman" w:hAnsi="Times New Roman" w:cs="Times New Roman"/>
          <w:sz w:val="28"/>
          <w:szCs w:val="28"/>
        </w:rPr>
        <w:t>создатьусловия для формирования и развития у школьников творческих способностей и интереса к выполнению заданий; умения самостоятельно приобретать и примерять знания на практике.</w:t>
      </w: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Земля и человечество.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Природа России.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Родной край - </w:t>
      </w:r>
      <w:r>
        <w:rPr>
          <w:rFonts w:ascii="Times New Roman" w:eastAsia="Times New Roman" w:hAnsi="Times New Roman" w:cs="Times New Roman"/>
          <w:sz w:val="28"/>
          <w:szCs w:val="28"/>
        </w:rPr>
        <w:t>часть большой страны.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>аницы всемирной истории.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sz w:val="28"/>
          <w:szCs w:val="28"/>
        </w:rPr>
        <w:t>ницы истории Отечества.</w:t>
      </w:r>
    </w:p>
    <w:p w:rsidR="00CC2787" w:rsidRPr="000D2576" w:rsidRDefault="00CC2787" w:rsidP="00133C2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Россия.</w:t>
      </w:r>
    </w:p>
    <w:p w:rsidR="00CC2787" w:rsidRPr="000D2576" w:rsidRDefault="00CC2787" w:rsidP="00133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технологии: </w:t>
      </w:r>
      <w:r w:rsidRPr="000D2576">
        <w:rPr>
          <w:rFonts w:ascii="Times New Roman" w:hAnsi="Times New Roman" w:cs="Times New Roman"/>
          <w:sz w:val="28"/>
          <w:szCs w:val="28"/>
        </w:rPr>
        <w:t>здоровьесберегающие, проблемное обучение, игровые, технология уровневой дифференциации, технологии дистанционного образования.</w:t>
      </w:r>
    </w:p>
    <w:p w:rsidR="00CC2787" w:rsidRPr="000D2576" w:rsidRDefault="00CC2787" w:rsidP="00133C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4"/>
          <w:rFonts w:ascii="Times New Roman" w:eastAsia="Times New Roman" w:hAnsi="Times New Roman"/>
          <w:bCs/>
          <w:sz w:val="28"/>
          <w:szCs w:val="28"/>
        </w:rPr>
      </w:pPr>
      <w:r w:rsidRPr="000D2576">
        <w:rPr>
          <w:rStyle w:val="a4"/>
          <w:rFonts w:ascii="Times New Roman" w:hAnsi="Times New Roman"/>
          <w:bCs/>
          <w:sz w:val="28"/>
          <w:szCs w:val="28"/>
        </w:rPr>
        <w:t>Личностные УУД:</w:t>
      </w:r>
    </w:p>
    <w:p w:rsidR="00CC2787" w:rsidRPr="000D2576" w:rsidRDefault="00CC2787" w:rsidP="00133C2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 </w:t>
      </w:r>
    </w:p>
    <w:p w:rsidR="00CC2787" w:rsidRPr="000D2576" w:rsidRDefault="00CC2787" w:rsidP="00133C2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чувства сопричастности к отечественной истории через историю своей семьи и гордости за свою Родину, российский народ, историю России;</w:t>
      </w:r>
    </w:p>
    <w:p w:rsidR="00CC2787" w:rsidRPr="000D2576" w:rsidRDefault="00CC2787" w:rsidP="00133C2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CC2787" w:rsidRPr="000D2576" w:rsidRDefault="00CC2787" w:rsidP="00133C2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ценностям.</w:t>
      </w: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CC2787" w:rsidRPr="000D2576" w:rsidRDefault="00CC2787" w:rsidP="00133C20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</w:rPr>
      </w:pPr>
      <w:r w:rsidRPr="000D2576">
        <w:rPr>
          <w:rStyle w:val="a4"/>
          <w:rFonts w:ascii="Times New Roman" w:hAnsi="Times New Roman"/>
          <w:bCs/>
          <w:sz w:val="28"/>
          <w:szCs w:val="28"/>
          <w:u w:val="single"/>
        </w:rPr>
        <w:t>Познавательные УУД:</w:t>
      </w:r>
    </w:p>
    <w:p w:rsidR="00CC2787" w:rsidRPr="000D2576" w:rsidRDefault="00CC2787" w:rsidP="00133C2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CC2787" w:rsidRPr="000D2576" w:rsidRDefault="00CC2787" w:rsidP="00133C2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C2787" w:rsidRPr="000D2576" w:rsidRDefault="00CC2787" w:rsidP="00133C2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CC2787" w:rsidRPr="000D2576" w:rsidRDefault="00CC2787" w:rsidP="00133C2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CC2787" w:rsidRPr="000D2576" w:rsidRDefault="00CC2787" w:rsidP="00133C2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строить рассуждения об объекте, его строении, свойствах и связях.</w:t>
      </w:r>
    </w:p>
    <w:p w:rsidR="00CC2787" w:rsidRPr="000D2576" w:rsidRDefault="00CC2787" w:rsidP="00133C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u w:val="single"/>
        </w:rPr>
      </w:pPr>
      <w:r w:rsidRPr="000D2576">
        <w:rPr>
          <w:rStyle w:val="a4"/>
          <w:rFonts w:ascii="Times New Roman" w:hAnsi="Times New Roman"/>
          <w:bCs/>
          <w:sz w:val="28"/>
          <w:szCs w:val="28"/>
          <w:u w:val="single"/>
        </w:rPr>
        <w:t>Регулятивные УУД: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понимать и самостоятельно формулировать учебную задачу; 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выделять из темы урока известные знания и умения;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 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результату;  </w:t>
      </w:r>
    </w:p>
    <w:p w:rsidR="00CC2787" w:rsidRPr="000D2576" w:rsidRDefault="00CC2787" w:rsidP="00133C2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:rsidR="00CC2787" w:rsidRPr="000D2576" w:rsidRDefault="00CC2787" w:rsidP="001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  <w:u w:val="single"/>
        </w:rPr>
      </w:pPr>
      <w:r w:rsidRPr="000D2576">
        <w:rPr>
          <w:rStyle w:val="a4"/>
          <w:rFonts w:ascii="Times New Roman" w:hAnsi="Times New Roman"/>
          <w:bCs/>
          <w:sz w:val="28"/>
          <w:szCs w:val="28"/>
          <w:u w:val="single"/>
        </w:rPr>
        <w:t>Коммуникативные УУД:</w:t>
      </w:r>
    </w:p>
    <w:p w:rsidR="00CC2787" w:rsidRPr="000D2576" w:rsidRDefault="00CC2787" w:rsidP="00133C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ответы на вопросы; </w:t>
      </w:r>
    </w:p>
    <w:p w:rsidR="00CC2787" w:rsidRPr="000D2576" w:rsidRDefault="00CC2787" w:rsidP="00133C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CC2787" w:rsidRPr="000D2576" w:rsidRDefault="00CC2787" w:rsidP="00133C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CC2787" w:rsidRPr="000D2576" w:rsidRDefault="00CC2787" w:rsidP="00133C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аргументировать свою позицию; </w:t>
      </w:r>
    </w:p>
    <w:p w:rsidR="00CC2787" w:rsidRPr="000D2576" w:rsidRDefault="00CC2787" w:rsidP="00133C20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признавать свои ошибки, озвучивать их.</w:t>
      </w:r>
    </w:p>
    <w:p w:rsidR="00CC2787" w:rsidRPr="000D2576" w:rsidRDefault="00CC2787" w:rsidP="00133C2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576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освоения учебного предмета: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объяснять, почему происходит смена природных зон в нашей стране, давать характеристику природной зоны по плану,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оценивать деятельность людей в разных природных зонах, раскрывать возникающие экологические проблемы и способы их решения; 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оценивать своё поведение в природе, правильно вести себя в разных природных сообществах;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различать отрасли растениеводства и животноводства, представленные в экономике своего края;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исторических источников, различать и сравнивать источники информации о прошлом;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читать историческую карту;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перечислять эпохи истории человечества в правильной последовательности, крат</w:t>
      </w:r>
      <w:r>
        <w:rPr>
          <w:rFonts w:ascii="Times New Roman" w:eastAsia="Times New Roman" w:hAnsi="Times New Roman" w:cs="Times New Roman"/>
          <w:sz w:val="28"/>
          <w:szCs w:val="28"/>
        </w:rPr>
        <w:t>ко характеризовать каждую эпоху;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 xml:space="preserve">узнавать историческую эпоху по знаменитым сооружениям прошлого, сохранившимся до наших дней; </w:t>
      </w:r>
    </w:p>
    <w:p w:rsidR="00CC2787" w:rsidRPr="000D2576" w:rsidRDefault="00CC2787" w:rsidP="00133C2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sz w:val="28"/>
          <w:szCs w:val="28"/>
        </w:rPr>
        <w:t>с помощью глобуса рассказывать, как человек открывал планету Земля.</w:t>
      </w: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76">
        <w:rPr>
          <w:rFonts w:ascii="Times New Roman" w:hAnsi="Times New Roman" w:cs="Times New Roman"/>
          <w:b/>
          <w:iCs/>
          <w:sz w:val="28"/>
          <w:szCs w:val="28"/>
        </w:rPr>
        <w:t>Форма контроля</w:t>
      </w:r>
      <w:r w:rsidRPr="000D2576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тест по разделу,  </w:t>
      </w:r>
      <w:r w:rsidRPr="000D2576">
        <w:rPr>
          <w:rFonts w:ascii="Times New Roman" w:hAnsi="Times New Roman" w:cs="Times New Roman"/>
          <w:sz w:val="28"/>
          <w:szCs w:val="28"/>
        </w:rPr>
        <w:t>в конце каждой четверти и в конце года  контрольная работа.</w:t>
      </w:r>
    </w:p>
    <w:p w:rsidR="00CC2787" w:rsidRDefault="00CC2787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76">
        <w:rPr>
          <w:rFonts w:ascii="Times New Roman" w:hAnsi="Times New Roman" w:cs="Times New Roman"/>
          <w:b/>
          <w:sz w:val="28"/>
          <w:szCs w:val="28"/>
        </w:rPr>
        <w:t>УМК «Школа России».</w:t>
      </w:r>
    </w:p>
    <w:p w:rsidR="00CC2787" w:rsidRDefault="00CC2787" w:rsidP="00133C20">
      <w:pPr>
        <w:tabs>
          <w:tab w:val="left" w:pos="6379"/>
        </w:tabs>
        <w:jc w:val="both"/>
        <w:rPr>
          <w:rFonts w:eastAsia="Times New Roman"/>
          <w:sz w:val="28"/>
          <w:szCs w:val="28"/>
        </w:rPr>
      </w:pPr>
      <w:r w:rsidRPr="000D2576">
        <w:rPr>
          <w:rFonts w:ascii="Times New Roman" w:eastAsia="Times New Roman" w:hAnsi="Times New Roman" w:cs="Times New Roman"/>
          <w:b/>
          <w:sz w:val="28"/>
          <w:szCs w:val="28"/>
        </w:rPr>
        <w:t>Составители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1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Аникеенко Т.Ф., </w:t>
      </w:r>
      <w:r w:rsidR="00C95312">
        <w:rPr>
          <w:rFonts w:ascii="Times New Roman" w:eastAsia="Times New Roman" w:hAnsi="Times New Roman" w:cs="Times New Roman"/>
          <w:sz w:val="28"/>
          <w:szCs w:val="28"/>
        </w:rPr>
        <w:t xml:space="preserve">Кисурина Л.В., </w:t>
      </w:r>
      <w:r>
        <w:rPr>
          <w:rFonts w:ascii="Times New Roman" w:eastAsia="Times New Roman" w:hAnsi="Times New Roman" w:cs="Times New Roman"/>
          <w:sz w:val="28"/>
          <w:szCs w:val="28"/>
        </w:rPr>
        <w:t>Макшакова Т.Г., Смирнова М.А., Секлецова С.В., Тюкалова В.В.</w:t>
      </w:r>
    </w:p>
    <w:p w:rsidR="00CC2787" w:rsidRDefault="00CC2787" w:rsidP="00133C20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787" w:rsidRPr="00F21BD4" w:rsidRDefault="00CC2787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87" w:rsidRPr="000D2576" w:rsidRDefault="00CC2787" w:rsidP="0013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87" w:rsidRDefault="00CC2787" w:rsidP="00133C20">
      <w:pPr>
        <w:jc w:val="both"/>
        <w:rPr>
          <w:rFonts w:ascii="Times New Roman" w:hAnsi="Times New Roman" w:cs="Times New Roman"/>
        </w:rPr>
      </w:pPr>
    </w:p>
    <w:p w:rsidR="00572941" w:rsidRDefault="00572941" w:rsidP="00133C20">
      <w:pPr>
        <w:jc w:val="both"/>
        <w:rPr>
          <w:rFonts w:ascii="Times New Roman" w:hAnsi="Times New Roman" w:cs="Times New Roman"/>
        </w:rPr>
      </w:pPr>
    </w:p>
    <w:p w:rsidR="00281B92" w:rsidRDefault="00281B92" w:rsidP="00133C20">
      <w:pPr>
        <w:jc w:val="both"/>
        <w:rPr>
          <w:rFonts w:ascii="Times New Roman" w:hAnsi="Times New Roman" w:cs="Times New Roman"/>
        </w:rPr>
      </w:pPr>
    </w:p>
    <w:p w:rsidR="00281B92" w:rsidRDefault="00281B92" w:rsidP="00133C20">
      <w:pPr>
        <w:jc w:val="both"/>
        <w:rPr>
          <w:rFonts w:ascii="Times New Roman" w:hAnsi="Times New Roman" w:cs="Times New Roman"/>
        </w:rPr>
      </w:pPr>
    </w:p>
    <w:p w:rsidR="00572941" w:rsidRDefault="00572941" w:rsidP="00133C2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72941" w:rsidSect="00C0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65"/>
    <w:multiLevelType w:val="hybridMultilevel"/>
    <w:tmpl w:val="AC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2A3"/>
    <w:multiLevelType w:val="hybridMultilevel"/>
    <w:tmpl w:val="BCA4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0B"/>
    <w:multiLevelType w:val="hybridMultilevel"/>
    <w:tmpl w:val="A55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945"/>
    <w:multiLevelType w:val="hybridMultilevel"/>
    <w:tmpl w:val="8CC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24C"/>
    <w:multiLevelType w:val="hybridMultilevel"/>
    <w:tmpl w:val="C98C8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D7A03"/>
    <w:multiLevelType w:val="hybridMultilevel"/>
    <w:tmpl w:val="38C2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75B"/>
    <w:multiLevelType w:val="hybridMultilevel"/>
    <w:tmpl w:val="6C7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2FBE"/>
    <w:multiLevelType w:val="hybridMultilevel"/>
    <w:tmpl w:val="B70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6584"/>
    <w:multiLevelType w:val="hybridMultilevel"/>
    <w:tmpl w:val="9FB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55A5E"/>
    <w:multiLevelType w:val="hybridMultilevel"/>
    <w:tmpl w:val="1BB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8A2"/>
    <w:multiLevelType w:val="hybridMultilevel"/>
    <w:tmpl w:val="865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B7376"/>
    <w:multiLevelType w:val="hybridMultilevel"/>
    <w:tmpl w:val="7796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55CA"/>
    <w:multiLevelType w:val="hybridMultilevel"/>
    <w:tmpl w:val="B780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0C"/>
    <w:multiLevelType w:val="hybridMultilevel"/>
    <w:tmpl w:val="79A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2A0E"/>
    <w:multiLevelType w:val="hybridMultilevel"/>
    <w:tmpl w:val="250C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CC"/>
    <w:rsid w:val="00133C20"/>
    <w:rsid w:val="00183473"/>
    <w:rsid w:val="00281B92"/>
    <w:rsid w:val="003F73DE"/>
    <w:rsid w:val="00572941"/>
    <w:rsid w:val="00821136"/>
    <w:rsid w:val="00965C4D"/>
    <w:rsid w:val="00A870C8"/>
    <w:rsid w:val="00AC4FDE"/>
    <w:rsid w:val="00B15A66"/>
    <w:rsid w:val="00B74E59"/>
    <w:rsid w:val="00C95312"/>
    <w:rsid w:val="00CC2787"/>
    <w:rsid w:val="00D03981"/>
    <w:rsid w:val="00DB7490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2023-12-07T11:18:00Z</dcterms:created>
  <dcterms:modified xsi:type="dcterms:W3CDTF">2023-12-07T11:20:00Z</dcterms:modified>
</cp:coreProperties>
</file>