
<file path=[Content_Types].xml><?xml version="1.0" encoding="utf-8"?>
<Types xmlns="http://schemas.openxmlformats.org/package/2006/content-types">
  <Default ContentType="image/jpeg" Extension="jpeg"/>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header+xml" PartName="/word/header13.xml"/>
  <Override ContentType="application/vnd.openxmlformats-officedocument.wordprocessingml.header+xml" PartName="/word/header14.xml"/>
  <Override ContentType="application/vnd.openxmlformats-officedocument.wordprocessingml.header+xml" PartName="/word/header15.xml"/>
  <Override ContentType="application/vnd.openxmlformats-officedocument.wordprocessingml.header+xml" PartName="/word/header16.xml"/>
  <Override ContentType="application/vnd.openxmlformats-officedocument.wordprocessingml.header+xml" PartName="/word/header17.xml"/>
  <Override ContentType="application/vnd.openxmlformats-officedocument.wordprocessingml.header+xml" PartName="/word/header18.xml"/>
  <Override ContentType="application/vnd.openxmlformats-officedocument.wordprocessingml.header+xml" PartName="/word/header19.xml"/>
  <Override ContentType="application/vnd.openxmlformats-officedocument.wordprocessingml.header+xml" PartName="/word/header2.xml"/>
  <Override ContentType="application/vnd.openxmlformats-officedocument.wordprocessingml.header+xml" PartName="/word/header20.xml"/>
  <Override ContentType="application/vnd.openxmlformats-officedocument.wordprocessingml.header+xml" PartName="/word/header21.xml"/>
  <Override ContentType="application/vnd.openxmlformats-officedocument.wordprocessingml.header+xml" PartName="/word/header22.xml"/>
  <Override ContentType="application/vnd.openxmlformats-officedocument.wordprocessingml.header+xml" PartName="/word/header23.xml"/>
  <Override ContentType="application/vnd.openxmlformats-officedocument.wordprocessingml.header+xml" PartName="/word/header24.xml"/>
  <Override ContentType="application/vnd.openxmlformats-officedocument.wordprocessingml.header+xml" PartName="/word/header25.xml"/>
  <Override ContentType="application/vnd.openxmlformats-officedocument.wordprocessingml.header+xml" PartName="/word/header26.xml"/>
  <Override ContentType="application/vnd.openxmlformats-officedocument.wordprocessingml.header+xml" PartName="/word/header27.xml"/>
  <Override ContentType="application/vnd.openxmlformats-officedocument.wordprocessingml.header+xml" PartName="/word/header28.xml"/>
  <Override ContentType="application/vnd.openxmlformats-officedocument.wordprocessingml.header+xml" PartName="/word/header29.xml"/>
  <Override ContentType="application/vnd.openxmlformats-officedocument.wordprocessingml.header+xml" PartName="/word/header3.xml"/>
  <Override ContentType="application/vnd.openxmlformats-officedocument.wordprocessingml.header+xml" PartName="/word/header30.xml"/>
  <Override ContentType="application/vnd.openxmlformats-officedocument.wordprocessingml.header+xml" PartName="/word/header31.xml"/>
  <Override ContentType="application/vnd.openxmlformats-officedocument.wordprocessingml.header+xml" PartName="/word/header32.xml"/>
  <Override ContentType="application/vnd.openxmlformats-officedocument.wordprocessingml.header+xml" PartName="/word/header33.xml"/>
  <Override ContentType="application/vnd.openxmlformats-officedocument.wordprocessingml.header+xml" PartName="/word/header34.xml"/>
  <Override ContentType="application/vnd.openxmlformats-officedocument.wordprocessingml.header+xml" PartName="/word/header35.xml"/>
  <Override ContentType="application/vnd.openxmlformats-officedocument.wordprocessingml.header+xml" PartName="/word/header36.xml"/>
  <Override ContentType="application/vnd.openxmlformats-officedocument.wordprocessingml.header+xml" PartName="/word/header37.xml"/>
  <Override ContentType="application/vnd.openxmlformats-officedocument.wordprocessingml.header+xml" PartName="/word/header38.xml"/>
  <Override ContentType="application/vnd.openxmlformats-officedocument.wordprocessingml.header+xml" PartName="/word/header39.xml"/>
  <Override ContentType="application/vnd.openxmlformats-officedocument.wordprocessingml.header+xml" PartName="/word/header4.xml"/>
  <Override ContentType="application/vnd.openxmlformats-officedocument.wordprocessingml.header+xml" PartName="/word/header40.xml"/>
  <Override ContentType="application/vnd.openxmlformats-officedocument.wordprocessingml.header+xml" PartName="/word/header41.xml"/>
  <Override ContentType="application/vnd.openxmlformats-officedocument.wordprocessingml.header+xml" PartName="/word/header42.xml"/>
  <Override ContentType="application/vnd.openxmlformats-officedocument.wordprocessingml.header+xml" PartName="/word/header43.xml"/>
  <Override ContentType="application/vnd.openxmlformats-officedocument.wordprocessingml.header+xml" PartName="/word/header44.xml"/>
  <Override ContentType="application/vnd.openxmlformats-officedocument.wordprocessingml.header+xml" PartName="/word/header45.xml"/>
  <Override ContentType="application/vnd.openxmlformats-officedocument.wordprocessingml.header+xml" PartName="/word/header46.xml"/>
  <Override ContentType="application/vnd.openxmlformats-officedocument.wordprocessingml.header+xml" PartName="/word/header47.xml"/>
  <Override ContentType="application/vnd.openxmlformats-officedocument.wordprocessingml.header+xml" PartName="/word/header48.xml"/>
  <Override ContentType="application/vnd.openxmlformats-officedocument.wordprocessingml.header+xml" PartName="/word/header49.xml"/>
  <Override ContentType="application/vnd.openxmlformats-officedocument.wordprocessingml.header+xml" PartName="/word/header5.xml"/>
  <Override ContentType="application/vnd.openxmlformats-officedocument.wordprocessingml.header+xml" PartName="/word/header50.xml"/>
  <Override ContentType="application/vnd.openxmlformats-officedocument.wordprocessingml.header+xml" PartName="/word/header51.xml"/>
  <Override ContentType="application/vnd.openxmlformats-officedocument.wordprocessingml.header+xml" PartName="/word/header52.xml"/>
  <Override ContentType="application/vnd.openxmlformats-officedocument.wordprocessingml.header+xml" PartName="/word/header53.xml"/>
  <Override ContentType="application/vnd.openxmlformats-officedocument.wordprocessingml.header+xml" PartName="/word/header54.xml"/>
  <Override ContentType="application/vnd.openxmlformats-officedocument.wordprocessingml.header+xml" PartName="/word/header55.xml"/>
  <Override ContentType="application/vnd.openxmlformats-officedocument.wordprocessingml.header+xml" PartName="/word/header56.xml"/>
  <Override ContentType="application/vnd.openxmlformats-officedocument.wordprocessingml.header+xml" PartName="/word/header57.xml"/>
  <Override ContentType="application/vnd.openxmlformats-officedocument.wordprocessingml.header+xml" PartName="/word/header58.xml"/>
  <Override ContentType="application/vnd.openxmlformats-officedocument.wordprocessingml.header+xml" PartName="/word/header59.xml"/>
  <Override ContentType="application/vnd.openxmlformats-officedocument.wordprocessingml.header+xml" PartName="/word/header6.xml"/>
  <Override ContentType="application/vnd.openxmlformats-officedocument.wordprocessingml.header+xml" PartName="/word/header60.xml"/>
  <Override ContentType="application/vnd.openxmlformats-officedocument.wordprocessingml.header+xml" PartName="/word/header61.xml"/>
  <Override ContentType="application/vnd.openxmlformats-officedocument.wordprocessingml.header+xml" PartName="/word/header62.xml"/>
  <Override ContentType="application/vnd.openxmlformats-officedocument.wordprocessingml.header+xml" PartName="/word/header63.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7F000000">
      <w:pPr>
        <w:spacing w:after="0" w:line="240" w:lineRule="auto"/>
        <w:ind w:firstLine="397" w:left="0"/>
        <w:jc w:val="center"/>
        <w:rPr>
          <w:rFonts w:ascii="Times New Roman" w:hAnsi="Times New Roman"/>
          <w:b w:val="1"/>
          <w:sz w:val="24"/>
        </w:rPr>
      </w:pPr>
      <w:r>
        <w:rPr>
          <w:rFonts w:ascii="Times New Roman" w:hAnsi="Times New Roman"/>
          <w:b w:val="1"/>
          <w:sz w:val="24"/>
        </w:rPr>
        <w:drawing>
          <wp:inline>
            <wp:extent cx="6407150" cy="9057850"/>
            <wp:docPr hidden="false" id="65" name="Picture 65"/>
            <a:graphic>
              <a:graphicData uri="http://schemas.openxmlformats.org/drawingml/2006/picture">
                <pic:pic>
                  <pic:nvPicPr>
                    <pic:cNvPr hidden="false" id="64" name="Picture 64"/>
                    <pic:cNvPicPr preferRelativeResize="true"/>
                  </pic:nvPicPr>
                  <pic:blipFill>
                    <a:blip r:embed="rId64"/>
                    <a:stretch/>
                  </pic:blipFill>
                  <pic:spPr>
                    <a:xfrm flipH="false" flipV="false" rot="0">
                      <a:ext cx="6407150" cy="9057850"/>
                    </a:xfrm>
                    <a:prstGeom prst="rect"/>
                  </pic:spPr>
                </pic:pic>
              </a:graphicData>
            </a:graphic>
          </wp:inline>
        </w:drawing>
      </w:r>
      <w:r>
        <w:br w:type="page"/>
      </w:r>
      <w:r>
        <w:rPr>
          <w:rFonts w:ascii="Times New Roman" w:hAnsi="Times New Roman"/>
          <w:b w:val="1"/>
          <w:sz w:val="24"/>
        </w:rPr>
        <w:t>СОДЕРЖАНИЕ</w:t>
      </w:r>
    </w:p>
    <w:p w14:paraId="80000000">
      <w:pPr>
        <w:spacing w:after="0" w:line="240" w:lineRule="auto"/>
        <w:ind w:firstLine="397" w:left="0"/>
        <w:jc w:val="center"/>
        <w:rPr>
          <w:rFonts w:ascii="Times New Roman" w:hAnsi="Times New Roman"/>
          <w:b w:val="1"/>
          <w:sz w:val="24"/>
        </w:rPr>
      </w:pPr>
    </w:p>
    <w:p w14:paraId="81000000">
      <w:pPr>
        <w:spacing w:after="0" w:line="240" w:lineRule="auto"/>
        <w:ind w:firstLine="397" w:left="0"/>
        <w:rPr>
          <w:rFonts w:ascii="Times New Roman" w:hAnsi="Times New Roman"/>
          <w:b w:val="1"/>
          <w:sz w:val="24"/>
        </w:rPr>
      </w:pPr>
      <w:r>
        <w:rPr>
          <w:rFonts w:ascii="Times New Roman" w:hAnsi="Times New Roman"/>
          <w:b w:val="1"/>
          <w:sz w:val="24"/>
        </w:rPr>
        <w:t>Общие положения</w:t>
      </w:r>
    </w:p>
    <w:p w14:paraId="82000000">
      <w:pPr>
        <w:spacing w:after="0" w:line="240" w:lineRule="auto"/>
        <w:ind w:firstLine="397" w:left="0"/>
        <w:rPr>
          <w:rFonts w:ascii="Times New Roman" w:hAnsi="Times New Roman"/>
          <w:sz w:val="24"/>
        </w:rPr>
      </w:pPr>
    </w:p>
    <w:p w14:paraId="83000000">
      <w:pPr>
        <w:pStyle w:val="Style_2"/>
        <w:numPr>
          <w:ilvl w:val="0"/>
          <w:numId w:val="1"/>
        </w:numPr>
        <w:spacing w:after="0" w:line="240" w:lineRule="auto"/>
        <w:ind/>
        <w:rPr>
          <w:rFonts w:ascii="Times New Roman" w:hAnsi="Times New Roman"/>
          <w:b w:val="1"/>
          <w:sz w:val="24"/>
        </w:rPr>
      </w:pPr>
      <w:r>
        <w:rPr>
          <w:rFonts w:ascii="Times New Roman" w:hAnsi="Times New Roman"/>
          <w:b w:val="1"/>
          <w:sz w:val="24"/>
        </w:rPr>
        <w:t>Целевой раздел</w:t>
      </w:r>
    </w:p>
    <w:p w14:paraId="84000000">
      <w:pPr>
        <w:pStyle w:val="Style_2"/>
        <w:numPr>
          <w:ilvl w:val="1"/>
          <w:numId w:val="1"/>
        </w:numPr>
        <w:spacing w:after="0" w:line="240" w:lineRule="auto"/>
        <w:ind/>
        <w:rPr>
          <w:rFonts w:ascii="Times New Roman" w:hAnsi="Times New Roman"/>
          <w:b w:val="1"/>
          <w:sz w:val="24"/>
        </w:rPr>
      </w:pPr>
      <w:r>
        <w:rPr>
          <w:rFonts w:ascii="Times New Roman" w:hAnsi="Times New Roman"/>
          <w:sz w:val="24"/>
        </w:rPr>
        <w:t>Пояснительная записка</w:t>
      </w:r>
    </w:p>
    <w:p w14:paraId="85000000">
      <w:pPr>
        <w:pStyle w:val="Style_2"/>
        <w:numPr>
          <w:ilvl w:val="1"/>
          <w:numId w:val="1"/>
        </w:numPr>
        <w:spacing w:after="0" w:line="240" w:lineRule="auto"/>
        <w:ind/>
        <w:jc w:val="both"/>
        <w:rPr>
          <w:rFonts w:ascii="Times New Roman" w:hAnsi="Times New Roman"/>
          <w:b w:val="1"/>
          <w:sz w:val="24"/>
        </w:rPr>
      </w:pPr>
      <w:r>
        <w:rPr>
          <w:rFonts w:ascii="Times New Roman" w:hAnsi="Times New Roman"/>
          <w:sz w:val="24"/>
        </w:rPr>
        <w:t>Планируемые результаты освоения адаптированной основной общеобразовательной программы основного общего образования обучающихся с нарушениями слуха (вариант 2.2.1)</w:t>
      </w:r>
    </w:p>
    <w:p w14:paraId="86000000">
      <w:pPr>
        <w:pStyle w:val="Style_2"/>
        <w:numPr>
          <w:ilvl w:val="1"/>
          <w:numId w:val="1"/>
        </w:numPr>
        <w:spacing w:after="0" w:line="240" w:lineRule="auto"/>
        <w:ind/>
        <w:jc w:val="both"/>
        <w:rPr>
          <w:rFonts w:ascii="Times New Roman" w:hAnsi="Times New Roman"/>
          <w:b w:val="1"/>
          <w:sz w:val="24"/>
        </w:rPr>
      </w:pPr>
      <w:r>
        <w:rPr>
          <w:rFonts w:ascii="Times New Roman" w:hAnsi="Times New Roman"/>
          <w:sz w:val="24"/>
        </w:rPr>
        <w:t>Система оценки достижений обучающимися планируемых результатов освоения адаптированной основной общеобразовательной программы основного общего образования обучающихся с нарушениями слуха (вариант 2.2.1)</w:t>
      </w:r>
    </w:p>
    <w:p w14:paraId="87000000">
      <w:pPr>
        <w:pStyle w:val="Style_2"/>
        <w:spacing w:after="0" w:line="240" w:lineRule="auto"/>
        <w:ind w:firstLine="0" w:left="1117"/>
        <w:jc w:val="both"/>
        <w:rPr>
          <w:rFonts w:ascii="Times New Roman" w:hAnsi="Times New Roman"/>
          <w:b w:val="1"/>
          <w:sz w:val="24"/>
        </w:rPr>
      </w:pPr>
    </w:p>
    <w:p w14:paraId="88000000">
      <w:pPr>
        <w:pStyle w:val="Style_2"/>
        <w:numPr>
          <w:ilvl w:val="0"/>
          <w:numId w:val="1"/>
        </w:numPr>
        <w:spacing w:after="0" w:line="240" w:lineRule="auto"/>
        <w:ind/>
        <w:jc w:val="both"/>
        <w:rPr>
          <w:rFonts w:ascii="Times New Roman" w:hAnsi="Times New Roman"/>
          <w:b w:val="1"/>
          <w:sz w:val="24"/>
        </w:rPr>
      </w:pPr>
      <w:r>
        <w:rPr>
          <w:rFonts w:ascii="Times New Roman" w:hAnsi="Times New Roman"/>
          <w:b w:val="1"/>
          <w:sz w:val="24"/>
        </w:rPr>
        <w:t>Содержательный раздел</w:t>
      </w:r>
    </w:p>
    <w:p w14:paraId="89000000">
      <w:pPr>
        <w:pStyle w:val="Style_2"/>
        <w:numPr>
          <w:ilvl w:val="1"/>
          <w:numId w:val="1"/>
        </w:numPr>
        <w:spacing w:after="0" w:line="240" w:lineRule="auto"/>
        <w:ind/>
        <w:jc w:val="both"/>
        <w:rPr>
          <w:rFonts w:ascii="Times New Roman" w:hAnsi="Times New Roman"/>
          <w:b w:val="1"/>
          <w:sz w:val="24"/>
        </w:rPr>
      </w:pPr>
      <w:r>
        <w:rPr>
          <w:rFonts w:ascii="Times New Roman" w:hAnsi="Times New Roman"/>
          <w:sz w:val="24"/>
        </w:rPr>
        <w:t>Рабочие программы учебных предметов, учебных курсов (в том числе внеурочной деятельности), учебных модулей</w:t>
      </w:r>
    </w:p>
    <w:p w14:paraId="8A000000">
      <w:pPr>
        <w:pStyle w:val="Style_2"/>
        <w:numPr>
          <w:ilvl w:val="1"/>
          <w:numId w:val="1"/>
        </w:numPr>
        <w:spacing w:after="0" w:line="240" w:lineRule="auto"/>
        <w:ind/>
        <w:jc w:val="both"/>
        <w:rPr>
          <w:rFonts w:ascii="Times New Roman" w:hAnsi="Times New Roman"/>
          <w:b w:val="1"/>
          <w:sz w:val="24"/>
        </w:rPr>
      </w:pPr>
      <w:r>
        <w:rPr>
          <w:rFonts w:ascii="Times New Roman" w:hAnsi="Times New Roman"/>
          <w:sz w:val="24"/>
        </w:rPr>
        <w:t>Программа формирования УУД</w:t>
      </w:r>
    </w:p>
    <w:p w14:paraId="8B000000">
      <w:pPr>
        <w:pStyle w:val="Style_2"/>
        <w:numPr>
          <w:ilvl w:val="1"/>
          <w:numId w:val="1"/>
        </w:numPr>
        <w:spacing w:after="0" w:line="240" w:lineRule="auto"/>
        <w:ind/>
        <w:jc w:val="both"/>
        <w:rPr>
          <w:rFonts w:ascii="Times New Roman" w:hAnsi="Times New Roman"/>
          <w:b w:val="1"/>
          <w:sz w:val="24"/>
        </w:rPr>
      </w:pPr>
      <w:r>
        <w:rPr>
          <w:rFonts w:ascii="Times New Roman" w:hAnsi="Times New Roman"/>
          <w:sz w:val="24"/>
        </w:rPr>
        <w:t>Программа коррекционной работы</w:t>
      </w:r>
    </w:p>
    <w:p w14:paraId="8C000000">
      <w:pPr>
        <w:pStyle w:val="Style_2"/>
        <w:numPr>
          <w:ilvl w:val="1"/>
          <w:numId w:val="1"/>
        </w:numPr>
        <w:spacing w:after="0" w:line="240" w:lineRule="auto"/>
        <w:ind/>
        <w:jc w:val="both"/>
        <w:rPr>
          <w:rFonts w:ascii="Times New Roman" w:hAnsi="Times New Roman"/>
          <w:b w:val="1"/>
          <w:sz w:val="24"/>
        </w:rPr>
      </w:pPr>
      <w:r>
        <w:rPr>
          <w:rFonts w:ascii="Times New Roman" w:hAnsi="Times New Roman"/>
          <w:sz w:val="24"/>
        </w:rPr>
        <w:t>Рабочая программа воспитания</w:t>
      </w:r>
    </w:p>
    <w:p w14:paraId="8D000000">
      <w:pPr>
        <w:pStyle w:val="Style_2"/>
        <w:spacing w:after="0" w:line="240" w:lineRule="auto"/>
        <w:ind w:firstLine="0" w:left="1117"/>
        <w:jc w:val="both"/>
        <w:rPr>
          <w:rFonts w:ascii="Times New Roman" w:hAnsi="Times New Roman"/>
          <w:b w:val="1"/>
          <w:sz w:val="24"/>
        </w:rPr>
      </w:pPr>
    </w:p>
    <w:p w14:paraId="8E000000">
      <w:pPr>
        <w:pStyle w:val="Style_2"/>
        <w:numPr>
          <w:ilvl w:val="0"/>
          <w:numId w:val="1"/>
        </w:numPr>
        <w:spacing w:after="0" w:line="240" w:lineRule="auto"/>
        <w:ind/>
        <w:jc w:val="both"/>
        <w:rPr>
          <w:rFonts w:ascii="Times New Roman" w:hAnsi="Times New Roman"/>
          <w:b w:val="1"/>
          <w:sz w:val="24"/>
        </w:rPr>
      </w:pPr>
      <w:r>
        <w:rPr>
          <w:rFonts w:ascii="Times New Roman" w:hAnsi="Times New Roman"/>
          <w:b w:val="1"/>
          <w:sz w:val="24"/>
        </w:rPr>
        <w:t>Организационный раздел</w:t>
      </w:r>
    </w:p>
    <w:p w14:paraId="8F000000">
      <w:pPr>
        <w:pStyle w:val="Style_2"/>
        <w:numPr>
          <w:ilvl w:val="1"/>
          <w:numId w:val="1"/>
        </w:numPr>
        <w:spacing w:after="0" w:line="240" w:lineRule="auto"/>
        <w:ind/>
        <w:jc w:val="both"/>
        <w:rPr>
          <w:rFonts w:ascii="Times New Roman" w:hAnsi="Times New Roman"/>
          <w:b w:val="1"/>
          <w:sz w:val="24"/>
        </w:rPr>
      </w:pPr>
      <w:r>
        <w:rPr>
          <w:rFonts w:ascii="Times New Roman" w:hAnsi="Times New Roman"/>
          <w:sz w:val="24"/>
        </w:rPr>
        <w:t>Учебный план основного общего образования для обучающихся с нарушениями слуха (вариант 2.2.1)</w:t>
      </w:r>
    </w:p>
    <w:p w14:paraId="90000000">
      <w:pPr>
        <w:pStyle w:val="Style_2"/>
        <w:numPr>
          <w:ilvl w:val="1"/>
          <w:numId w:val="1"/>
        </w:numPr>
        <w:spacing w:after="0" w:line="240" w:lineRule="auto"/>
        <w:ind/>
        <w:jc w:val="both"/>
        <w:rPr>
          <w:rFonts w:ascii="Times New Roman" w:hAnsi="Times New Roman"/>
          <w:b w:val="1"/>
          <w:sz w:val="24"/>
        </w:rPr>
      </w:pPr>
      <w:r>
        <w:rPr>
          <w:rFonts w:ascii="Times New Roman" w:hAnsi="Times New Roman"/>
          <w:sz w:val="24"/>
        </w:rPr>
        <w:t>Календарный учебный график</w:t>
      </w:r>
    </w:p>
    <w:p w14:paraId="91000000">
      <w:pPr>
        <w:pStyle w:val="Style_2"/>
        <w:numPr>
          <w:ilvl w:val="1"/>
          <w:numId w:val="1"/>
        </w:numPr>
        <w:spacing w:after="0" w:line="240" w:lineRule="auto"/>
        <w:ind/>
        <w:jc w:val="both"/>
        <w:rPr>
          <w:rFonts w:ascii="Times New Roman" w:hAnsi="Times New Roman"/>
          <w:b w:val="1"/>
          <w:sz w:val="24"/>
        </w:rPr>
      </w:pPr>
      <w:r>
        <w:rPr>
          <w:rFonts w:ascii="Times New Roman" w:hAnsi="Times New Roman"/>
          <w:sz w:val="24"/>
        </w:rPr>
        <w:t>Календарный план воспитательной работы</w:t>
      </w:r>
    </w:p>
    <w:p w14:paraId="92000000">
      <w:pPr>
        <w:pStyle w:val="Style_2"/>
        <w:numPr>
          <w:ilvl w:val="1"/>
          <w:numId w:val="1"/>
        </w:numPr>
        <w:spacing w:after="0" w:line="240" w:lineRule="auto"/>
        <w:ind/>
        <w:jc w:val="both"/>
        <w:rPr>
          <w:rFonts w:ascii="Times New Roman" w:hAnsi="Times New Roman"/>
          <w:b w:val="1"/>
          <w:sz w:val="24"/>
        </w:rPr>
      </w:pPr>
      <w:r>
        <w:rPr>
          <w:rFonts w:ascii="Times New Roman" w:hAnsi="Times New Roman"/>
          <w:sz w:val="24"/>
        </w:rPr>
        <w:t>Система условий реализации адаптированной основной общеобразовательной программы основного общего образованиядля обучающихся  с нарушениями слуха (вариант 2.2.1)</w:t>
      </w:r>
    </w:p>
    <w:p w14:paraId="93000000">
      <w:pPr>
        <w:pStyle w:val="Style_2"/>
        <w:numPr>
          <w:ilvl w:val="1"/>
          <w:numId w:val="1"/>
        </w:numPr>
        <w:spacing w:after="0" w:line="240" w:lineRule="auto"/>
        <w:ind/>
        <w:jc w:val="both"/>
        <w:rPr>
          <w:rFonts w:ascii="Times New Roman" w:hAnsi="Times New Roman"/>
          <w:b w:val="1"/>
          <w:sz w:val="24"/>
        </w:rPr>
      </w:pPr>
      <w:r>
        <w:rPr>
          <w:rFonts w:ascii="Times New Roman" w:hAnsi="Times New Roman"/>
          <w:sz w:val="24"/>
        </w:rPr>
        <w:t>Система оценки достижений обучающимися планируемых результатов освоения адаптированной основной общеобразовательной программы основного общего образования обучающихся с нарушениями слуха (вариант 2.2.1)</w:t>
      </w:r>
    </w:p>
    <w:p w14:paraId="94000000">
      <w:pPr>
        <w:pStyle w:val="Style_2"/>
        <w:spacing w:after="0" w:line="240" w:lineRule="auto"/>
        <w:ind w:firstLine="0" w:left="1117"/>
        <w:jc w:val="both"/>
        <w:rPr>
          <w:rFonts w:ascii="Times New Roman" w:hAnsi="Times New Roman"/>
          <w:b w:val="1"/>
          <w:sz w:val="24"/>
        </w:rPr>
      </w:pPr>
    </w:p>
    <w:p w14:paraId="95000000">
      <w:pPr>
        <w:spacing w:after="0" w:line="240" w:lineRule="auto"/>
        <w:ind w:firstLine="567" w:left="0"/>
        <w:jc w:val="center"/>
        <w:outlineLvl w:val="2"/>
        <w:rPr>
          <w:rFonts w:ascii="Times New Roman" w:hAnsi="Times New Roman"/>
          <w:b w:val="1"/>
          <w:sz w:val="24"/>
        </w:rPr>
      </w:pPr>
    </w:p>
    <w:p w14:paraId="96000000">
      <w:pPr>
        <w:spacing w:after="0" w:line="240" w:lineRule="auto"/>
        <w:ind w:firstLine="567" w:left="0"/>
        <w:jc w:val="center"/>
        <w:outlineLvl w:val="2"/>
        <w:rPr>
          <w:rFonts w:ascii="Times New Roman" w:hAnsi="Times New Roman"/>
          <w:b w:val="1"/>
          <w:sz w:val="24"/>
        </w:rPr>
      </w:pPr>
    </w:p>
    <w:p w14:paraId="97000000">
      <w:pPr>
        <w:spacing w:after="0" w:line="240" w:lineRule="auto"/>
        <w:ind w:firstLine="567" w:left="0"/>
        <w:jc w:val="center"/>
        <w:outlineLvl w:val="2"/>
        <w:rPr>
          <w:rFonts w:ascii="Times New Roman" w:hAnsi="Times New Roman"/>
          <w:b w:val="1"/>
          <w:sz w:val="24"/>
        </w:rPr>
      </w:pPr>
    </w:p>
    <w:p w14:paraId="98000000">
      <w:pPr>
        <w:spacing w:after="0" w:line="240" w:lineRule="auto"/>
        <w:ind w:firstLine="567" w:left="0"/>
        <w:jc w:val="center"/>
        <w:outlineLvl w:val="2"/>
        <w:rPr>
          <w:rFonts w:ascii="Times New Roman" w:hAnsi="Times New Roman"/>
          <w:b w:val="1"/>
          <w:sz w:val="24"/>
        </w:rPr>
      </w:pPr>
    </w:p>
    <w:p w14:paraId="99000000">
      <w:pPr>
        <w:spacing w:after="0" w:line="240" w:lineRule="auto"/>
        <w:ind w:firstLine="567" w:left="0"/>
        <w:jc w:val="center"/>
        <w:outlineLvl w:val="2"/>
        <w:rPr>
          <w:rFonts w:ascii="Times New Roman" w:hAnsi="Times New Roman"/>
          <w:b w:val="1"/>
          <w:sz w:val="24"/>
        </w:rPr>
      </w:pPr>
    </w:p>
    <w:p w14:paraId="9A000000">
      <w:pPr>
        <w:spacing w:after="0" w:line="240" w:lineRule="auto"/>
        <w:ind w:firstLine="567" w:left="0"/>
        <w:jc w:val="center"/>
        <w:outlineLvl w:val="2"/>
        <w:rPr>
          <w:rFonts w:ascii="Times New Roman" w:hAnsi="Times New Roman"/>
          <w:b w:val="1"/>
          <w:sz w:val="24"/>
        </w:rPr>
      </w:pPr>
    </w:p>
    <w:p w14:paraId="9B000000">
      <w:pPr>
        <w:spacing w:after="0" w:line="240" w:lineRule="auto"/>
        <w:ind w:firstLine="567" w:left="0"/>
        <w:jc w:val="center"/>
        <w:outlineLvl w:val="2"/>
        <w:rPr>
          <w:rFonts w:ascii="Times New Roman" w:hAnsi="Times New Roman"/>
          <w:b w:val="1"/>
          <w:sz w:val="24"/>
        </w:rPr>
      </w:pPr>
    </w:p>
    <w:p w14:paraId="9C000000">
      <w:pPr>
        <w:spacing w:after="0" w:line="240" w:lineRule="auto"/>
        <w:ind w:firstLine="567" w:left="0"/>
        <w:jc w:val="center"/>
        <w:outlineLvl w:val="2"/>
        <w:rPr>
          <w:rFonts w:ascii="Times New Roman" w:hAnsi="Times New Roman"/>
          <w:b w:val="1"/>
          <w:sz w:val="24"/>
        </w:rPr>
      </w:pPr>
    </w:p>
    <w:p w14:paraId="9D000000">
      <w:pPr>
        <w:spacing w:after="0" w:line="240" w:lineRule="auto"/>
        <w:ind w:firstLine="567" w:left="0"/>
        <w:jc w:val="center"/>
        <w:outlineLvl w:val="2"/>
        <w:rPr>
          <w:rFonts w:ascii="Times New Roman" w:hAnsi="Times New Roman"/>
          <w:b w:val="1"/>
          <w:sz w:val="24"/>
        </w:rPr>
      </w:pPr>
    </w:p>
    <w:p w14:paraId="9E000000">
      <w:pPr>
        <w:spacing w:after="0" w:line="240" w:lineRule="auto"/>
        <w:ind w:firstLine="567" w:left="0"/>
        <w:jc w:val="center"/>
        <w:outlineLvl w:val="2"/>
        <w:rPr>
          <w:rFonts w:ascii="Times New Roman" w:hAnsi="Times New Roman"/>
          <w:b w:val="1"/>
          <w:sz w:val="24"/>
        </w:rPr>
      </w:pPr>
    </w:p>
    <w:p w14:paraId="9F000000">
      <w:pPr>
        <w:spacing w:after="0" w:line="240" w:lineRule="auto"/>
        <w:ind w:firstLine="567" w:left="0"/>
        <w:jc w:val="center"/>
        <w:outlineLvl w:val="2"/>
        <w:rPr>
          <w:rFonts w:ascii="Times New Roman" w:hAnsi="Times New Roman"/>
          <w:b w:val="1"/>
          <w:sz w:val="24"/>
        </w:rPr>
      </w:pPr>
    </w:p>
    <w:p w14:paraId="A0000000">
      <w:pPr>
        <w:spacing w:after="0" w:line="240" w:lineRule="auto"/>
        <w:ind w:firstLine="567" w:left="0"/>
        <w:jc w:val="center"/>
        <w:outlineLvl w:val="2"/>
        <w:rPr>
          <w:rFonts w:ascii="Times New Roman" w:hAnsi="Times New Roman"/>
          <w:b w:val="1"/>
          <w:sz w:val="24"/>
        </w:rPr>
      </w:pPr>
    </w:p>
    <w:p w14:paraId="A1000000">
      <w:pPr>
        <w:spacing w:after="0" w:line="240" w:lineRule="auto"/>
        <w:ind w:firstLine="567" w:left="0"/>
        <w:jc w:val="center"/>
        <w:outlineLvl w:val="2"/>
        <w:rPr>
          <w:rFonts w:ascii="Times New Roman" w:hAnsi="Times New Roman"/>
          <w:b w:val="1"/>
          <w:sz w:val="24"/>
        </w:rPr>
      </w:pPr>
    </w:p>
    <w:p w14:paraId="A2000000">
      <w:pPr>
        <w:spacing w:after="0" w:line="240" w:lineRule="auto"/>
        <w:ind w:firstLine="567" w:left="0"/>
        <w:jc w:val="center"/>
        <w:outlineLvl w:val="2"/>
        <w:rPr>
          <w:rFonts w:ascii="Times New Roman" w:hAnsi="Times New Roman"/>
          <w:b w:val="1"/>
          <w:sz w:val="24"/>
        </w:rPr>
      </w:pPr>
    </w:p>
    <w:p w14:paraId="A3000000">
      <w:pPr>
        <w:spacing w:after="0" w:line="240" w:lineRule="auto"/>
        <w:ind w:firstLine="567" w:left="0"/>
        <w:jc w:val="center"/>
        <w:outlineLvl w:val="2"/>
        <w:rPr>
          <w:rFonts w:ascii="Times New Roman" w:hAnsi="Times New Roman"/>
          <w:b w:val="1"/>
          <w:sz w:val="24"/>
        </w:rPr>
      </w:pPr>
    </w:p>
    <w:p w14:paraId="A4000000">
      <w:pPr>
        <w:spacing w:after="0" w:line="240" w:lineRule="auto"/>
        <w:ind w:firstLine="567" w:left="0"/>
        <w:jc w:val="center"/>
        <w:outlineLvl w:val="2"/>
        <w:rPr>
          <w:rFonts w:ascii="Times New Roman" w:hAnsi="Times New Roman"/>
          <w:b w:val="1"/>
          <w:sz w:val="24"/>
        </w:rPr>
      </w:pPr>
    </w:p>
    <w:p w14:paraId="A5000000">
      <w:pPr>
        <w:spacing w:after="0" w:line="240" w:lineRule="auto"/>
        <w:ind w:firstLine="567" w:left="0"/>
        <w:jc w:val="center"/>
        <w:outlineLvl w:val="2"/>
        <w:rPr>
          <w:rFonts w:ascii="Times New Roman" w:hAnsi="Times New Roman"/>
          <w:b w:val="1"/>
          <w:sz w:val="24"/>
        </w:rPr>
      </w:pPr>
    </w:p>
    <w:p w14:paraId="A6000000">
      <w:pPr>
        <w:spacing w:after="0" w:line="240" w:lineRule="auto"/>
        <w:ind w:firstLine="567" w:left="0"/>
        <w:jc w:val="center"/>
        <w:outlineLvl w:val="2"/>
        <w:rPr>
          <w:rFonts w:ascii="Times New Roman" w:hAnsi="Times New Roman"/>
          <w:b w:val="1"/>
          <w:sz w:val="24"/>
        </w:rPr>
      </w:pPr>
    </w:p>
    <w:p w14:paraId="A7000000">
      <w:pPr>
        <w:spacing w:after="0" w:line="240" w:lineRule="auto"/>
        <w:ind w:firstLine="567" w:left="0"/>
        <w:jc w:val="center"/>
        <w:outlineLvl w:val="2"/>
        <w:rPr>
          <w:rFonts w:ascii="Times New Roman" w:hAnsi="Times New Roman"/>
          <w:b w:val="1"/>
          <w:sz w:val="24"/>
        </w:rPr>
      </w:pPr>
    </w:p>
    <w:p w14:paraId="A8000000">
      <w:pPr>
        <w:spacing w:after="0" w:line="240" w:lineRule="auto"/>
        <w:ind w:firstLine="567" w:left="0"/>
        <w:jc w:val="center"/>
        <w:outlineLvl w:val="2"/>
        <w:rPr>
          <w:rFonts w:ascii="Times New Roman" w:hAnsi="Times New Roman"/>
          <w:b w:val="1"/>
          <w:sz w:val="24"/>
        </w:rPr>
      </w:pPr>
    </w:p>
    <w:p w14:paraId="A9000000">
      <w:pPr>
        <w:spacing w:after="0" w:line="240" w:lineRule="auto"/>
        <w:ind w:firstLine="567" w:left="0"/>
        <w:jc w:val="center"/>
        <w:outlineLvl w:val="2"/>
        <w:rPr>
          <w:rFonts w:ascii="Times New Roman" w:hAnsi="Times New Roman"/>
          <w:b w:val="1"/>
          <w:sz w:val="24"/>
        </w:rPr>
      </w:pPr>
    </w:p>
    <w:p w14:paraId="AA000000">
      <w:pPr>
        <w:spacing w:after="0" w:line="240" w:lineRule="auto"/>
        <w:ind w:firstLine="567" w:left="0"/>
        <w:jc w:val="center"/>
        <w:outlineLvl w:val="2"/>
        <w:rPr>
          <w:rFonts w:ascii="Times New Roman" w:hAnsi="Times New Roman"/>
          <w:b w:val="1"/>
          <w:sz w:val="24"/>
        </w:rPr>
      </w:pPr>
    </w:p>
    <w:p w14:paraId="AB000000">
      <w:pPr>
        <w:spacing w:after="0" w:line="240" w:lineRule="auto"/>
        <w:ind w:firstLine="567" w:left="0"/>
        <w:jc w:val="center"/>
        <w:outlineLvl w:val="2"/>
        <w:rPr>
          <w:rFonts w:ascii="Times New Roman" w:hAnsi="Times New Roman"/>
          <w:b w:val="1"/>
          <w:sz w:val="24"/>
        </w:rPr>
      </w:pPr>
    </w:p>
    <w:p w14:paraId="AC000000">
      <w:pPr>
        <w:spacing w:after="0" w:line="240" w:lineRule="auto"/>
        <w:ind w:firstLine="567" w:left="0"/>
        <w:jc w:val="center"/>
        <w:outlineLvl w:val="2"/>
        <w:rPr>
          <w:rFonts w:ascii="Times New Roman" w:hAnsi="Times New Roman"/>
          <w:b w:val="1"/>
          <w:sz w:val="24"/>
        </w:rPr>
      </w:pPr>
    </w:p>
    <w:p w14:paraId="AD000000">
      <w:pPr>
        <w:pStyle w:val="Style_3"/>
        <w:tabs>
          <w:tab w:leader="none" w:pos="1205" w:val="left"/>
        </w:tabs>
        <w:spacing w:before="94" w:line="240" w:lineRule="auto"/>
        <w:ind w:firstLine="0" w:left="0" w:right="238"/>
        <w:rPr>
          <w:sz w:val="24"/>
        </w:rPr>
      </w:pPr>
      <w:r>
        <w:rPr>
          <w:color w:val="0D0D0D"/>
          <w:sz w:val="24"/>
        </w:rPr>
        <w:t>АДАПТИРОВАННАЯ ОСНОВНАЯ ОБРАЗОВАТЕЛЬНАЯ ПРОГРАММА ОСНОВНОГО ОБЩЕГО ОБРАЗОВАНИЯ, ВАРИАНТ 2.2.1</w:t>
      </w:r>
    </w:p>
    <w:p w14:paraId="AE000000">
      <w:pPr>
        <w:pStyle w:val="Style_4"/>
        <w:numPr>
          <w:ilvl w:val="1"/>
          <w:numId w:val="2"/>
        </w:numPr>
        <w:tabs>
          <w:tab w:leader="none" w:pos="1583" w:val="left"/>
        </w:tabs>
        <w:spacing w:line="240" w:lineRule="auto"/>
        <w:ind w:firstLine="710" w:left="0" w:right="241"/>
        <w:rPr>
          <w:color w:val="0D0D0D"/>
          <w:sz w:val="24"/>
        </w:rPr>
      </w:pPr>
      <w:r>
        <w:rPr>
          <w:color w:val="0D0D0D"/>
          <w:sz w:val="24"/>
        </w:rPr>
        <w:t>Целевой раздел адаптированной основной образовательной программы основного общего образования, вариант 2.2.1</w:t>
      </w:r>
    </w:p>
    <w:p w14:paraId="AF000000">
      <w:pPr>
        <w:pStyle w:val="Style_2"/>
        <w:widowControl w:val="0"/>
        <w:numPr>
          <w:ilvl w:val="2"/>
          <w:numId w:val="2"/>
        </w:numPr>
        <w:tabs>
          <w:tab w:leader="none" w:pos="1627" w:val="left"/>
        </w:tabs>
        <w:spacing w:after="0" w:before="4" w:line="319" w:lineRule="exact"/>
        <w:ind w:hanging="704" w:left="1627"/>
        <w:contextualSpacing w:val="0"/>
        <w:jc w:val="center"/>
        <w:rPr>
          <w:rFonts w:ascii="Times New Roman" w:hAnsi="Times New Roman"/>
          <w:b w:val="1"/>
          <w:color w:val="0D0D0D"/>
          <w:sz w:val="24"/>
        </w:rPr>
      </w:pPr>
      <w:r>
        <w:rPr>
          <w:rFonts w:ascii="Times New Roman" w:hAnsi="Times New Roman"/>
          <w:b w:val="1"/>
          <w:color w:val="0D0D0D"/>
          <w:spacing w:val="-2"/>
          <w:sz w:val="24"/>
        </w:rPr>
        <w:t>Пояснительная записка</w:t>
      </w:r>
    </w:p>
    <w:p w14:paraId="B0000000">
      <w:pPr>
        <w:pStyle w:val="Style_1"/>
        <w:ind w:firstLine="0" w:left="213" w:right="232"/>
        <w:rPr>
          <w:sz w:val="24"/>
        </w:rPr>
      </w:pPr>
      <w:r>
        <w:rPr>
          <w:sz w:val="24"/>
        </w:rPr>
        <w:t xml:space="preserve">АООП ООО (вариант 2.2.1) – это образовательная программа, адаптированная для обучения, воспитания и </w:t>
      </w:r>
      <w:r>
        <w:rPr>
          <w:sz w:val="24"/>
        </w:rPr>
        <w:t>социализации</w:t>
      </w:r>
      <w:r>
        <w:rPr>
          <w:sz w:val="24"/>
        </w:rPr>
        <w:t xml:space="preserve"> обучающихся с нарушениями слуха с учётом их особых образовательных потребностей, в том числе обеспечивающая коррекцию нарушений развития.</w:t>
      </w:r>
    </w:p>
    <w:p w14:paraId="B1000000">
      <w:pPr>
        <w:pStyle w:val="Style_1"/>
        <w:ind w:firstLine="0" w:left="213" w:right="230"/>
        <w:rPr>
          <w:sz w:val="24"/>
        </w:rPr>
      </w:pPr>
      <w:r>
        <w:rPr>
          <w:sz w:val="24"/>
        </w:rPr>
        <w:t xml:space="preserve">АООП ООО (вариант 2.2.1) </w:t>
      </w:r>
      <w:r>
        <w:rPr>
          <w:sz w:val="24"/>
        </w:rPr>
        <w:t>адресована</w:t>
      </w:r>
      <w:r>
        <w:rPr>
          <w:sz w:val="24"/>
        </w:rPr>
        <w:t xml:space="preserve"> слабослышащим, позднооглохшим, кохлеарно имплантированным обучающимся, освоившим основные, втом числе адаптированные общеобразовательные программы НОО, включая варианты 2.1 и 2.2.1 АООП НОО.</w:t>
      </w:r>
    </w:p>
    <w:p w14:paraId="B2000000">
      <w:pPr>
        <w:pStyle w:val="Style_1"/>
        <w:ind w:firstLine="0" w:left="213" w:right="239"/>
        <w:rPr>
          <w:sz w:val="24"/>
        </w:rPr>
      </w:pPr>
      <w:r>
        <w:rPr>
          <w:sz w:val="24"/>
        </w:rPr>
        <w:t xml:space="preserve">АООП ООО вариант 2.2.1 предусматривает пятилетний срок обучения. </w:t>
      </w:r>
      <w:r>
        <w:rPr>
          <w:sz w:val="24"/>
        </w:rPr>
        <w:t>Структураисодержаниеобразовательнойпрограммы,</w:t>
      </w:r>
      <w:r>
        <w:rPr>
          <w:sz w:val="24"/>
        </w:rPr>
        <w:t xml:space="preserve"> </w:t>
      </w:r>
      <w:r>
        <w:rPr>
          <w:sz w:val="24"/>
        </w:rPr>
        <w:t>планируемые</w:t>
      </w:r>
      <w:r>
        <w:rPr>
          <w:sz w:val="24"/>
        </w:rPr>
        <w:t xml:space="preserve"> </w:t>
      </w:r>
      <w:r>
        <w:rPr>
          <w:sz w:val="24"/>
        </w:rPr>
        <w:t>результаты в целом соответствуют требованиям, отраженным в примерной ООП ООО и дополнены требованиями к созданию специальных условий обучения и воспитания, в том числе в части введения специальный учебных предметов и коррекционных курсов.</w:t>
      </w:r>
    </w:p>
    <w:p w14:paraId="B3000000">
      <w:pPr>
        <w:pStyle w:val="Style_1"/>
        <w:ind w:firstLine="0" w:left="213" w:right="232"/>
        <w:rPr>
          <w:sz w:val="24"/>
        </w:rPr>
      </w:pPr>
      <w:r>
        <w:rPr>
          <w:sz w:val="24"/>
        </w:rPr>
        <w:t>АООП ООО (вариант 2.2.1)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основного общего образования (далее – ФГОС ООО) и с учётом ПАООП (вариант 2.2.1). АООП ООО определяет содержание и организацию образовательной деятельности на уровне ООО и обеспечивает решение образовательно–коррекционных задач.</w:t>
      </w:r>
    </w:p>
    <w:p w14:paraId="B4000000">
      <w:pPr>
        <w:pStyle w:val="Style_1"/>
        <w:ind w:firstLine="0" w:left="213" w:right="236"/>
        <w:rPr>
          <w:sz w:val="24"/>
        </w:rPr>
      </w:pPr>
      <w:r>
        <w:rPr>
          <w:sz w:val="24"/>
        </w:rPr>
        <w:t>АООП ООО (вариант 2.2.1) для обучающихся, имеющих инвалидность, дополняется индивидуальной программой реаб</w:t>
      </w:r>
      <w:r>
        <w:rPr>
          <w:sz w:val="24"/>
        </w:rPr>
        <w:t>илитации или абилитации (далее–</w:t>
      </w:r>
      <w:r>
        <w:rPr>
          <w:sz w:val="24"/>
        </w:rPr>
        <w:t xml:space="preserve">ИПРА) инвалида в части создания специальных условий получения </w:t>
      </w:r>
      <w:r>
        <w:rPr>
          <w:spacing w:val="-2"/>
          <w:sz w:val="24"/>
        </w:rPr>
        <w:t>образования.</w:t>
      </w:r>
    </w:p>
    <w:p w14:paraId="B5000000">
      <w:pPr>
        <w:pStyle w:val="Style_1"/>
        <w:ind w:firstLine="0" w:left="213" w:right="240"/>
        <w:rPr>
          <w:sz w:val="24"/>
        </w:rPr>
      </w:pPr>
      <w:r>
        <w:rPr>
          <w:sz w:val="24"/>
        </w:rPr>
        <w:t>АООП ООО (вариант 2.2.1) реализуется на основе специально разработанного учебного плана, учитывающего особые образовательные потребности обучающихся с нарушениями слуха; включает, в соответствии с требованиями ФГОС ООО к соотношению частей учебного плана и их объему, обязательную часть и часть, формируемую участниками образовательных</w:t>
      </w:r>
      <w:r>
        <w:rPr>
          <w:sz w:val="24"/>
        </w:rPr>
        <w:t xml:space="preserve"> отношений; при необходимости разрабатываются индивидуальные учебные планы, учитывающие особенности и особые образовательные потребности </w:t>
      </w:r>
      <w:r>
        <w:rPr>
          <w:spacing w:val="-2"/>
          <w:sz w:val="24"/>
        </w:rPr>
        <w:t>обучающегося</w:t>
      </w:r>
      <w:r>
        <w:rPr>
          <w:spacing w:val="-2"/>
          <w:sz w:val="24"/>
        </w:rPr>
        <w:t>.</w:t>
      </w:r>
    </w:p>
    <w:p w14:paraId="B6000000">
      <w:pPr>
        <w:pStyle w:val="Style_1"/>
        <w:ind w:firstLine="0" w:left="213" w:right="239"/>
        <w:rPr>
          <w:sz w:val="24"/>
        </w:rPr>
      </w:pPr>
      <w:r>
        <w:rPr>
          <w:sz w:val="24"/>
        </w:rPr>
        <w:t>На основе Стандарта организация может разработать в соответствии со спецификой своей образовательной деятельности один или несколько вариантов АООП ООО с учётом особых образовательных потребностей обучающихся с нарушениями слуха.</w:t>
      </w:r>
    </w:p>
    <w:p w14:paraId="B7000000">
      <w:pPr>
        <w:pStyle w:val="Style_1"/>
        <w:spacing w:before="1"/>
        <w:ind w:firstLine="0" w:left="213" w:right="239"/>
        <w:rPr>
          <w:sz w:val="24"/>
        </w:rPr>
      </w:pPr>
      <w:r>
        <w:rPr>
          <w:sz w:val="24"/>
        </w:rPr>
        <w:t xml:space="preserve">Реализация АООП ООО может быть организована как совместно </w:t>
      </w:r>
      <w:r>
        <w:rPr>
          <w:sz w:val="24"/>
        </w:rPr>
        <w:t>с</w:t>
      </w:r>
      <w:r>
        <w:rPr>
          <w:sz w:val="24"/>
        </w:rPr>
        <w:t xml:space="preserve"> нормативно развивающимися обучающимися, так и в отдельных классах или </w:t>
      </w:r>
      <w:r>
        <w:rPr>
          <w:spacing w:val="-12"/>
          <w:sz w:val="24"/>
        </w:rPr>
        <w:t>в</w:t>
      </w:r>
    </w:p>
    <w:p w14:paraId="B8000000">
      <w:pPr>
        <w:sectPr>
          <w:pgSz w:h="16840" w:orient="portrait" w:w="11910"/>
          <w:pgMar w:bottom="280" w:footer="0" w:gutter="0" w:header="752" w:left="920" w:right="900" w:top="1020"/>
        </w:sectPr>
      </w:pPr>
    </w:p>
    <w:p w14:paraId="B9000000">
      <w:pPr>
        <w:pStyle w:val="Style_1"/>
        <w:spacing w:before="89"/>
        <w:ind w:right="245"/>
        <w:rPr>
          <w:sz w:val="24"/>
        </w:rPr>
      </w:pPr>
      <w:r>
        <w:rPr>
          <w:sz w:val="24"/>
        </w:rPr>
        <w:t xml:space="preserve">отдельных организациях при совместном обучении с </w:t>
      </w:r>
      <w:r>
        <w:rPr>
          <w:sz w:val="24"/>
        </w:rPr>
        <w:t>обучающимися</w:t>
      </w:r>
      <w:r>
        <w:rPr>
          <w:sz w:val="24"/>
        </w:rPr>
        <w:t>, имеющими аналогичное нарушение здоровья.</w:t>
      </w:r>
    </w:p>
    <w:p w14:paraId="BA000000">
      <w:pPr>
        <w:pStyle w:val="Style_1"/>
        <w:ind w:firstLine="0" w:left="213" w:right="232"/>
        <w:rPr>
          <w:sz w:val="24"/>
        </w:rPr>
      </w:pPr>
      <w:r>
        <w:rPr>
          <w:sz w:val="24"/>
        </w:rPr>
        <w:t>Для обеспечения освоения обучающимися с нарушениями слуха АООП ООО возможно использование сетевой формы.</w:t>
      </w:r>
    </w:p>
    <w:p w14:paraId="BB000000">
      <w:pPr>
        <w:pStyle w:val="Style_4"/>
        <w:numPr>
          <w:ilvl w:val="3"/>
          <w:numId w:val="2"/>
        </w:numPr>
        <w:tabs>
          <w:tab w:leader="none" w:pos="1996" w:val="left"/>
        </w:tabs>
        <w:spacing w:before="9" w:line="240" w:lineRule="auto"/>
        <w:ind w:firstLine="710" w:left="0" w:right="240"/>
        <w:jc w:val="center"/>
        <w:rPr>
          <w:sz w:val="24"/>
        </w:rPr>
      </w:pPr>
      <w:r>
        <w:rPr>
          <w:color w:val="0D0D0D"/>
          <w:sz w:val="24"/>
        </w:rPr>
        <w:t xml:space="preserve">Цели реализации </w:t>
      </w:r>
      <w:r>
        <w:rPr>
          <w:color w:val="0D0D0D"/>
          <w:sz w:val="24"/>
        </w:rPr>
        <w:t>АООП</w:t>
      </w:r>
      <w:r>
        <w:rPr>
          <w:color w:val="0D0D0D"/>
          <w:sz w:val="24"/>
        </w:rPr>
        <w:t xml:space="preserve"> основного общего образования</w:t>
      </w:r>
    </w:p>
    <w:p w14:paraId="BC000000">
      <w:pPr>
        <w:spacing w:line="316" w:lineRule="exact"/>
        <w:ind w:firstLine="0" w:left="923"/>
        <w:jc w:val="both"/>
        <w:rPr>
          <w:rFonts w:ascii="Times New Roman" w:hAnsi="Times New Roman"/>
          <w:sz w:val="24"/>
        </w:rPr>
      </w:pPr>
      <w:r>
        <w:rPr>
          <w:rFonts w:ascii="Times New Roman" w:hAnsi="Times New Roman"/>
          <w:b w:val="1"/>
          <w:sz w:val="24"/>
        </w:rPr>
        <w:t xml:space="preserve">Целями реализации </w:t>
      </w:r>
      <w:r>
        <w:rPr>
          <w:rFonts w:ascii="Times New Roman" w:hAnsi="Times New Roman"/>
          <w:sz w:val="24"/>
        </w:rPr>
        <w:t xml:space="preserve">АООП ООО (вариант 2.2.1) </w:t>
      </w:r>
      <w:r>
        <w:rPr>
          <w:rFonts w:ascii="Times New Roman" w:hAnsi="Times New Roman"/>
          <w:spacing w:val="-2"/>
          <w:sz w:val="24"/>
        </w:rPr>
        <w:t>являются:</w:t>
      </w:r>
    </w:p>
    <w:p w14:paraId="BD000000">
      <w:pPr>
        <w:pStyle w:val="Style_2"/>
        <w:widowControl w:val="0"/>
        <w:numPr>
          <w:ilvl w:val="4"/>
          <w:numId w:val="2"/>
        </w:numPr>
        <w:tabs>
          <w:tab w:leader="none" w:pos="1206" w:val="left"/>
        </w:tabs>
        <w:spacing w:after="0" w:line="240" w:lineRule="auto"/>
        <w:ind w:firstLine="710" w:left="213" w:right="235"/>
        <w:contextualSpacing w:val="0"/>
        <w:jc w:val="both"/>
        <w:rPr>
          <w:rFonts w:ascii="Times New Roman" w:hAnsi="Times New Roman"/>
          <w:sz w:val="24"/>
        </w:rPr>
      </w:pPr>
      <w:r>
        <w:rPr>
          <w:rFonts w:ascii="Times New Roman" w:hAnsi="Times New Roman"/>
          <w:sz w:val="24"/>
        </w:rPr>
        <w:t>достижение выпускниками планируемых результатов–знаний, умений, навыков, компетенций и компетентностей, определяемых государственными общественными, личностными и семейными потребностями, возможностями обучающихся с нарушениями слуха, учитывающими их особые образовательные потребности, индивидуальные особенности развития и состояния здоровья;</w:t>
      </w:r>
    </w:p>
    <w:p w14:paraId="BE000000">
      <w:pPr>
        <w:pStyle w:val="Style_2"/>
        <w:widowControl w:val="0"/>
        <w:numPr>
          <w:ilvl w:val="4"/>
          <w:numId w:val="2"/>
        </w:numPr>
        <w:tabs>
          <w:tab w:leader="none" w:pos="1206" w:val="left"/>
        </w:tabs>
        <w:spacing w:after="0" w:line="240" w:lineRule="auto"/>
        <w:ind w:firstLine="710" w:left="213" w:right="244"/>
        <w:contextualSpacing w:val="0"/>
        <w:jc w:val="both"/>
        <w:rPr>
          <w:rFonts w:ascii="Times New Roman" w:hAnsi="Times New Roman"/>
          <w:sz w:val="24"/>
        </w:rPr>
      </w:pPr>
      <w:r>
        <w:rPr>
          <w:rFonts w:ascii="Times New Roman" w:hAnsi="Times New Roman"/>
          <w:sz w:val="24"/>
        </w:rPr>
        <w:t xml:space="preserve">становление и развитие личности </w:t>
      </w:r>
      <w:r>
        <w:rPr>
          <w:rFonts w:ascii="Times New Roman" w:hAnsi="Times New Roman"/>
          <w:sz w:val="24"/>
        </w:rPr>
        <w:t>обучающегося</w:t>
      </w:r>
      <w:r>
        <w:rPr>
          <w:rFonts w:ascii="Times New Roman" w:hAnsi="Times New Roman"/>
          <w:sz w:val="24"/>
        </w:rPr>
        <w:t xml:space="preserve"> в ее самобытности, уникальности, неповторимости.</w:t>
      </w:r>
    </w:p>
    <w:p w14:paraId="BF000000">
      <w:pPr>
        <w:pStyle w:val="Style_1"/>
        <w:spacing w:line="240" w:lineRule="auto"/>
        <w:ind w:firstLine="0" w:left="213" w:right="232"/>
        <w:rPr>
          <w:sz w:val="24"/>
        </w:rPr>
      </w:pPr>
      <w:r>
        <w:rPr>
          <w:sz w:val="24"/>
        </w:rPr>
        <w:t>Достижение поставленных целей при разработке и реализации образовательной организацией АООП ООО (вариант 2.2.1) предусматривает решение следующих основных задач:</w:t>
      </w:r>
    </w:p>
    <w:p w14:paraId="C0000000">
      <w:pPr>
        <w:pStyle w:val="Style_2"/>
        <w:widowControl w:val="0"/>
        <w:numPr>
          <w:ilvl w:val="4"/>
          <w:numId w:val="2"/>
        </w:numPr>
        <w:tabs>
          <w:tab w:leader="none" w:pos="1206" w:val="left"/>
        </w:tabs>
        <w:spacing w:after="0" w:line="240" w:lineRule="auto"/>
        <w:ind w:firstLine="710" w:left="213" w:right="234"/>
        <w:contextualSpacing w:val="0"/>
        <w:jc w:val="both"/>
        <w:rPr>
          <w:rFonts w:ascii="Times New Roman" w:hAnsi="Times New Roman"/>
          <w:sz w:val="24"/>
        </w:rPr>
      </w:pPr>
      <w:r>
        <w:rPr>
          <w:rFonts w:ascii="Times New Roman" w:hAnsi="Times New Roman"/>
          <w:sz w:val="24"/>
        </w:rPr>
        <w:t>обеспечение соответствия АООП ООО (вариант 2.2.1) требованиям Федерального государственного образовательного стандарта основного общего образования (ФГОС ООО);</w:t>
      </w:r>
    </w:p>
    <w:p w14:paraId="C1000000">
      <w:pPr>
        <w:pStyle w:val="Style_2"/>
        <w:widowControl w:val="0"/>
        <w:numPr>
          <w:ilvl w:val="4"/>
          <w:numId w:val="2"/>
        </w:numPr>
        <w:tabs>
          <w:tab w:leader="none" w:pos="1206" w:val="left"/>
        </w:tabs>
        <w:spacing w:after="0" w:line="240" w:lineRule="auto"/>
        <w:ind w:firstLine="710" w:left="213" w:right="232"/>
        <w:contextualSpacing w:val="0"/>
        <w:jc w:val="both"/>
        <w:rPr>
          <w:rFonts w:ascii="Times New Roman" w:hAnsi="Times New Roman"/>
          <w:sz w:val="24"/>
        </w:rPr>
      </w:pPr>
      <w:r>
        <w:rPr>
          <w:rFonts w:ascii="Times New Roman" w:hAnsi="Times New Roman"/>
          <w:sz w:val="24"/>
        </w:rPr>
        <w:t>обеспечение преемственности начального общего, основного общего, среднего общего образования;</w:t>
      </w:r>
    </w:p>
    <w:p w14:paraId="C2000000">
      <w:pPr>
        <w:pStyle w:val="Style_2"/>
        <w:widowControl w:val="0"/>
        <w:numPr>
          <w:ilvl w:val="4"/>
          <w:numId w:val="2"/>
        </w:numPr>
        <w:tabs>
          <w:tab w:leader="none" w:pos="1206" w:val="left"/>
        </w:tabs>
        <w:spacing w:after="0" w:line="240" w:lineRule="auto"/>
        <w:ind w:firstLine="710" w:left="213" w:right="239"/>
        <w:contextualSpacing w:val="0"/>
        <w:jc w:val="both"/>
        <w:rPr>
          <w:rFonts w:ascii="Times New Roman" w:hAnsi="Times New Roman"/>
          <w:sz w:val="24"/>
        </w:rPr>
      </w:pPr>
      <w:r>
        <w:rPr>
          <w:rFonts w:ascii="Times New Roman" w:hAnsi="Times New Roman"/>
          <w:sz w:val="24"/>
        </w:rPr>
        <w:t>обеспечение доступности получения качественного основного общего образования обучающимся с нарушениями слуха с учетом их особых образовательных потребностей, индивидуальных особенностей, достижения планируемых личностных, метапредметных и предметных результатов освоения  АООП ООО (вариант 2.2.1);</w:t>
      </w:r>
    </w:p>
    <w:p w14:paraId="C3000000">
      <w:pPr>
        <w:pStyle w:val="Style_2"/>
        <w:widowControl w:val="0"/>
        <w:numPr>
          <w:ilvl w:val="4"/>
          <w:numId w:val="2"/>
        </w:numPr>
        <w:tabs>
          <w:tab w:leader="none" w:pos="1206" w:val="left"/>
        </w:tabs>
        <w:spacing w:after="0" w:line="240" w:lineRule="auto"/>
        <w:ind w:firstLine="710" w:left="213" w:right="238"/>
        <w:contextualSpacing w:val="0"/>
        <w:jc w:val="both"/>
        <w:rPr>
          <w:rFonts w:ascii="Times New Roman" w:hAnsi="Times New Roman"/>
          <w:sz w:val="24"/>
        </w:rPr>
      </w:pPr>
      <w:r>
        <w:rPr>
          <w:rFonts w:ascii="Times New Roman" w:hAnsi="Times New Roman"/>
          <w:sz w:val="24"/>
        </w:rPr>
        <w:t xml:space="preserve">сохранение и укрепление физического, психологического и социального здоровья </w:t>
      </w:r>
      <w:r>
        <w:rPr>
          <w:rFonts w:ascii="Times New Roman" w:hAnsi="Times New Roman"/>
          <w:sz w:val="24"/>
        </w:rPr>
        <w:t>обучающихся</w:t>
      </w:r>
      <w:r>
        <w:rPr>
          <w:rFonts w:ascii="Times New Roman" w:hAnsi="Times New Roman"/>
          <w:sz w:val="24"/>
        </w:rPr>
        <w:t xml:space="preserve">, формирование здорового образа жизни, обеспечение </w:t>
      </w:r>
      <w:r>
        <w:rPr>
          <w:rFonts w:ascii="Times New Roman" w:hAnsi="Times New Roman"/>
          <w:spacing w:val="-2"/>
          <w:sz w:val="24"/>
        </w:rPr>
        <w:t>безопасности;</w:t>
      </w:r>
    </w:p>
    <w:p w14:paraId="C4000000">
      <w:pPr>
        <w:pStyle w:val="Style_2"/>
        <w:widowControl w:val="0"/>
        <w:numPr>
          <w:ilvl w:val="4"/>
          <w:numId w:val="2"/>
        </w:numPr>
        <w:tabs>
          <w:tab w:leader="none" w:pos="1206" w:val="left"/>
        </w:tabs>
        <w:spacing w:after="0" w:line="240" w:lineRule="auto"/>
        <w:ind w:firstLine="710" w:left="213" w:right="238"/>
        <w:contextualSpacing w:val="0"/>
        <w:jc w:val="both"/>
        <w:rPr>
          <w:rFonts w:ascii="Times New Roman" w:hAnsi="Times New Roman"/>
          <w:sz w:val="24"/>
        </w:rPr>
      </w:pPr>
      <w:r>
        <w:rPr>
          <w:rFonts w:ascii="Times New Roman" w:hAnsi="Times New Roman"/>
          <w:sz w:val="24"/>
        </w:rPr>
        <w:t>установление требований к воспитанию и социализации обучающихся как части адаптированной основной образовательной программы и соответствующему усилению воспитательного потенциала образовательной организации, обеспечению условий для самореализации личности, индивидуализированного психолого-педагогического сопровождения социокультурного развития, овладения жизненными компетенциями, необходимыми в современном обществе при взаимодействии с разными социальными партнерами, в том числе со слышащими взрослыми и детьми, включая сверстников, и с людьми с нарушенным слухом (с</w:t>
      </w:r>
      <w:r>
        <w:rPr>
          <w:rFonts w:ascii="Times New Roman" w:hAnsi="Times New Roman"/>
          <w:sz w:val="24"/>
        </w:rPr>
        <w:t xml:space="preserve"> использованием вербальных и/или невербальных средств коммуникации с учётом задач и ситуации общения, владения коммуникантами словесной речью и жестовой);</w:t>
      </w:r>
    </w:p>
    <w:p w14:paraId="C5000000">
      <w:pPr>
        <w:pStyle w:val="Style_2"/>
        <w:widowControl w:val="0"/>
        <w:numPr>
          <w:ilvl w:val="4"/>
          <w:numId w:val="2"/>
        </w:numPr>
        <w:tabs>
          <w:tab w:leader="none" w:pos="1206" w:val="left"/>
        </w:tabs>
        <w:spacing w:after="0" w:line="240" w:lineRule="auto"/>
        <w:ind w:firstLine="710" w:left="213" w:right="233"/>
        <w:contextualSpacing w:val="0"/>
        <w:jc w:val="both"/>
        <w:rPr>
          <w:rFonts w:ascii="Times New Roman" w:hAnsi="Times New Roman"/>
          <w:sz w:val="24"/>
        </w:rPr>
      </w:pPr>
      <w:r>
        <w:rPr>
          <w:rFonts w:ascii="Times New Roman" w:hAnsi="Times New Roman"/>
          <w:sz w:val="24"/>
        </w:rPr>
        <w:t xml:space="preserve">обеспечение эффективного сочетания урочной и внеурочной деятельности, реализации программы коррекционной работы в ходе всего образовательного процесса, включая коррекционно-развивающие курсы </w:t>
      </w:r>
      <w:r>
        <w:rPr>
          <w:rFonts w:ascii="Times New Roman" w:hAnsi="Times New Roman"/>
          <w:spacing w:val="-10"/>
          <w:sz w:val="24"/>
        </w:rPr>
        <w:t>в</w:t>
      </w:r>
      <w:r>
        <w:rPr>
          <w:rFonts w:ascii="Times New Roman" w:hAnsi="Times New Roman"/>
          <w:spacing w:val="-10"/>
          <w:sz w:val="24"/>
        </w:rPr>
        <w:t xml:space="preserve"> </w:t>
      </w:r>
      <w:r>
        <w:rPr>
          <w:rFonts w:ascii="Times New Roman" w:hAnsi="Times New Roman"/>
          <w:sz w:val="24"/>
        </w:rPr>
        <w:t xml:space="preserve">соответствии с индивидуальным планом коррекционной работы каждого </w:t>
      </w:r>
      <w:r>
        <w:rPr>
          <w:rFonts w:ascii="Times New Roman" w:hAnsi="Times New Roman"/>
          <w:spacing w:val="-2"/>
          <w:sz w:val="24"/>
        </w:rPr>
        <w:t>обучающегося;</w:t>
      </w:r>
    </w:p>
    <w:p w14:paraId="C6000000">
      <w:pPr>
        <w:sectPr>
          <w:pgSz w:h="16840" w:orient="portrait" w:w="11910"/>
          <w:pgMar w:bottom="280" w:footer="0" w:gutter="0" w:header="752" w:left="920" w:right="900" w:top="1020"/>
        </w:sectPr>
      </w:pPr>
    </w:p>
    <w:p w14:paraId="C7000000">
      <w:pPr>
        <w:pStyle w:val="Style_2"/>
        <w:widowControl w:val="0"/>
        <w:numPr>
          <w:ilvl w:val="4"/>
          <w:numId w:val="2"/>
        </w:numPr>
        <w:tabs>
          <w:tab w:leader="none" w:pos="1206" w:val="left"/>
        </w:tabs>
        <w:spacing w:after="0" w:line="240" w:lineRule="auto"/>
        <w:ind w:firstLine="710" w:left="213" w:right="235"/>
        <w:contextualSpacing w:val="0"/>
        <w:jc w:val="both"/>
        <w:rPr>
          <w:rFonts w:ascii="Times New Roman" w:hAnsi="Times New Roman"/>
          <w:sz w:val="24"/>
        </w:rPr>
      </w:pPr>
      <w:r>
        <w:rPr>
          <w:rFonts w:ascii="Times New Roman" w:hAnsi="Times New Roman"/>
          <w:sz w:val="24"/>
        </w:rPr>
        <w:t xml:space="preserve">выявление и развитие способностей обучающихся, их познавательных и социокультурных интересов через систему </w:t>
      </w:r>
      <w:r>
        <w:rPr>
          <w:rFonts w:ascii="Times New Roman" w:hAnsi="Times New Roman"/>
          <w:sz w:val="24"/>
        </w:rPr>
        <w:t>урочной</w:t>
      </w:r>
      <w:r>
        <w:rPr>
          <w:rFonts w:ascii="Times New Roman" w:hAnsi="Times New Roman"/>
          <w:sz w:val="24"/>
        </w:rPr>
        <w:t xml:space="preserve"> и внеурочнойдеятельности, в том числе с использованием возможностей организаций дополнительного образования, реализующих инклюзивную практику, включая занятия в клубах, секциях, студиях и кружках, общественно полезную деятельность;</w:t>
      </w:r>
    </w:p>
    <w:p w14:paraId="C8000000">
      <w:pPr>
        <w:pStyle w:val="Style_2"/>
        <w:widowControl w:val="0"/>
        <w:numPr>
          <w:ilvl w:val="4"/>
          <w:numId w:val="2"/>
        </w:numPr>
        <w:tabs>
          <w:tab w:leader="none" w:pos="1206" w:val="left"/>
        </w:tabs>
        <w:spacing w:after="0" w:line="240" w:lineRule="auto"/>
        <w:ind w:firstLine="710" w:left="213" w:right="229"/>
        <w:contextualSpacing w:val="0"/>
        <w:jc w:val="both"/>
        <w:rPr>
          <w:rFonts w:ascii="Times New Roman" w:hAnsi="Times New Roman"/>
          <w:sz w:val="24"/>
        </w:rPr>
      </w:pPr>
      <w:r>
        <w:rPr>
          <w:rFonts w:ascii="Times New Roman" w:hAnsi="Times New Roman"/>
          <w:sz w:val="24"/>
        </w:rPr>
        <w:t xml:space="preserve">организацию научно-технического творчества, проектной и </w:t>
      </w:r>
      <w:r>
        <w:rPr>
          <w:rFonts w:ascii="Times New Roman" w:hAnsi="Times New Roman"/>
          <w:sz w:val="24"/>
        </w:rPr>
        <w:t>учебно- исследовательской</w:t>
      </w:r>
      <w:r>
        <w:rPr>
          <w:rFonts w:ascii="Times New Roman" w:hAnsi="Times New Roman"/>
          <w:sz w:val="24"/>
        </w:rPr>
        <w:t xml:space="preserve"> деятельности, интеллектуальных и творческих соревнований, в том числе, при взаимодействии с другими образовательными организациями, включая участие нормативно развивающихся сверстников;</w:t>
      </w:r>
    </w:p>
    <w:p w14:paraId="C9000000">
      <w:pPr>
        <w:pStyle w:val="Style_2"/>
        <w:widowControl w:val="0"/>
        <w:numPr>
          <w:ilvl w:val="4"/>
          <w:numId w:val="2"/>
        </w:numPr>
        <w:tabs>
          <w:tab w:leader="none" w:pos="1206" w:val="left"/>
        </w:tabs>
        <w:spacing w:after="0" w:line="240" w:lineRule="auto"/>
        <w:ind w:firstLine="710" w:left="213" w:right="232"/>
        <w:contextualSpacing w:val="0"/>
        <w:jc w:val="both"/>
        <w:rPr>
          <w:rFonts w:ascii="Times New Roman" w:hAnsi="Times New Roman"/>
          <w:sz w:val="24"/>
        </w:rPr>
      </w:pPr>
      <w:r>
        <w:rPr>
          <w:rFonts w:ascii="Times New Roman" w:hAnsi="Times New Roman"/>
          <w:sz w:val="24"/>
        </w:rPr>
        <w:t>организацию профессиональной ориентации обучающихся при поддержкеучителей, педагогов-психологов, социальныхпедагогов, атакжепри сотрудничестве с предприятиями, учреждениями профессионального образования, центрами профессиональной работы;</w:t>
      </w:r>
    </w:p>
    <w:p w14:paraId="CA000000">
      <w:pPr>
        <w:pStyle w:val="Style_2"/>
        <w:widowControl w:val="0"/>
        <w:numPr>
          <w:ilvl w:val="4"/>
          <w:numId w:val="2"/>
        </w:numPr>
        <w:tabs>
          <w:tab w:leader="none" w:pos="1206" w:val="left"/>
        </w:tabs>
        <w:spacing w:after="0" w:line="240" w:lineRule="auto"/>
        <w:ind w:firstLine="710" w:left="213" w:right="239"/>
        <w:contextualSpacing w:val="0"/>
        <w:jc w:val="both"/>
        <w:rPr>
          <w:rFonts w:ascii="Times New Roman" w:hAnsi="Times New Roman"/>
          <w:sz w:val="24"/>
        </w:rPr>
      </w:pPr>
      <w:r>
        <w:rPr>
          <w:rFonts w:ascii="Times New Roman" w:hAnsi="Times New Roman"/>
          <w:sz w:val="24"/>
        </w:rPr>
        <w:t xml:space="preserve">включение </w:t>
      </w:r>
      <w:r>
        <w:rPr>
          <w:rFonts w:ascii="Times New Roman" w:hAnsi="Times New Roman"/>
          <w:sz w:val="24"/>
        </w:rPr>
        <w:t>обучающихся</w:t>
      </w:r>
      <w:r>
        <w:rPr>
          <w:rFonts w:ascii="Times New Roman" w:hAnsi="Times New Roman"/>
          <w:sz w:val="24"/>
        </w:rPr>
        <w:t xml:space="preserve"> в процессы познания и преобразования внешкольной социальной среды (населенного пункта, района, города) для приобретения опыта общественно полезной деятельности в социуме, социального взаимодействия;</w:t>
      </w:r>
    </w:p>
    <w:p w14:paraId="CB000000">
      <w:pPr>
        <w:pStyle w:val="Style_2"/>
        <w:widowControl w:val="0"/>
        <w:numPr>
          <w:ilvl w:val="4"/>
          <w:numId w:val="2"/>
        </w:numPr>
        <w:tabs>
          <w:tab w:leader="none" w:pos="1206" w:val="left"/>
        </w:tabs>
        <w:spacing w:after="0" w:line="240" w:lineRule="auto"/>
        <w:ind w:firstLine="710" w:left="213" w:right="235"/>
        <w:contextualSpacing w:val="0"/>
        <w:jc w:val="both"/>
        <w:rPr>
          <w:rFonts w:ascii="Times New Roman" w:hAnsi="Times New Roman"/>
          <w:sz w:val="24"/>
        </w:rPr>
      </w:pPr>
      <w:r>
        <w:rPr>
          <w:rFonts w:ascii="Times New Roman" w:hAnsi="Times New Roman"/>
          <w:sz w:val="24"/>
        </w:rPr>
        <w:t>обеспечение взаимодействия всех участников образовательных отношений, участия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CC000000">
      <w:pPr>
        <w:pStyle w:val="Style_2"/>
        <w:widowControl w:val="0"/>
        <w:numPr>
          <w:ilvl w:val="4"/>
          <w:numId w:val="2"/>
        </w:numPr>
        <w:tabs>
          <w:tab w:leader="none" w:pos="1206" w:val="left"/>
        </w:tabs>
        <w:spacing w:after="0" w:line="240" w:lineRule="auto"/>
        <w:ind w:firstLine="710" w:left="213" w:right="238"/>
        <w:contextualSpacing w:val="0"/>
        <w:jc w:val="both"/>
        <w:rPr>
          <w:rFonts w:ascii="Times New Roman" w:hAnsi="Times New Roman"/>
          <w:sz w:val="24"/>
        </w:rPr>
      </w:pPr>
      <w:r>
        <w:rPr>
          <w:rFonts w:ascii="Times New Roman" w:hAnsi="Times New Roman"/>
          <w:sz w:val="24"/>
        </w:rPr>
        <w:t>осуществление сетевого взаимодействия образовательной организации организациями образования, здравоохранения, социальной защиты, с общественными организациями, в том числе, с общественными организациями лиц с нарушениями слуха, на основе сетевого взаимодействия;</w:t>
      </w:r>
    </w:p>
    <w:p w14:paraId="CD000000">
      <w:pPr>
        <w:pStyle w:val="Style_2"/>
        <w:widowControl w:val="0"/>
        <w:numPr>
          <w:ilvl w:val="4"/>
          <w:numId w:val="2"/>
        </w:numPr>
        <w:tabs>
          <w:tab w:leader="none" w:pos="1206" w:val="left"/>
        </w:tabs>
        <w:spacing w:after="0" w:line="240" w:lineRule="auto"/>
        <w:ind w:firstLine="710" w:left="213" w:right="240"/>
        <w:contextualSpacing w:val="0"/>
        <w:jc w:val="both"/>
        <w:rPr>
          <w:rFonts w:ascii="Times New Roman" w:hAnsi="Times New Roman"/>
          <w:sz w:val="24"/>
        </w:rPr>
      </w:pPr>
      <w:r>
        <w:rPr>
          <w:rFonts w:ascii="Times New Roman" w:hAnsi="Times New Roman"/>
          <w:sz w:val="24"/>
        </w:rPr>
        <w:t xml:space="preserve">обеспечение психолого-педагогического сопровождения семьи каждого </w:t>
      </w:r>
      <w:r>
        <w:rPr>
          <w:rFonts w:ascii="Times New Roman" w:hAnsi="Times New Roman"/>
          <w:spacing w:val="-2"/>
          <w:sz w:val="24"/>
        </w:rPr>
        <w:t>обучающегося.</w:t>
      </w:r>
    </w:p>
    <w:p w14:paraId="CE000000">
      <w:pPr>
        <w:pStyle w:val="Style_4"/>
        <w:numPr>
          <w:ilvl w:val="3"/>
          <w:numId w:val="2"/>
        </w:numPr>
        <w:tabs>
          <w:tab w:leader="none" w:pos="1852" w:val="left"/>
        </w:tabs>
        <w:spacing w:line="240" w:lineRule="auto"/>
        <w:ind w:firstLine="710" w:left="0" w:right="240"/>
        <w:rPr>
          <w:sz w:val="24"/>
        </w:rPr>
      </w:pPr>
      <w:r>
        <w:rPr>
          <w:color w:val="0D0D0D"/>
          <w:sz w:val="24"/>
        </w:rPr>
        <w:t xml:space="preserve">Принципы формирования и механизмы реализации </w:t>
      </w:r>
      <w:r>
        <w:rPr>
          <w:color w:val="0D0D0D"/>
          <w:sz w:val="24"/>
        </w:rPr>
        <w:t xml:space="preserve">АООП </w:t>
      </w:r>
      <w:r>
        <w:rPr>
          <w:color w:val="0D0D0D"/>
          <w:sz w:val="24"/>
        </w:rPr>
        <w:t xml:space="preserve"> основного общего образования</w:t>
      </w:r>
    </w:p>
    <w:p w14:paraId="CF000000">
      <w:pPr>
        <w:pStyle w:val="Style_1"/>
        <w:ind w:firstLine="0" w:left="213" w:right="237"/>
        <w:rPr>
          <w:sz w:val="24"/>
        </w:rPr>
      </w:pPr>
      <w:r>
        <w:rPr>
          <w:sz w:val="24"/>
        </w:rPr>
        <w:t xml:space="preserve"> АООП ООО (вариант 2.2.1) </w:t>
      </w:r>
      <w:r>
        <w:rPr>
          <w:sz w:val="24"/>
        </w:rPr>
        <w:t>разработана</w:t>
      </w:r>
      <w:r>
        <w:rPr>
          <w:sz w:val="24"/>
        </w:rPr>
        <w:t xml:space="preserve"> на основе ФГОС ООО с учетом особых образовательных потребностей обучающихся с нарушениями слуха.</w:t>
      </w:r>
    </w:p>
    <w:p w14:paraId="D0000000">
      <w:pPr>
        <w:pStyle w:val="Style_1"/>
        <w:ind w:firstLine="0" w:left="213" w:right="232"/>
        <w:rPr>
          <w:sz w:val="24"/>
        </w:rPr>
      </w:pPr>
      <w:r>
        <w:rPr>
          <w:sz w:val="24"/>
        </w:rPr>
        <w:t>В основу формирования  АООП ООО (вариант 2.2.1) положены следующие принципы:</w:t>
      </w:r>
    </w:p>
    <w:p w14:paraId="D1000000">
      <w:pPr>
        <w:pStyle w:val="Style_2"/>
        <w:widowControl w:val="0"/>
        <w:numPr>
          <w:ilvl w:val="0"/>
          <w:numId w:val="3"/>
        </w:numPr>
        <w:tabs>
          <w:tab w:leader="none" w:pos="1240" w:val="left"/>
        </w:tabs>
        <w:spacing w:after="0" w:line="240" w:lineRule="auto"/>
        <w:ind w:firstLine="710" w:left="0" w:right="227"/>
        <w:contextualSpacing w:val="0"/>
        <w:jc w:val="both"/>
        <w:rPr>
          <w:rFonts w:ascii="Times New Roman" w:hAnsi="Times New Roman"/>
          <w:sz w:val="24"/>
        </w:rPr>
      </w:pPr>
      <w:r>
        <w:rPr>
          <w:rFonts w:ascii="Times New Roman" w:hAnsi="Times New Roman"/>
          <w:sz w:val="24"/>
        </w:rPr>
        <w:t>принципы государственной политики РФ в области образования</w:t>
      </w:r>
      <w:r>
        <w:rPr>
          <w:rFonts w:ascii="Times New Roman" w:hAnsi="Times New Roman"/>
          <w:sz w:val="24"/>
          <w:vertAlign w:val="superscript"/>
        </w:rPr>
        <w:t xml:space="preserve"> </w:t>
      </w:r>
      <w:r>
        <w:rPr>
          <w:rFonts w:ascii="Times New Roman" w:hAnsi="Times New Roman"/>
          <w:sz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14:paraId="D2000000">
      <w:pPr>
        <w:pStyle w:val="Style_1"/>
        <w:ind/>
        <w:jc w:val="left"/>
        <w:rPr>
          <w:sz w:val="24"/>
        </w:rPr>
      </w:pPr>
    </w:p>
    <w:p w14:paraId="D3000000">
      <w:pPr>
        <w:pStyle w:val="Style_1"/>
        <w:spacing w:before="106"/>
        <w:ind/>
        <w:jc w:val="left"/>
        <w:rPr>
          <w:sz w:val="24"/>
        </w:rPr>
      </w:pP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719455</wp:posOffset>
                </wp:positionH>
                <wp:positionV relativeFrom="paragraph">
                  <wp:posOffset>229234</wp:posOffset>
                </wp:positionV>
                <wp:extent cx="1829435" cy="8890"/>
                <wp:wrapTopAndBottom/>
                <wp:docPr hidden="false" id="66" name="Picture 66"/>
                <a:graphic>
                  <a:graphicData uri="http://schemas.microsoft.com/office/word/2010/wordprocessingShape">
                    <wps:wsp>
                      <wps:cNvSpPr txBox="false"/>
                      <wps:spPr>
                        <a:xfrm flipH="false" flipV="false" rot="0">
                          <a:off x="0" y="0"/>
                          <a:ext cx="1829435" cy="8890"/>
                        </a:xfrm>
                        <a:prstGeom prst="rect">
                          <a:avLst/>
                        </a:prstGeom>
                        <a:solidFill>
                          <a:srgbClr val="000000"/>
                        </a:solidFill>
                        <a:ln>
                          <a:noFill/>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r>
        <w:rPr>
          <w:sz w:val="24"/>
        </w:rPr>
        <w:t xml:space="preserve"> </w:t>
      </w:r>
    </w:p>
    <w:p w14:paraId="D4000000">
      <w:pPr>
        <w:sectPr>
          <w:pgSz w:h="16840" w:orient="portrait" w:w="11910"/>
          <w:pgMar w:bottom="280" w:footer="0" w:gutter="0" w:header="752" w:left="920" w:right="900" w:top="1020"/>
        </w:sectPr>
      </w:pPr>
    </w:p>
    <w:p w14:paraId="D5000000">
      <w:pPr>
        <w:pStyle w:val="Style_2"/>
        <w:widowControl w:val="0"/>
        <w:numPr>
          <w:ilvl w:val="0"/>
          <w:numId w:val="3"/>
        </w:numPr>
        <w:tabs>
          <w:tab w:leader="none" w:pos="1225" w:val="left"/>
        </w:tabs>
        <w:spacing w:after="0" w:before="89" w:line="240" w:lineRule="auto"/>
        <w:ind w:firstLine="710" w:left="0" w:right="235"/>
        <w:contextualSpacing w:val="0"/>
        <w:jc w:val="both"/>
        <w:rPr>
          <w:rFonts w:ascii="Times New Roman" w:hAnsi="Times New Roman"/>
          <w:sz w:val="24"/>
        </w:rPr>
      </w:pPr>
      <w:r>
        <w:rPr>
          <w:rFonts w:ascii="Times New Roman" w:hAnsi="Times New Roman"/>
          <w:sz w:val="24"/>
        </w:rPr>
        <w:t>принцип учёта типологических и индивидуальных образовательных потребностей обучающихся;</w:t>
      </w:r>
    </w:p>
    <w:p w14:paraId="D6000000">
      <w:pPr>
        <w:pStyle w:val="Style_2"/>
        <w:widowControl w:val="0"/>
        <w:numPr>
          <w:ilvl w:val="0"/>
          <w:numId w:val="3"/>
        </w:numPr>
        <w:tabs>
          <w:tab w:leader="none" w:pos="1297" w:val="left"/>
        </w:tabs>
        <w:spacing w:after="0" w:line="240" w:lineRule="auto"/>
        <w:ind w:firstLine="710" w:left="0" w:right="240"/>
        <w:contextualSpacing w:val="0"/>
        <w:jc w:val="both"/>
        <w:rPr>
          <w:rFonts w:ascii="Times New Roman" w:hAnsi="Times New Roman"/>
          <w:sz w:val="24"/>
        </w:rPr>
      </w:pPr>
      <w:r>
        <w:rPr>
          <w:rFonts w:ascii="Times New Roman" w:hAnsi="Times New Roman"/>
          <w:sz w:val="24"/>
        </w:rPr>
        <w:t>принцип преемственности, предполагающий при проектировании  АООП учёт основных положений  ООП ООО;</w:t>
      </w:r>
    </w:p>
    <w:p w14:paraId="D7000000">
      <w:pPr>
        <w:pStyle w:val="Style_2"/>
        <w:widowControl w:val="0"/>
        <w:numPr>
          <w:ilvl w:val="0"/>
          <w:numId w:val="3"/>
        </w:numPr>
        <w:tabs>
          <w:tab w:leader="none" w:pos="1364" w:val="left"/>
        </w:tabs>
        <w:spacing w:after="0" w:before="4" w:line="240" w:lineRule="auto"/>
        <w:ind w:firstLine="710" w:left="0" w:right="238"/>
        <w:contextualSpacing w:val="0"/>
        <w:jc w:val="both"/>
        <w:rPr>
          <w:rFonts w:ascii="Times New Roman" w:hAnsi="Times New Roman"/>
          <w:sz w:val="24"/>
        </w:rPr>
      </w:pPr>
      <w:r>
        <w:rPr>
          <w:rFonts w:ascii="Times New Roman" w:hAnsi="Times New Roman"/>
          <w:sz w:val="24"/>
        </w:rPr>
        <w:t>принцип системности, базирующийся на единстве процессов диагностики, обучения, воспитания и коррекции нарушений развития у обучающихся с нарушениями слуха;</w:t>
      </w:r>
    </w:p>
    <w:p w14:paraId="D8000000">
      <w:pPr>
        <w:pStyle w:val="Style_2"/>
        <w:widowControl w:val="0"/>
        <w:numPr>
          <w:ilvl w:val="0"/>
          <w:numId w:val="3"/>
        </w:numPr>
        <w:tabs>
          <w:tab w:leader="none" w:pos="1134" w:val="left"/>
        </w:tabs>
        <w:spacing w:after="0" w:line="321" w:lineRule="exact"/>
        <w:ind w:hanging="211" w:left="1134"/>
        <w:contextualSpacing w:val="0"/>
        <w:jc w:val="both"/>
        <w:rPr>
          <w:rFonts w:ascii="Times New Roman" w:hAnsi="Times New Roman"/>
          <w:sz w:val="24"/>
        </w:rPr>
      </w:pPr>
      <w:r>
        <w:rPr>
          <w:rFonts w:ascii="Times New Roman" w:hAnsi="Times New Roman"/>
          <w:spacing w:val="-2"/>
          <w:sz w:val="24"/>
        </w:rPr>
        <w:t>принцип коррекционной направленности образовательного процесса;</w:t>
      </w:r>
    </w:p>
    <w:p w14:paraId="D9000000">
      <w:pPr>
        <w:pStyle w:val="Style_2"/>
        <w:widowControl w:val="0"/>
        <w:numPr>
          <w:ilvl w:val="0"/>
          <w:numId w:val="3"/>
        </w:numPr>
        <w:tabs>
          <w:tab w:leader="none" w:pos="1134" w:val="left"/>
        </w:tabs>
        <w:spacing w:after="0" w:line="240" w:lineRule="auto"/>
        <w:ind w:hanging="211" w:left="1134"/>
        <w:contextualSpacing w:val="0"/>
        <w:jc w:val="both"/>
        <w:rPr>
          <w:rFonts w:ascii="Times New Roman" w:hAnsi="Times New Roman"/>
          <w:sz w:val="24"/>
        </w:rPr>
      </w:pPr>
      <w:r>
        <w:rPr>
          <w:rFonts w:ascii="Times New Roman" w:hAnsi="Times New Roman"/>
          <w:spacing w:val="-2"/>
          <w:sz w:val="24"/>
        </w:rPr>
        <w:t>принцип развивающей направленности образовательного процесса;</w:t>
      </w:r>
    </w:p>
    <w:p w14:paraId="DA000000">
      <w:pPr>
        <w:pStyle w:val="Style_2"/>
        <w:widowControl w:val="0"/>
        <w:numPr>
          <w:ilvl w:val="0"/>
          <w:numId w:val="3"/>
        </w:numPr>
        <w:tabs>
          <w:tab w:leader="none" w:pos="1134" w:val="left"/>
        </w:tabs>
        <w:spacing w:after="0" w:line="322" w:lineRule="exact"/>
        <w:ind w:hanging="211" w:left="1134"/>
        <w:contextualSpacing w:val="0"/>
        <w:jc w:val="both"/>
        <w:rPr>
          <w:rFonts w:ascii="Times New Roman" w:hAnsi="Times New Roman"/>
          <w:sz w:val="24"/>
        </w:rPr>
      </w:pPr>
      <w:r>
        <w:rPr>
          <w:rFonts w:ascii="Times New Roman" w:hAnsi="Times New Roman"/>
          <w:spacing w:val="-2"/>
          <w:sz w:val="24"/>
        </w:rPr>
        <w:t>онтогенетический принцип;</w:t>
      </w:r>
    </w:p>
    <w:p w14:paraId="DB000000">
      <w:pPr>
        <w:pStyle w:val="Style_2"/>
        <w:widowControl w:val="0"/>
        <w:numPr>
          <w:ilvl w:val="0"/>
          <w:numId w:val="3"/>
        </w:numPr>
        <w:tabs>
          <w:tab w:leader="none" w:pos="1134" w:val="left"/>
        </w:tabs>
        <w:spacing w:after="0" w:line="322" w:lineRule="exact"/>
        <w:ind w:hanging="211" w:left="1134"/>
        <w:contextualSpacing w:val="0"/>
        <w:jc w:val="both"/>
        <w:rPr>
          <w:rFonts w:ascii="Times New Roman" w:hAnsi="Times New Roman"/>
          <w:sz w:val="24"/>
        </w:rPr>
      </w:pPr>
      <w:r>
        <w:rPr>
          <w:rFonts w:ascii="Times New Roman" w:hAnsi="Times New Roman"/>
          <w:sz w:val="24"/>
        </w:rPr>
        <w:t xml:space="preserve">принцип целостности содержания </w:t>
      </w:r>
      <w:r>
        <w:rPr>
          <w:rFonts w:ascii="Times New Roman" w:hAnsi="Times New Roman"/>
          <w:spacing w:val="-2"/>
          <w:sz w:val="24"/>
        </w:rPr>
        <w:t>образования;</w:t>
      </w:r>
    </w:p>
    <w:p w14:paraId="DC000000">
      <w:pPr>
        <w:pStyle w:val="Style_1"/>
        <w:ind w:firstLine="0" w:left="213" w:right="229"/>
        <w:rPr>
          <w:sz w:val="24"/>
        </w:rPr>
      </w:pPr>
      <w:r>
        <w:rPr>
          <w:sz w:val="24"/>
        </w:rPr>
        <w:t>принцип реализации в образовательном процессе коммуникативн</w:t>
      </w:r>
      <w:r>
        <w:rPr>
          <w:sz w:val="24"/>
        </w:rPr>
        <w:t>о-</w:t>
      </w:r>
      <w:r>
        <w:rPr>
          <w:sz w:val="24"/>
        </w:rPr>
        <w:t xml:space="preserve"> деятельностного, личностно-ориентированного и индивидуально- дифференцированного подходов;</w:t>
      </w:r>
    </w:p>
    <w:p w14:paraId="DD000000">
      <w:pPr>
        <w:pStyle w:val="Style_2"/>
        <w:widowControl w:val="0"/>
        <w:numPr>
          <w:ilvl w:val="0"/>
          <w:numId w:val="3"/>
        </w:numPr>
        <w:tabs>
          <w:tab w:leader="none" w:pos="1187" w:val="left"/>
        </w:tabs>
        <w:spacing w:after="0" w:line="240" w:lineRule="auto"/>
        <w:ind w:firstLine="710" w:left="0" w:right="241"/>
        <w:contextualSpacing w:val="0"/>
        <w:jc w:val="both"/>
        <w:rPr>
          <w:rFonts w:ascii="Times New Roman" w:hAnsi="Times New Roman"/>
          <w:sz w:val="24"/>
        </w:rPr>
      </w:pPr>
      <w:r>
        <w:rPr>
          <w:rFonts w:ascii="Times New Roman" w:hAnsi="Times New Roman"/>
          <w:sz w:val="24"/>
        </w:rPr>
        <w:t>принцип обеспечения готовности обучающегося к самостоятельной и активной жизнедеятельности деятельности в социуме;</w:t>
      </w:r>
    </w:p>
    <w:p w14:paraId="DE000000">
      <w:pPr>
        <w:pStyle w:val="Style_2"/>
        <w:widowControl w:val="0"/>
        <w:numPr>
          <w:ilvl w:val="0"/>
          <w:numId w:val="3"/>
        </w:numPr>
        <w:tabs>
          <w:tab w:leader="none" w:pos="1134" w:val="left"/>
        </w:tabs>
        <w:spacing w:after="0" w:line="321" w:lineRule="exact"/>
        <w:ind w:hanging="211" w:left="1134"/>
        <w:contextualSpacing w:val="0"/>
        <w:jc w:val="both"/>
        <w:rPr>
          <w:rFonts w:ascii="Times New Roman" w:hAnsi="Times New Roman"/>
          <w:sz w:val="24"/>
        </w:rPr>
      </w:pPr>
      <w:r>
        <w:rPr>
          <w:rFonts w:ascii="Times New Roman" w:hAnsi="Times New Roman"/>
          <w:sz w:val="24"/>
        </w:rPr>
        <w:t>принцип сотрудничества с</w:t>
      </w:r>
      <w:r>
        <w:rPr>
          <w:rFonts w:ascii="Times New Roman" w:hAnsi="Times New Roman"/>
          <w:spacing w:val="-2"/>
          <w:sz w:val="24"/>
        </w:rPr>
        <w:t>семьей.</w:t>
      </w:r>
    </w:p>
    <w:p w14:paraId="DF000000">
      <w:pPr>
        <w:pStyle w:val="Style_1"/>
        <w:spacing w:before="3"/>
        <w:ind w:firstLine="0" w:left="213" w:right="233"/>
        <w:rPr>
          <w:sz w:val="24"/>
        </w:rPr>
      </w:pPr>
      <w:r>
        <w:rPr>
          <w:sz w:val="24"/>
        </w:rPr>
        <w:t>АООП ООО (вариант 2.2.1) предполагает, что обучающиеся с нарушениями</w:t>
      </w:r>
      <w:r>
        <w:rPr>
          <w:sz w:val="24"/>
        </w:rPr>
        <w:t xml:space="preserve"> </w:t>
      </w:r>
      <w:r>
        <w:rPr>
          <w:sz w:val="24"/>
        </w:rPr>
        <w:t>слуха</w:t>
      </w:r>
      <w:r>
        <w:rPr>
          <w:sz w:val="24"/>
        </w:rPr>
        <w:t xml:space="preserve"> </w:t>
      </w:r>
      <w:r>
        <w:rPr>
          <w:sz w:val="24"/>
        </w:rPr>
        <w:t>получают</w:t>
      </w:r>
      <w:r>
        <w:rPr>
          <w:sz w:val="24"/>
        </w:rPr>
        <w:t xml:space="preserve"> </w:t>
      </w:r>
      <w:r>
        <w:rPr>
          <w:sz w:val="24"/>
        </w:rPr>
        <w:t>основное</w:t>
      </w:r>
      <w:r>
        <w:rPr>
          <w:sz w:val="24"/>
        </w:rPr>
        <w:t xml:space="preserve"> </w:t>
      </w:r>
      <w:r>
        <w:rPr>
          <w:sz w:val="24"/>
        </w:rPr>
        <w:t>общее</w:t>
      </w:r>
      <w:r>
        <w:rPr>
          <w:sz w:val="24"/>
        </w:rPr>
        <w:t xml:space="preserve"> </w:t>
      </w:r>
      <w:r>
        <w:rPr>
          <w:sz w:val="24"/>
        </w:rPr>
        <w:t>образование, соответствующее по итоговым достижениям к моменту завершения обучения образованию нормативно развивающихся сверстников, при реализации специальных условий, учитывающих их особые образовательные потребности:</w:t>
      </w:r>
    </w:p>
    <w:p w14:paraId="E0000000">
      <w:pPr>
        <w:pStyle w:val="Style_1"/>
        <w:ind w:firstLine="0" w:left="213" w:right="227"/>
        <w:rPr>
          <w:sz w:val="24"/>
        </w:rPr>
      </w:pPr>
      <w:r>
        <w:rPr>
          <w:sz w:val="24"/>
        </w:rPr>
        <w:t>АООП ООО (вариант 2.2.1) предполагает, что обучающиеся с нарушениями слуха получаютосновное общее образование, соответствующее по итоговым достижениям к моменту завершения обучения образованию нормативно развивающихся сверстников, при реализации специальных условий, учитывающих их особые образовательные потребности:</w:t>
      </w:r>
    </w:p>
    <w:p w14:paraId="E1000000">
      <w:pPr>
        <w:pStyle w:val="Style_2"/>
        <w:widowControl w:val="0"/>
        <w:numPr>
          <w:ilvl w:val="0"/>
          <w:numId w:val="4"/>
        </w:numPr>
        <w:tabs>
          <w:tab w:leader="none" w:pos="1062" w:val="left"/>
        </w:tabs>
        <w:spacing w:after="0" w:line="320" w:lineRule="exact"/>
        <w:ind w:hanging="139" w:left="1062"/>
        <w:contextualSpacing w:val="0"/>
        <w:jc w:val="both"/>
        <w:rPr>
          <w:rFonts w:ascii="Times New Roman" w:hAnsi="Times New Roman"/>
          <w:sz w:val="24"/>
        </w:rPr>
      </w:pPr>
      <w:r>
        <w:rPr>
          <w:rFonts w:ascii="Times New Roman" w:hAnsi="Times New Roman"/>
          <w:sz w:val="24"/>
        </w:rPr>
        <w:t xml:space="preserve">уменьшение количества </w:t>
      </w:r>
      <w:r>
        <w:rPr>
          <w:rFonts w:ascii="Times New Roman" w:hAnsi="Times New Roman"/>
          <w:sz w:val="24"/>
        </w:rPr>
        <w:t>обучающихся</w:t>
      </w:r>
      <w:r>
        <w:rPr>
          <w:rFonts w:ascii="Times New Roman" w:hAnsi="Times New Roman"/>
          <w:sz w:val="24"/>
        </w:rPr>
        <w:t xml:space="preserve"> с нарушениями слуха в </w:t>
      </w:r>
      <w:r>
        <w:rPr>
          <w:rFonts w:ascii="Times New Roman" w:hAnsi="Times New Roman"/>
          <w:spacing w:val="-2"/>
          <w:sz w:val="24"/>
        </w:rPr>
        <w:t>классе;</w:t>
      </w:r>
    </w:p>
    <w:p w14:paraId="E2000000">
      <w:pPr>
        <w:pStyle w:val="Style_2"/>
        <w:widowControl w:val="0"/>
        <w:numPr>
          <w:ilvl w:val="0"/>
          <w:numId w:val="4"/>
        </w:numPr>
        <w:tabs>
          <w:tab w:leader="none" w:pos="1062" w:val="left"/>
        </w:tabs>
        <w:spacing w:after="0" w:line="240" w:lineRule="auto"/>
        <w:ind w:firstLine="710" w:left="0" w:right="229"/>
        <w:contextualSpacing w:val="0"/>
        <w:jc w:val="both"/>
        <w:rPr>
          <w:rFonts w:ascii="Times New Roman" w:hAnsi="Times New Roman"/>
          <w:sz w:val="24"/>
        </w:rPr>
      </w:pPr>
      <w:r>
        <w:rPr>
          <w:rFonts w:ascii="Times New Roman" w:hAnsi="Times New Roman"/>
          <w:sz w:val="24"/>
        </w:rPr>
        <w:t>введение в учебный план в образовательную область «Русский язык, литература» специального учебного предмет «Развитие речи», что обусловлено особенностями речевого развития обучающихся; включение в учебный план (во внеурочную деятельность) обязательных коррекционных курсов, предусмотренных Программой коррекционной работы и рекомендациями ПМПК и ИПРА; исключение из учебного плана, предусмотренного в  ОП в соответствии с ФГОС ООО, учебного предмета «Музыка»;</w:t>
      </w:r>
      <w:r>
        <w:rPr>
          <w:rFonts w:ascii="Times New Roman" w:hAnsi="Times New Roman"/>
          <w:sz w:val="24"/>
        </w:rPr>
        <w:t xml:space="preserve"> внесение изменений в содержание учебного предмета «Иностранный язык» с учетом обеспечения достижения </w:t>
      </w:r>
      <w:r>
        <w:rPr>
          <w:rFonts w:ascii="Times New Roman" w:hAnsi="Times New Roman"/>
          <w:sz w:val="24"/>
        </w:rPr>
        <w:t>обучающимися</w:t>
      </w:r>
      <w:r>
        <w:rPr>
          <w:rFonts w:ascii="Times New Roman" w:hAnsi="Times New Roman"/>
          <w:sz w:val="24"/>
        </w:rPr>
        <w:t xml:space="preserve"> планируемых результатов основного общего образования (с учетом их особенностей и возможностей), успешное прохождение государственной итоговой аттестации;</w:t>
      </w:r>
    </w:p>
    <w:p w14:paraId="E3000000">
      <w:pPr>
        <w:pStyle w:val="Style_1"/>
        <w:spacing w:before="41"/>
        <w:ind/>
        <w:jc w:val="left"/>
        <w:rPr>
          <w:sz w:val="24"/>
        </w:rPr>
      </w:pP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719455</wp:posOffset>
                </wp:positionH>
                <wp:positionV relativeFrom="paragraph">
                  <wp:posOffset>187960</wp:posOffset>
                </wp:positionV>
                <wp:extent cx="1829435" cy="8890"/>
                <wp:wrapTopAndBottom/>
                <wp:docPr hidden="false" id="67" name="Picture 67"/>
                <a:graphic>
                  <a:graphicData uri="http://schemas.microsoft.com/office/word/2010/wordprocessingShape">
                    <wps:wsp>
                      <wps:cNvSpPr txBox="false"/>
                      <wps:spPr>
                        <a:xfrm flipH="false" flipV="false" rot="0">
                          <a:off x="0" y="0"/>
                          <a:ext cx="1829435" cy="8890"/>
                        </a:xfrm>
                        <a:prstGeom prst="rect">
                          <a:avLst/>
                        </a:prstGeom>
                        <a:solidFill>
                          <a:srgbClr val="000000"/>
                        </a:solidFill>
                        <a:ln>
                          <a:noFill/>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p w14:paraId="E4000000">
      <w:pPr>
        <w:spacing w:before="97"/>
        <w:ind w:firstLine="0" w:left="213" w:right="230"/>
        <w:jc w:val="both"/>
        <w:rPr>
          <w:rFonts w:ascii="Times New Roman" w:hAnsi="Times New Roman"/>
          <w:sz w:val="24"/>
        </w:rPr>
      </w:pPr>
      <w:r>
        <w:rPr>
          <w:rFonts w:ascii="Times New Roman" w:hAnsi="Times New Roman"/>
          <w:sz w:val="24"/>
          <w:vertAlign w:val="superscript"/>
        </w:rPr>
        <w:t xml:space="preserve"> </w:t>
      </w:r>
    </w:p>
    <w:p w14:paraId="E5000000">
      <w:pPr>
        <w:sectPr>
          <w:pgSz w:h="16840" w:orient="portrait" w:w="11910"/>
          <w:pgMar w:bottom="280" w:footer="0" w:gutter="0" w:header="752" w:left="920" w:right="900" w:top="1020"/>
        </w:sectPr>
      </w:pPr>
    </w:p>
    <w:p w14:paraId="E6000000">
      <w:pPr>
        <w:pStyle w:val="Style_2"/>
        <w:widowControl w:val="0"/>
        <w:numPr>
          <w:ilvl w:val="0"/>
          <w:numId w:val="4"/>
        </w:numPr>
        <w:tabs>
          <w:tab w:leader="none" w:pos="1062" w:val="left"/>
        </w:tabs>
        <w:spacing w:after="0" w:before="89" w:line="240" w:lineRule="auto"/>
        <w:ind w:firstLine="710" w:left="0" w:right="238"/>
        <w:contextualSpacing w:val="0"/>
        <w:jc w:val="both"/>
        <w:rPr>
          <w:rFonts w:ascii="Times New Roman" w:hAnsi="Times New Roman"/>
          <w:sz w:val="24"/>
        </w:rPr>
      </w:pPr>
      <w:r>
        <w:rPr>
          <w:rFonts w:ascii="Times New Roman" w:hAnsi="Times New Roman"/>
          <w:sz w:val="24"/>
        </w:rPr>
        <w:t xml:space="preserve">создание эмоционально комфортной и деловой атмосферы, способствующей личностному развитию, качественному образованию </w:t>
      </w:r>
      <w:r>
        <w:rPr>
          <w:rFonts w:ascii="Times New Roman" w:hAnsi="Times New Roman"/>
          <w:spacing w:val="-2"/>
          <w:sz w:val="24"/>
        </w:rPr>
        <w:t xml:space="preserve">обучающихся, становлению их самостоятельности и познавательной активности, </w:t>
      </w:r>
      <w:r>
        <w:rPr>
          <w:rFonts w:ascii="Times New Roman" w:hAnsi="Times New Roman"/>
          <w:sz w:val="24"/>
        </w:rPr>
        <w:t>успешной профориентации и социализации;</w:t>
      </w:r>
    </w:p>
    <w:p w14:paraId="E7000000">
      <w:pPr>
        <w:pStyle w:val="Style_2"/>
        <w:widowControl w:val="0"/>
        <w:numPr>
          <w:ilvl w:val="0"/>
          <w:numId w:val="4"/>
        </w:numPr>
        <w:tabs>
          <w:tab w:leader="none" w:pos="1062" w:val="left"/>
        </w:tabs>
        <w:spacing w:after="0" w:before="4" w:line="240" w:lineRule="auto"/>
        <w:ind w:firstLine="710" w:left="0" w:right="236"/>
        <w:contextualSpacing w:val="0"/>
        <w:jc w:val="both"/>
        <w:rPr>
          <w:rFonts w:ascii="Times New Roman" w:hAnsi="Times New Roman"/>
          <w:sz w:val="24"/>
        </w:rPr>
      </w:pPr>
      <w:r>
        <w:rPr>
          <w:rFonts w:ascii="Times New Roman" w:hAnsi="Times New Roman"/>
          <w:sz w:val="24"/>
        </w:rPr>
        <w:t xml:space="preserve">обеспечение непрерывности образовательно-коррекционного процесса, реализуемого, через содержание образовательных областей и внеурочную деятельность, в том числе при проведении коррекционно-развивающих курсов, предусмотренных программой коррекционной работы, способствующей достижению </w:t>
      </w:r>
      <w:r>
        <w:rPr>
          <w:rFonts w:ascii="Times New Roman" w:hAnsi="Times New Roman"/>
          <w:sz w:val="24"/>
        </w:rPr>
        <w:t>обучающимися</w:t>
      </w:r>
      <w:r>
        <w:rPr>
          <w:rFonts w:ascii="Times New Roman" w:hAnsi="Times New Roman"/>
          <w:sz w:val="24"/>
        </w:rPr>
        <w:t xml:space="preserve"> планируемых результатов образования;</w:t>
      </w:r>
    </w:p>
    <w:p w14:paraId="E8000000">
      <w:pPr>
        <w:pStyle w:val="Style_2"/>
        <w:widowControl w:val="0"/>
        <w:numPr>
          <w:ilvl w:val="0"/>
          <w:numId w:val="4"/>
        </w:numPr>
        <w:tabs>
          <w:tab w:leader="none" w:pos="1062" w:val="left"/>
        </w:tabs>
        <w:spacing w:after="0" w:line="240" w:lineRule="auto"/>
        <w:ind w:firstLine="710" w:left="0" w:right="230"/>
        <w:contextualSpacing w:val="0"/>
        <w:jc w:val="both"/>
        <w:rPr>
          <w:rFonts w:ascii="Times New Roman" w:hAnsi="Times New Roman"/>
          <w:sz w:val="24"/>
        </w:rPr>
      </w:pPr>
      <w:r>
        <w:rPr>
          <w:rFonts w:ascii="Times New Roman" w:hAnsi="Times New Roman"/>
          <w:sz w:val="24"/>
        </w:rPr>
        <w:t xml:space="preserve">постановку и реализацию на уроках и в процессе </w:t>
      </w:r>
      <w:r>
        <w:rPr>
          <w:rFonts w:ascii="Times New Roman" w:hAnsi="Times New Roman"/>
          <w:sz w:val="24"/>
        </w:rPr>
        <w:t>внеурочной</w:t>
      </w:r>
      <w:r>
        <w:rPr>
          <w:rFonts w:ascii="Times New Roman" w:hAnsi="Times New Roman"/>
          <w:sz w:val="24"/>
        </w:rPr>
        <w:t xml:space="preserve"> деятельностицелевыхустановок, направленных на предупреждение возможных отклонений в развитии; применение в образовательном процессе специальных (сурдопедагогических) методов, приёмов и средств обучения; широкое использование современных образовательных средств, информационных технологий, способствующих пониманию обучающимися учебного материала, освоению содержания образования;</w:t>
      </w:r>
    </w:p>
    <w:p w14:paraId="E9000000">
      <w:pPr>
        <w:pStyle w:val="Style_2"/>
        <w:widowControl w:val="0"/>
        <w:numPr>
          <w:ilvl w:val="0"/>
          <w:numId w:val="4"/>
        </w:numPr>
        <w:tabs>
          <w:tab w:leader="none" w:pos="1062" w:val="left"/>
          <w:tab w:leader="none" w:pos="2636" w:val="left"/>
          <w:tab w:leader="none" w:pos="5390" w:val="left"/>
          <w:tab w:leader="none" w:pos="8509" w:val="left"/>
        </w:tabs>
        <w:spacing w:after="0" w:line="240" w:lineRule="auto"/>
        <w:ind w:firstLine="710" w:left="0" w:right="229"/>
        <w:contextualSpacing w:val="0"/>
        <w:jc w:val="both"/>
        <w:rPr>
          <w:rFonts w:ascii="Times New Roman" w:hAnsi="Times New Roman"/>
          <w:sz w:val="24"/>
        </w:rPr>
      </w:pPr>
      <w:r>
        <w:rPr>
          <w:rFonts w:ascii="Times New Roman" w:hAnsi="Times New Roman"/>
          <w:sz w:val="24"/>
        </w:rPr>
        <w:t xml:space="preserve">обеспечение особой организации образовательной среды, в том числе создание в образовательной организации слухоречевой среды при постоянном </w:t>
      </w:r>
      <w:r>
        <w:rPr>
          <w:rFonts w:ascii="Times New Roman" w:hAnsi="Times New Roman"/>
          <w:spacing w:val="-2"/>
          <w:sz w:val="24"/>
        </w:rPr>
        <w:t>пользовании</w:t>
      </w:r>
      <w:r>
        <w:rPr>
          <w:rFonts w:ascii="Times New Roman" w:hAnsi="Times New Roman"/>
          <w:sz w:val="24"/>
        </w:rPr>
        <w:tab/>
      </w:r>
      <w:r>
        <w:rPr>
          <w:rFonts w:ascii="Times New Roman" w:hAnsi="Times New Roman"/>
          <w:spacing w:val="-2"/>
          <w:sz w:val="24"/>
        </w:rPr>
        <w:t>обучающимися</w:t>
      </w:r>
      <w:r>
        <w:rPr>
          <w:rFonts w:ascii="Times New Roman" w:hAnsi="Times New Roman"/>
          <w:spacing w:val="-2"/>
          <w:sz w:val="24"/>
        </w:rPr>
        <w:t xml:space="preserve"> </w:t>
      </w:r>
      <w:r>
        <w:rPr>
          <w:rFonts w:ascii="Times New Roman" w:hAnsi="Times New Roman"/>
          <w:sz w:val="24"/>
        </w:rPr>
        <w:tab/>
      </w:r>
      <w:r>
        <w:rPr>
          <w:rFonts w:ascii="Times New Roman" w:hAnsi="Times New Roman"/>
          <w:spacing w:val="-2"/>
          <w:sz w:val="24"/>
        </w:rPr>
        <w:t>индивидуальными</w:t>
      </w:r>
      <w:r>
        <w:rPr>
          <w:rFonts w:ascii="Times New Roman" w:hAnsi="Times New Roman"/>
          <w:sz w:val="24"/>
        </w:rPr>
        <w:tab/>
      </w:r>
      <w:r>
        <w:rPr>
          <w:rFonts w:ascii="Times New Roman" w:hAnsi="Times New Roman"/>
          <w:spacing w:val="-2"/>
          <w:sz w:val="24"/>
        </w:rPr>
        <w:t xml:space="preserve">слуховыми </w:t>
      </w:r>
      <w:r>
        <w:rPr>
          <w:rFonts w:ascii="Times New Roman" w:hAnsi="Times New Roman"/>
          <w:sz w:val="24"/>
        </w:rPr>
        <w:t>аппаратами/кохлеарными имплантами (с учётом аудиологических и сурдопедагогических рекомендаций), а также при применении на уроках и во внеурочное время (при фронтальных формах работы) звукоусиливающей аппаратуры коллективного пользования (с учётом аудиолого-педагогических рекомендаций при индивидуализированном сопровождении обучающихся);</w:t>
      </w:r>
    </w:p>
    <w:p w14:paraId="EA000000">
      <w:pPr>
        <w:pStyle w:val="Style_2"/>
        <w:widowControl w:val="0"/>
        <w:numPr>
          <w:ilvl w:val="0"/>
          <w:numId w:val="4"/>
        </w:numPr>
        <w:tabs>
          <w:tab w:leader="none" w:pos="1062" w:val="left"/>
        </w:tabs>
        <w:spacing w:after="0" w:line="240" w:lineRule="auto"/>
        <w:ind w:firstLine="710" w:left="0" w:right="234"/>
        <w:contextualSpacing w:val="0"/>
        <w:jc w:val="both"/>
        <w:rPr>
          <w:rFonts w:ascii="Times New Roman" w:hAnsi="Times New Roman"/>
          <w:sz w:val="24"/>
        </w:rPr>
      </w:pPr>
      <w:r>
        <w:rPr>
          <w:rFonts w:ascii="Times New Roman" w:hAnsi="Times New Roman"/>
          <w:sz w:val="24"/>
        </w:rPr>
        <w:t>целенаправленное и систематическое развитие у обучающихся словесной речи (устной и письменной), речевой деятельности, речевого поведения в ходе всего образовательно-коррекционного процесса; развитие слухозрительного восприятия устной речи, речевого слуха, произносительной стороны речи обучающихся, а также развитие у них восприятия неречевых звучаний в ходе учебной и внеурочной деятельности, включая коррекционно-развивающие курсы по программе коррекционной работы;</w:t>
      </w:r>
    </w:p>
    <w:p w14:paraId="EB000000">
      <w:pPr>
        <w:pStyle w:val="Style_2"/>
        <w:widowControl w:val="0"/>
        <w:numPr>
          <w:ilvl w:val="0"/>
          <w:numId w:val="4"/>
        </w:numPr>
        <w:tabs>
          <w:tab w:leader="none" w:pos="1062" w:val="left"/>
        </w:tabs>
        <w:spacing w:after="0" w:before="2" w:line="240" w:lineRule="auto"/>
        <w:ind w:firstLine="710" w:left="0" w:right="232"/>
        <w:contextualSpacing w:val="0"/>
        <w:jc w:val="both"/>
        <w:rPr>
          <w:rFonts w:ascii="Times New Roman" w:hAnsi="Times New Roman"/>
          <w:sz w:val="24"/>
        </w:rPr>
      </w:pPr>
      <w:r>
        <w:rPr>
          <w:rFonts w:ascii="Times New Roman" w:hAnsi="Times New Roman"/>
          <w:sz w:val="24"/>
        </w:rPr>
        <w:t xml:space="preserve">при желании </w:t>
      </w:r>
      <w:r>
        <w:rPr>
          <w:rFonts w:ascii="Times New Roman" w:hAnsi="Times New Roman"/>
          <w:sz w:val="24"/>
        </w:rPr>
        <w:t>обучающихся</w:t>
      </w:r>
      <w:r>
        <w:rPr>
          <w:rFonts w:ascii="Times New Roman" w:hAnsi="Times New Roman"/>
          <w:sz w:val="24"/>
        </w:rPr>
        <w:t xml:space="preserve"> использование ими в межличностном общении с людьми, имеющими нарушения слуха, русского жестового языка; выявление потребности обучающихся с нарушениями слуха и, при необходимости, оказание им специализированной индивидуально ориентированной помощи в развитии навыков жестовой речи – русского жестового языка и его использования в межличностном общении лиц с нарушениями слуха, а также калькирующей жестовой речи при организации внеурочной деятельности на основе согласованного решения участников образовательных отношений;</w:t>
      </w:r>
    </w:p>
    <w:p w14:paraId="EC000000">
      <w:pPr>
        <w:pStyle w:val="Style_2"/>
        <w:widowControl w:val="0"/>
        <w:numPr>
          <w:ilvl w:val="0"/>
          <w:numId w:val="4"/>
        </w:numPr>
        <w:tabs>
          <w:tab w:leader="none" w:pos="1062" w:val="left"/>
        </w:tabs>
        <w:spacing w:after="0" w:line="240" w:lineRule="auto"/>
        <w:ind w:firstLine="710" w:left="0" w:right="234"/>
        <w:contextualSpacing w:val="0"/>
        <w:jc w:val="both"/>
        <w:rPr>
          <w:rFonts w:ascii="Times New Roman" w:hAnsi="Times New Roman"/>
          <w:sz w:val="24"/>
        </w:rPr>
      </w:pPr>
      <w:r>
        <w:rPr>
          <w:rFonts w:ascii="Times New Roman" w:hAnsi="Times New Roman"/>
          <w:sz w:val="24"/>
        </w:rPr>
        <w:t xml:space="preserve">учёт при организации обучения и оценке достижений обучающихся с нарушениями слуха специфики восприятия и переработки информации, овладения учебным материалом; при необходимости, с учётом владения обучающимися словесной речью и навыками устной коммуникации применение образовательном процессе вкачестве вспомогательных средств </w:t>
      </w:r>
      <w:r>
        <w:rPr>
          <w:rFonts w:ascii="Times New Roman" w:hAnsi="Times New Roman"/>
          <w:spacing w:val="-2"/>
          <w:sz w:val="24"/>
        </w:rPr>
        <w:t>устно-</w:t>
      </w:r>
      <w:r>
        <w:rPr>
          <w:rFonts w:ascii="Times New Roman" w:hAnsi="Times New Roman"/>
          <w:sz w:val="24"/>
        </w:rPr>
        <w:t>дактильного предъявления речевого материала и/или предъявления с помощью жестовой речи при обязательном повторном воспроизведении учителем (воспитателем и др.) и обучающимися данного речевого материала в словесной форме (устной и/или письменной);</w:t>
      </w:r>
    </w:p>
    <w:p w14:paraId="ED000000">
      <w:pPr>
        <w:sectPr>
          <w:pgSz w:h="16840" w:orient="portrait" w:w="11910"/>
          <w:pgMar w:bottom="280" w:footer="0" w:gutter="0" w:header="752" w:left="920" w:right="900" w:top="1020"/>
        </w:sectPr>
      </w:pPr>
    </w:p>
    <w:p w14:paraId="EE000000">
      <w:pPr>
        <w:pStyle w:val="Style_2"/>
        <w:widowControl w:val="0"/>
        <w:numPr>
          <w:ilvl w:val="0"/>
          <w:numId w:val="4"/>
        </w:numPr>
        <w:tabs>
          <w:tab w:leader="none" w:pos="1062" w:val="left"/>
        </w:tabs>
        <w:spacing w:after="0" w:before="4" w:line="240" w:lineRule="auto"/>
        <w:ind w:firstLine="710" w:left="0" w:right="241"/>
        <w:contextualSpacing w:val="0"/>
        <w:jc w:val="both"/>
        <w:rPr>
          <w:rFonts w:ascii="Times New Roman" w:hAnsi="Times New Roman"/>
          <w:sz w:val="24"/>
        </w:rPr>
      </w:pPr>
      <w:r>
        <w:rPr>
          <w:rFonts w:ascii="Times New Roman" w:hAnsi="Times New Roman"/>
          <w:sz w:val="24"/>
        </w:rPr>
        <w:t>обеспечение специальной помощи в осмыслении, упорядочивании и речевом опосредовании индивидуального жизненного опыта;</w:t>
      </w:r>
    </w:p>
    <w:p w14:paraId="EF000000">
      <w:pPr>
        <w:pStyle w:val="Style_2"/>
        <w:widowControl w:val="0"/>
        <w:numPr>
          <w:ilvl w:val="0"/>
          <w:numId w:val="4"/>
        </w:numPr>
        <w:tabs>
          <w:tab w:leader="none" w:pos="1062" w:val="left"/>
        </w:tabs>
        <w:spacing w:after="0" w:line="240" w:lineRule="auto"/>
        <w:ind w:firstLine="710" w:left="0" w:right="234"/>
        <w:contextualSpacing w:val="0"/>
        <w:jc w:val="both"/>
        <w:rPr>
          <w:rFonts w:ascii="Times New Roman" w:hAnsi="Times New Roman"/>
          <w:sz w:val="24"/>
        </w:rPr>
      </w:pPr>
      <w:r>
        <w:rPr>
          <w:rFonts w:ascii="Times New Roman" w:hAnsi="Times New Roman"/>
          <w:sz w:val="24"/>
        </w:rPr>
        <w:t xml:space="preserve">развитие социально значимых жизненных компетенций, в том числе расширение и укрепление разнообразного социального опыта при максимальном расширении образовательного пространства, активизация сотрудничества и личностного </w:t>
      </w:r>
      <w:r>
        <w:rPr>
          <w:rFonts w:ascii="Times New Roman" w:hAnsi="Times New Roman"/>
          <w:sz w:val="24"/>
        </w:rPr>
        <w:t>общения</w:t>
      </w:r>
      <w:r>
        <w:rPr>
          <w:rFonts w:ascii="Times New Roman" w:hAnsi="Times New Roman"/>
          <w:sz w:val="24"/>
        </w:rPr>
        <w:t xml:space="preserve"> обучающихся со сверстниками, другими детьми и взрослыми, включая как слышащих людей, так и лиц с нарушениями слуха;</w:t>
      </w:r>
    </w:p>
    <w:p w14:paraId="F0000000">
      <w:pPr>
        <w:pStyle w:val="Style_2"/>
        <w:widowControl w:val="0"/>
        <w:numPr>
          <w:ilvl w:val="0"/>
          <w:numId w:val="4"/>
        </w:numPr>
        <w:tabs>
          <w:tab w:leader="none" w:pos="1062" w:val="left"/>
        </w:tabs>
        <w:spacing w:after="0" w:line="240" w:lineRule="auto"/>
        <w:ind w:firstLine="710" w:left="0" w:right="237"/>
        <w:contextualSpacing w:val="0"/>
        <w:jc w:val="both"/>
        <w:rPr>
          <w:rFonts w:ascii="Times New Roman" w:hAnsi="Times New Roman"/>
          <w:sz w:val="24"/>
        </w:rPr>
      </w:pPr>
      <w:r>
        <w:rPr>
          <w:rFonts w:ascii="Times New Roman" w:hAnsi="Times New Roman"/>
          <w:sz w:val="24"/>
        </w:rPr>
        <w:t>формирование коллектива обучающихся на основе взаимного уважения друг к другу и окружающим людям; развитие адекватных межличностных отношений на основе духовно-нравственных общечеловеческих ценностей между обучающимся и учителями, одноклассниками, другими детьми, а также родителями, представителями социокультурного окружения и др.;</w:t>
      </w:r>
    </w:p>
    <w:p w14:paraId="F1000000">
      <w:pPr>
        <w:pStyle w:val="Style_2"/>
        <w:widowControl w:val="0"/>
        <w:numPr>
          <w:ilvl w:val="0"/>
          <w:numId w:val="4"/>
        </w:numPr>
        <w:tabs>
          <w:tab w:leader="none" w:pos="1062" w:val="left"/>
        </w:tabs>
        <w:spacing w:after="0" w:line="240" w:lineRule="auto"/>
        <w:ind w:firstLine="710" w:left="0" w:right="235"/>
        <w:contextualSpacing w:val="0"/>
        <w:jc w:val="both"/>
        <w:rPr>
          <w:rFonts w:ascii="Times New Roman" w:hAnsi="Times New Roman"/>
          <w:sz w:val="24"/>
        </w:rPr>
      </w:pPr>
      <w:r>
        <w:rPr>
          <w:rFonts w:ascii="Times New Roman" w:hAnsi="Times New Roman"/>
          <w:sz w:val="24"/>
        </w:rPr>
        <w:t>обеспечение качественной профориентационной работы в соответствии с индивидуальными особенностями обучающихся, выбора ими дальнейшего образовательного маршрута и профессии с учетом собственных возможностей и ограничений, потребностей рынка труда;</w:t>
      </w:r>
    </w:p>
    <w:p w14:paraId="F2000000">
      <w:pPr>
        <w:pStyle w:val="Style_2"/>
        <w:widowControl w:val="0"/>
        <w:numPr>
          <w:ilvl w:val="0"/>
          <w:numId w:val="4"/>
        </w:numPr>
        <w:tabs>
          <w:tab w:leader="none" w:pos="1062" w:val="left"/>
        </w:tabs>
        <w:spacing w:after="0" w:line="240" w:lineRule="auto"/>
        <w:ind w:firstLine="710" w:left="0" w:right="241"/>
        <w:contextualSpacing w:val="0"/>
        <w:jc w:val="both"/>
        <w:rPr>
          <w:rFonts w:ascii="Times New Roman" w:hAnsi="Times New Roman"/>
          <w:sz w:val="24"/>
        </w:rPr>
      </w:pPr>
      <w:r>
        <w:rPr>
          <w:rFonts w:ascii="Times New Roman" w:hAnsi="Times New Roman"/>
          <w:sz w:val="24"/>
        </w:rPr>
        <w:t>прохождение текущей, промежуточной и государственной итоговой аттестации в иных формах;</w:t>
      </w:r>
    </w:p>
    <w:p w14:paraId="F3000000">
      <w:pPr>
        <w:pStyle w:val="Style_2"/>
        <w:widowControl w:val="0"/>
        <w:numPr>
          <w:ilvl w:val="0"/>
          <w:numId w:val="4"/>
        </w:numPr>
        <w:tabs>
          <w:tab w:leader="none" w:pos="1062" w:val="left"/>
        </w:tabs>
        <w:spacing w:after="0" w:line="240" w:lineRule="auto"/>
        <w:ind w:firstLine="710" w:left="0" w:right="241"/>
        <w:contextualSpacing w:val="0"/>
        <w:jc w:val="both"/>
        <w:rPr>
          <w:rFonts w:ascii="Times New Roman" w:hAnsi="Times New Roman"/>
          <w:sz w:val="24"/>
        </w:rPr>
      </w:pPr>
      <w:r>
        <w:rPr>
          <w:rFonts w:ascii="Times New Roman" w:hAnsi="Times New Roman"/>
          <w:sz w:val="24"/>
        </w:rPr>
        <w:t>взаимодействие всех участников образовательного процесса с целью реализации единых подходов в решении образовательно-коррекционных задач;</w:t>
      </w:r>
    </w:p>
    <w:p w14:paraId="F4000000">
      <w:pPr>
        <w:pStyle w:val="Style_2"/>
        <w:widowControl w:val="0"/>
        <w:numPr>
          <w:ilvl w:val="0"/>
          <w:numId w:val="4"/>
        </w:numPr>
        <w:tabs>
          <w:tab w:leader="none" w:pos="1062" w:val="left"/>
        </w:tabs>
        <w:spacing w:after="0" w:line="240" w:lineRule="auto"/>
        <w:ind w:firstLine="710" w:left="0" w:right="229"/>
        <w:contextualSpacing w:val="0"/>
        <w:jc w:val="both"/>
        <w:rPr>
          <w:rFonts w:ascii="Times New Roman" w:hAnsi="Times New Roman"/>
          <w:sz w:val="24"/>
        </w:rPr>
      </w:pPr>
      <w:r>
        <w:rPr>
          <w:rFonts w:ascii="Times New Roman" w:hAnsi="Times New Roman"/>
          <w:sz w:val="24"/>
        </w:rPr>
        <w:t>обеспечение специальной психолого-педагогической поддержки семье обучающегося с нарушенным слухом, активное включение родителей и других членов семьи в процесс образования их детей;</w:t>
      </w:r>
    </w:p>
    <w:p w14:paraId="F5000000">
      <w:pPr>
        <w:pStyle w:val="Style_2"/>
        <w:widowControl w:val="0"/>
        <w:numPr>
          <w:ilvl w:val="0"/>
          <w:numId w:val="4"/>
        </w:numPr>
        <w:tabs>
          <w:tab w:leader="none" w:pos="1062" w:val="left"/>
        </w:tabs>
        <w:spacing w:after="0" w:line="240" w:lineRule="auto"/>
        <w:ind w:firstLine="710" w:left="0" w:right="242"/>
        <w:contextualSpacing w:val="0"/>
        <w:jc w:val="both"/>
        <w:rPr>
          <w:rFonts w:ascii="Times New Roman" w:hAnsi="Times New Roman"/>
          <w:sz w:val="24"/>
        </w:rPr>
      </w:pPr>
      <w:r>
        <w:rPr>
          <w:rFonts w:ascii="Times New Roman" w:hAnsi="Times New Roman"/>
          <w:sz w:val="24"/>
        </w:rPr>
        <w:t xml:space="preserve">оказание обучающимся необходимой медицинской помощи с учетом имеющихся ограничений здоровья, в том числе на основе сетевого </w:t>
      </w:r>
      <w:r>
        <w:rPr>
          <w:rFonts w:ascii="Times New Roman" w:hAnsi="Times New Roman"/>
          <w:spacing w:val="-2"/>
          <w:sz w:val="24"/>
        </w:rPr>
        <w:t>взаимодействия;</w:t>
      </w:r>
    </w:p>
    <w:p w14:paraId="F6000000">
      <w:pPr>
        <w:pStyle w:val="Style_2"/>
        <w:widowControl w:val="0"/>
        <w:numPr>
          <w:ilvl w:val="0"/>
          <w:numId w:val="4"/>
        </w:numPr>
        <w:tabs>
          <w:tab w:leader="none" w:pos="1062" w:val="left"/>
        </w:tabs>
        <w:spacing w:after="0" w:line="240" w:lineRule="auto"/>
        <w:ind w:firstLine="710" w:left="0" w:right="236"/>
        <w:contextualSpacing w:val="0"/>
        <w:jc w:val="both"/>
        <w:rPr>
          <w:rFonts w:ascii="Times New Roman" w:hAnsi="Times New Roman"/>
          <w:sz w:val="24"/>
        </w:rPr>
      </w:pPr>
      <w:r>
        <w:rPr>
          <w:rFonts w:ascii="Times New Roman" w:hAnsi="Times New Roman"/>
          <w:sz w:val="24"/>
        </w:rPr>
        <w:t>систематическая методическая поддержка педагогических работников, осуществляющих образование обучающихся с нарушениями слуха.</w:t>
      </w:r>
    </w:p>
    <w:p w14:paraId="F7000000">
      <w:pPr>
        <w:pStyle w:val="Style_1"/>
        <w:ind w:firstLine="0" w:left="213" w:right="235"/>
        <w:rPr>
          <w:sz w:val="24"/>
        </w:rPr>
      </w:pPr>
      <w:r>
        <w:rPr>
          <w:sz w:val="24"/>
        </w:rPr>
        <w:t>Реализация в образовательном процессе особых образовательных потребностей обучающихся с нарушениями слуха способствует их качественному образованию, наиболее полноценному личностному развитию, социальной адаптации и интеграции в обществе.</w:t>
      </w:r>
    </w:p>
    <w:p w14:paraId="F8000000">
      <w:pPr>
        <w:pStyle w:val="Style_4"/>
        <w:numPr>
          <w:ilvl w:val="3"/>
          <w:numId w:val="2"/>
        </w:numPr>
        <w:tabs>
          <w:tab w:leader="none" w:pos="1852" w:val="left"/>
        </w:tabs>
        <w:spacing w:line="240" w:lineRule="auto"/>
        <w:ind w:firstLine="710" w:left="0" w:right="241"/>
        <w:rPr>
          <w:sz w:val="24"/>
        </w:rPr>
      </w:pPr>
      <w:r>
        <w:rPr>
          <w:color w:val="0D0D0D"/>
          <w:sz w:val="24"/>
        </w:rPr>
        <w:t>Общая характеристика примерной основной образовательной программы основного общего образования</w:t>
      </w:r>
    </w:p>
    <w:p w14:paraId="F9000000">
      <w:pPr>
        <w:pStyle w:val="Style_1"/>
        <w:ind w:firstLine="0" w:left="213" w:right="244"/>
        <w:rPr>
          <w:sz w:val="24"/>
        </w:rPr>
      </w:pPr>
      <w:r>
        <w:rPr>
          <w:color w:val="0D0D0D"/>
          <w:sz w:val="24"/>
        </w:rPr>
        <w:t xml:space="preserve">АООП ООО (вариант 2.2.1) </w:t>
      </w:r>
      <w:r>
        <w:rPr>
          <w:color w:val="0D0D0D"/>
          <w:sz w:val="24"/>
        </w:rPr>
        <w:t>разработана</w:t>
      </w:r>
      <w:r>
        <w:rPr>
          <w:color w:val="0D0D0D"/>
          <w:sz w:val="24"/>
        </w:rPr>
        <w:t xml:space="preserve"> на основе ФГОС ООО с учётом особых образовательных потребностей обучающихся с нарушениями слуха.</w:t>
      </w:r>
    </w:p>
    <w:p w14:paraId="FA000000">
      <w:pPr>
        <w:pStyle w:val="Style_1"/>
        <w:ind w:firstLine="0" w:left="213" w:right="239"/>
        <w:rPr>
          <w:sz w:val="24"/>
        </w:rPr>
      </w:pPr>
      <w:r>
        <w:rPr>
          <w:sz w:val="24"/>
        </w:rPr>
        <w:t xml:space="preserve">АООП ООО (вариант 2.2.1) адресована слабослышащим, позднооглохшим и кохлеарноимплантированным обучающимся, демонстрирующих </w:t>
      </w:r>
      <w:r>
        <w:rPr>
          <w:spacing w:val="-2"/>
          <w:sz w:val="24"/>
        </w:rPr>
        <w:t>готовность</w:t>
      </w:r>
    </w:p>
    <w:p w14:paraId="FB000000">
      <w:pPr>
        <w:pStyle w:val="Style_1"/>
        <w:spacing w:before="217"/>
        <w:ind/>
        <w:jc w:val="left"/>
        <w:rPr>
          <w:sz w:val="24"/>
        </w:rPr>
      </w:pP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719455</wp:posOffset>
                </wp:positionH>
                <wp:positionV relativeFrom="paragraph">
                  <wp:posOffset>299720</wp:posOffset>
                </wp:positionV>
                <wp:extent cx="1829435" cy="8890"/>
                <wp:wrapTopAndBottom/>
                <wp:docPr hidden="false" id="68" name="Picture 68"/>
                <a:graphic>
                  <a:graphicData uri="http://schemas.microsoft.com/office/word/2010/wordprocessingShape">
                    <wps:wsp>
                      <wps:cNvSpPr txBox="false"/>
                      <wps:spPr>
                        <a:xfrm flipH="false" flipV="false" rot="0">
                          <a:off x="0" y="0"/>
                          <a:ext cx="1829435" cy="8890"/>
                        </a:xfrm>
                        <a:prstGeom prst="rect">
                          <a:avLst/>
                        </a:prstGeom>
                        <a:solidFill>
                          <a:srgbClr val="000000"/>
                        </a:solidFill>
                        <a:ln>
                          <a:noFill/>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p w14:paraId="FC000000">
      <w:pPr>
        <w:spacing w:before="1"/>
        <w:ind w:firstLine="0" w:left="213"/>
        <w:rPr>
          <w:rFonts w:ascii="Times New Roman" w:hAnsi="Times New Roman"/>
          <w:sz w:val="24"/>
        </w:rPr>
      </w:pPr>
      <w:r>
        <w:rPr>
          <w:rFonts w:ascii="Times New Roman" w:hAnsi="Times New Roman"/>
          <w:sz w:val="24"/>
          <w:vertAlign w:val="superscript"/>
        </w:rPr>
        <w:t xml:space="preserve"> </w:t>
      </w:r>
    </w:p>
    <w:p w14:paraId="FD000000">
      <w:pPr>
        <w:sectPr>
          <w:pgSz w:h="16840" w:orient="portrait" w:w="11910"/>
          <w:pgMar w:bottom="280" w:footer="0" w:gutter="0" w:header="752" w:left="920" w:right="900" w:top="1020"/>
        </w:sectPr>
      </w:pPr>
    </w:p>
    <w:p w14:paraId="FE000000">
      <w:pPr>
        <w:pStyle w:val="Style_1"/>
        <w:spacing w:before="89"/>
        <w:ind w:firstLine="0" w:left="213" w:right="231"/>
        <w:rPr>
          <w:sz w:val="24"/>
        </w:rPr>
      </w:pPr>
      <w:r>
        <w:rPr>
          <w:sz w:val="24"/>
        </w:rPr>
        <w:t xml:space="preserve">на основе достигнутых ими результатов начального общего образования к освоению основного общего образования за пятилетний срок обучения (5 – 9 классы) при реализации специальных условий, учитывающих их особые образовательные потребности. </w:t>
      </w:r>
      <w:r>
        <w:rPr>
          <w:sz w:val="24"/>
        </w:rPr>
        <w:t>Структура и содержание образовательной программы, планируемые результаты в целом соответствуют требованиям, отраженным в примерной ООП ООО, и дополнены требованиями к созданию специальных условий обучения и воспитания данной группы обучающихся.</w:t>
      </w:r>
    </w:p>
    <w:p w14:paraId="FF000000">
      <w:pPr>
        <w:pStyle w:val="Style_1"/>
        <w:spacing w:before="3"/>
        <w:ind w:firstLine="0" w:left="213"/>
        <w:jc w:val="left"/>
        <w:rPr>
          <w:sz w:val="24"/>
        </w:rPr>
      </w:pPr>
      <w:r>
        <w:rPr>
          <w:color w:val="0D0D0D"/>
          <w:sz w:val="24"/>
        </w:rPr>
        <w:t xml:space="preserve">В соответствиистребованиями ФГОС ООО АООП (вариант 2.2.1) включает следующие документы: </w:t>
      </w:r>
      <w:r>
        <w:rPr>
          <w:color w:val="0D0D0D"/>
          <w:sz w:val="24"/>
          <w:vertAlign w:val="superscript"/>
        </w:rPr>
        <w:t xml:space="preserve"> </w:t>
      </w:r>
    </w:p>
    <w:p w14:paraId="00010000">
      <w:pPr>
        <w:pStyle w:val="Style_2"/>
        <w:widowControl w:val="0"/>
        <w:numPr>
          <w:ilvl w:val="0"/>
          <w:numId w:val="5"/>
        </w:numPr>
        <w:tabs>
          <w:tab w:leader="none" w:pos="1168" w:val="left"/>
        </w:tabs>
        <w:spacing w:after="0" w:line="240" w:lineRule="auto"/>
        <w:ind w:firstLine="710" w:left="0" w:right="245"/>
        <w:contextualSpacing w:val="0"/>
        <w:rPr>
          <w:rFonts w:ascii="Times New Roman" w:hAnsi="Times New Roman"/>
          <w:sz w:val="24"/>
        </w:rPr>
      </w:pPr>
      <w:r>
        <w:rPr>
          <w:rFonts w:ascii="Times New Roman" w:hAnsi="Times New Roman"/>
          <w:color w:val="0D0D0D"/>
          <w:sz w:val="24"/>
        </w:rPr>
        <w:t>рабочие программы учебных предметов, учебных курсов (в том числе внеурочной деятельности), учебных модулей;</w:t>
      </w:r>
    </w:p>
    <w:p w14:paraId="01010000">
      <w:pPr>
        <w:pStyle w:val="Style_2"/>
        <w:widowControl w:val="0"/>
        <w:numPr>
          <w:ilvl w:val="0"/>
          <w:numId w:val="5"/>
        </w:numPr>
        <w:tabs>
          <w:tab w:leader="none" w:pos="1336" w:val="left"/>
          <w:tab w:leader="none" w:pos="2909" w:val="left"/>
          <w:tab w:leader="none" w:pos="4938" w:val="left"/>
          <w:tab w:leader="none" w:pos="7039" w:val="left"/>
          <w:tab w:leader="none" w:pos="8334" w:val="left"/>
          <w:tab w:leader="none" w:pos="9705" w:val="left"/>
        </w:tabs>
        <w:spacing w:after="0" w:line="240" w:lineRule="auto"/>
        <w:ind w:firstLine="710" w:left="0" w:right="237"/>
        <w:contextualSpacing w:val="0"/>
        <w:rPr>
          <w:rFonts w:ascii="Times New Roman" w:hAnsi="Times New Roman"/>
          <w:sz w:val="24"/>
        </w:rPr>
      </w:pPr>
      <w:r>
        <w:rPr>
          <w:rFonts w:ascii="Times New Roman" w:hAnsi="Times New Roman"/>
          <w:color w:val="0D0D0D"/>
          <w:spacing w:val="-2"/>
          <w:sz w:val="24"/>
        </w:rPr>
        <w:t>программу</w:t>
      </w:r>
      <w:r>
        <w:rPr>
          <w:rFonts w:ascii="Times New Roman" w:hAnsi="Times New Roman"/>
          <w:color w:val="0D0D0D"/>
          <w:sz w:val="24"/>
        </w:rPr>
        <w:tab/>
      </w:r>
      <w:r>
        <w:rPr>
          <w:rFonts w:ascii="Times New Roman" w:hAnsi="Times New Roman"/>
          <w:color w:val="0D0D0D"/>
          <w:spacing w:val="-2"/>
          <w:sz w:val="24"/>
        </w:rPr>
        <w:t>формирования</w:t>
      </w:r>
      <w:r>
        <w:rPr>
          <w:rFonts w:ascii="Times New Roman" w:hAnsi="Times New Roman"/>
          <w:color w:val="0D0D0D"/>
          <w:sz w:val="24"/>
        </w:rPr>
        <w:tab/>
      </w:r>
      <w:r>
        <w:rPr>
          <w:rFonts w:ascii="Times New Roman" w:hAnsi="Times New Roman"/>
          <w:color w:val="0D0D0D"/>
          <w:spacing w:val="-2"/>
          <w:sz w:val="24"/>
        </w:rPr>
        <w:t>универсальных</w:t>
      </w:r>
      <w:r>
        <w:rPr>
          <w:rFonts w:ascii="Times New Roman" w:hAnsi="Times New Roman"/>
          <w:color w:val="0D0D0D"/>
          <w:sz w:val="24"/>
        </w:rPr>
        <w:tab/>
      </w:r>
      <w:r>
        <w:rPr>
          <w:rFonts w:ascii="Times New Roman" w:hAnsi="Times New Roman"/>
          <w:color w:val="0D0D0D"/>
          <w:spacing w:val="-2"/>
          <w:sz w:val="24"/>
        </w:rPr>
        <w:t>учебных</w:t>
      </w:r>
      <w:r>
        <w:rPr>
          <w:rFonts w:ascii="Times New Roman" w:hAnsi="Times New Roman"/>
          <w:color w:val="0D0D0D"/>
          <w:sz w:val="24"/>
        </w:rPr>
        <w:tab/>
      </w:r>
      <w:r>
        <w:rPr>
          <w:rFonts w:ascii="Times New Roman" w:hAnsi="Times New Roman"/>
          <w:color w:val="0D0D0D"/>
          <w:spacing w:val="-2"/>
          <w:sz w:val="24"/>
        </w:rPr>
        <w:t>действий</w:t>
      </w:r>
      <w:r>
        <w:rPr>
          <w:rFonts w:ascii="Times New Roman" w:hAnsi="Times New Roman"/>
          <w:color w:val="0D0D0D"/>
          <w:sz w:val="24"/>
        </w:rPr>
        <w:tab/>
      </w:r>
      <w:r>
        <w:rPr>
          <w:rFonts w:ascii="Times New Roman" w:hAnsi="Times New Roman"/>
          <w:color w:val="0D0D0D"/>
          <w:spacing w:val="-10"/>
          <w:sz w:val="24"/>
        </w:rPr>
        <w:t>у</w:t>
      </w:r>
      <w:r>
        <w:rPr>
          <w:rFonts w:ascii="Times New Roman" w:hAnsi="Times New Roman"/>
          <w:color w:val="0D0D0D"/>
          <w:spacing w:val="-10"/>
          <w:sz w:val="24"/>
        </w:rPr>
        <w:t xml:space="preserve"> </w:t>
      </w:r>
      <w:r>
        <w:rPr>
          <w:rFonts w:ascii="Times New Roman" w:hAnsi="Times New Roman"/>
          <w:color w:val="0D0D0D"/>
          <w:spacing w:val="-2"/>
          <w:sz w:val="24"/>
        </w:rPr>
        <w:t>обучающихся;</w:t>
      </w:r>
    </w:p>
    <w:p w14:paraId="02010000">
      <w:pPr>
        <w:pStyle w:val="Style_2"/>
        <w:widowControl w:val="0"/>
        <w:numPr>
          <w:ilvl w:val="0"/>
          <w:numId w:val="5"/>
        </w:numPr>
        <w:tabs>
          <w:tab w:leader="none" w:pos="1134" w:val="left"/>
        </w:tabs>
        <w:spacing w:after="0" w:line="321" w:lineRule="exact"/>
        <w:ind w:hanging="211" w:left="1134"/>
        <w:contextualSpacing w:val="0"/>
        <w:rPr>
          <w:rFonts w:ascii="Times New Roman" w:hAnsi="Times New Roman"/>
          <w:sz w:val="24"/>
        </w:rPr>
      </w:pPr>
      <w:r>
        <w:rPr>
          <w:rFonts w:ascii="Times New Roman" w:hAnsi="Times New Roman"/>
          <w:color w:val="0D0D0D"/>
          <w:sz w:val="24"/>
        </w:rPr>
        <w:t xml:space="preserve">рабочую программу </w:t>
      </w:r>
      <w:r>
        <w:rPr>
          <w:rFonts w:ascii="Times New Roman" w:hAnsi="Times New Roman"/>
          <w:color w:val="0D0D0D"/>
          <w:spacing w:val="-2"/>
          <w:sz w:val="24"/>
        </w:rPr>
        <w:t>воспитания;</w:t>
      </w:r>
    </w:p>
    <w:p w14:paraId="03010000">
      <w:pPr>
        <w:pStyle w:val="Style_2"/>
        <w:widowControl w:val="0"/>
        <w:numPr>
          <w:ilvl w:val="0"/>
          <w:numId w:val="5"/>
        </w:numPr>
        <w:tabs>
          <w:tab w:leader="none" w:pos="1134" w:val="left"/>
        </w:tabs>
        <w:spacing w:after="0" w:line="322" w:lineRule="exact"/>
        <w:ind w:hanging="211" w:left="1134"/>
        <w:contextualSpacing w:val="0"/>
        <w:rPr>
          <w:rFonts w:ascii="Times New Roman" w:hAnsi="Times New Roman"/>
          <w:sz w:val="24"/>
        </w:rPr>
      </w:pPr>
      <w:r>
        <w:rPr>
          <w:rFonts w:ascii="Times New Roman" w:hAnsi="Times New Roman"/>
          <w:color w:val="0D0D0D"/>
          <w:sz w:val="24"/>
        </w:rPr>
        <w:t xml:space="preserve">программу коррекционной </w:t>
      </w:r>
      <w:r>
        <w:rPr>
          <w:rFonts w:ascii="Times New Roman" w:hAnsi="Times New Roman"/>
          <w:color w:val="0D0D0D"/>
          <w:spacing w:val="-2"/>
          <w:sz w:val="24"/>
        </w:rPr>
        <w:t>работы;</w:t>
      </w:r>
    </w:p>
    <w:p w14:paraId="04010000">
      <w:pPr>
        <w:pStyle w:val="Style_2"/>
        <w:widowControl w:val="0"/>
        <w:numPr>
          <w:ilvl w:val="0"/>
          <w:numId w:val="5"/>
        </w:numPr>
        <w:tabs>
          <w:tab w:leader="none" w:pos="1134" w:val="left"/>
        </w:tabs>
        <w:spacing w:after="0" w:line="322" w:lineRule="exact"/>
        <w:ind w:hanging="211" w:left="1134"/>
        <w:contextualSpacing w:val="0"/>
        <w:rPr>
          <w:rFonts w:ascii="Times New Roman" w:hAnsi="Times New Roman"/>
          <w:sz w:val="24"/>
        </w:rPr>
      </w:pPr>
      <w:r>
        <w:rPr>
          <w:rFonts w:ascii="Times New Roman" w:hAnsi="Times New Roman"/>
          <w:color w:val="0D0D0D"/>
          <w:sz w:val="24"/>
        </w:rPr>
        <w:t xml:space="preserve">учебный </w:t>
      </w:r>
      <w:r>
        <w:rPr>
          <w:rFonts w:ascii="Times New Roman" w:hAnsi="Times New Roman"/>
          <w:color w:val="0D0D0D"/>
          <w:spacing w:val="-4"/>
          <w:sz w:val="24"/>
        </w:rPr>
        <w:t>план;</w:t>
      </w:r>
    </w:p>
    <w:p w14:paraId="05010000">
      <w:pPr>
        <w:pStyle w:val="Style_2"/>
        <w:widowControl w:val="0"/>
        <w:numPr>
          <w:ilvl w:val="0"/>
          <w:numId w:val="5"/>
        </w:numPr>
        <w:tabs>
          <w:tab w:leader="none" w:pos="1134" w:val="left"/>
        </w:tabs>
        <w:spacing w:after="0" w:line="240" w:lineRule="auto"/>
        <w:ind w:hanging="211" w:left="1134"/>
        <w:contextualSpacing w:val="0"/>
        <w:rPr>
          <w:rFonts w:ascii="Times New Roman" w:hAnsi="Times New Roman"/>
          <w:sz w:val="24"/>
        </w:rPr>
      </w:pPr>
      <w:r>
        <w:rPr>
          <w:rFonts w:ascii="Times New Roman" w:hAnsi="Times New Roman"/>
          <w:color w:val="0D0D0D"/>
          <w:sz w:val="24"/>
        </w:rPr>
        <w:t xml:space="preserve">план внеурочной </w:t>
      </w:r>
      <w:r>
        <w:rPr>
          <w:rFonts w:ascii="Times New Roman" w:hAnsi="Times New Roman"/>
          <w:color w:val="0D0D0D"/>
          <w:spacing w:val="-2"/>
          <w:sz w:val="24"/>
        </w:rPr>
        <w:t>деятельности;</w:t>
      </w:r>
    </w:p>
    <w:p w14:paraId="06010000">
      <w:pPr>
        <w:pStyle w:val="Style_2"/>
        <w:widowControl w:val="0"/>
        <w:numPr>
          <w:ilvl w:val="0"/>
          <w:numId w:val="5"/>
        </w:numPr>
        <w:tabs>
          <w:tab w:leader="none" w:pos="1134" w:val="left"/>
        </w:tabs>
        <w:spacing w:after="0" w:before="3" w:line="322" w:lineRule="exact"/>
        <w:ind w:hanging="211" w:left="1134"/>
        <w:contextualSpacing w:val="0"/>
        <w:rPr>
          <w:rFonts w:ascii="Times New Roman" w:hAnsi="Times New Roman"/>
          <w:sz w:val="24"/>
        </w:rPr>
      </w:pPr>
      <w:r>
        <w:rPr>
          <w:rFonts w:ascii="Times New Roman" w:hAnsi="Times New Roman"/>
          <w:color w:val="0D0D0D"/>
          <w:sz w:val="24"/>
        </w:rPr>
        <w:t xml:space="preserve">календарный учебный </w:t>
      </w:r>
      <w:r>
        <w:rPr>
          <w:rFonts w:ascii="Times New Roman" w:hAnsi="Times New Roman"/>
          <w:color w:val="0D0D0D"/>
          <w:spacing w:val="-2"/>
          <w:sz w:val="24"/>
        </w:rPr>
        <w:t>график;</w:t>
      </w:r>
    </w:p>
    <w:p w14:paraId="07010000">
      <w:pPr>
        <w:pStyle w:val="Style_2"/>
        <w:widowControl w:val="0"/>
        <w:numPr>
          <w:ilvl w:val="0"/>
          <w:numId w:val="5"/>
        </w:numPr>
        <w:tabs>
          <w:tab w:leader="none" w:pos="1268" w:val="left"/>
        </w:tabs>
        <w:spacing w:after="0" w:line="240" w:lineRule="auto"/>
        <w:ind w:firstLine="710" w:left="0" w:right="236"/>
        <w:contextualSpacing w:val="0"/>
        <w:jc w:val="both"/>
        <w:rPr>
          <w:rFonts w:ascii="Times New Roman" w:hAnsi="Times New Roman"/>
          <w:sz w:val="24"/>
        </w:rPr>
      </w:pPr>
      <w:r>
        <w:rPr>
          <w:rFonts w:ascii="Times New Roman" w:hAnsi="Times New Roman"/>
          <w:color w:val="0D0D0D"/>
          <w:sz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08010000">
      <w:pPr>
        <w:pStyle w:val="Style_2"/>
        <w:widowControl w:val="0"/>
        <w:numPr>
          <w:ilvl w:val="0"/>
          <w:numId w:val="5"/>
        </w:numPr>
        <w:tabs>
          <w:tab w:leader="none" w:pos="1249" w:val="left"/>
        </w:tabs>
        <w:spacing w:after="0" w:line="240" w:lineRule="auto"/>
        <w:ind w:firstLine="710" w:left="0" w:right="234"/>
        <w:contextualSpacing w:val="0"/>
        <w:jc w:val="both"/>
        <w:rPr>
          <w:rFonts w:ascii="Times New Roman" w:hAnsi="Times New Roman"/>
          <w:sz w:val="24"/>
        </w:rPr>
      </w:pPr>
      <w:r>
        <w:rPr>
          <w:rFonts w:ascii="Times New Roman" w:hAnsi="Times New Roman"/>
          <w:color w:val="0D0D0D"/>
          <w:sz w:val="24"/>
        </w:rPr>
        <w:t>характеристику условий реализации программы основного общего образования в соответствии с требованиями ФГОС.</w:t>
      </w:r>
    </w:p>
    <w:p w14:paraId="09010000">
      <w:pPr>
        <w:pStyle w:val="Style_4"/>
        <w:numPr>
          <w:ilvl w:val="2"/>
          <w:numId w:val="2"/>
        </w:numPr>
        <w:tabs>
          <w:tab w:leader="none" w:pos="2034" w:val="left"/>
        </w:tabs>
        <w:spacing w:before="3" w:line="240" w:lineRule="auto"/>
        <w:ind w:firstLine="710" w:left="213" w:right="238"/>
        <w:rPr>
          <w:color w:val="0D0D0D"/>
          <w:sz w:val="24"/>
        </w:rPr>
      </w:pPr>
    </w:p>
    <w:p w14:paraId="0A010000">
      <w:pPr>
        <w:pStyle w:val="Style_4"/>
        <w:numPr>
          <w:ilvl w:val="2"/>
          <w:numId w:val="2"/>
        </w:numPr>
        <w:tabs>
          <w:tab w:leader="none" w:pos="2034" w:val="left"/>
        </w:tabs>
        <w:spacing w:before="3" w:line="240" w:lineRule="auto"/>
        <w:ind w:firstLine="710" w:left="213" w:right="238"/>
        <w:rPr>
          <w:color w:val="0D0D0D"/>
          <w:sz w:val="24"/>
        </w:rPr>
      </w:pPr>
      <w:r>
        <w:rPr>
          <w:color w:val="0D0D0D"/>
          <w:sz w:val="24"/>
        </w:rPr>
        <w:t xml:space="preserve">Планируемые результаты освоения </w:t>
      </w:r>
      <w:r>
        <w:rPr>
          <w:color w:val="0D0D0D"/>
          <w:sz w:val="24"/>
        </w:rPr>
        <w:t>обучающимися</w:t>
      </w:r>
      <w:r>
        <w:rPr>
          <w:color w:val="0D0D0D"/>
          <w:sz w:val="24"/>
        </w:rPr>
        <w:t xml:space="preserve"> адаптированной основной образовательной программы основного общего </w:t>
      </w:r>
      <w:r>
        <w:rPr>
          <w:color w:val="0D0D0D"/>
          <w:spacing w:val="-2"/>
          <w:sz w:val="24"/>
        </w:rPr>
        <w:t>образования</w:t>
      </w:r>
    </w:p>
    <w:p w14:paraId="0B010000">
      <w:pPr>
        <w:spacing w:line="319" w:lineRule="exact"/>
        <w:ind w:firstLine="0" w:left="4213"/>
        <w:jc w:val="both"/>
        <w:rPr>
          <w:rFonts w:ascii="Times New Roman" w:hAnsi="Times New Roman"/>
          <w:b w:val="1"/>
          <w:sz w:val="24"/>
        </w:rPr>
      </w:pPr>
      <w:r>
        <w:rPr>
          <w:rFonts w:ascii="Times New Roman" w:hAnsi="Times New Roman"/>
          <w:b w:val="1"/>
          <w:color w:val="0D0D0D"/>
          <w:sz w:val="24"/>
        </w:rPr>
        <w:t xml:space="preserve">Общие </w:t>
      </w:r>
      <w:r>
        <w:rPr>
          <w:rFonts w:ascii="Times New Roman" w:hAnsi="Times New Roman"/>
          <w:b w:val="1"/>
          <w:color w:val="0D0D0D"/>
          <w:spacing w:val="-2"/>
          <w:sz w:val="24"/>
        </w:rPr>
        <w:t>положения</w:t>
      </w:r>
    </w:p>
    <w:p w14:paraId="0C010000">
      <w:pPr>
        <w:pStyle w:val="Style_1"/>
        <w:ind w:firstLine="0" w:left="213" w:right="226"/>
        <w:rPr>
          <w:sz w:val="24"/>
        </w:rPr>
      </w:pPr>
      <w:r>
        <w:rPr>
          <w:color w:val="0D0D0D"/>
          <w:sz w:val="24"/>
        </w:rPr>
        <w:t>Планируемые результаты освоения АООП ООО (вариант 2.2.1) – это система ведущих целевых установок, а также прогнозируемых (ожидаемых) результатов освоения обучающимися с нарушениями слуха всех компонентов, составляющих содержательную основу АООП ООО.</w:t>
      </w:r>
    </w:p>
    <w:p w14:paraId="0D010000">
      <w:pPr>
        <w:pStyle w:val="Style_1"/>
        <w:spacing w:before="1" w:line="322" w:lineRule="exact"/>
        <w:ind w:firstLine="0" w:left="923"/>
        <w:rPr>
          <w:sz w:val="24"/>
        </w:rPr>
      </w:pPr>
      <w:r>
        <w:rPr>
          <w:color w:val="0D0D0D"/>
          <w:sz w:val="24"/>
        </w:rPr>
        <w:t>Планируемые результаты освоения АООП ООО</w:t>
      </w:r>
      <w:r>
        <w:rPr>
          <w:color w:val="0D0D0D"/>
          <w:spacing w:val="-2"/>
          <w:sz w:val="24"/>
        </w:rPr>
        <w:t>:</w:t>
      </w:r>
    </w:p>
    <w:p w14:paraId="0E010000">
      <w:pPr>
        <w:pStyle w:val="Style_2"/>
        <w:widowControl w:val="0"/>
        <w:numPr>
          <w:ilvl w:val="0"/>
          <w:numId w:val="6"/>
        </w:numPr>
        <w:tabs>
          <w:tab w:leader="none" w:pos="1216" w:val="left"/>
        </w:tabs>
        <w:spacing w:after="0" w:line="240" w:lineRule="auto"/>
        <w:ind w:firstLine="710" w:left="0" w:right="229"/>
        <w:contextualSpacing w:val="0"/>
        <w:jc w:val="both"/>
        <w:rPr>
          <w:rFonts w:ascii="Times New Roman" w:hAnsi="Times New Roman"/>
          <w:sz w:val="24"/>
        </w:rPr>
      </w:pPr>
      <w:r>
        <w:rPr>
          <w:rFonts w:ascii="Times New Roman" w:hAnsi="Times New Roman"/>
          <w:color w:val="0D0D0D"/>
          <w:sz w:val="24"/>
        </w:rPr>
        <w:t>обеспечива</w:t>
      </w:r>
      <w:r>
        <w:rPr>
          <w:rFonts w:ascii="Times New Roman" w:hAnsi="Times New Roman"/>
          <w:color w:val="0D0D0D"/>
          <w:sz w:val="24"/>
        </w:rPr>
        <w:t>ют</w:t>
      </w:r>
      <w:r>
        <w:rPr>
          <w:rFonts w:ascii="Times New Roman" w:hAnsi="Times New Roman"/>
          <w:color w:val="0D0D0D"/>
          <w:sz w:val="24"/>
        </w:rPr>
        <w:t xml:space="preserve"> связь между требованиями стандарта, </w:t>
      </w:r>
      <w:r>
        <w:rPr>
          <w:rFonts w:ascii="Times New Roman" w:hAnsi="Times New Roman"/>
          <w:color w:val="0D0D0D"/>
          <w:sz w:val="24"/>
        </w:rPr>
        <w:t>образовательно- коррекционным</w:t>
      </w:r>
      <w:r>
        <w:rPr>
          <w:rFonts w:ascii="Times New Roman" w:hAnsi="Times New Roman"/>
          <w:color w:val="0D0D0D"/>
          <w:sz w:val="24"/>
        </w:rPr>
        <w:t xml:space="preserve"> процессом и системой оценки результатов освоения АООП </w:t>
      </w:r>
      <w:r>
        <w:rPr>
          <w:rFonts w:ascii="Times New Roman" w:hAnsi="Times New Roman"/>
          <w:color w:val="0D0D0D"/>
          <w:spacing w:val="-4"/>
          <w:sz w:val="24"/>
        </w:rPr>
        <w:t>ООО;</w:t>
      </w:r>
    </w:p>
    <w:p w14:paraId="0F010000">
      <w:pPr>
        <w:pStyle w:val="Style_2"/>
        <w:widowControl w:val="0"/>
        <w:numPr>
          <w:ilvl w:val="0"/>
          <w:numId w:val="6"/>
        </w:numPr>
        <w:tabs>
          <w:tab w:leader="none" w:pos="1308" w:val="left"/>
          <w:tab w:leader="none" w:pos="2579" w:val="left"/>
          <w:tab w:leader="none" w:pos="3792" w:val="left"/>
          <w:tab w:leader="none" w:pos="4449" w:val="left"/>
          <w:tab w:leader="none" w:pos="6022" w:val="left"/>
          <w:tab w:leader="none" w:pos="7068" w:val="left"/>
          <w:tab w:leader="none" w:pos="7917" w:val="left"/>
          <w:tab w:leader="none" w:pos="9193" w:val="left"/>
        </w:tabs>
        <w:spacing w:after="0" w:line="240" w:lineRule="auto"/>
        <w:ind w:firstLine="710" w:left="0" w:right="234"/>
        <w:contextualSpacing w:val="0"/>
        <w:rPr>
          <w:rFonts w:ascii="Times New Roman" w:hAnsi="Times New Roman"/>
          <w:sz w:val="24"/>
        </w:rPr>
      </w:pPr>
      <w:r>
        <w:rPr>
          <w:rFonts w:ascii="Times New Roman" w:hAnsi="Times New Roman"/>
          <w:color w:val="0D0D0D"/>
          <w:spacing w:val="-2"/>
          <w:sz w:val="24"/>
        </w:rPr>
        <w:t>явля</w:t>
      </w:r>
      <w:r>
        <w:rPr>
          <w:rFonts w:ascii="Times New Roman" w:hAnsi="Times New Roman"/>
          <w:color w:val="0D0D0D"/>
          <w:spacing w:val="-2"/>
          <w:sz w:val="24"/>
        </w:rPr>
        <w:t>ются</w:t>
      </w:r>
      <w:r>
        <w:rPr>
          <w:rFonts w:ascii="Times New Roman" w:hAnsi="Times New Roman"/>
          <w:color w:val="0D0D0D"/>
          <w:sz w:val="24"/>
        </w:rPr>
        <w:tab/>
      </w:r>
      <w:r>
        <w:rPr>
          <w:rFonts w:ascii="Times New Roman" w:hAnsi="Times New Roman"/>
          <w:color w:val="0D0D0D"/>
          <w:spacing w:val="-2"/>
          <w:sz w:val="24"/>
        </w:rPr>
        <w:t>основой</w:t>
      </w:r>
      <w:r>
        <w:rPr>
          <w:rFonts w:ascii="Times New Roman" w:hAnsi="Times New Roman"/>
          <w:color w:val="0D0D0D"/>
          <w:sz w:val="24"/>
        </w:rPr>
        <w:tab/>
      </w:r>
      <w:r>
        <w:rPr>
          <w:rFonts w:ascii="Times New Roman" w:hAnsi="Times New Roman"/>
          <w:color w:val="0D0D0D"/>
          <w:spacing w:val="-4"/>
          <w:sz w:val="24"/>
        </w:rPr>
        <w:t>для</w:t>
      </w:r>
      <w:r>
        <w:rPr>
          <w:rFonts w:ascii="Times New Roman" w:hAnsi="Times New Roman"/>
          <w:color w:val="0D0D0D"/>
          <w:sz w:val="24"/>
        </w:rPr>
        <w:tab/>
      </w:r>
      <w:r>
        <w:rPr>
          <w:rFonts w:ascii="Times New Roman" w:hAnsi="Times New Roman"/>
          <w:color w:val="0D0D0D"/>
          <w:spacing w:val="-2"/>
          <w:sz w:val="24"/>
        </w:rPr>
        <w:t>разработки</w:t>
      </w:r>
      <w:r>
        <w:rPr>
          <w:rFonts w:ascii="Times New Roman" w:hAnsi="Times New Roman"/>
          <w:color w:val="0D0D0D"/>
          <w:sz w:val="24"/>
        </w:rPr>
        <w:tab/>
      </w:r>
      <w:r>
        <w:rPr>
          <w:rFonts w:ascii="Times New Roman" w:hAnsi="Times New Roman"/>
          <w:color w:val="0D0D0D"/>
          <w:spacing w:val="-4"/>
          <w:sz w:val="24"/>
        </w:rPr>
        <w:t>АООП</w:t>
      </w:r>
      <w:r>
        <w:rPr>
          <w:rFonts w:ascii="Times New Roman" w:hAnsi="Times New Roman"/>
          <w:color w:val="0D0D0D"/>
          <w:sz w:val="24"/>
        </w:rPr>
        <w:tab/>
      </w:r>
      <w:r>
        <w:rPr>
          <w:rFonts w:ascii="Times New Roman" w:hAnsi="Times New Roman"/>
          <w:color w:val="0D0D0D"/>
          <w:spacing w:val="-4"/>
          <w:sz w:val="24"/>
        </w:rPr>
        <w:t>ООО</w:t>
      </w:r>
      <w:r>
        <w:rPr>
          <w:rFonts w:ascii="Times New Roman" w:hAnsi="Times New Roman"/>
          <w:color w:val="0D0D0D"/>
          <w:sz w:val="24"/>
        </w:rPr>
        <w:tab/>
      </w:r>
      <w:r>
        <w:rPr>
          <w:rFonts w:ascii="Times New Roman" w:hAnsi="Times New Roman"/>
          <w:color w:val="0D0D0D"/>
          <w:spacing w:val="-2"/>
          <w:sz w:val="24"/>
        </w:rPr>
        <w:t>(вариант</w:t>
      </w:r>
      <w:r>
        <w:rPr>
          <w:rFonts w:ascii="Times New Roman" w:hAnsi="Times New Roman"/>
          <w:color w:val="0D0D0D"/>
          <w:sz w:val="24"/>
        </w:rPr>
        <w:tab/>
      </w:r>
      <w:r>
        <w:rPr>
          <w:rFonts w:ascii="Times New Roman" w:hAnsi="Times New Roman"/>
          <w:color w:val="0D0D0D"/>
          <w:spacing w:val="-2"/>
          <w:sz w:val="24"/>
        </w:rPr>
        <w:t xml:space="preserve">2.2.1) </w:t>
      </w:r>
      <w:r>
        <w:rPr>
          <w:rFonts w:ascii="Times New Roman" w:hAnsi="Times New Roman"/>
          <w:color w:val="0D0D0D"/>
          <w:sz w:val="24"/>
        </w:rPr>
        <w:t>образовательной организации;</w:t>
      </w:r>
    </w:p>
    <w:p w14:paraId="10010000">
      <w:pPr>
        <w:pStyle w:val="Style_2"/>
        <w:widowControl w:val="0"/>
        <w:numPr>
          <w:ilvl w:val="0"/>
          <w:numId w:val="6"/>
        </w:numPr>
        <w:tabs>
          <w:tab w:leader="none" w:pos="1153" w:val="left"/>
        </w:tabs>
        <w:spacing w:after="0" w:line="240" w:lineRule="auto"/>
        <w:ind w:firstLine="710" w:left="0" w:right="241"/>
        <w:contextualSpacing w:val="0"/>
        <w:rPr>
          <w:rFonts w:ascii="Times New Roman" w:hAnsi="Times New Roman"/>
          <w:sz w:val="24"/>
        </w:rPr>
      </w:pPr>
      <w:r>
        <w:rPr>
          <w:rFonts w:ascii="Times New Roman" w:hAnsi="Times New Roman"/>
          <w:color w:val="0D0D0D"/>
          <w:sz w:val="24"/>
        </w:rPr>
        <w:t>представля</w:t>
      </w:r>
      <w:r>
        <w:rPr>
          <w:rFonts w:ascii="Times New Roman" w:hAnsi="Times New Roman"/>
          <w:color w:val="0D0D0D"/>
          <w:sz w:val="24"/>
        </w:rPr>
        <w:t>ют</w:t>
      </w:r>
      <w:r>
        <w:rPr>
          <w:rFonts w:ascii="Times New Roman" w:hAnsi="Times New Roman"/>
          <w:color w:val="0D0D0D"/>
          <w:sz w:val="24"/>
        </w:rPr>
        <w:t xml:space="preserve"> содержательную и критериальную основу для разработки программ. В их числе:</w:t>
      </w:r>
    </w:p>
    <w:p w14:paraId="11010000">
      <w:pPr>
        <w:pStyle w:val="Style_2"/>
        <w:widowControl w:val="0"/>
        <w:numPr>
          <w:ilvl w:val="0"/>
          <w:numId w:val="7"/>
        </w:numPr>
        <w:tabs>
          <w:tab w:leader="none" w:pos="1206" w:val="left"/>
        </w:tabs>
        <w:spacing w:after="0" w:line="342" w:lineRule="exact"/>
        <w:ind w:hanging="283" w:left="1206"/>
        <w:contextualSpacing w:val="0"/>
        <w:rPr>
          <w:rFonts w:ascii="Times New Roman" w:hAnsi="Times New Roman"/>
          <w:sz w:val="24"/>
        </w:rPr>
      </w:pPr>
      <w:r>
        <w:rPr>
          <w:rFonts w:ascii="Times New Roman" w:hAnsi="Times New Roman"/>
          <w:color w:val="0D0D0D"/>
          <w:sz w:val="24"/>
        </w:rPr>
        <w:t xml:space="preserve">рабочие программы учебных </w:t>
      </w:r>
      <w:r>
        <w:rPr>
          <w:rFonts w:ascii="Times New Roman" w:hAnsi="Times New Roman"/>
          <w:color w:val="0D0D0D"/>
          <w:spacing w:val="-2"/>
          <w:sz w:val="24"/>
        </w:rPr>
        <w:t>предметов,</w:t>
      </w:r>
    </w:p>
    <w:p w14:paraId="12010000">
      <w:pPr>
        <w:pStyle w:val="Style_2"/>
        <w:widowControl w:val="0"/>
        <w:numPr>
          <w:ilvl w:val="0"/>
          <w:numId w:val="7"/>
        </w:numPr>
        <w:tabs>
          <w:tab w:leader="none" w:pos="1206" w:val="left"/>
          <w:tab w:leader="none" w:pos="1479" w:val="left"/>
          <w:tab w:leader="none" w:pos="2894" w:val="left"/>
          <w:tab w:leader="none" w:pos="4702" w:val="left"/>
          <w:tab w:leader="none" w:pos="6692" w:val="left"/>
          <w:tab w:leader="none" w:pos="8515" w:val="left"/>
          <w:tab w:leader="none" w:pos="8894" w:val="left"/>
        </w:tabs>
        <w:spacing w:after="0" w:before="1" w:line="240" w:lineRule="auto"/>
        <w:ind w:firstLine="710" w:left="0" w:right="236"/>
        <w:contextualSpacing w:val="0"/>
        <w:rPr>
          <w:rFonts w:ascii="Times New Roman" w:hAnsi="Times New Roman"/>
          <w:sz w:val="24"/>
        </w:rPr>
      </w:pPr>
      <w:r>
        <w:rPr>
          <w:rFonts w:ascii="Times New Roman" w:hAnsi="Times New Roman"/>
          <w:color w:val="0D0D0D"/>
          <w:sz w:val="24"/>
        </w:rPr>
        <w:t>междисциплинарные программы, в</w:t>
      </w:r>
      <w:r>
        <w:rPr>
          <w:rFonts w:ascii="Times New Roman" w:hAnsi="Times New Roman"/>
          <w:color w:val="0D0D0D"/>
          <w:sz w:val="24"/>
        </w:rPr>
        <w:t xml:space="preserve"> </w:t>
      </w:r>
      <w:r>
        <w:rPr>
          <w:rFonts w:ascii="Times New Roman" w:hAnsi="Times New Roman"/>
          <w:color w:val="0D0D0D"/>
          <w:sz w:val="24"/>
        </w:rPr>
        <w:t xml:space="preserve">т.ч. «Формирование универсальных </w:t>
      </w:r>
      <w:r>
        <w:rPr>
          <w:rFonts w:ascii="Times New Roman" w:hAnsi="Times New Roman"/>
          <w:color w:val="0D0D0D"/>
          <w:spacing w:val="-2"/>
          <w:sz w:val="24"/>
        </w:rPr>
        <w:t>учебных</w:t>
      </w:r>
      <w:r>
        <w:rPr>
          <w:rFonts w:ascii="Times New Roman" w:hAnsi="Times New Roman"/>
          <w:color w:val="0D0D0D"/>
          <w:sz w:val="24"/>
        </w:rPr>
        <w:tab/>
      </w:r>
      <w:r>
        <w:rPr>
          <w:rFonts w:ascii="Times New Roman" w:hAnsi="Times New Roman"/>
          <w:color w:val="0D0D0D"/>
          <w:spacing w:val="-2"/>
          <w:sz w:val="24"/>
        </w:rPr>
        <w:t>действий,</w:t>
      </w:r>
      <w:r>
        <w:rPr>
          <w:rFonts w:ascii="Times New Roman" w:hAnsi="Times New Roman"/>
          <w:color w:val="0D0D0D"/>
          <w:sz w:val="24"/>
        </w:rPr>
        <w:tab/>
      </w:r>
      <w:r>
        <w:rPr>
          <w:rFonts w:ascii="Times New Roman" w:hAnsi="Times New Roman"/>
          <w:color w:val="0D0D0D"/>
          <w:spacing w:val="-2"/>
          <w:sz w:val="24"/>
        </w:rPr>
        <w:t>включающ</w:t>
      </w:r>
      <w:r>
        <w:rPr>
          <w:rFonts w:ascii="Times New Roman" w:hAnsi="Times New Roman"/>
          <w:color w:val="0D0D0D"/>
          <w:spacing w:val="-2"/>
          <w:sz w:val="24"/>
        </w:rPr>
        <w:t>ие</w:t>
      </w:r>
      <w:r>
        <w:rPr>
          <w:rFonts w:ascii="Times New Roman" w:hAnsi="Times New Roman"/>
          <w:color w:val="0D0D0D"/>
          <w:sz w:val="24"/>
        </w:rPr>
        <w:tab/>
      </w:r>
      <w:r>
        <w:rPr>
          <w:rFonts w:ascii="Times New Roman" w:hAnsi="Times New Roman"/>
          <w:color w:val="0D0D0D"/>
          <w:spacing w:val="-2"/>
          <w:sz w:val="24"/>
        </w:rPr>
        <w:t>формирование</w:t>
      </w:r>
      <w:r>
        <w:rPr>
          <w:rFonts w:ascii="Times New Roman" w:hAnsi="Times New Roman"/>
          <w:color w:val="0D0D0D"/>
          <w:sz w:val="24"/>
        </w:rPr>
        <w:tab/>
      </w:r>
      <w:r>
        <w:rPr>
          <w:rFonts w:ascii="Times New Roman" w:hAnsi="Times New Roman"/>
          <w:color w:val="0D0D0D"/>
          <w:spacing w:val="-2"/>
          <w:sz w:val="24"/>
        </w:rPr>
        <w:t>компетенций</w:t>
      </w:r>
      <w:r>
        <w:rPr>
          <w:rFonts w:ascii="Times New Roman" w:hAnsi="Times New Roman"/>
          <w:color w:val="0D0D0D"/>
          <w:sz w:val="24"/>
        </w:rPr>
        <w:tab/>
      </w:r>
      <w:r>
        <w:rPr>
          <w:rFonts w:ascii="Times New Roman" w:hAnsi="Times New Roman"/>
          <w:color w:val="0D0D0D"/>
          <w:spacing w:val="-10"/>
          <w:sz w:val="24"/>
        </w:rPr>
        <w:t>в</w:t>
      </w:r>
      <w:r>
        <w:rPr>
          <w:rFonts w:ascii="Times New Roman" w:hAnsi="Times New Roman"/>
          <w:color w:val="0D0D0D"/>
          <w:sz w:val="24"/>
        </w:rPr>
        <w:tab/>
      </w:r>
      <w:r>
        <w:rPr>
          <w:rFonts w:ascii="Times New Roman" w:hAnsi="Times New Roman"/>
          <w:color w:val="0D0D0D"/>
          <w:spacing w:val="-2"/>
          <w:sz w:val="24"/>
        </w:rPr>
        <w:t>области</w:t>
      </w:r>
    </w:p>
    <w:p w14:paraId="13010000">
      <w:pPr>
        <w:pStyle w:val="Style_1"/>
        <w:spacing w:before="92"/>
        <w:ind/>
        <w:jc w:val="left"/>
        <w:rPr>
          <w:sz w:val="24"/>
        </w:rPr>
      </w:pP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719455</wp:posOffset>
                </wp:positionH>
                <wp:positionV relativeFrom="paragraph">
                  <wp:posOffset>219709</wp:posOffset>
                </wp:positionV>
                <wp:extent cx="1829435" cy="8890"/>
                <wp:wrapTopAndBottom/>
                <wp:docPr hidden="false" id="69" name="Picture 69"/>
                <a:graphic>
                  <a:graphicData uri="http://schemas.microsoft.com/office/word/2010/wordprocessingShape">
                    <wps:wsp>
                      <wps:cNvSpPr txBox="false"/>
                      <wps:spPr>
                        <a:xfrm flipH="false" flipV="false" rot="0">
                          <a:off x="0" y="0"/>
                          <a:ext cx="1829435" cy="8890"/>
                        </a:xfrm>
                        <a:prstGeom prst="rect">
                          <a:avLst/>
                        </a:prstGeom>
                        <a:solidFill>
                          <a:srgbClr val="000000"/>
                        </a:solidFill>
                        <a:ln>
                          <a:noFill/>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p w14:paraId="14010000">
      <w:pPr>
        <w:sectPr>
          <w:pgSz w:h="16840" w:orient="portrait" w:w="11910"/>
          <w:pgMar w:bottom="280" w:footer="0" w:gutter="0" w:header="752" w:left="920" w:right="900" w:top="1020"/>
        </w:sectPr>
      </w:pPr>
    </w:p>
    <w:p w14:paraId="15010000">
      <w:pPr>
        <w:pStyle w:val="Style_1"/>
        <w:spacing w:before="89"/>
        <w:ind w:firstLine="0" w:left="213" w:right="234"/>
        <w:rPr>
          <w:sz w:val="24"/>
        </w:rPr>
      </w:pPr>
      <w:r>
        <w:rPr>
          <w:color w:val="0D0D0D"/>
          <w:sz w:val="24"/>
        </w:rPr>
        <w:t xml:space="preserve">использования информационно-коммуникационных технологий, </w:t>
      </w:r>
      <w:r>
        <w:rPr>
          <w:color w:val="0D0D0D"/>
          <w:sz w:val="24"/>
        </w:rPr>
        <w:t>учебно- исследовательской</w:t>
      </w:r>
      <w:r>
        <w:rPr>
          <w:color w:val="0D0D0D"/>
          <w:sz w:val="24"/>
        </w:rPr>
        <w:t xml:space="preserve"> и проектной деятельности»,</w:t>
      </w:r>
    </w:p>
    <w:p w14:paraId="16010000">
      <w:pPr>
        <w:pStyle w:val="Style_2"/>
        <w:widowControl w:val="0"/>
        <w:numPr>
          <w:ilvl w:val="0"/>
          <w:numId w:val="7"/>
        </w:numPr>
        <w:tabs>
          <w:tab w:leader="none" w:pos="1206" w:val="left"/>
        </w:tabs>
        <w:spacing w:after="0" w:line="341" w:lineRule="exact"/>
        <w:ind w:hanging="283" w:left="1206"/>
        <w:contextualSpacing w:val="0"/>
        <w:jc w:val="both"/>
        <w:rPr>
          <w:rFonts w:ascii="Times New Roman" w:hAnsi="Times New Roman"/>
          <w:sz w:val="24"/>
        </w:rPr>
      </w:pPr>
      <w:r>
        <w:rPr>
          <w:rFonts w:ascii="Times New Roman" w:hAnsi="Times New Roman"/>
          <w:color w:val="0D0D0D"/>
          <w:sz w:val="24"/>
        </w:rPr>
        <w:t xml:space="preserve">программа </w:t>
      </w:r>
      <w:r>
        <w:rPr>
          <w:rFonts w:ascii="Times New Roman" w:hAnsi="Times New Roman"/>
          <w:color w:val="0D0D0D"/>
          <w:spacing w:val="-2"/>
          <w:sz w:val="24"/>
        </w:rPr>
        <w:t>воспитания,</w:t>
      </w:r>
    </w:p>
    <w:p w14:paraId="17010000">
      <w:pPr>
        <w:pStyle w:val="Style_2"/>
        <w:widowControl w:val="0"/>
        <w:numPr>
          <w:ilvl w:val="0"/>
          <w:numId w:val="7"/>
        </w:numPr>
        <w:tabs>
          <w:tab w:leader="none" w:pos="1206" w:val="left"/>
        </w:tabs>
        <w:spacing w:after="0" w:before="3" w:line="240" w:lineRule="auto"/>
        <w:ind w:firstLine="710" w:left="0" w:right="237"/>
        <w:contextualSpacing w:val="0"/>
        <w:jc w:val="both"/>
        <w:rPr>
          <w:rFonts w:ascii="Times New Roman" w:hAnsi="Times New Roman"/>
          <w:sz w:val="24"/>
        </w:rPr>
      </w:pPr>
      <w:r>
        <w:rPr>
          <w:rFonts w:ascii="Times New Roman" w:hAnsi="Times New Roman"/>
          <w:color w:val="0D0D0D"/>
          <w:sz w:val="24"/>
        </w:rPr>
        <w:t>рабочие программы коррекционно-развивающих курсов (по Программе коррекционной работы);</w:t>
      </w:r>
    </w:p>
    <w:p w14:paraId="18010000">
      <w:pPr>
        <w:pStyle w:val="Style_2"/>
        <w:widowControl w:val="0"/>
        <w:numPr>
          <w:ilvl w:val="0"/>
          <w:numId w:val="6"/>
        </w:numPr>
        <w:tabs>
          <w:tab w:leader="none" w:pos="1201" w:val="left"/>
        </w:tabs>
        <w:spacing w:after="0" w:line="240" w:lineRule="auto"/>
        <w:ind w:firstLine="710" w:left="0" w:right="236"/>
        <w:contextualSpacing w:val="0"/>
        <w:jc w:val="both"/>
        <w:rPr>
          <w:rFonts w:ascii="Times New Roman" w:hAnsi="Times New Roman"/>
          <w:sz w:val="24"/>
        </w:rPr>
      </w:pPr>
      <w:r>
        <w:rPr>
          <w:rFonts w:ascii="Times New Roman" w:hAnsi="Times New Roman"/>
          <w:color w:val="0D0D0D"/>
          <w:sz w:val="24"/>
        </w:rPr>
        <w:t>явля</w:t>
      </w:r>
      <w:r>
        <w:rPr>
          <w:rFonts w:ascii="Times New Roman" w:hAnsi="Times New Roman"/>
          <w:color w:val="0D0D0D"/>
          <w:sz w:val="24"/>
        </w:rPr>
        <w:t>ется</w:t>
      </w:r>
      <w:r>
        <w:rPr>
          <w:rFonts w:ascii="Times New Roman" w:hAnsi="Times New Roman"/>
          <w:color w:val="0D0D0D"/>
          <w:sz w:val="24"/>
        </w:rPr>
        <w:t xml:space="preserve"> основой для проектирования «Системы оценки достижения планируемых результатов освоения АООП ООО».</w:t>
      </w:r>
    </w:p>
    <w:p w14:paraId="19010000">
      <w:pPr>
        <w:pStyle w:val="Style_1"/>
        <w:ind w:firstLine="0" w:left="213" w:right="242"/>
        <w:rPr>
          <w:sz w:val="24"/>
        </w:rPr>
      </w:pPr>
      <w:r>
        <w:rPr>
          <w:color w:val="0D0D0D"/>
          <w:sz w:val="24"/>
        </w:rPr>
        <w:t>При проектировании планируемых результатов реализуется индивидуально-дифференцированный подход как один из ведущих в процессе образования обучающихся с нарушениями слуха.</w:t>
      </w:r>
    </w:p>
    <w:p w14:paraId="1A010000">
      <w:pPr>
        <w:pStyle w:val="Style_1"/>
        <w:ind w:firstLine="0" w:left="213" w:right="232"/>
        <w:rPr>
          <w:sz w:val="24"/>
        </w:rPr>
      </w:pPr>
      <w:r>
        <w:rPr>
          <w:color w:val="0D0D0D"/>
          <w:sz w:val="24"/>
        </w:rPr>
        <w:t>В соответствии с требованиями стандарта система планируемых личностных, метапредметных и предметных результатов устанавливает и описывает осваиваемые обучающимися в ходе образовательно-коррекционного процесса учебно-познавательные и учебно-практические задачи.</w:t>
      </w:r>
      <w:r>
        <w:rPr>
          <w:color w:val="0D0D0D"/>
          <w:sz w:val="24"/>
        </w:rPr>
        <w:t xml:space="preserve"> В их числе особое место занимают те, которые выносятся на итоговую аттестацию, в том числе ГИА выпускников. Для успешного выполнения этих </w:t>
      </w:r>
      <w:r>
        <w:rPr>
          <w:color w:val="0D0D0D"/>
          <w:sz w:val="24"/>
        </w:rPr>
        <w:t>задач</w:t>
      </w:r>
      <w:r>
        <w:rPr>
          <w:color w:val="0D0D0D"/>
          <w:sz w:val="24"/>
        </w:rPr>
        <w:t xml:space="preserve"> обучающиеся с нарушениями слуха должны овладеть системой универсальных и специфических для каждого учебного предмета и специальных курсов по Программе коррекционной работы системой учебных действий (регулятивных, коммуникативных, познавательных) с учебным материалом и, прежде всего, с опорным учебным материалом как основы для последующего обучения.</w:t>
      </w:r>
    </w:p>
    <w:p w14:paraId="1B010000">
      <w:pPr>
        <w:pStyle w:val="Style_1"/>
        <w:ind w:firstLine="0" w:left="213" w:right="238"/>
        <w:rPr>
          <w:sz w:val="24"/>
        </w:rPr>
      </w:pPr>
      <w:r>
        <w:rPr>
          <w:color w:val="0D0D0D"/>
          <w:sz w:val="24"/>
        </w:rPr>
        <w:t>Структура и содержание планируемых результатов освоения АООП ООО проектируются с учётом особых образовательных потребностей обучающихся с нарушениями слуха.</w:t>
      </w:r>
    </w:p>
    <w:p w14:paraId="1C010000">
      <w:pPr>
        <w:pStyle w:val="Style_1"/>
        <w:ind w:firstLine="0" w:left="213" w:right="232"/>
        <w:rPr>
          <w:sz w:val="24"/>
        </w:rPr>
      </w:pPr>
      <w:r>
        <w:rPr>
          <w:color w:val="0D0D0D"/>
          <w:sz w:val="24"/>
        </w:rPr>
        <w:t xml:space="preserve">В соответствии с реализуемой стандартом деятельностной парадигмой образования система планируемых результатов строится на основе уровневого подхода. В этой связи, во-первых, выделяется ожидаемый уровень актуального развития большинства </w:t>
      </w:r>
      <w:r>
        <w:rPr>
          <w:color w:val="0D0D0D"/>
          <w:sz w:val="24"/>
        </w:rPr>
        <w:t>обучающихся</w:t>
      </w:r>
      <w:r>
        <w:rPr>
          <w:color w:val="0D0D0D"/>
          <w:sz w:val="24"/>
        </w:rPr>
        <w:t xml:space="preserve"> с нарушениями слуха; во-вторых, определяются ближайшие перспективы развития обучающихся с нарушениями слуха. </w:t>
      </w:r>
      <w:r>
        <w:rPr>
          <w:color w:val="0D0D0D"/>
          <w:sz w:val="24"/>
        </w:rPr>
        <w:t>Благодаря</w:t>
      </w:r>
      <w:r>
        <w:rPr>
          <w:color w:val="0D0D0D"/>
          <w:sz w:val="24"/>
        </w:rPr>
        <w:t xml:space="preserve"> </w:t>
      </w:r>
      <w:r>
        <w:rPr>
          <w:color w:val="0D0D0D"/>
          <w:sz w:val="24"/>
        </w:rPr>
        <w:t>данному</w:t>
      </w:r>
      <w:r>
        <w:rPr>
          <w:color w:val="0D0D0D"/>
          <w:sz w:val="24"/>
        </w:rPr>
        <w:t xml:space="preserve"> </w:t>
      </w:r>
      <w:r>
        <w:rPr>
          <w:color w:val="0D0D0D"/>
          <w:sz w:val="24"/>
        </w:rPr>
        <w:t>подходу</w:t>
      </w:r>
      <w:r>
        <w:rPr>
          <w:color w:val="0D0D0D"/>
          <w:sz w:val="24"/>
        </w:rPr>
        <w:t xml:space="preserve"> </w:t>
      </w:r>
      <w:r>
        <w:rPr>
          <w:color w:val="0D0D0D"/>
          <w:sz w:val="24"/>
        </w:rPr>
        <w:t>имеется</w:t>
      </w:r>
      <w:r>
        <w:rPr>
          <w:color w:val="0D0D0D"/>
          <w:sz w:val="24"/>
        </w:rPr>
        <w:t xml:space="preserve"> </w:t>
      </w:r>
      <w:r>
        <w:rPr>
          <w:color w:val="0D0D0D"/>
          <w:sz w:val="24"/>
        </w:rPr>
        <w:t>возможность</w:t>
      </w:r>
      <w:r>
        <w:rPr>
          <w:color w:val="0D0D0D"/>
          <w:sz w:val="24"/>
        </w:rPr>
        <w:t>:</w:t>
      </w:r>
    </w:p>
    <w:p w14:paraId="1D010000">
      <w:pPr>
        <w:pStyle w:val="Style_2"/>
        <w:widowControl w:val="0"/>
        <w:numPr>
          <w:ilvl w:val="0"/>
          <w:numId w:val="6"/>
        </w:numPr>
        <w:tabs>
          <w:tab w:leader="none" w:pos="1134" w:val="left"/>
        </w:tabs>
        <w:spacing w:after="0" w:before="1" w:line="322" w:lineRule="exact"/>
        <w:ind w:hanging="211" w:left="1134"/>
        <w:contextualSpacing w:val="0"/>
        <w:jc w:val="both"/>
        <w:rPr>
          <w:rFonts w:ascii="Times New Roman" w:hAnsi="Times New Roman"/>
          <w:sz w:val="24"/>
        </w:rPr>
      </w:pPr>
      <w:r>
        <w:rPr>
          <w:rFonts w:ascii="Times New Roman" w:hAnsi="Times New Roman"/>
          <w:color w:val="0D0D0D"/>
          <w:sz w:val="24"/>
        </w:rPr>
        <w:t>определять</w:t>
      </w:r>
      <w:r>
        <w:rPr>
          <w:rFonts w:ascii="Times New Roman" w:hAnsi="Times New Roman"/>
          <w:color w:val="0D0D0D"/>
          <w:sz w:val="24"/>
        </w:rPr>
        <w:t xml:space="preserve"> </w:t>
      </w:r>
      <w:r>
        <w:rPr>
          <w:rFonts w:ascii="Times New Roman" w:hAnsi="Times New Roman"/>
          <w:color w:val="0D0D0D"/>
          <w:sz w:val="24"/>
        </w:rPr>
        <w:t>динамическую</w:t>
      </w:r>
      <w:r>
        <w:rPr>
          <w:rFonts w:ascii="Times New Roman" w:hAnsi="Times New Roman"/>
          <w:color w:val="0D0D0D"/>
          <w:sz w:val="24"/>
        </w:rPr>
        <w:t xml:space="preserve"> </w:t>
      </w:r>
      <w:r>
        <w:rPr>
          <w:rFonts w:ascii="Times New Roman" w:hAnsi="Times New Roman"/>
          <w:color w:val="0D0D0D"/>
          <w:sz w:val="24"/>
        </w:rPr>
        <w:t>картину</w:t>
      </w:r>
      <w:r>
        <w:rPr>
          <w:rFonts w:ascii="Times New Roman" w:hAnsi="Times New Roman"/>
          <w:color w:val="0D0D0D"/>
          <w:sz w:val="24"/>
        </w:rPr>
        <w:t xml:space="preserve"> </w:t>
      </w:r>
      <w:r>
        <w:rPr>
          <w:rFonts w:ascii="Times New Roman" w:hAnsi="Times New Roman"/>
          <w:color w:val="0D0D0D"/>
          <w:sz w:val="24"/>
        </w:rPr>
        <w:t>развития</w:t>
      </w:r>
      <w:r>
        <w:rPr>
          <w:rFonts w:ascii="Times New Roman" w:hAnsi="Times New Roman"/>
          <w:color w:val="0D0D0D"/>
          <w:sz w:val="24"/>
        </w:rPr>
        <w:t xml:space="preserve"> </w:t>
      </w:r>
      <w:r>
        <w:rPr>
          <w:rFonts w:ascii="Times New Roman" w:hAnsi="Times New Roman"/>
          <w:color w:val="0D0D0D"/>
          <w:spacing w:val="-2"/>
          <w:sz w:val="24"/>
        </w:rPr>
        <w:t>обучающихся</w:t>
      </w:r>
      <w:r>
        <w:rPr>
          <w:rFonts w:ascii="Times New Roman" w:hAnsi="Times New Roman"/>
          <w:color w:val="0D0D0D"/>
          <w:spacing w:val="-2"/>
          <w:sz w:val="24"/>
        </w:rPr>
        <w:t>,</w:t>
      </w:r>
    </w:p>
    <w:p w14:paraId="1E010000">
      <w:pPr>
        <w:pStyle w:val="Style_2"/>
        <w:widowControl w:val="0"/>
        <w:numPr>
          <w:ilvl w:val="0"/>
          <w:numId w:val="6"/>
        </w:numPr>
        <w:tabs>
          <w:tab w:leader="none" w:pos="1134" w:val="left"/>
        </w:tabs>
        <w:spacing w:after="0" w:line="322" w:lineRule="exact"/>
        <w:ind w:hanging="211" w:left="1134"/>
        <w:contextualSpacing w:val="0"/>
        <w:jc w:val="both"/>
        <w:rPr>
          <w:rFonts w:ascii="Times New Roman" w:hAnsi="Times New Roman"/>
          <w:sz w:val="24"/>
        </w:rPr>
      </w:pPr>
      <w:r>
        <w:rPr>
          <w:rFonts w:ascii="Times New Roman" w:hAnsi="Times New Roman"/>
          <w:color w:val="0D0D0D"/>
          <w:sz w:val="24"/>
        </w:rPr>
        <w:t>поощрять</w:t>
      </w:r>
      <w:r>
        <w:rPr>
          <w:rFonts w:ascii="Times New Roman" w:hAnsi="Times New Roman"/>
          <w:color w:val="0D0D0D"/>
          <w:sz w:val="24"/>
        </w:rPr>
        <w:t xml:space="preserve"> </w:t>
      </w:r>
      <w:r>
        <w:rPr>
          <w:rFonts w:ascii="Times New Roman" w:hAnsi="Times New Roman"/>
          <w:color w:val="0D0D0D"/>
          <w:sz w:val="24"/>
        </w:rPr>
        <w:t>продвижение</w:t>
      </w:r>
      <w:r>
        <w:rPr>
          <w:rFonts w:ascii="Times New Roman" w:hAnsi="Times New Roman"/>
          <w:color w:val="0D0D0D"/>
          <w:sz w:val="24"/>
        </w:rPr>
        <w:t xml:space="preserve"> </w:t>
      </w:r>
      <w:r>
        <w:rPr>
          <w:rFonts w:ascii="Times New Roman" w:hAnsi="Times New Roman"/>
          <w:color w:val="0D0D0D"/>
          <w:spacing w:val="-2"/>
          <w:sz w:val="24"/>
        </w:rPr>
        <w:t>обучающихся</w:t>
      </w:r>
      <w:r>
        <w:rPr>
          <w:rFonts w:ascii="Times New Roman" w:hAnsi="Times New Roman"/>
          <w:color w:val="0D0D0D"/>
          <w:spacing w:val="-2"/>
          <w:sz w:val="24"/>
        </w:rPr>
        <w:t>,</w:t>
      </w:r>
    </w:p>
    <w:p w14:paraId="1F010000">
      <w:pPr>
        <w:pStyle w:val="Style_2"/>
        <w:widowControl w:val="0"/>
        <w:numPr>
          <w:ilvl w:val="0"/>
          <w:numId w:val="6"/>
        </w:numPr>
        <w:tabs>
          <w:tab w:leader="none" w:pos="1206" w:val="left"/>
        </w:tabs>
        <w:spacing w:after="0" w:line="240" w:lineRule="auto"/>
        <w:ind w:firstLine="710" w:left="0" w:right="233"/>
        <w:contextualSpacing w:val="0"/>
        <w:jc w:val="both"/>
        <w:rPr>
          <w:rFonts w:ascii="Times New Roman" w:hAnsi="Times New Roman"/>
          <w:sz w:val="24"/>
        </w:rPr>
      </w:pPr>
      <w:r>
        <w:rPr>
          <w:rFonts w:ascii="Times New Roman" w:hAnsi="Times New Roman"/>
          <w:color w:val="0D0D0D"/>
          <w:sz w:val="24"/>
        </w:rPr>
        <w:t>выстраивать индивидуальные траектории обучения с учётом особых образовательных потребностей, индивидуальных особенностей обучающихся с нарушениями слуха.</w:t>
      </w:r>
    </w:p>
    <w:p w14:paraId="20010000">
      <w:pPr>
        <w:pStyle w:val="Style_5"/>
        <w:spacing w:before="4"/>
        <w:ind w:firstLine="0" w:left="923"/>
        <w:rPr>
          <w:sz w:val="24"/>
        </w:rPr>
      </w:pPr>
      <w:r>
        <w:rPr>
          <w:color w:val="0D0D0D"/>
          <w:sz w:val="24"/>
        </w:rPr>
        <w:t xml:space="preserve">Структура планируемых  </w:t>
      </w:r>
      <w:r>
        <w:rPr>
          <w:color w:val="0D0D0D"/>
          <w:spacing w:val="-2"/>
          <w:sz w:val="24"/>
        </w:rPr>
        <w:t>результатов</w:t>
      </w:r>
    </w:p>
    <w:p w14:paraId="21010000">
      <w:pPr>
        <w:pStyle w:val="Style_1"/>
        <w:ind w:firstLine="0" w:left="213" w:right="233"/>
        <w:rPr>
          <w:sz w:val="24"/>
        </w:rPr>
      </w:pPr>
      <w:r>
        <w:rPr>
          <w:color w:val="0D0D0D"/>
          <w:sz w:val="24"/>
        </w:rPr>
        <w:t>Планируемые результаты базируются на ведущих целевых установках, отражающих основной вклад каждой изучаемой программы, разработанной с учетом особых образовательных потребностей обучающихся с нарушением слуха, в развитие их личности, способностей.</w:t>
      </w:r>
    </w:p>
    <w:p w14:paraId="22010000">
      <w:pPr>
        <w:pStyle w:val="Style_1"/>
        <w:spacing w:before="1"/>
        <w:ind w:firstLine="0" w:left="213" w:right="236"/>
        <w:rPr>
          <w:sz w:val="24"/>
        </w:rPr>
      </w:pPr>
      <w:r>
        <w:rPr>
          <w:color w:val="0D0D0D"/>
          <w:sz w:val="24"/>
        </w:rPr>
        <w:t>В структуре планируемых результатов выделяется три группы: личностные, метапредметные и предметные.</w:t>
      </w:r>
    </w:p>
    <w:p w14:paraId="23010000">
      <w:pPr>
        <w:pStyle w:val="Style_1"/>
        <w:ind w:firstLine="0" w:left="213" w:right="233"/>
        <w:rPr>
          <w:sz w:val="24"/>
        </w:rPr>
      </w:pPr>
      <w:r>
        <w:rPr>
          <w:color w:val="0D0D0D"/>
          <w:sz w:val="24"/>
        </w:rPr>
        <w:t xml:space="preserve">Личностные, метапредметные и предметные результаты освоения обучающимися с нарушениями слуха АООП ООО (вариант 2.2.1) в </w:t>
      </w:r>
      <w:r>
        <w:rPr>
          <w:color w:val="0D0D0D"/>
          <w:spacing w:val="-2"/>
          <w:sz w:val="24"/>
        </w:rPr>
        <w:t>целом</w:t>
      </w:r>
    </w:p>
    <w:p w14:paraId="24010000">
      <w:pPr>
        <w:sectPr>
          <w:pgSz w:h="16840" w:orient="portrait" w:w="11910"/>
          <w:pgMar w:bottom="280" w:footer="0" w:gutter="0" w:header="752" w:left="920" w:right="900" w:top="1020"/>
        </w:sectPr>
      </w:pPr>
    </w:p>
    <w:p w14:paraId="25010000">
      <w:pPr>
        <w:pStyle w:val="Style_1"/>
        <w:spacing w:before="89"/>
        <w:ind w:firstLine="0" w:left="213" w:right="239"/>
        <w:rPr>
          <w:sz w:val="24"/>
        </w:rPr>
      </w:pPr>
      <w:r>
        <w:rPr>
          <w:color w:val="0D0D0D"/>
          <w:sz w:val="24"/>
        </w:rPr>
        <w:t>соответствуют ФГОС ООО, конкретизируясь и дополняясь с учётом их особых образовательных потребностей.</w:t>
      </w:r>
    </w:p>
    <w:p w14:paraId="26010000">
      <w:pPr>
        <w:pStyle w:val="Style_4"/>
        <w:numPr>
          <w:ilvl w:val="3"/>
          <w:numId w:val="8"/>
        </w:numPr>
        <w:tabs>
          <w:tab w:leader="none" w:pos="4278" w:val="left"/>
        </w:tabs>
        <w:spacing w:before="4"/>
        <w:ind w:hanging="915" w:left="915"/>
        <w:rPr>
          <w:sz w:val="24"/>
        </w:rPr>
      </w:pPr>
      <w:r>
        <w:rPr>
          <w:color w:val="0D0D0D"/>
          <w:spacing w:val="-2"/>
          <w:sz w:val="24"/>
        </w:rPr>
        <w:t>Личностные результаты</w:t>
      </w:r>
    </w:p>
    <w:p w14:paraId="27010000">
      <w:pPr>
        <w:pStyle w:val="Style_2"/>
        <w:widowControl w:val="0"/>
        <w:numPr>
          <w:ilvl w:val="0"/>
          <w:numId w:val="9"/>
        </w:numPr>
        <w:tabs>
          <w:tab w:leader="none" w:pos="1325" w:val="left"/>
        </w:tabs>
        <w:spacing w:after="0" w:line="240" w:lineRule="auto"/>
        <w:ind w:firstLine="710" w:left="0" w:right="233"/>
        <w:contextualSpacing w:val="0"/>
        <w:jc w:val="both"/>
        <w:rPr>
          <w:rFonts w:ascii="Times New Roman" w:hAnsi="Times New Roman"/>
          <w:sz w:val="24"/>
        </w:rPr>
      </w:pPr>
      <w:r>
        <w:rPr>
          <w:rFonts w:ascii="Times New Roman" w:hAnsi="Times New Roman"/>
          <w:color w:val="0D0D0D"/>
          <w:sz w:val="24"/>
        </w:rPr>
        <w:t>Российская гражданская идентичность –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истории,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кистории, культуре, религии, традициям, языкам ценностям народов России и народов мира.</w:t>
      </w:r>
    </w:p>
    <w:p w14:paraId="28010000">
      <w:pPr>
        <w:pStyle w:val="Style_2"/>
        <w:widowControl w:val="0"/>
        <w:numPr>
          <w:ilvl w:val="0"/>
          <w:numId w:val="9"/>
        </w:numPr>
        <w:tabs>
          <w:tab w:leader="none" w:pos="1372" w:val="left"/>
        </w:tabs>
        <w:spacing w:after="0" w:line="240" w:lineRule="auto"/>
        <w:ind w:firstLine="710" w:left="0" w:right="239"/>
        <w:contextualSpacing w:val="0"/>
        <w:jc w:val="both"/>
        <w:rPr>
          <w:rFonts w:ascii="Times New Roman" w:hAnsi="Times New Roman"/>
          <w:sz w:val="24"/>
        </w:rPr>
      </w:pPr>
      <w:r>
        <w:rPr>
          <w:rFonts w:ascii="Times New Roman" w:hAnsi="Times New Roman"/>
          <w:color w:val="0D0D0D"/>
          <w:sz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29010000">
      <w:pPr>
        <w:pStyle w:val="Style_2"/>
        <w:widowControl w:val="0"/>
        <w:numPr>
          <w:ilvl w:val="0"/>
          <w:numId w:val="9"/>
        </w:numPr>
        <w:tabs>
          <w:tab w:leader="none" w:pos="1334" w:val="left"/>
        </w:tabs>
        <w:spacing w:after="0" w:line="240" w:lineRule="auto"/>
        <w:ind w:firstLine="710" w:left="0" w:right="232"/>
        <w:contextualSpacing w:val="0"/>
        <w:jc w:val="both"/>
        <w:rPr>
          <w:rFonts w:ascii="Times New Roman" w:hAnsi="Times New Roman"/>
          <w:sz w:val="24"/>
        </w:rPr>
      </w:pPr>
      <w:r>
        <w:rPr>
          <w:rFonts w:ascii="Times New Roman" w:hAnsi="Times New Roman"/>
          <w:color w:val="0D0D0D"/>
          <w:sz w:val="24"/>
        </w:rPr>
        <w:t>Субъективная значимость овладения и использования словесного (русского/русского и национального) языка.</w:t>
      </w:r>
    </w:p>
    <w:p w14:paraId="2A010000">
      <w:pPr>
        <w:pStyle w:val="Style_2"/>
        <w:widowControl w:val="0"/>
        <w:numPr>
          <w:ilvl w:val="0"/>
          <w:numId w:val="9"/>
        </w:numPr>
        <w:tabs>
          <w:tab w:leader="none" w:pos="1387" w:val="left"/>
        </w:tabs>
        <w:spacing w:after="0" w:line="240" w:lineRule="auto"/>
        <w:ind w:firstLine="710" w:left="0" w:right="233"/>
        <w:contextualSpacing w:val="0"/>
        <w:jc w:val="both"/>
        <w:rPr>
          <w:rFonts w:ascii="Times New Roman" w:hAnsi="Times New Roman"/>
          <w:sz w:val="24"/>
        </w:rPr>
      </w:pPr>
      <w:r>
        <w:rPr>
          <w:rFonts w:ascii="Times New Roman" w:hAnsi="Times New Roman"/>
          <w:color w:val="0D0D0D"/>
          <w:sz w:val="24"/>
        </w:rPr>
        <w:t xml:space="preserve">Желание и умения пользоваться словесной речью (устной и письменной), взаимодействовать со слышащими людьми при использовании устной речи как средства общения. Ценностно-смысловая установка на постоянное пользование индивидуальными слуховыми аппаратами какважного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w:t>
      </w:r>
      <w:r>
        <w:rPr>
          <w:rFonts w:ascii="Times New Roman" w:hAnsi="Times New Roman"/>
          <w:color w:val="0D0D0D"/>
          <w:sz w:val="24"/>
        </w:rPr>
        <w:t>Интернет-технологий</w:t>
      </w:r>
      <w:r>
        <w:rPr>
          <w:rFonts w:ascii="Times New Roman" w:hAnsi="Times New Roman"/>
          <w:color w:val="0D0D0D"/>
          <w:sz w:val="24"/>
        </w:rPr>
        <w:t>, о развитии средств слухопротезирования и ассистивных технологиях, способствующих улучшению качества жизни лиц с нарушениями слуха.</w:t>
      </w:r>
    </w:p>
    <w:p w14:paraId="2B010000">
      <w:pPr>
        <w:pStyle w:val="Style_2"/>
        <w:widowControl w:val="0"/>
        <w:numPr>
          <w:ilvl w:val="0"/>
          <w:numId w:val="9"/>
        </w:numPr>
        <w:tabs>
          <w:tab w:leader="none" w:pos="1200" w:val="left"/>
        </w:tabs>
        <w:spacing w:after="0" w:line="240" w:lineRule="auto"/>
        <w:ind w:firstLine="710" w:left="0" w:right="233"/>
        <w:contextualSpacing w:val="0"/>
        <w:jc w:val="both"/>
        <w:rPr>
          <w:rFonts w:ascii="Times New Roman" w:hAnsi="Times New Roman"/>
          <w:sz w:val="24"/>
        </w:rPr>
      </w:pPr>
      <w:r>
        <w:rPr>
          <w:rFonts w:ascii="Times New Roman" w:hAnsi="Times New Roman"/>
          <w:color w:val="0D0D0D"/>
          <w:sz w:val="24"/>
        </w:rPr>
        <w:t>Уважительное</w:t>
      </w:r>
      <w:r>
        <w:rPr>
          <w:rFonts w:ascii="Times New Roman" w:hAnsi="Times New Roman"/>
          <w:color w:val="0D0D0D"/>
          <w:sz w:val="24"/>
        </w:rPr>
        <w:t xml:space="preserve"> </w:t>
      </w:r>
      <w:r>
        <w:rPr>
          <w:rFonts w:ascii="Times New Roman" w:hAnsi="Times New Roman"/>
          <w:color w:val="0D0D0D"/>
          <w:sz w:val="24"/>
        </w:rPr>
        <w:t>отношение</w:t>
      </w:r>
      <w:r>
        <w:rPr>
          <w:rFonts w:ascii="Times New Roman" w:hAnsi="Times New Roman"/>
          <w:color w:val="0D0D0D"/>
          <w:sz w:val="24"/>
        </w:rPr>
        <w:t xml:space="preserve"> </w:t>
      </w:r>
      <w:r>
        <w:rPr>
          <w:rFonts w:ascii="Times New Roman" w:hAnsi="Times New Roman"/>
          <w:color w:val="0D0D0D"/>
          <w:sz w:val="24"/>
        </w:rPr>
        <w:t>к</w:t>
      </w:r>
      <w:r>
        <w:rPr>
          <w:rFonts w:ascii="Times New Roman" w:hAnsi="Times New Roman"/>
          <w:color w:val="0D0D0D"/>
          <w:sz w:val="24"/>
        </w:rPr>
        <w:t xml:space="preserve"> </w:t>
      </w:r>
      <w:r>
        <w:rPr>
          <w:rFonts w:ascii="Times New Roman" w:hAnsi="Times New Roman"/>
          <w:color w:val="0D0D0D"/>
          <w:sz w:val="24"/>
        </w:rPr>
        <w:t>историии</w:t>
      </w:r>
      <w:r>
        <w:rPr>
          <w:rFonts w:ascii="Times New Roman" w:hAnsi="Times New Roman"/>
          <w:color w:val="0D0D0D"/>
          <w:sz w:val="24"/>
        </w:rPr>
        <w:t xml:space="preserve"> </w:t>
      </w:r>
      <w:r>
        <w:rPr>
          <w:rFonts w:ascii="Times New Roman" w:hAnsi="Times New Roman"/>
          <w:color w:val="0D0D0D"/>
          <w:sz w:val="24"/>
        </w:rPr>
        <w:t>социокультурным</w:t>
      </w:r>
      <w:r>
        <w:rPr>
          <w:rFonts w:ascii="Times New Roman" w:hAnsi="Times New Roman"/>
          <w:color w:val="0D0D0D"/>
          <w:sz w:val="24"/>
        </w:rPr>
        <w:t xml:space="preserve"> </w:t>
      </w:r>
      <w:r>
        <w:rPr>
          <w:rFonts w:ascii="Times New Roman" w:hAnsi="Times New Roman"/>
          <w:color w:val="0D0D0D"/>
          <w:sz w:val="24"/>
        </w:rPr>
        <w:t>традициям</w:t>
      </w:r>
      <w:r>
        <w:rPr>
          <w:rFonts w:ascii="Times New Roman" w:hAnsi="Times New Roman"/>
          <w:color w:val="0D0D0D"/>
          <w:sz w:val="24"/>
        </w:rPr>
        <w:t xml:space="preserve"> </w:t>
      </w:r>
      <w:r>
        <w:rPr>
          <w:rFonts w:ascii="Times New Roman" w:hAnsi="Times New Roman"/>
          <w:color w:val="0D0D0D"/>
          <w:sz w:val="24"/>
        </w:rPr>
        <w:t>лиц с нарушениями слуха; с учетом коммуникативных, познавательных и социокультурных потребностей использование в межличностном общении с лицами, имеющими нарушения слуха, русского жестового языка, владение калькирующей жестовой речью.</w:t>
      </w:r>
    </w:p>
    <w:p w14:paraId="2C010000">
      <w:pPr>
        <w:pStyle w:val="Style_2"/>
        <w:widowControl w:val="0"/>
        <w:numPr>
          <w:ilvl w:val="0"/>
          <w:numId w:val="9"/>
        </w:numPr>
        <w:tabs>
          <w:tab w:leader="none" w:pos="1224" w:val="left"/>
        </w:tabs>
        <w:spacing w:after="0" w:line="240" w:lineRule="auto"/>
        <w:ind w:firstLine="710" w:left="0" w:right="240"/>
        <w:contextualSpacing w:val="0"/>
        <w:jc w:val="both"/>
        <w:rPr>
          <w:rFonts w:ascii="Times New Roman" w:hAnsi="Times New Roman"/>
          <w:sz w:val="24"/>
        </w:rPr>
      </w:pPr>
      <w:r>
        <w:rPr>
          <w:rFonts w:ascii="Times New Roman" w:hAnsi="Times New Roman"/>
          <w:color w:val="0D0D0D"/>
          <w:sz w:val="24"/>
        </w:rPr>
        <w:t>Готовность и способность обучающихся с нарушениями слуха строить жизненные планы, в т.ч. определять дальнейшую траекторию образования, осуществлять выбор профессии и др., с учётом собственных возможностей и ограничений, обусловленных нарушениями слуха.</w:t>
      </w:r>
    </w:p>
    <w:p w14:paraId="2D010000">
      <w:pPr>
        <w:pStyle w:val="Style_2"/>
        <w:widowControl w:val="0"/>
        <w:numPr>
          <w:ilvl w:val="0"/>
          <w:numId w:val="9"/>
        </w:numPr>
        <w:tabs>
          <w:tab w:leader="none" w:pos="1320" w:val="left"/>
        </w:tabs>
        <w:spacing w:after="0" w:line="240" w:lineRule="auto"/>
        <w:ind w:firstLine="710" w:left="0" w:right="238"/>
        <w:contextualSpacing w:val="0"/>
        <w:jc w:val="both"/>
        <w:rPr>
          <w:rFonts w:ascii="Times New Roman" w:hAnsi="Times New Roman"/>
          <w:sz w:val="24"/>
        </w:rPr>
      </w:pPr>
      <w:r>
        <w:rPr>
          <w:rFonts w:ascii="Times New Roman" w:hAnsi="Times New Roman"/>
          <w:color w:val="0D0D0D"/>
          <w:sz w:val="24"/>
        </w:rPr>
        <w:t xml:space="preserve">Готовность и способность </w:t>
      </w:r>
      <w:r>
        <w:rPr>
          <w:rFonts w:ascii="Times New Roman" w:hAnsi="Times New Roman"/>
          <w:color w:val="0D0D0D"/>
          <w:sz w:val="24"/>
        </w:rPr>
        <w:t>обучающихся</w:t>
      </w:r>
      <w:r>
        <w:rPr>
          <w:rFonts w:ascii="Times New Roman" w:hAnsi="Times New Roman"/>
          <w:color w:val="0D0D0D"/>
          <w:sz w:val="24"/>
        </w:rPr>
        <w:t xml:space="preserve"> с нарушениями слуха к саморазвитию и самообразованию на основе мотивации к обучению и познанию; сформированность ответственного отношения к учению.</w:t>
      </w:r>
    </w:p>
    <w:p w14:paraId="2E010000">
      <w:pPr>
        <w:pStyle w:val="Style_1"/>
        <w:spacing w:before="196"/>
        <w:ind/>
        <w:jc w:val="left"/>
        <w:rPr>
          <w:sz w:val="24"/>
        </w:rPr>
      </w:pP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719455</wp:posOffset>
                </wp:positionH>
                <wp:positionV relativeFrom="paragraph">
                  <wp:posOffset>285750</wp:posOffset>
                </wp:positionV>
                <wp:extent cx="1829435" cy="8890"/>
                <wp:wrapTopAndBottom/>
                <wp:docPr hidden="false" id="70" name="Picture 70"/>
                <a:graphic>
                  <a:graphicData uri="http://schemas.microsoft.com/office/word/2010/wordprocessingShape">
                    <wps:wsp>
                      <wps:cNvSpPr txBox="false"/>
                      <wps:spPr>
                        <a:xfrm flipH="false" flipV="false" rot="0">
                          <a:off x="0" y="0"/>
                          <a:ext cx="1829435" cy="8890"/>
                        </a:xfrm>
                        <a:prstGeom prst="rect">
                          <a:avLst/>
                        </a:prstGeom>
                        <a:solidFill>
                          <a:srgbClr val="000000"/>
                        </a:solidFill>
                        <a:ln>
                          <a:noFill/>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p w14:paraId="2F010000">
      <w:pPr>
        <w:sectPr>
          <w:pgSz w:h="16840" w:orient="portrait" w:w="11910"/>
          <w:pgMar w:bottom="280" w:footer="0" w:gutter="0" w:header="752" w:left="920" w:right="900" w:top="1020"/>
        </w:sectPr>
      </w:pPr>
    </w:p>
    <w:p w14:paraId="30010000">
      <w:pPr>
        <w:pStyle w:val="Style_2"/>
        <w:widowControl w:val="0"/>
        <w:numPr>
          <w:ilvl w:val="0"/>
          <w:numId w:val="9"/>
        </w:numPr>
        <w:tabs>
          <w:tab w:leader="none" w:pos="1329" w:val="left"/>
        </w:tabs>
        <w:spacing w:after="0" w:before="89" w:line="240" w:lineRule="auto"/>
        <w:ind w:firstLine="710" w:left="0" w:right="237"/>
        <w:contextualSpacing w:val="0"/>
        <w:jc w:val="both"/>
        <w:rPr>
          <w:rFonts w:ascii="Times New Roman" w:hAnsi="Times New Roman"/>
          <w:sz w:val="24"/>
        </w:rPr>
      </w:pPr>
      <w:r>
        <w:rPr>
          <w:rFonts w:ascii="Times New Roman" w:hAnsi="Times New Roman"/>
          <w:color w:val="0D0D0D"/>
          <w:sz w:val="24"/>
        </w:rPr>
        <w:t>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собственных возможностей и ограничений, обусловленных нарушением слуха, потребностей рынка труда.</w:t>
      </w:r>
    </w:p>
    <w:p w14:paraId="31010000">
      <w:pPr>
        <w:pStyle w:val="Style_2"/>
        <w:widowControl w:val="0"/>
        <w:numPr>
          <w:ilvl w:val="0"/>
          <w:numId w:val="9"/>
        </w:numPr>
        <w:tabs>
          <w:tab w:leader="none" w:pos="1229" w:val="left"/>
          <w:tab w:leader="none" w:pos="2602" w:val="left"/>
          <w:tab w:leader="none" w:pos="4684" w:val="left"/>
          <w:tab w:leader="none" w:pos="7078" w:val="left"/>
          <w:tab w:leader="none" w:pos="8034" w:val="left"/>
        </w:tabs>
        <w:spacing w:after="0" w:before="4" w:line="240" w:lineRule="auto"/>
        <w:ind w:firstLine="710" w:left="0" w:right="233"/>
        <w:contextualSpacing w:val="0"/>
        <w:jc w:val="both"/>
        <w:rPr>
          <w:rFonts w:ascii="Times New Roman" w:hAnsi="Times New Roman"/>
          <w:sz w:val="24"/>
        </w:rPr>
      </w:pPr>
      <w:r>
        <w:rPr>
          <w:rFonts w:ascii="Times New Roman" w:hAnsi="Times New Roman"/>
          <w:color w:val="0D0D0D"/>
          <w:sz w:val="24"/>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w:t>
      </w:r>
      <w:r>
        <w:rPr>
          <w:rFonts w:ascii="Times New Roman" w:hAnsi="Times New Roman"/>
          <w:color w:val="0D0D0D"/>
          <w:spacing w:val="-2"/>
          <w:sz w:val="24"/>
        </w:rPr>
        <w:t>собственным</w:t>
      </w:r>
      <w:r>
        <w:rPr>
          <w:rFonts w:ascii="Times New Roman" w:hAnsi="Times New Roman"/>
          <w:color w:val="0D0D0D"/>
          <w:sz w:val="24"/>
        </w:rPr>
        <w:tab/>
      </w:r>
      <w:r>
        <w:rPr>
          <w:rFonts w:ascii="Times New Roman" w:hAnsi="Times New Roman"/>
          <w:color w:val="0D0D0D"/>
          <w:spacing w:val="-2"/>
          <w:sz w:val="24"/>
        </w:rPr>
        <w:t>поступкам</w:t>
      </w:r>
      <w:r>
        <w:rPr>
          <w:rFonts w:ascii="Times New Roman" w:hAnsi="Times New Roman"/>
          <w:color w:val="0D0D0D"/>
          <w:sz w:val="24"/>
        </w:rPr>
        <w:tab/>
      </w:r>
      <w:r>
        <w:rPr>
          <w:rFonts w:ascii="Times New Roman" w:hAnsi="Times New Roman"/>
          <w:color w:val="0D0D0D"/>
          <w:spacing w:val="-2"/>
          <w:sz w:val="24"/>
        </w:rPr>
        <w:t>(способность</w:t>
      </w:r>
      <w:r>
        <w:rPr>
          <w:rFonts w:ascii="Times New Roman" w:hAnsi="Times New Roman"/>
          <w:color w:val="0D0D0D"/>
          <w:sz w:val="24"/>
        </w:rPr>
        <w:tab/>
      </w:r>
      <w:r>
        <w:rPr>
          <w:rFonts w:ascii="Times New Roman" w:hAnsi="Times New Roman"/>
          <w:color w:val="0D0D0D"/>
          <w:spacing w:val="-10"/>
          <w:sz w:val="24"/>
        </w:rPr>
        <w:t>к</w:t>
      </w:r>
      <w:r>
        <w:rPr>
          <w:rFonts w:ascii="Times New Roman" w:hAnsi="Times New Roman"/>
          <w:color w:val="0D0D0D"/>
          <w:sz w:val="24"/>
        </w:rPr>
        <w:tab/>
      </w:r>
      <w:r>
        <w:rPr>
          <w:rFonts w:ascii="Times New Roman" w:hAnsi="Times New Roman"/>
          <w:color w:val="0D0D0D"/>
          <w:spacing w:val="-2"/>
          <w:sz w:val="24"/>
        </w:rPr>
        <w:t xml:space="preserve">нравственному </w:t>
      </w:r>
      <w:r>
        <w:rPr>
          <w:rFonts w:ascii="Times New Roman" w:hAnsi="Times New Roman"/>
          <w:color w:val="0D0D0D"/>
          <w:sz w:val="24"/>
        </w:rPr>
        <w:t xml:space="preserve">самосовершенствованию; веротерпимость, уважительное отношение к религиозным чувствам, взглядам людей или их отсутствию; </w:t>
      </w:r>
      <w:r>
        <w:rPr>
          <w:rFonts w:ascii="Times New Roman" w:hAnsi="Times New Roman"/>
          <w:color w:val="0D0D0D"/>
          <w:sz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r>
        <w:rPr>
          <w:rFonts w:ascii="Times New Roman" w:hAnsi="Times New Roman"/>
          <w:color w:val="0D0D0D"/>
          <w:sz w:val="24"/>
        </w:rPr>
        <w:t xml:space="preserve"> понимание значения нравственности в жизни человека, семьи и общества).</w:t>
      </w:r>
    </w:p>
    <w:p w14:paraId="32010000">
      <w:pPr>
        <w:pStyle w:val="Style_2"/>
        <w:widowControl w:val="0"/>
        <w:numPr>
          <w:ilvl w:val="0"/>
          <w:numId w:val="9"/>
        </w:numPr>
        <w:tabs>
          <w:tab w:leader="none" w:pos="1354" w:val="left"/>
        </w:tabs>
        <w:spacing w:after="0" w:line="240" w:lineRule="auto"/>
        <w:ind w:firstLine="710" w:left="0" w:right="228"/>
        <w:contextualSpacing w:val="0"/>
        <w:jc w:val="both"/>
        <w:rPr>
          <w:rFonts w:ascii="Times New Roman" w:hAnsi="Times New Roman"/>
          <w:sz w:val="24"/>
        </w:rPr>
      </w:pPr>
      <w:r>
        <w:rPr>
          <w:rFonts w:ascii="Times New Roman" w:hAnsi="Times New Roman"/>
          <w:color w:val="0D0D0D"/>
          <w:sz w:val="24"/>
        </w:rPr>
        <w:t>Доброжелательное отношение к людям, готовность к взаимодействию с разными людьми (в том числе при использовании вербальных и невербальных средств коммуникации), включая лиц с нарушением слуха, а также слышащих сверстников и взрослых; способность к достижению взаимопонимания на основе идентификации себя как полноправного субъекта общения; готовность к конструированию образа допустимых способов общения, конвенционированию интересов, процедур, к ведению переговоров.</w:t>
      </w:r>
    </w:p>
    <w:p w14:paraId="33010000">
      <w:pPr>
        <w:pStyle w:val="Style_2"/>
        <w:widowControl w:val="0"/>
        <w:numPr>
          <w:ilvl w:val="0"/>
          <w:numId w:val="9"/>
        </w:numPr>
        <w:tabs>
          <w:tab w:leader="none" w:pos="1397" w:val="left"/>
        </w:tabs>
        <w:spacing w:after="0" w:line="240" w:lineRule="auto"/>
        <w:ind w:firstLine="710" w:left="0" w:right="245"/>
        <w:contextualSpacing w:val="0"/>
        <w:jc w:val="both"/>
        <w:rPr>
          <w:rFonts w:ascii="Times New Roman" w:hAnsi="Times New Roman"/>
          <w:sz w:val="24"/>
        </w:rPr>
      </w:pPr>
      <w:r>
        <w:rPr>
          <w:rFonts w:ascii="Times New Roman" w:hAnsi="Times New Roman"/>
          <w:color w:val="0D0D0D"/>
          <w:sz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34010000">
      <w:pPr>
        <w:pStyle w:val="Style_2"/>
        <w:widowControl w:val="0"/>
        <w:numPr>
          <w:ilvl w:val="0"/>
          <w:numId w:val="9"/>
        </w:numPr>
        <w:tabs>
          <w:tab w:leader="none" w:pos="1345" w:val="left"/>
        </w:tabs>
        <w:spacing w:after="0" w:before="2" w:line="240" w:lineRule="auto"/>
        <w:ind w:firstLine="710" w:left="0" w:right="242"/>
        <w:contextualSpacing w:val="0"/>
        <w:jc w:val="both"/>
        <w:rPr>
          <w:rFonts w:ascii="Times New Roman" w:hAnsi="Times New Roman"/>
          <w:sz w:val="24"/>
        </w:rPr>
      </w:pPr>
      <w:r>
        <w:rPr>
          <w:rFonts w:ascii="Times New Roman" w:hAnsi="Times New Roman"/>
          <w:color w:val="0D0D0D"/>
          <w:sz w:val="24"/>
        </w:rPr>
        <w:t>Уважительное отношения к труду, наличие опыта участия в социальнозначимом труде.</w:t>
      </w:r>
    </w:p>
    <w:p w14:paraId="35010000">
      <w:pPr>
        <w:pStyle w:val="Style_2"/>
        <w:widowControl w:val="0"/>
        <w:numPr>
          <w:ilvl w:val="0"/>
          <w:numId w:val="9"/>
        </w:numPr>
        <w:tabs>
          <w:tab w:leader="none" w:pos="1392" w:val="left"/>
        </w:tabs>
        <w:spacing w:after="0" w:line="240" w:lineRule="auto"/>
        <w:ind w:firstLine="710" w:left="0" w:right="241"/>
        <w:contextualSpacing w:val="0"/>
        <w:jc w:val="both"/>
        <w:rPr>
          <w:rFonts w:ascii="Times New Roman" w:hAnsi="Times New Roman"/>
          <w:sz w:val="24"/>
        </w:rPr>
      </w:pPr>
      <w:r>
        <w:rPr>
          <w:rFonts w:ascii="Times New Roman" w:hAnsi="Times New Roman"/>
          <w:color w:val="0D0D0D"/>
          <w:sz w:val="24"/>
        </w:rPr>
        <w:t>Освоенность социальных норм, правил поведения (включая речевое поведение и речевой этикет), ролей и форм социальной жизни в группах и сообществах, в т.ч. лиц с нарушениями слуха.</w:t>
      </w:r>
    </w:p>
    <w:p w14:paraId="36010000">
      <w:pPr>
        <w:pStyle w:val="Style_2"/>
        <w:widowControl w:val="0"/>
        <w:numPr>
          <w:ilvl w:val="0"/>
          <w:numId w:val="9"/>
        </w:numPr>
        <w:tabs>
          <w:tab w:leader="none" w:pos="1359" w:val="left"/>
        </w:tabs>
        <w:spacing w:after="0" w:line="240" w:lineRule="auto"/>
        <w:ind w:firstLine="710" w:left="0" w:right="242"/>
        <w:contextualSpacing w:val="0"/>
        <w:jc w:val="both"/>
        <w:rPr>
          <w:rFonts w:ascii="Times New Roman" w:hAnsi="Times New Roman"/>
          <w:sz w:val="24"/>
        </w:rPr>
      </w:pPr>
      <w:r>
        <w:rPr>
          <w:rFonts w:ascii="Times New Roman" w:hAnsi="Times New Roman"/>
          <w:color w:val="0D0D0D"/>
          <w:sz w:val="24"/>
        </w:rPr>
        <w:t xml:space="preserve">Идентификация себя в качестве субъекта социальных преобразований с учётом собственных возможностей и ограничений, вызванных нарушением </w:t>
      </w:r>
      <w:r>
        <w:rPr>
          <w:rFonts w:ascii="Times New Roman" w:hAnsi="Times New Roman"/>
          <w:color w:val="0D0D0D"/>
          <w:spacing w:val="-2"/>
          <w:sz w:val="24"/>
        </w:rPr>
        <w:t>слуха.</w:t>
      </w:r>
    </w:p>
    <w:p w14:paraId="37010000">
      <w:pPr>
        <w:pStyle w:val="Style_2"/>
        <w:widowControl w:val="0"/>
        <w:numPr>
          <w:ilvl w:val="0"/>
          <w:numId w:val="9"/>
        </w:numPr>
        <w:tabs>
          <w:tab w:leader="none" w:pos="1426" w:val="left"/>
        </w:tabs>
        <w:spacing w:after="0" w:line="240" w:lineRule="auto"/>
        <w:ind w:firstLine="710" w:left="0" w:right="232"/>
        <w:contextualSpacing w:val="0"/>
        <w:jc w:val="both"/>
        <w:rPr>
          <w:rFonts w:ascii="Times New Roman" w:hAnsi="Times New Roman"/>
          <w:sz w:val="24"/>
        </w:rPr>
      </w:pPr>
      <w:r>
        <w:rPr>
          <w:rFonts w:ascii="Times New Roman" w:hAnsi="Times New Roman"/>
          <w:color w:val="0D0D0D"/>
          <w:sz w:val="24"/>
        </w:rPr>
        <w:t xml:space="preserve">Способность с учётом собственных возможностей и ограничений, обусловленных нарушением слуха/нарушением слуха и соматическими заболеваниями строить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w:t>
      </w:r>
      <w:r>
        <w:rPr>
          <w:rFonts w:ascii="Times New Roman" w:hAnsi="Times New Roman"/>
          <w:color w:val="0D0D0D"/>
          <w:spacing w:val="-2"/>
          <w:sz w:val="24"/>
        </w:rPr>
        <w:t>шагов).</w:t>
      </w:r>
    </w:p>
    <w:p w14:paraId="38010000">
      <w:pPr>
        <w:sectPr>
          <w:pgSz w:h="16840" w:orient="portrait" w:w="11910"/>
          <w:pgMar w:bottom="280" w:footer="0" w:gutter="0" w:header="752" w:left="920" w:right="900" w:top="1020"/>
        </w:sectPr>
      </w:pPr>
    </w:p>
    <w:p w14:paraId="39010000">
      <w:pPr>
        <w:pStyle w:val="Style_2"/>
        <w:widowControl w:val="0"/>
        <w:numPr>
          <w:ilvl w:val="0"/>
          <w:numId w:val="9"/>
        </w:numPr>
        <w:tabs>
          <w:tab w:leader="none" w:pos="1484" w:val="left"/>
        </w:tabs>
        <w:spacing w:after="0" w:before="89" w:line="240" w:lineRule="auto"/>
        <w:ind w:firstLine="710" w:left="0" w:right="238"/>
        <w:contextualSpacing w:val="0"/>
        <w:jc w:val="both"/>
        <w:rPr>
          <w:rFonts w:ascii="Times New Roman" w:hAnsi="Times New Roman"/>
          <w:sz w:val="24"/>
        </w:rPr>
      </w:pPr>
      <w:r>
        <w:rPr>
          <w:rFonts w:ascii="Times New Roman" w:hAnsi="Times New Roman"/>
          <w:color w:val="0D0D0D"/>
          <w:sz w:val="24"/>
        </w:rPr>
        <w:t>Способность к практической реализации прав, закреплённых в нормативных документах по отношению к лицам с ограниченными возможностями здоровья и инвалидностью, в т.ч. с нарушениями слуха.</w:t>
      </w:r>
    </w:p>
    <w:p w14:paraId="3A010000">
      <w:pPr>
        <w:pStyle w:val="Style_2"/>
        <w:widowControl w:val="0"/>
        <w:numPr>
          <w:ilvl w:val="0"/>
          <w:numId w:val="9"/>
        </w:numPr>
        <w:tabs>
          <w:tab w:leader="none" w:pos="1421" w:val="left"/>
        </w:tabs>
        <w:spacing w:after="0" w:line="240" w:lineRule="auto"/>
        <w:ind w:firstLine="710" w:left="0" w:right="236"/>
        <w:contextualSpacing w:val="0"/>
        <w:jc w:val="both"/>
        <w:rPr>
          <w:rFonts w:ascii="Times New Roman" w:hAnsi="Times New Roman"/>
          <w:sz w:val="24"/>
        </w:rPr>
      </w:pPr>
      <w:r>
        <w:rPr>
          <w:rFonts w:ascii="Times New Roman" w:hAnsi="Times New Roman"/>
          <w:color w:val="0D0D0D"/>
          <w:sz w:val="24"/>
        </w:rPr>
        <w:t>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3B010000">
      <w:pPr>
        <w:pStyle w:val="Style_2"/>
        <w:widowControl w:val="0"/>
        <w:numPr>
          <w:ilvl w:val="0"/>
          <w:numId w:val="9"/>
        </w:numPr>
        <w:tabs>
          <w:tab w:leader="none" w:pos="1455" w:val="left"/>
        </w:tabs>
        <w:spacing w:after="0" w:before="2" w:line="240" w:lineRule="auto"/>
        <w:ind w:firstLine="710" w:left="0" w:right="229"/>
        <w:contextualSpacing w:val="0"/>
        <w:jc w:val="both"/>
        <w:rPr>
          <w:rFonts w:ascii="Times New Roman" w:hAnsi="Times New Roman"/>
          <w:sz w:val="24"/>
        </w:rPr>
      </w:pPr>
      <w:r>
        <w:rPr>
          <w:rFonts w:ascii="Times New Roman" w:hAnsi="Times New Roman"/>
          <w:color w:val="0D0D0D"/>
          <w:sz w:val="24"/>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обучающиеся с нарушениями слуха; включённость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(включая организации, представляющие интересы лиц с нарушениями слуха, другими ограничениями по здоровью и инвалидностью).</w:t>
      </w:r>
    </w:p>
    <w:p w14:paraId="3C010000">
      <w:pPr>
        <w:pStyle w:val="Style_2"/>
        <w:widowControl w:val="0"/>
        <w:numPr>
          <w:ilvl w:val="0"/>
          <w:numId w:val="9"/>
        </w:numPr>
        <w:tabs>
          <w:tab w:leader="none" w:pos="1359" w:val="left"/>
        </w:tabs>
        <w:spacing w:after="0" w:before="2" w:line="240" w:lineRule="auto"/>
        <w:ind w:firstLine="710" w:left="0" w:right="229"/>
        <w:contextualSpacing w:val="0"/>
        <w:jc w:val="both"/>
        <w:rPr>
          <w:rFonts w:ascii="Times New Roman" w:hAnsi="Times New Roman"/>
          <w:sz w:val="24"/>
        </w:rPr>
      </w:pPr>
      <w:r>
        <w:rPr>
          <w:rFonts w:ascii="Times New Roman" w:hAnsi="Times New Roman"/>
          <w:color w:val="0D0D0D"/>
          <w:sz w:val="24"/>
        </w:rPr>
        <w:t xml:space="preserve">Сформированность ценности здорового и безопасного образа жизни с учётом собственных возможностей и ограничений, вызванных нарушением слуха; интериоризация правил индивидуального и коллективного безопасного поведения вчрезвычайныхситуациях, угрожающихжизни и здоровьюлюдей, в т.ч. с учётом ограничений, вызванных нарушениями слуха; правил поведения на транспорте и на дорогах, в т.ч. с учётом ограничений, вызванных нарушениями </w:t>
      </w:r>
      <w:r>
        <w:rPr>
          <w:rFonts w:ascii="Times New Roman" w:hAnsi="Times New Roman"/>
          <w:color w:val="0D0D0D"/>
          <w:spacing w:val="-2"/>
          <w:sz w:val="24"/>
        </w:rPr>
        <w:t>слуха.</w:t>
      </w:r>
    </w:p>
    <w:p w14:paraId="3D010000">
      <w:pPr>
        <w:pStyle w:val="Style_2"/>
        <w:widowControl w:val="0"/>
        <w:numPr>
          <w:ilvl w:val="0"/>
          <w:numId w:val="9"/>
        </w:numPr>
        <w:tabs>
          <w:tab w:leader="none" w:pos="1392" w:val="left"/>
        </w:tabs>
        <w:spacing w:after="0" w:line="240" w:lineRule="auto"/>
        <w:ind w:firstLine="710" w:left="0" w:right="232"/>
        <w:contextualSpacing w:val="0"/>
        <w:jc w:val="both"/>
        <w:rPr>
          <w:rFonts w:ascii="Times New Roman" w:hAnsi="Times New Roman"/>
          <w:sz w:val="24"/>
        </w:rPr>
      </w:pPr>
      <w:r>
        <w:rPr>
          <w:rFonts w:ascii="Times New Roman" w:hAnsi="Times New Roman"/>
          <w:color w:val="0D0D0D"/>
          <w:sz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с учётом собственных возможностей и ограничений, вызванных нарушением слуха; потребность в общении с художественными произведениями, сформированность активного отношения к традициямхудожественнойкультурыкаксмысловой, эстетической и личностно-значимой ценности).</w:t>
      </w:r>
    </w:p>
    <w:p w14:paraId="3E010000">
      <w:pPr>
        <w:pStyle w:val="Style_2"/>
        <w:widowControl w:val="0"/>
        <w:numPr>
          <w:ilvl w:val="0"/>
          <w:numId w:val="9"/>
        </w:numPr>
        <w:tabs>
          <w:tab w:leader="none" w:pos="1373" w:val="left"/>
        </w:tabs>
        <w:spacing w:after="0" w:line="240" w:lineRule="auto"/>
        <w:ind w:firstLine="710" w:left="0" w:right="235"/>
        <w:contextualSpacing w:val="0"/>
        <w:jc w:val="both"/>
        <w:rPr>
          <w:rFonts w:ascii="Times New Roman" w:hAnsi="Times New Roman"/>
          <w:sz w:val="24"/>
        </w:rPr>
      </w:pPr>
      <w:r>
        <w:rPr>
          <w:rFonts w:ascii="Times New Roman" w:hAnsi="Times New Roman"/>
          <w:color w:val="0D0D0D"/>
          <w:sz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w:t>
      </w:r>
      <w:r>
        <w:rPr>
          <w:rFonts w:ascii="Times New Roman" w:hAnsi="Times New Roman"/>
          <w:color w:val="0D0D0D"/>
          <w:sz w:val="24"/>
        </w:rPr>
        <w:t xml:space="preserve"> </w:t>
      </w:r>
      <w:r>
        <w:rPr>
          <w:rFonts w:ascii="Times New Roman" w:hAnsi="Times New Roman"/>
          <w:color w:val="0D0D0D"/>
          <w:sz w:val="24"/>
        </w:rPr>
        <w:t>ситуациях</w:t>
      </w:r>
      <w:r>
        <w:rPr>
          <w:rFonts w:ascii="Times New Roman" w:hAnsi="Times New Roman"/>
          <w:color w:val="0D0D0D"/>
          <w:sz w:val="24"/>
        </w:rPr>
        <w:t xml:space="preserve"> </w:t>
      </w:r>
      <w:r>
        <w:rPr>
          <w:rFonts w:ascii="Times New Roman" w:hAnsi="Times New Roman"/>
          <w:color w:val="0D0D0D"/>
          <w:sz w:val="24"/>
        </w:rPr>
        <w:t>(готовность</w:t>
      </w:r>
      <w:r>
        <w:rPr>
          <w:rFonts w:ascii="Times New Roman" w:hAnsi="Times New Roman"/>
          <w:color w:val="0D0D0D"/>
          <w:sz w:val="24"/>
        </w:rPr>
        <w:t xml:space="preserve"> </w:t>
      </w:r>
      <w:r>
        <w:rPr>
          <w:rFonts w:ascii="Times New Roman" w:hAnsi="Times New Roman"/>
          <w:color w:val="0D0D0D"/>
          <w:sz w:val="24"/>
        </w:rPr>
        <w:t>к</w:t>
      </w:r>
      <w:r>
        <w:rPr>
          <w:rFonts w:ascii="Times New Roman" w:hAnsi="Times New Roman"/>
          <w:color w:val="0D0D0D"/>
          <w:sz w:val="24"/>
        </w:rPr>
        <w:t xml:space="preserve"> </w:t>
      </w:r>
      <w:r>
        <w:rPr>
          <w:rFonts w:ascii="Times New Roman" w:hAnsi="Times New Roman"/>
          <w:color w:val="0D0D0D"/>
          <w:sz w:val="24"/>
        </w:rPr>
        <w:t>исследованию</w:t>
      </w:r>
      <w:r>
        <w:rPr>
          <w:rFonts w:ascii="Times New Roman" w:hAnsi="Times New Roman"/>
          <w:color w:val="0D0D0D"/>
          <w:sz w:val="24"/>
        </w:rPr>
        <w:t xml:space="preserve"> </w:t>
      </w:r>
      <w:r>
        <w:rPr>
          <w:rFonts w:ascii="Times New Roman" w:hAnsi="Times New Roman"/>
          <w:color w:val="0D0D0D"/>
          <w:sz w:val="24"/>
        </w:rPr>
        <w:t>природы,</w:t>
      </w:r>
      <w:r>
        <w:rPr>
          <w:rFonts w:ascii="Times New Roman" w:hAnsi="Times New Roman"/>
          <w:color w:val="0D0D0D"/>
          <w:sz w:val="24"/>
        </w:rPr>
        <w:t xml:space="preserve"> </w:t>
      </w:r>
      <w:r>
        <w:rPr>
          <w:rFonts w:ascii="Times New Roman" w:hAnsi="Times New Roman"/>
          <w:color w:val="0D0D0D"/>
          <w:sz w:val="24"/>
        </w:rPr>
        <w:t>к</w:t>
      </w:r>
      <w:r>
        <w:rPr>
          <w:rFonts w:ascii="Times New Roman" w:hAnsi="Times New Roman"/>
          <w:color w:val="0D0D0D"/>
          <w:sz w:val="24"/>
        </w:rPr>
        <w:t xml:space="preserve"> </w:t>
      </w:r>
      <w:r>
        <w:rPr>
          <w:rFonts w:ascii="Times New Roman" w:hAnsi="Times New Roman"/>
          <w:color w:val="0D0D0D"/>
          <w:spacing w:val="-2"/>
          <w:sz w:val="24"/>
        </w:rPr>
        <w:t>занятиям</w:t>
      </w:r>
    </w:p>
    <w:p w14:paraId="3F010000">
      <w:pPr>
        <w:sectPr>
          <w:pgSz w:h="16840" w:orient="portrait" w:w="11910"/>
          <w:pgMar w:bottom="280" w:footer="0" w:gutter="0" w:header="752" w:left="920" w:right="900" w:top="1020"/>
        </w:sectPr>
      </w:pPr>
    </w:p>
    <w:p w14:paraId="40010000">
      <w:pPr>
        <w:pStyle w:val="Style_1"/>
        <w:spacing w:before="89"/>
        <w:ind w:firstLine="0" w:left="213" w:right="233"/>
        <w:rPr>
          <w:sz w:val="24"/>
        </w:rPr>
      </w:pPr>
      <w:r>
        <w:rPr>
          <w:color w:val="0D0D0D"/>
          <w:sz w:val="24"/>
        </w:rPr>
        <w:t>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41010000">
      <w:pPr>
        <w:pStyle w:val="Style_2"/>
        <w:widowControl w:val="0"/>
        <w:numPr>
          <w:ilvl w:val="0"/>
          <w:numId w:val="9"/>
        </w:numPr>
        <w:tabs>
          <w:tab w:leader="none" w:pos="1571" w:val="left"/>
        </w:tabs>
        <w:spacing w:after="0" w:line="240" w:lineRule="auto"/>
        <w:ind w:firstLine="710" w:left="0" w:right="232"/>
        <w:contextualSpacing w:val="0"/>
        <w:jc w:val="both"/>
        <w:rPr>
          <w:rFonts w:ascii="Times New Roman" w:hAnsi="Times New Roman"/>
          <w:sz w:val="24"/>
        </w:rPr>
      </w:pPr>
      <w:r>
        <w:rPr>
          <w:rFonts w:ascii="Times New Roman" w:hAnsi="Times New Roman"/>
          <w:color w:val="0D0D0D"/>
          <w:sz w:val="24"/>
        </w:rPr>
        <w:t>Готовность к общению и взаимодействию со слышащими сверстниками и взрослыми на иностранном языке; умение пользоваться иноязычной словесной речью в устной и письменной форме для решения коммуникативных</w:t>
      </w:r>
      <w:r>
        <w:rPr>
          <w:rFonts w:ascii="Times New Roman" w:hAnsi="Times New Roman"/>
          <w:color w:val="0D0D0D"/>
          <w:sz w:val="24"/>
        </w:rPr>
        <w:t xml:space="preserve"> </w:t>
      </w:r>
      <w:r>
        <w:rPr>
          <w:rFonts w:ascii="Times New Roman" w:hAnsi="Times New Roman"/>
          <w:color w:val="0D0D0D"/>
          <w:sz w:val="24"/>
        </w:rPr>
        <w:t>задач;</w:t>
      </w:r>
      <w:r>
        <w:rPr>
          <w:rFonts w:ascii="Times New Roman" w:hAnsi="Times New Roman"/>
          <w:color w:val="0D0D0D"/>
          <w:sz w:val="24"/>
        </w:rPr>
        <w:t xml:space="preserve"> </w:t>
      </w:r>
      <w:r>
        <w:rPr>
          <w:rFonts w:ascii="Times New Roman" w:hAnsi="Times New Roman"/>
          <w:color w:val="0D0D0D"/>
          <w:sz w:val="24"/>
        </w:rPr>
        <w:t>толерантное</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уважительное</w:t>
      </w:r>
      <w:r>
        <w:rPr>
          <w:rFonts w:ascii="Times New Roman" w:hAnsi="Times New Roman"/>
          <w:color w:val="0D0D0D"/>
          <w:sz w:val="24"/>
        </w:rPr>
        <w:t xml:space="preserve"> </w:t>
      </w:r>
      <w:r>
        <w:rPr>
          <w:rFonts w:ascii="Times New Roman" w:hAnsi="Times New Roman"/>
          <w:color w:val="0D0D0D"/>
          <w:sz w:val="24"/>
        </w:rPr>
        <w:t>отношение</w:t>
      </w:r>
      <w:r>
        <w:rPr>
          <w:rFonts w:ascii="Times New Roman" w:hAnsi="Times New Roman"/>
          <w:color w:val="0D0D0D"/>
          <w:sz w:val="24"/>
        </w:rPr>
        <w:t xml:space="preserve"> </w:t>
      </w:r>
      <w:r>
        <w:rPr>
          <w:rFonts w:ascii="Times New Roman" w:hAnsi="Times New Roman"/>
          <w:color w:val="0D0D0D"/>
          <w:sz w:val="24"/>
        </w:rPr>
        <w:t>к</w:t>
      </w:r>
      <w:r>
        <w:rPr>
          <w:rFonts w:ascii="Times New Roman" w:hAnsi="Times New Roman"/>
          <w:color w:val="0D0D0D"/>
          <w:sz w:val="24"/>
        </w:rPr>
        <w:t xml:space="preserve"> </w:t>
      </w:r>
      <w:r>
        <w:rPr>
          <w:rFonts w:ascii="Times New Roman" w:hAnsi="Times New Roman"/>
          <w:color w:val="0D0D0D"/>
          <w:sz w:val="24"/>
        </w:rPr>
        <w:t>культурным различиям, особенностям и традициям других стран.</w:t>
      </w:r>
    </w:p>
    <w:p w14:paraId="42010000">
      <w:pPr>
        <w:pStyle w:val="Style_4"/>
        <w:numPr>
          <w:ilvl w:val="3"/>
          <w:numId w:val="8"/>
        </w:numPr>
        <w:tabs>
          <w:tab w:leader="none" w:pos="3970" w:val="left"/>
        </w:tabs>
        <w:spacing w:before="7" w:line="320" w:lineRule="exact"/>
        <w:ind w:hanging="910" w:left="3970"/>
        <w:rPr>
          <w:sz w:val="24"/>
        </w:rPr>
      </w:pPr>
      <w:r>
        <w:rPr>
          <w:color w:val="0D0D0D"/>
          <w:spacing w:val="-2"/>
          <w:sz w:val="24"/>
        </w:rPr>
        <w:t>Метапредметные</w:t>
      </w:r>
      <w:r>
        <w:rPr>
          <w:color w:val="0D0D0D"/>
          <w:spacing w:val="-2"/>
          <w:sz w:val="24"/>
        </w:rPr>
        <w:t xml:space="preserve"> </w:t>
      </w:r>
      <w:r>
        <w:rPr>
          <w:color w:val="0D0D0D"/>
          <w:spacing w:val="-2"/>
          <w:sz w:val="24"/>
        </w:rPr>
        <w:t>результаты</w:t>
      </w:r>
    </w:p>
    <w:p w14:paraId="43010000">
      <w:pPr>
        <w:pStyle w:val="Style_1"/>
        <w:ind w:firstLine="0" w:left="213" w:right="231"/>
        <w:rPr>
          <w:sz w:val="24"/>
        </w:rPr>
      </w:pPr>
      <w:r>
        <w:rPr>
          <w:color w:val="0D0D0D"/>
          <w:sz w:val="24"/>
        </w:rPr>
        <w:t>Метапредметные результаты формируются с учётом образовательных потребностей каждого обучающегося и дополнительных соматических заболеваний для части обучающихся, включая:</w:t>
      </w:r>
    </w:p>
    <w:p w14:paraId="44010000">
      <w:pPr>
        <w:pStyle w:val="Style_2"/>
        <w:widowControl w:val="0"/>
        <w:numPr>
          <w:ilvl w:val="0"/>
          <w:numId w:val="10"/>
        </w:numPr>
        <w:tabs>
          <w:tab w:leader="none" w:pos="1062" w:val="left"/>
        </w:tabs>
        <w:spacing w:after="0" w:line="240" w:lineRule="auto"/>
        <w:ind w:firstLine="710" w:left="0" w:right="234"/>
        <w:contextualSpacing w:val="0"/>
        <w:jc w:val="both"/>
        <w:rPr>
          <w:rFonts w:ascii="Times New Roman" w:hAnsi="Times New Roman"/>
          <w:sz w:val="24"/>
        </w:rPr>
      </w:pPr>
      <w:r>
        <w:rPr>
          <w:rFonts w:ascii="Times New Roman" w:hAnsi="Times New Roman"/>
          <w:color w:val="0D0D0D"/>
          <w:sz w:val="24"/>
        </w:rPr>
        <w:t xml:space="preserve">освоение </w:t>
      </w:r>
      <w:r>
        <w:rPr>
          <w:rFonts w:ascii="Times New Roman" w:hAnsi="Times New Roman"/>
          <w:color w:val="0D0D0D"/>
          <w:sz w:val="24"/>
        </w:rPr>
        <w:t>обучающимися</w:t>
      </w:r>
      <w:r>
        <w:rPr>
          <w:rFonts w:ascii="Times New Roman" w:hAnsi="Times New Roman"/>
          <w:color w:val="0D0D0D"/>
          <w:sz w:val="24"/>
        </w:rPr>
        <w:t xml:space="preserve">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(далее – УУД), включая познавательные, коммуникативные, регулятивные;</w:t>
      </w:r>
    </w:p>
    <w:p w14:paraId="45010000">
      <w:pPr>
        <w:pStyle w:val="Style_2"/>
        <w:widowControl w:val="0"/>
        <w:numPr>
          <w:ilvl w:val="0"/>
          <w:numId w:val="10"/>
        </w:numPr>
        <w:tabs>
          <w:tab w:leader="none" w:pos="1062" w:val="left"/>
        </w:tabs>
        <w:spacing w:after="0" w:line="240" w:lineRule="auto"/>
        <w:ind w:firstLine="710" w:left="0" w:right="241"/>
        <w:contextualSpacing w:val="0"/>
        <w:jc w:val="both"/>
        <w:rPr>
          <w:rFonts w:ascii="Times New Roman" w:hAnsi="Times New Roman"/>
          <w:sz w:val="24"/>
        </w:rPr>
      </w:pPr>
      <w:r>
        <w:rPr>
          <w:rFonts w:ascii="Times New Roman" w:hAnsi="Times New Roman"/>
          <w:color w:val="0D0D0D"/>
          <w:sz w:val="24"/>
        </w:rPr>
        <w:t xml:space="preserve">способность их использовать в учебной, познавательной и социальной </w:t>
      </w:r>
      <w:r>
        <w:rPr>
          <w:rFonts w:ascii="Times New Roman" w:hAnsi="Times New Roman"/>
          <w:color w:val="0D0D0D"/>
          <w:spacing w:val="-2"/>
          <w:sz w:val="24"/>
        </w:rPr>
        <w:t>практике;</w:t>
      </w:r>
    </w:p>
    <w:p w14:paraId="46010000">
      <w:pPr>
        <w:pStyle w:val="Style_2"/>
        <w:widowControl w:val="0"/>
        <w:numPr>
          <w:ilvl w:val="0"/>
          <w:numId w:val="10"/>
        </w:numPr>
        <w:tabs>
          <w:tab w:leader="none" w:pos="1062" w:val="left"/>
        </w:tabs>
        <w:spacing w:after="0" w:line="240" w:lineRule="auto"/>
        <w:ind w:firstLine="710" w:left="0" w:right="233"/>
        <w:contextualSpacing w:val="0"/>
        <w:jc w:val="both"/>
        <w:rPr>
          <w:rFonts w:ascii="Times New Roman" w:hAnsi="Times New Roman"/>
          <w:sz w:val="24"/>
        </w:rPr>
      </w:pPr>
      <w:r>
        <w:rPr>
          <w:rFonts w:ascii="Times New Roman" w:hAnsi="Times New Roman"/>
          <w:color w:val="0D0D0D"/>
          <w:sz w:val="24"/>
        </w:rPr>
        <w:t>готовность (самостоятельно или с помощью учителя/других участников образовательного процесса) к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7010000">
      <w:pPr>
        <w:pStyle w:val="Style_2"/>
        <w:widowControl w:val="0"/>
        <w:numPr>
          <w:ilvl w:val="0"/>
          <w:numId w:val="10"/>
        </w:numPr>
        <w:tabs>
          <w:tab w:leader="none" w:pos="1062" w:val="left"/>
        </w:tabs>
        <w:spacing w:after="0" w:line="240" w:lineRule="auto"/>
        <w:ind w:firstLine="710" w:left="0" w:right="240"/>
        <w:contextualSpacing w:val="0"/>
        <w:jc w:val="both"/>
        <w:rPr>
          <w:rFonts w:ascii="Times New Roman" w:hAnsi="Times New Roman"/>
          <w:sz w:val="24"/>
        </w:rPr>
      </w:pPr>
      <w:r>
        <w:rPr>
          <w:rFonts w:ascii="Times New Roman" w:hAnsi="Times New Roman"/>
          <w:color w:val="0D0D0D"/>
          <w:sz w:val="24"/>
        </w:rPr>
        <w:t>овладение навыками работы с информацией: восприятие и создание информационных текстов в различных форматах, в т.ч. цифровых, с учетом назначения информац</w:t>
      </w:r>
      <w:r>
        <w:rPr>
          <w:rFonts w:ascii="Times New Roman" w:hAnsi="Times New Roman"/>
          <w:color w:val="0D0D0D"/>
          <w:sz w:val="24"/>
        </w:rPr>
        <w:t>ии и ее</w:t>
      </w:r>
      <w:r>
        <w:rPr>
          <w:rFonts w:ascii="Times New Roman" w:hAnsi="Times New Roman"/>
          <w:color w:val="0D0D0D"/>
          <w:sz w:val="24"/>
        </w:rPr>
        <w:t xml:space="preserve"> целевой аудитории.</w:t>
      </w:r>
    </w:p>
    <w:p w14:paraId="48010000">
      <w:pPr>
        <w:pStyle w:val="Style_1"/>
        <w:ind w:firstLine="0" w:left="213" w:right="242"/>
        <w:rPr>
          <w:sz w:val="24"/>
        </w:rPr>
      </w:pPr>
      <w:r>
        <w:rPr>
          <w:color w:val="0D0D0D"/>
          <w:sz w:val="24"/>
        </w:rPr>
        <w:t xml:space="preserve">Метапредметные результаты сгруппированы по трем направлениям и отражают способность </w:t>
      </w:r>
      <w:r>
        <w:rPr>
          <w:color w:val="0D0D0D"/>
          <w:sz w:val="24"/>
        </w:rPr>
        <w:t>обучающихся</w:t>
      </w:r>
      <w:r>
        <w:rPr>
          <w:color w:val="0D0D0D"/>
          <w:sz w:val="24"/>
        </w:rPr>
        <w:t xml:space="preserve"> использовать на практике УУД, составляющие умение овладевать:</w:t>
      </w:r>
    </w:p>
    <w:p w14:paraId="49010000">
      <w:pPr>
        <w:pStyle w:val="Style_2"/>
        <w:widowControl w:val="0"/>
        <w:numPr>
          <w:ilvl w:val="0"/>
          <w:numId w:val="11"/>
        </w:numPr>
        <w:tabs>
          <w:tab w:leader="none" w:pos="1134" w:val="left"/>
        </w:tabs>
        <w:spacing w:after="0" w:line="321" w:lineRule="exact"/>
        <w:ind w:hanging="211" w:left="1134"/>
        <w:contextualSpacing w:val="0"/>
        <w:jc w:val="both"/>
        <w:rPr>
          <w:rFonts w:ascii="Times New Roman" w:hAnsi="Times New Roman"/>
          <w:sz w:val="24"/>
        </w:rPr>
      </w:pPr>
      <w:r>
        <w:rPr>
          <w:rFonts w:ascii="Times New Roman" w:hAnsi="Times New Roman"/>
          <w:color w:val="0D0D0D"/>
          <w:sz w:val="24"/>
        </w:rPr>
        <w:t>универсальными</w:t>
      </w:r>
      <w:r>
        <w:rPr>
          <w:rFonts w:ascii="Times New Roman" w:hAnsi="Times New Roman"/>
          <w:color w:val="0D0D0D"/>
          <w:sz w:val="24"/>
        </w:rPr>
        <w:t xml:space="preserve"> </w:t>
      </w:r>
      <w:r>
        <w:rPr>
          <w:rFonts w:ascii="Times New Roman" w:hAnsi="Times New Roman"/>
          <w:color w:val="0D0D0D"/>
          <w:sz w:val="24"/>
        </w:rPr>
        <w:t>учебными</w:t>
      </w:r>
      <w:r>
        <w:rPr>
          <w:rFonts w:ascii="Times New Roman" w:hAnsi="Times New Roman"/>
          <w:color w:val="0D0D0D"/>
          <w:sz w:val="24"/>
        </w:rPr>
        <w:t xml:space="preserve"> </w:t>
      </w:r>
      <w:r>
        <w:rPr>
          <w:rFonts w:ascii="Times New Roman" w:hAnsi="Times New Roman"/>
          <w:color w:val="0D0D0D"/>
          <w:sz w:val="24"/>
        </w:rPr>
        <w:t>познавательными</w:t>
      </w:r>
      <w:r>
        <w:rPr>
          <w:rFonts w:ascii="Times New Roman" w:hAnsi="Times New Roman"/>
          <w:color w:val="0D0D0D"/>
          <w:sz w:val="24"/>
        </w:rPr>
        <w:t xml:space="preserve"> </w:t>
      </w:r>
      <w:r>
        <w:rPr>
          <w:rFonts w:ascii="Times New Roman" w:hAnsi="Times New Roman"/>
          <w:color w:val="0D0D0D"/>
          <w:spacing w:val="-2"/>
          <w:sz w:val="24"/>
        </w:rPr>
        <w:t>действиями;</w:t>
      </w:r>
    </w:p>
    <w:p w14:paraId="4A010000">
      <w:pPr>
        <w:pStyle w:val="Style_2"/>
        <w:widowControl w:val="0"/>
        <w:numPr>
          <w:ilvl w:val="0"/>
          <w:numId w:val="11"/>
        </w:numPr>
        <w:tabs>
          <w:tab w:leader="none" w:pos="1134" w:val="left"/>
        </w:tabs>
        <w:spacing w:after="0" w:line="322" w:lineRule="exact"/>
        <w:ind w:hanging="211" w:left="1134"/>
        <w:contextualSpacing w:val="0"/>
        <w:jc w:val="both"/>
        <w:rPr>
          <w:rFonts w:ascii="Times New Roman" w:hAnsi="Times New Roman"/>
          <w:sz w:val="24"/>
        </w:rPr>
      </w:pPr>
      <w:r>
        <w:rPr>
          <w:rFonts w:ascii="Times New Roman" w:hAnsi="Times New Roman"/>
          <w:color w:val="0D0D0D"/>
          <w:sz w:val="24"/>
        </w:rPr>
        <w:t>универсальными</w:t>
      </w:r>
      <w:r>
        <w:rPr>
          <w:rFonts w:ascii="Times New Roman" w:hAnsi="Times New Roman"/>
          <w:color w:val="0D0D0D"/>
          <w:sz w:val="24"/>
        </w:rPr>
        <w:t xml:space="preserve"> </w:t>
      </w:r>
      <w:r>
        <w:rPr>
          <w:rFonts w:ascii="Times New Roman" w:hAnsi="Times New Roman"/>
          <w:color w:val="0D0D0D"/>
          <w:sz w:val="24"/>
        </w:rPr>
        <w:t>учебными</w:t>
      </w:r>
      <w:r>
        <w:rPr>
          <w:rFonts w:ascii="Times New Roman" w:hAnsi="Times New Roman"/>
          <w:color w:val="0D0D0D"/>
          <w:sz w:val="24"/>
        </w:rPr>
        <w:t xml:space="preserve"> </w:t>
      </w:r>
      <w:r>
        <w:rPr>
          <w:rFonts w:ascii="Times New Roman" w:hAnsi="Times New Roman"/>
          <w:color w:val="0D0D0D"/>
          <w:sz w:val="24"/>
        </w:rPr>
        <w:t>коммуникативными</w:t>
      </w:r>
      <w:r>
        <w:rPr>
          <w:rFonts w:ascii="Times New Roman" w:hAnsi="Times New Roman"/>
          <w:color w:val="0D0D0D"/>
          <w:sz w:val="24"/>
        </w:rPr>
        <w:t xml:space="preserve"> </w:t>
      </w:r>
      <w:r>
        <w:rPr>
          <w:rFonts w:ascii="Times New Roman" w:hAnsi="Times New Roman"/>
          <w:color w:val="0D0D0D"/>
          <w:spacing w:val="-2"/>
          <w:sz w:val="24"/>
        </w:rPr>
        <w:t>действиями;</w:t>
      </w:r>
    </w:p>
    <w:p w14:paraId="4B010000">
      <w:pPr>
        <w:pStyle w:val="Style_2"/>
        <w:widowControl w:val="0"/>
        <w:numPr>
          <w:ilvl w:val="0"/>
          <w:numId w:val="11"/>
        </w:numPr>
        <w:tabs>
          <w:tab w:leader="none" w:pos="1134" w:val="left"/>
        </w:tabs>
        <w:spacing w:after="0" w:line="240" w:lineRule="auto"/>
        <w:ind w:hanging="211" w:left="1134"/>
        <w:contextualSpacing w:val="0"/>
        <w:jc w:val="both"/>
        <w:rPr>
          <w:rFonts w:ascii="Times New Roman" w:hAnsi="Times New Roman"/>
          <w:sz w:val="24"/>
        </w:rPr>
      </w:pPr>
      <w:r>
        <w:rPr>
          <w:rFonts w:ascii="Times New Roman" w:hAnsi="Times New Roman"/>
          <w:color w:val="0D0D0D"/>
          <w:spacing w:val="-2"/>
          <w:sz w:val="24"/>
        </w:rPr>
        <w:t>универсальными</w:t>
      </w:r>
      <w:r>
        <w:rPr>
          <w:rFonts w:ascii="Times New Roman" w:hAnsi="Times New Roman"/>
          <w:color w:val="0D0D0D"/>
          <w:spacing w:val="-2"/>
          <w:sz w:val="24"/>
        </w:rPr>
        <w:t xml:space="preserve"> </w:t>
      </w:r>
      <w:r>
        <w:rPr>
          <w:rFonts w:ascii="Times New Roman" w:hAnsi="Times New Roman"/>
          <w:color w:val="0D0D0D"/>
          <w:spacing w:val="-2"/>
          <w:sz w:val="24"/>
        </w:rPr>
        <w:t>регулятивными</w:t>
      </w:r>
      <w:r>
        <w:rPr>
          <w:rFonts w:ascii="Times New Roman" w:hAnsi="Times New Roman"/>
          <w:color w:val="0D0D0D"/>
          <w:spacing w:val="-2"/>
          <w:sz w:val="24"/>
        </w:rPr>
        <w:t xml:space="preserve"> </w:t>
      </w:r>
      <w:r>
        <w:rPr>
          <w:rFonts w:ascii="Times New Roman" w:hAnsi="Times New Roman"/>
          <w:color w:val="0D0D0D"/>
          <w:spacing w:val="-2"/>
          <w:sz w:val="24"/>
        </w:rPr>
        <w:t>действиями.</w:t>
      </w:r>
    </w:p>
    <w:p w14:paraId="4C010000">
      <w:pPr>
        <w:pStyle w:val="Style_1"/>
        <w:ind w:firstLine="0" w:left="213" w:right="231"/>
        <w:rPr>
          <w:sz w:val="24"/>
        </w:rPr>
      </w:pPr>
      <w:r>
        <w:rPr>
          <w:color w:val="0D0D0D"/>
          <w:sz w:val="24"/>
        </w:rPr>
        <w:t>На</w:t>
      </w:r>
      <w:r>
        <w:rPr>
          <w:color w:val="0D0D0D"/>
          <w:sz w:val="24"/>
        </w:rPr>
        <w:t xml:space="preserve"> </w:t>
      </w:r>
      <w:r>
        <w:rPr>
          <w:color w:val="0D0D0D"/>
          <w:sz w:val="24"/>
        </w:rPr>
        <w:t>уровне</w:t>
      </w:r>
      <w:r>
        <w:rPr>
          <w:color w:val="0D0D0D"/>
          <w:sz w:val="24"/>
        </w:rPr>
        <w:t xml:space="preserve"> </w:t>
      </w:r>
      <w:r>
        <w:rPr>
          <w:color w:val="0D0D0D"/>
          <w:sz w:val="24"/>
        </w:rPr>
        <w:t>ООО</w:t>
      </w:r>
      <w:r>
        <w:rPr>
          <w:color w:val="0D0D0D"/>
          <w:sz w:val="24"/>
        </w:rPr>
        <w:t xml:space="preserve"> </w:t>
      </w:r>
      <w:r>
        <w:rPr>
          <w:color w:val="0D0D0D"/>
          <w:sz w:val="24"/>
        </w:rPr>
        <w:t>в</w:t>
      </w:r>
      <w:r>
        <w:rPr>
          <w:color w:val="0D0D0D"/>
          <w:sz w:val="24"/>
        </w:rPr>
        <w:t xml:space="preserve"> </w:t>
      </w:r>
      <w:r>
        <w:rPr>
          <w:color w:val="0D0D0D"/>
          <w:sz w:val="24"/>
        </w:rPr>
        <w:t>рамках</w:t>
      </w:r>
      <w:r>
        <w:rPr>
          <w:color w:val="0D0D0D"/>
          <w:sz w:val="24"/>
        </w:rPr>
        <w:t xml:space="preserve"> </w:t>
      </w:r>
      <w:r>
        <w:rPr>
          <w:color w:val="0D0D0D"/>
          <w:sz w:val="24"/>
        </w:rPr>
        <w:t>всех</w:t>
      </w:r>
      <w:r>
        <w:rPr>
          <w:color w:val="0D0D0D"/>
          <w:sz w:val="24"/>
        </w:rPr>
        <w:t xml:space="preserve"> </w:t>
      </w:r>
      <w:r>
        <w:rPr>
          <w:color w:val="0D0D0D"/>
          <w:sz w:val="24"/>
        </w:rPr>
        <w:t>учебных</w:t>
      </w:r>
      <w:r>
        <w:rPr>
          <w:color w:val="0D0D0D"/>
          <w:sz w:val="24"/>
        </w:rPr>
        <w:t xml:space="preserve"> </w:t>
      </w:r>
      <w:r>
        <w:rPr>
          <w:color w:val="0D0D0D"/>
          <w:sz w:val="24"/>
        </w:rPr>
        <w:t>дисциплин</w:t>
      </w:r>
      <w:r>
        <w:rPr>
          <w:color w:val="0D0D0D"/>
          <w:sz w:val="24"/>
        </w:rPr>
        <w:t xml:space="preserve"> </w:t>
      </w:r>
      <w:r>
        <w:rPr>
          <w:color w:val="0D0D0D"/>
          <w:sz w:val="24"/>
        </w:rPr>
        <w:t>продолжается</w:t>
      </w:r>
      <w:r>
        <w:rPr>
          <w:color w:val="0D0D0D"/>
          <w:sz w:val="24"/>
        </w:rPr>
        <w:t xml:space="preserve"> </w:t>
      </w:r>
      <w:r>
        <w:rPr>
          <w:color w:val="0D0D0D"/>
          <w:sz w:val="24"/>
        </w:rPr>
        <w:t>работа</w:t>
      </w:r>
      <w:r>
        <w:rPr>
          <w:color w:val="0D0D0D"/>
          <w:sz w:val="24"/>
        </w:rPr>
        <w:t xml:space="preserve"> </w:t>
      </w:r>
      <w:r>
        <w:rPr>
          <w:color w:val="0D0D0D"/>
          <w:sz w:val="24"/>
        </w:rPr>
        <w:t>по формированию и развитию основ читательской компетенции. Обучающиеся овладеют чтением как одним из основных средств получения качественного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w:t>
      </w:r>
    </w:p>
    <w:p w14:paraId="4D010000">
      <w:pPr>
        <w:pStyle w:val="Style_1"/>
        <w:ind w:firstLine="0" w:left="213" w:right="236"/>
        <w:rPr>
          <w:sz w:val="24"/>
        </w:rPr>
      </w:pPr>
      <w:r>
        <w:rPr>
          <w:color w:val="0D0D0D"/>
          <w:sz w:val="24"/>
        </w:rPr>
        <w:t>При изучении учебных предметов обучающиеся расширят и усовершенствуют</w:t>
      </w:r>
      <w:r>
        <w:rPr>
          <w:color w:val="0D0D0D"/>
          <w:sz w:val="24"/>
        </w:rPr>
        <w:t xml:space="preserve"> </w:t>
      </w:r>
      <w:r>
        <w:rPr>
          <w:color w:val="0D0D0D"/>
          <w:sz w:val="24"/>
        </w:rPr>
        <w:t>навыки</w:t>
      </w:r>
      <w:r>
        <w:rPr>
          <w:color w:val="0D0D0D"/>
          <w:sz w:val="24"/>
        </w:rPr>
        <w:t xml:space="preserve"> </w:t>
      </w:r>
      <w:r>
        <w:rPr>
          <w:color w:val="0D0D0D"/>
          <w:sz w:val="24"/>
        </w:rPr>
        <w:t>работы</w:t>
      </w:r>
      <w:r>
        <w:rPr>
          <w:color w:val="0D0D0D"/>
          <w:sz w:val="24"/>
        </w:rPr>
        <w:t xml:space="preserve"> </w:t>
      </w:r>
      <w:r>
        <w:rPr>
          <w:color w:val="0D0D0D"/>
          <w:sz w:val="24"/>
        </w:rPr>
        <w:t>с информацией, смогут</w:t>
      </w:r>
      <w:r>
        <w:rPr>
          <w:color w:val="0D0D0D"/>
          <w:sz w:val="24"/>
        </w:rPr>
        <w:t xml:space="preserve"> </w:t>
      </w:r>
      <w:r>
        <w:rPr>
          <w:color w:val="0D0D0D"/>
          <w:sz w:val="24"/>
        </w:rPr>
        <w:t>работать</w:t>
      </w:r>
      <w:r>
        <w:rPr>
          <w:color w:val="0D0D0D"/>
          <w:sz w:val="24"/>
        </w:rPr>
        <w:t xml:space="preserve"> </w:t>
      </w:r>
      <w:r>
        <w:rPr>
          <w:color w:val="0D0D0D"/>
          <w:sz w:val="24"/>
        </w:rPr>
        <w:t>с текстами, в том числе:</w:t>
      </w:r>
    </w:p>
    <w:p w14:paraId="4E010000">
      <w:pPr>
        <w:sectPr>
          <w:pgSz w:h="16840" w:orient="portrait" w:w="11910"/>
          <w:pgMar w:bottom="280" w:footer="0" w:gutter="0" w:header="752" w:left="920" w:right="900" w:top="1020"/>
        </w:sectPr>
      </w:pPr>
    </w:p>
    <w:p w14:paraId="4F010000">
      <w:pPr>
        <w:pStyle w:val="Style_2"/>
        <w:widowControl w:val="0"/>
        <w:numPr>
          <w:ilvl w:val="0"/>
          <w:numId w:val="11"/>
        </w:numPr>
        <w:tabs>
          <w:tab w:leader="none" w:pos="1403" w:val="left"/>
        </w:tabs>
        <w:spacing w:after="0" w:before="89" w:line="240" w:lineRule="auto"/>
        <w:ind w:firstLine="710" w:left="0" w:right="233"/>
        <w:contextualSpacing w:val="0"/>
        <w:jc w:val="both"/>
        <w:rPr>
          <w:rFonts w:ascii="Times New Roman" w:hAnsi="Times New Roman"/>
          <w:sz w:val="24"/>
        </w:rPr>
      </w:pPr>
      <w:r>
        <w:rPr>
          <w:rFonts w:ascii="Times New Roman" w:hAnsi="Times New Roman"/>
          <w:color w:val="0D0D0D"/>
          <w:sz w:val="24"/>
        </w:rPr>
        <w:t>систематизировать, сопоставлять, анализировать, обобщать и интерпретировать информацию, в т.ч. выраженную с помощью словесной речи, содержащуюся в готовых информационных объектах, доступных пониманию обучающихся с нарушениями слуха;</w:t>
      </w:r>
    </w:p>
    <w:p w14:paraId="50010000">
      <w:pPr>
        <w:pStyle w:val="Style_2"/>
        <w:widowControl w:val="0"/>
        <w:numPr>
          <w:ilvl w:val="0"/>
          <w:numId w:val="11"/>
        </w:numPr>
        <w:tabs>
          <w:tab w:leader="none" w:pos="1192" w:val="left"/>
        </w:tabs>
        <w:spacing w:after="0" w:before="4" w:line="240" w:lineRule="auto"/>
        <w:ind w:firstLine="710" w:left="0" w:right="228"/>
        <w:contextualSpacing w:val="0"/>
        <w:jc w:val="both"/>
        <w:rPr>
          <w:rFonts w:ascii="Times New Roman" w:hAnsi="Times New Roman"/>
          <w:sz w:val="24"/>
        </w:rPr>
      </w:pPr>
      <w:r>
        <w:rPr>
          <w:rFonts w:ascii="Times New Roman" w:hAnsi="Times New Roman"/>
          <w:color w:val="0D0D0D"/>
          <w:sz w:val="24"/>
        </w:rPr>
        <w:t>выделять главную информацию; представлять информацию в сжатой словесной форме (в виде плана или тезисов), в наглядно-символической форме (в виде таблиц, графических схем и диаграмм, карт понятий – концептуальных диаграмм, опорных конспектов);</w:t>
      </w:r>
    </w:p>
    <w:p w14:paraId="51010000">
      <w:pPr>
        <w:pStyle w:val="Style_2"/>
        <w:widowControl w:val="0"/>
        <w:numPr>
          <w:ilvl w:val="0"/>
          <w:numId w:val="11"/>
        </w:numPr>
        <w:tabs>
          <w:tab w:leader="none" w:pos="1134" w:val="left"/>
        </w:tabs>
        <w:spacing w:after="0" w:line="320" w:lineRule="exact"/>
        <w:ind w:hanging="211" w:left="1134"/>
        <w:contextualSpacing w:val="0"/>
        <w:jc w:val="both"/>
        <w:rPr>
          <w:rFonts w:ascii="Times New Roman" w:hAnsi="Times New Roman"/>
          <w:sz w:val="24"/>
        </w:rPr>
      </w:pPr>
      <w:r>
        <w:rPr>
          <w:rFonts w:ascii="Times New Roman" w:hAnsi="Times New Roman"/>
          <w:color w:val="0D0D0D"/>
          <w:sz w:val="24"/>
        </w:rPr>
        <w:t>заполнять</w:t>
      </w:r>
      <w:r>
        <w:rPr>
          <w:rFonts w:ascii="Times New Roman" w:hAnsi="Times New Roman"/>
          <w:color w:val="0D0D0D"/>
          <w:sz w:val="24"/>
        </w:rPr>
        <w:t xml:space="preserve"> </w:t>
      </w:r>
      <w:r>
        <w:rPr>
          <w:rFonts w:ascii="Times New Roman" w:hAnsi="Times New Roman"/>
          <w:color w:val="0D0D0D"/>
          <w:sz w:val="24"/>
        </w:rPr>
        <w:t>и/или</w:t>
      </w:r>
      <w:r>
        <w:rPr>
          <w:rFonts w:ascii="Times New Roman" w:hAnsi="Times New Roman"/>
          <w:color w:val="0D0D0D"/>
          <w:sz w:val="24"/>
        </w:rPr>
        <w:t xml:space="preserve"> </w:t>
      </w:r>
      <w:r>
        <w:rPr>
          <w:rFonts w:ascii="Times New Roman" w:hAnsi="Times New Roman"/>
          <w:color w:val="0D0D0D"/>
          <w:sz w:val="24"/>
        </w:rPr>
        <w:t>дополнять</w:t>
      </w:r>
      <w:r>
        <w:rPr>
          <w:rFonts w:ascii="Times New Roman" w:hAnsi="Times New Roman"/>
          <w:color w:val="0D0D0D"/>
          <w:sz w:val="24"/>
        </w:rPr>
        <w:t xml:space="preserve"> таблиц</w:t>
      </w:r>
      <w:r>
        <w:rPr>
          <w:rFonts w:ascii="Times New Roman" w:hAnsi="Times New Roman"/>
          <w:color w:val="0D0D0D"/>
          <w:sz w:val="24"/>
        </w:rPr>
        <w:t>,</w:t>
      </w:r>
      <w:r>
        <w:rPr>
          <w:rFonts w:ascii="Times New Roman" w:hAnsi="Times New Roman"/>
          <w:color w:val="0D0D0D"/>
          <w:sz w:val="24"/>
        </w:rPr>
        <w:t xml:space="preserve"> </w:t>
      </w:r>
      <w:r>
        <w:rPr>
          <w:rFonts w:ascii="Times New Roman" w:hAnsi="Times New Roman"/>
          <w:color w:val="0D0D0D"/>
          <w:sz w:val="24"/>
        </w:rPr>
        <w:t>схемы,</w:t>
      </w:r>
      <w:r>
        <w:rPr>
          <w:rFonts w:ascii="Times New Roman" w:hAnsi="Times New Roman"/>
          <w:color w:val="0D0D0D"/>
          <w:sz w:val="24"/>
        </w:rPr>
        <w:t xml:space="preserve"> </w:t>
      </w:r>
      <w:r>
        <w:rPr>
          <w:rFonts w:ascii="Times New Roman" w:hAnsi="Times New Roman"/>
          <w:color w:val="0D0D0D"/>
          <w:sz w:val="24"/>
        </w:rPr>
        <w:t>диаграммы,</w:t>
      </w:r>
      <w:r>
        <w:rPr>
          <w:rFonts w:ascii="Times New Roman" w:hAnsi="Times New Roman"/>
          <w:color w:val="0D0D0D"/>
          <w:sz w:val="24"/>
        </w:rPr>
        <w:t xml:space="preserve"> </w:t>
      </w:r>
      <w:r>
        <w:rPr>
          <w:rFonts w:ascii="Times New Roman" w:hAnsi="Times New Roman"/>
          <w:color w:val="0D0D0D"/>
          <w:spacing w:val="-2"/>
          <w:sz w:val="24"/>
        </w:rPr>
        <w:t>тексты.</w:t>
      </w:r>
    </w:p>
    <w:p w14:paraId="52010000">
      <w:pPr>
        <w:pStyle w:val="Style_1"/>
        <w:ind w:firstLine="0" w:left="213" w:right="242"/>
        <w:rPr>
          <w:sz w:val="24"/>
        </w:rPr>
      </w:pPr>
      <w:r>
        <w:rPr>
          <w:color w:val="0D0D0D"/>
          <w:sz w:val="24"/>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w:t>
      </w:r>
    </w:p>
    <w:p w14:paraId="53010000">
      <w:pPr>
        <w:pStyle w:val="Style_1"/>
        <w:ind w:firstLine="0" w:left="213" w:right="231"/>
        <w:rPr>
          <w:sz w:val="24"/>
        </w:rPr>
      </w:pPr>
      <w:r>
        <w:rPr>
          <w:color w:val="0D0D0D"/>
          <w:sz w:val="24"/>
        </w:rPr>
        <w:t>Перечень ключевых межпредметных понятий определяется в ходе разработки АООП ООО образовательной организации с учётом особых образовательных потребностей обучающихся, а также в зависимости от материально-технического оснащения, используемых технологий образовательно-коррекционной работы.</w:t>
      </w:r>
    </w:p>
    <w:p w14:paraId="54010000">
      <w:pPr>
        <w:pStyle w:val="Style_4"/>
        <w:spacing w:before="7"/>
        <w:ind w:firstLine="0" w:left="923"/>
        <w:rPr>
          <w:sz w:val="24"/>
        </w:rPr>
      </w:pPr>
      <w:r>
        <w:rPr>
          <w:color w:val="0D0D0D"/>
          <w:spacing w:val="-2"/>
          <w:sz w:val="24"/>
        </w:rPr>
        <w:t>Регулятивные</w:t>
      </w:r>
      <w:r>
        <w:rPr>
          <w:color w:val="0D0D0D"/>
          <w:spacing w:val="-2"/>
          <w:sz w:val="24"/>
        </w:rPr>
        <w:t xml:space="preserve"> </w:t>
      </w:r>
      <w:r>
        <w:rPr>
          <w:color w:val="0D0D0D"/>
          <w:spacing w:val="-5"/>
          <w:sz w:val="24"/>
        </w:rPr>
        <w:t>УУД</w:t>
      </w:r>
    </w:p>
    <w:p w14:paraId="55010000">
      <w:pPr>
        <w:pStyle w:val="Style_1"/>
        <w:tabs>
          <w:tab w:leader="none" w:pos="2233" w:val="left"/>
          <w:tab w:leader="none" w:pos="2606" w:val="left"/>
          <w:tab w:leader="none" w:pos="4299" w:val="left"/>
          <w:tab w:leader="none" w:pos="4702" w:val="left"/>
          <w:tab w:leader="none" w:pos="5987" w:val="left"/>
          <w:tab w:leader="none" w:pos="6247" w:val="left"/>
          <w:tab w:leader="none" w:pos="6904" w:val="left"/>
          <w:tab w:leader="none" w:pos="8438" w:val="left"/>
          <w:tab w:leader="none" w:pos="8483" w:val="left"/>
          <w:tab w:leader="none" w:pos="9690" w:val="left"/>
        </w:tabs>
        <w:ind w:firstLine="0" w:left="213" w:right="239"/>
        <w:jc w:val="right"/>
        <w:rPr>
          <w:color w:val="0D0D0D"/>
          <w:sz w:val="24"/>
        </w:rPr>
      </w:pPr>
      <w:r>
        <w:rPr>
          <w:color w:val="0D0D0D"/>
          <w:spacing w:val="-2"/>
          <w:sz w:val="24"/>
        </w:rPr>
        <w:t>Умение</w:t>
      </w:r>
      <w:r>
        <w:rPr>
          <w:color w:val="0D0D0D"/>
          <w:sz w:val="24"/>
        </w:rPr>
        <w:tab/>
      </w:r>
      <w:r>
        <w:rPr>
          <w:color w:val="0D0D0D"/>
          <w:spacing w:val="-2"/>
          <w:sz w:val="24"/>
        </w:rPr>
        <w:t>самостоятельно</w:t>
      </w:r>
      <w:r>
        <w:rPr>
          <w:color w:val="0D0D0D"/>
          <w:spacing w:val="-2"/>
          <w:sz w:val="24"/>
        </w:rPr>
        <w:t xml:space="preserve"> </w:t>
      </w:r>
      <w:r>
        <w:rPr>
          <w:color w:val="0D0D0D"/>
          <w:spacing w:val="-2"/>
          <w:sz w:val="24"/>
        </w:rPr>
        <w:t>/с</w:t>
      </w:r>
      <w:r>
        <w:rPr>
          <w:color w:val="0D0D0D"/>
          <w:sz w:val="24"/>
        </w:rPr>
        <w:tab/>
      </w:r>
      <w:r>
        <w:rPr>
          <w:color w:val="0D0D0D"/>
          <w:sz w:val="24"/>
        </w:rPr>
        <w:tab/>
      </w:r>
      <w:r>
        <w:rPr>
          <w:color w:val="0D0D0D"/>
          <w:spacing w:val="-2"/>
          <w:sz w:val="24"/>
        </w:rPr>
        <w:t>помощью</w:t>
      </w:r>
      <w:r>
        <w:rPr>
          <w:color w:val="0D0D0D"/>
          <w:sz w:val="24"/>
        </w:rPr>
        <w:tab/>
      </w:r>
      <w:r>
        <w:rPr>
          <w:color w:val="0D0D0D"/>
          <w:sz w:val="24"/>
        </w:rPr>
        <w:tab/>
      </w:r>
      <w:r>
        <w:rPr>
          <w:color w:val="0D0D0D"/>
          <w:spacing w:val="-2"/>
          <w:sz w:val="24"/>
        </w:rPr>
        <w:t>учителя</w:t>
      </w:r>
      <w:r>
        <w:rPr>
          <w:color w:val="0D0D0D"/>
          <w:spacing w:val="-2"/>
          <w:sz w:val="24"/>
        </w:rPr>
        <w:t xml:space="preserve"> </w:t>
      </w:r>
      <w:r>
        <w:rPr>
          <w:color w:val="0D0D0D"/>
          <w:spacing w:val="-2"/>
          <w:sz w:val="24"/>
        </w:rPr>
        <w:t>/других</w:t>
      </w:r>
      <w:r>
        <w:rPr>
          <w:color w:val="0D0D0D"/>
          <w:sz w:val="24"/>
        </w:rPr>
        <w:tab/>
      </w:r>
      <w:r>
        <w:rPr>
          <w:color w:val="0D0D0D"/>
          <w:sz w:val="24"/>
        </w:rPr>
        <w:tab/>
      </w:r>
      <w:r>
        <w:rPr>
          <w:color w:val="0D0D0D"/>
          <w:spacing w:val="-2"/>
          <w:sz w:val="24"/>
        </w:rPr>
        <w:t>участников образовательных</w:t>
      </w:r>
      <w:r>
        <w:rPr>
          <w:color w:val="0D0D0D"/>
          <w:sz w:val="24"/>
        </w:rPr>
        <w:tab/>
      </w:r>
      <w:r>
        <w:rPr>
          <w:color w:val="0D0D0D"/>
          <w:sz w:val="24"/>
        </w:rPr>
        <w:tab/>
      </w:r>
      <w:r>
        <w:rPr>
          <w:color w:val="0D0D0D"/>
          <w:spacing w:val="-2"/>
          <w:sz w:val="24"/>
        </w:rPr>
        <w:t>отношений</w:t>
      </w:r>
      <w:r>
        <w:rPr>
          <w:color w:val="0D0D0D"/>
          <w:sz w:val="24"/>
        </w:rPr>
        <w:tab/>
      </w:r>
      <w:r>
        <w:rPr>
          <w:color w:val="0D0D0D"/>
          <w:spacing w:val="-2"/>
          <w:sz w:val="24"/>
        </w:rPr>
        <w:t>определять</w:t>
      </w:r>
      <w:r>
        <w:rPr>
          <w:color w:val="0D0D0D"/>
          <w:sz w:val="24"/>
        </w:rPr>
        <w:tab/>
      </w:r>
      <w:r>
        <w:rPr>
          <w:color w:val="0D0D0D"/>
          <w:spacing w:val="-4"/>
          <w:sz w:val="24"/>
        </w:rPr>
        <w:t>цели</w:t>
      </w:r>
      <w:r>
        <w:rPr>
          <w:color w:val="0D0D0D"/>
          <w:sz w:val="24"/>
        </w:rPr>
        <w:tab/>
      </w:r>
      <w:r>
        <w:rPr>
          <w:color w:val="0D0D0D"/>
          <w:spacing w:val="-2"/>
          <w:sz w:val="24"/>
        </w:rPr>
        <w:t>обучения,</w:t>
      </w:r>
      <w:r>
        <w:rPr>
          <w:color w:val="0D0D0D"/>
          <w:sz w:val="24"/>
        </w:rPr>
        <w:tab/>
      </w:r>
      <w:r>
        <w:rPr>
          <w:color w:val="0D0D0D"/>
          <w:spacing w:val="-2"/>
          <w:sz w:val="24"/>
        </w:rPr>
        <w:t>ставить</w:t>
      </w:r>
      <w:r>
        <w:rPr>
          <w:color w:val="0D0D0D"/>
          <w:sz w:val="24"/>
        </w:rPr>
        <w:tab/>
      </w:r>
      <w:r>
        <w:rPr>
          <w:color w:val="0D0D0D"/>
          <w:spacing w:val="-10"/>
          <w:sz w:val="24"/>
        </w:rPr>
        <w:t xml:space="preserve">и </w:t>
      </w:r>
      <w:r>
        <w:rPr>
          <w:color w:val="0D0D0D"/>
          <w:sz w:val="24"/>
        </w:rPr>
        <w:t>формулировать</w:t>
      </w:r>
      <w:r>
        <w:rPr>
          <w:color w:val="0D0D0D"/>
          <w:sz w:val="24"/>
        </w:rPr>
        <w:t xml:space="preserve"> </w:t>
      </w:r>
      <w:r>
        <w:rPr>
          <w:color w:val="0D0D0D"/>
          <w:sz w:val="24"/>
        </w:rPr>
        <w:t>новые</w:t>
      </w:r>
      <w:r>
        <w:rPr>
          <w:color w:val="0D0D0D"/>
          <w:sz w:val="24"/>
        </w:rPr>
        <w:t xml:space="preserve"> </w:t>
      </w:r>
      <w:r>
        <w:rPr>
          <w:color w:val="0D0D0D"/>
          <w:sz w:val="24"/>
        </w:rPr>
        <w:t xml:space="preserve"> задачи</w:t>
      </w:r>
      <w:r>
        <w:rPr>
          <w:color w:val="0D0D0D"/>
          <w:sz w:val="24"/>
        </w:rPr>
        <w:t xml:space="preserve"> </w:t>
      </w:r>
      <w:r>
        <w:rPr>
          <w:color w:val="0D0D0D"/>
          <w:sz w:val="24"/>
        </w:rPr>
        <w:t>в</w:t>
      </w:r>
      <w:r>
        <w:rPr>
          <w:color w:val="0D0D0D"/>
          <w:sz w:val="24"/>
        </w:rPr>
        <w:t xml:space="preserve"> </w:t>
      </w:r>
      <w:r>
        <w:rPr>
          <w:color w:val="0D0D0D"/>
          <w:sz w:val="24"/>
        </w:rPr>
        <w:t>учёбе и</w:t>
      </w:r>
      <w:r>
        <w:rPr>
          <w:color w:val="0D0D0D"/>
          <w:sz w:val="24"/>
        </w:rPr>
        <w:t xml:space="preserve"> </w:t>
      </w:r>
      <w:r>
        <w:rPr>
          <w:color w:val="0D0D0D"/>
          <w:sz w:val="24"/>
        </w:rPr>
        <w:t>познавательной</w:t>
      </w:r>
      <w:r>
        <w:rPr>
          <w:color w:val="0D0D0D"/>
          <w:sz w:val="24"/>
        </w:rPr>
        <w:t xml:space="preserve"> </w:t>
      </w:r>
      <w:r>
        <w:rPr>
          <w:color w:val="0D0D0D"/>
          <w:sz w:val="24"/>
        </w:rPr>
        <w:t xml:space="preserve">деятельности, развивать мотивы и интересы своей познавательной деятельности. </w:t>
      </w:r>
    </w:p>
    <w:p w14:paraId="56010000">
      <w:pPr>
        <w:pStyle w:val="Style_1"/>
        <w:tabs>
          <w:tab w:leader="none" w:pos="2233" w:val="left"/>
          <w:tab w:leader="none" w:pos="2606" w:val="left"/>
          <w:tab w:leader="none" w:pos="4299" w:val="left"/>
          <w:tab w:leader="none" w:pos="4702" w:val="left"/>
          <w:tab w:leader="none" w:pos="5987" w:val="left"/>
          <w:tab w:leader="none" w:pos="6247" w:val="left"/>
          <w:tab w:leader="none" w:pos="6904" w:val="left"/>
          <w:tab w:leader="none" w:pos="8438" w:val="left"/>
          <w:tab w:leader="none" w:pos="8483" w:val="left"/>
          <w:tab w:leader="none" w:pos="9690" w:val="left"/>
        </w:tabs>
        <w:ind w:firstLine="0" w:left="213" w:right="239"/>
        <w:jc w:val="left"/>
        <w:rPr>
          <w:sz w:val="24"/>
        </w:rPr>
      </w:pPr>
      <w:r>
        <w:rPr>
          <w:color w:val="0D0D0D"/>
          <w:sz w:val="24"/>
        </w:rPr>
        <w:t>Обучающийся сможет:</w:t>
      </w:r>
    </w:p>
    <w:p w14:paraId="57010000">
      <w:pPr>
        <w:pStyle w:val="Style_2"/>
        <w:widowControl w:val="0"/>
        <w:numPr>
          <w:ilvl w:val="0"/>
          <w:numId w:val="11"/>
        </w:numPr>
        <w:tabs>
          <w:tab w:leader="none" w:pos="1148" w:val="left"/>
        </w:tabs>
        <w:spacing w:after="0" w:line="240" w:lineRule="auto"/>
        <w:ind w:firstLine="710" w:left="0" w:right="245"/>
        <w:contextualSpacing w:val="0"/>
        <w:jc w:val="both"/>
        <w:rPr>
          <w:rFonts w:ascii="Times New Roman" w:hAnsi="Times New Roman"/>
          <w:sz w:val="24"/>
        </w:rPr>
      </w:pPr>
      <w:r>
        <w:rPr>
          <w:rFonts w:ascii="Times New Roman" w:hAnsi="Times New Roman"/>
          <w:color w:val="0D0D0D"/>
          <w:sz w:val="24"/>
        </w:rPr>
        <w:t xml:space="preserve">анализировать существующие и планировать будущие образовательные </w:t>
      </w:r>
      <w:r>
        <w:rPr>
          <w:rFonts w:ascii="Times New Roman" w:hAnsi="Times New Roman"/>
          <w:color w:val="0D0D0D"/>
          <w:spacing w:val="-2"/>
          <w:sz w:val="24"/>
        </w:rPr>
        <w:t>результаты;</w:t>
      </w:r>
    </w:p>
    <w:p w14:paraId="58010000">
      <w:pPr>
        <w:pStyle w:val="Style_2"/>
        <w:widowControl w:val="0"/>
        <w:numPr>
          <w:ilvl w:val="0"/>
          <w:numId w:val="11"/>
        </w:numPr>
        <w:tabs>
          <w:tab w:leader="none" w:pos="1244" w:val="left"/>
        </w:tabs>
        <w:spacing w:after="0" w:line="240" w:lineRule="auto"/>
        <w:ind w:firstLine="710" w:left="0" w:right="231"/>
        <w:contextualSpacing w:val="0"/>
        <w:jc w:val="both"/>
        <w:rPr>
          <w:rFonts w:ascii="Times New Roman" w:hAnsi="Times New Roman"/>
          <w:sz w:val="24"/>
        </w:rPr>
      </w:pPr>
      <w:r>
        <w:rPr>
          <w:rFonts w:ascii="Times New Roman" w:hAnsi="Times New Roman"/>
          <w:color w:val="0D0D0D"/>
          <w:sz w:val="24"/>
        </w:rPr>
        <w:t>определять совместно с педагогом критерии оценки планируемых образовательных результатов;</w:t>
      </w:r>
    </w:p>
    <w:p w14:paraId="59010000">
      <w:pPr>
        <w:pStyle w:val="Style_2"/>
        <w:widowControl w:val="0"/>
        <w:numPr>
          <w:ilvl w:val="0"/>
          <w:numId w:val="11"/>
        </w:numPr>
        <w:tabs>
          <w:tab w:leader="none" w:pos="1297" w:val="left"/>
        </w:tabs>
        <w:spacing w:after="0" w:line="240" w:lineRule="auto"/>
        <w:ind w:firstLine="710" w:left="0" w:right="238"/>
        <w:contextualSpacing w:val="0"/>
        <w:jc w:val="both"/>
        <w:rPr>
          <w:rFonts w:ascii="Times New Roman" w:hAnsi="Times New Roman"/>
          <w:sz w:val="24"/>
        </w:rPr>
      </w:pPr>
      <w:r>
        <w:rPr>
          <w:rFonts w:ascii="Times New Roman" w:hAnsi="Times New Roman"/>
          <w:color w:val="0D0D0D"/>
          <w:sz w:val="24"/>
        </w:rPr>
        <w:t>идентифицировать и преодолевать трудности, возникающие при достижении запланированных образовательных результатов.</w:t>
      </w:r>
    </w:p>
    <w:p w14:paraId="5A010000">
      <w:pPr>
        <w:pStyle w:val="Style_1"/>
        <w:ind w:firstLine="0" w:left="213" w:right="236"/>
        <w:rPr>
          <w:color w:val="0D0D0D"/>
          <w:sz w:val="24"/>
        </w:rPr>
      </w:pPr>
      <w:r>
        <w:rPr>
          <w:color w:val="0D0D0D"/>
          <w:sz w:val="24"/>
        </w:rPr>
        <w:t xml:space="preserve">Умение самостоятельно/с помощью учителя/других участников образовательных отношений планировать пути достижения целей, определять наиболее эффективные способы решения учебных и познавательных задач. </w:t>
      </w:r>
    </w:p>
    <w:p w14:paraId="5B010000">
      <w:pPr>
        <w:pStyle w:val="Style_1"/>
        <w:ind w:firstLine="0" w:left="213" w:right="236"/>
        <w:rPr>
          <w:sz w:val="24"/>
        </w:rPr>
      </w:pPr>
      <w:r>
        <w:rPr>
          <w:color w:val="0D0D0D"/>
          <w:sz w:val="24"/>
        </w:rPr>
        <w:t>Обучающийся</w:t>
      </w:r>
      <w:r>
        <w:rPr>
          <w:color w:val="0D0D0D"/>
          <w:sz w:val="24"/>
        </w:rPr>
        <w:t xml:space="preserve"> </w:t>
      </w:r>
      <w:r>
        <w:rPr>
          <w:color w:val="0D0D0D"/>
          <w:sz w:val="24"/>
        </w:rPr>
        <w:t>сможет</w:t>
      </w:r>
      <w:r>
        <w:rPr>
          <w:color w:val="0D0D0D"/>
          <w:sz w:val="24"/>
        </w:rPr>
        <w:t>:</w:t>
      </w:r>
    </w:p>
    <w:p w14:paraId="5C010000">
      <w:pPr>
        <w:pStyle w:val="Style_2"/>
        <w:widowControl w:val="0"/>
        <w:numPr>
          <w:ilvl w:val="0"/>
          <w:numId w:val="11"/>
        </w:numPr>
        <w:tabs>
          <w:tab w:leader="none" w:pos="1288" w:val="left"/>
        </w:tabs>
        <w:spacing w:after="0" w:line="240" w:lineRule="auto"/>
        <w:ind w:firstLine="710" w:left="0" w:right="242"/>
        <w:contextualSpacing w:val="0"/>
        <w:jc w:val="both"/>
        <w:rPr>
          <w:rFonts w:ascii="Times New Roman" w:hAnsi="Times New Roman"/>
          <w:sz w:val="24"/>
        </w:rPr>
      </w:pPr>
      <w:r>
        <w:rPr>
          <w:rFonts w:ascii="Times New Roman" w:hAnsi="Times New Roman"/>
          <w:color w:val="0D0D0D"/>
          <w:sz w:val="24"/>
        </w:rPr>
        <w:t>определять необходимые действия в соответствии с учебной и познавательной задачей и составлять алгоритм их выполнения;</w:t>
      </w:r>
    </w:p>
    <w:p w14:paraId="5D010000">
      <w:pPr>
        <w:pStyle w:val="Style_2"/>
        <w:widowControl w:val="0"/>
        <w:numPr>
          <w:ilvl w:val="0"/>
          <w:numId w:val="11"/>
        </w:numPr>
        <w:tabs>
          <w:tab w:leader="none" w:pos="1177" w:val="left"/>
        </w:tabs>
        <w:spacing w:after="0" w:line="240" w:lineRule="auto"/>
        <w:ind w:firstLine="710" w:left="0" w:right="239"/>
        <w:contextualSpacing w:val="0"/>
        <w:jc w:val="both"/>
        <w:rPr>
          <w:rFonts w:ascii="Times New Roman" w:hAnsi="Times New Roman"/>
          <w:sz w:val="24"/>
        </w:rPr>
      </w:pPr>
      <w:r>
        <w:rPr>
          <w:rFonts w:ascii="Times New Roman" w:hAnsi="Times New Roman"/>
          <w:color w:val="0D0D0D"/>
          <w:sz w:val="24"/>
        </w:rPr>
        <w:t>обосновывать и осуществлять выбор наиболее эффективных способов решения учебных и познавательных задач;</w:t>
      </w:r>
    </w:p>
    <w:p w14:paraId="5E010000">
      <w:pPr>
        <w:pStyle w:val="Style_2"/>
        <w:widowControl w:val="0"/>
        <w:numPr>
          <w:ilvl w:val="0"/>
          <w:numId w:val="11"/>
        </w:numPr>
        <w:tabs>
          <w:tab w:leader="none" w:pos="1187" w:val="left"/>
        </w:tabs>
        <w:spacing w:after="0" w:line="240" w:lineRule="auto"/>
        <w:ind w:firstLine="710" w:left="0" w:right="229"/>
        <w:contextualSpacing w:val="0"/>
        <w:jc w:val="both"/>
        <w:rPr>
          <w:rFonts w:ascii="Times New Roman" w:hAnsi="Times New Roman"/>
          <w:sz w:val="24"/>
        </w:rPr>
      </w:pPr>
      <w:r>
        <w:rPr>
          <w:rFonts w:ascii="Times New Roman" w:hAnsi="Times New Roman"/>
          <w:color w:val="0D0D0D"/>
          <w:sz w:val="24"/>
        </w:rPr>
        <w:t>определять/находить, в т.ч. из предложенных вариантов, условия для выполнения учебной и познавательной задачи, проектной и проектно- исследовательской деятельности;</w:t>
      </w:r>
    </w:p>
    <w:p w14:paraId="5F010000">
      <w:pPr>
        <w:pStyle w:val="Style_2"/>
        <w:widowControl w:val="0"/>
        <w:numPr>
          <w:ilvl w:val="0"/>
          <w:numId w:val="11"/>
        </w:numPr>
        <w:tabs>
          <w:tab w:leader="none" w:pos="1139" w:val="left"/>
        </w:tabs>
        <w:spacing w:after="0" w:line="240" w:lineRule="auto"/>
        <w:ind w:firstLine="710" w:left="0" w:right="239"/>
        <w:contextualSpacing w:val="0"/>
        <w:jc w:val="both"/>
        <w:rPr>
          <w:rFonts w:ascii="Times New Roman" w:hAnsi="Times New Roman"/>
          <w:sz w:val="24"/>
        </w:rPr>
      </w:pPr>
      <w:r>
        <w:rPr>
          <w:rFonts w:ascii="Times New Roman" w:hAnsi="Times New Roman"/>
          <w:color w:val="0D0D0D"/>
          <w:sz w:val="24"/>
        </w:rPr>
        <w:t>определятьсамостоятельнои/иливыбиратьизпредложенныхвариантов средства/ресурсы для решения задачи /достижения цели;</w:t>
      </w:r>
    </w:p>
    <w:p w14:paraId="60010000">
      <w:pPr>
        <w:pStyle w:val="Style_2"/>
        <w:widowControl w:val="0"/>
        <w:numPr>
          <w:ilvl w:val="0"/>
          <w:numId w:val="11"/>
        </w:numPr>
        <w:tabs>
          <w:tab w:leader="none" w:pos="1168" w:val="left"/>
        </w:tabs>
        <w:spacing w:after="0" w:before="1" w:line="240" w:lineRule="auto"/>
        <w:ind w:firstLine="710" w:left="0" w:right="231"/>
        <w:contextualSpacing w:val="0"/>
        <w:jc w:val="both"/>
        <w:rPr>
          <w:rFonts w:ascii="Times New Roman" w:hAnsi="Times New Roman"/>
          <w:sz w:val="24"/>
        </w:rPr>
      </w:pPr>
      <w:r>
        <w:rPr>
          <w:rFonts w:ascii="Times New Roman" w:hAnsi="Times New Roman"/>
          <w:color w:val="0D0D0D"/>
          <w:sz w:val="24"/>
        </w:rPr>
        <w:t xml:space="preserve">составлять план деятельности, определять потенциальные затруднения при решении учебной и познавательной задачи и находить средства для их </w:t>
      </w:r>
      <w:r>
        <w:rPr>
          <w:rFonts w:ascii="Times New Roman" w:hAnsi="Times New Roman"/>
          <w:color w:val="0D0D0D"/>
          <w:spacing w:val="-2"/>
          <w:sz w:val="24"/>
        </w:rPr>
        <w:t>устранения;</w:t>
      </w:r>
    </w:p>
    <w:p w14:paraId="61010000">
      <w:pPr>
        <w:sectPr>
          <w:pgSz w:h="16840" w:orient="portrait" w:w="11910"/>
          <w:pgMar w:bottom="280" w:footer="0" w:gutter="0" w:header="752" w:left="920" w:right="900" w:top="1020"/>
        </w:sectPr>
      </w:pPr>
    </w:p>
    <w:p w14:paraId="62010000">
      <w:pPr>
        <w:pStyle w:val="Style_2"/>
        <w:widowControl w:val="0"/>
        <w:numPr>
          <w:ilvl w:val="0"/>
          <w:numId w:val="11"/>
        </w:numPr>
        <w:tabs>
          <w:tab w:leader="none" w:pos="1187" w:val="left"/>
        </w:tabs>
        <w:spacing w:after="0" w:before="89" w:line="240" w:lineRule="auto"/>
        <w:ind w:firstLine="710" w:left="0" w:right="237"/>
        <w:contextualSpacing w:val="0"/>
        <w:jc w:val="both"/>
        <w:rPr>
          <w:rFonts w:ascii="Times New Roman" w:hAnsi="Times New Roman"/>
          <w:sz w:val="24"/>
        </w:rPr>
      </w:pPr>
      <w:r>
        <w:rPr>
          <w:rFonts w:ascii="Times New Roman" w:hAnsi="Times New Roman"/>
          <w:color w:val="0D0D0D"/>
          <w:sz w:val="24"/>
        </w:rPr>
        <w:t xml:space="preserve">описывать собственный опыт с использованием доступных языковых </w:t>
      </w:r>
      <w:r>
        <w:rPr>
          <w:rFonts w:ascii="Times New Roman" w:hAnsi="Times New Roman"/>
          <w:color w:val="0D0D0D"/>
          <w:spacing w:val="-2"/>
          <w:sz w:val="24"/>
        </w:rPr>
        <w:t>средств;</w:t>
      </w:r>
    </w:p>
    <w:p w14:paraId="63010000">
      <w:pPr>
        <w:pStyle w:val="Style_2"/>
        <w:widowControl w:val="0"/>
        <w:numPr>
          <w:ilvl w:val="0"/>
          <w:numId w:val="11"/>
        </w:numPr>
        <w:tabs>
          <w:tab w:leader="none" w:pos="1153" w:val="left"/>
        </w:tabs>
        <w:spacing w:after="0" w:line="240" w:lineRule="auto"/>
        <w:ind w:firstLine="710" w:left="0" w:right="239"/>
        <w:contextualSpacing w:val="0"/>
        <w:jc w:val="both"/>
        <w:rPr>
          <w:rFonts w:ascii="Times New Roman" w:hAnsi="Times New Roman"/>
          <w:sz w:val="24"/>
        </w:rPr>
      </w:pPr>
      <w:r>
        <w:rPr>
          <w:rFonts w:ascii="Times New Roman" w:hAnsi="Times New Roman"/>
          <w:color w:val="0D0D0D"/>
          <w:sz w:val="24"/>
        </w:rPr>
        <w:t xml:space="preserve">планировать и корректировать свою индивидуальную образовательную </w:t>
      </w:r>
      <w:r>
        <w:rPr>
          <w:rFonts w:ascii="Times New Roman" w:hAnsi="Times New Roman"/>
          <w:color w:val="0D0D0D"/>
          <w:spacing w:val="-2"/>
          <w:sz w:val="24"/>
        </w:rPr>
        <w:t>траекторию.</w:t>
      </w:r>
    </w:p>
    <w:p w14:paraId="64010000">
      <w:pPr>
        <w:pStyle w:val="Style_1"/>
        <w:spacing w:before="4"/>
        <w:ind w:firstLine="0" w:left="213" w:right="234"/>
        <w:rPr>
          <w:color w:val="0D0D0D"/>
          <w:sz w:val="24"/>
        </w:rPr>
      </w:pPr>
      <w:r>
        <w:rPr>
          <w:color w:val="0D0D0D"/>
          <w:sz w:val="24"/>
        </w:rPr>
        <w:t>Умение самостоятельно/с помощью учителя/других участников образовательных отношений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w:t>
      </w:r>
      <w:r>
        <w:rPr>
          <w:color w:val="0D0D0D"/>
          <w:sz w:val="24"/>
        </w:rPr>
        <w:t xml:space="preserve"> </w:t>
      </w:r>
      <w:r>
        <w:rPr>
          <w:color w:val="0D0D0D"/>
          <w:sz w:val="24"/>
        </w:rPr>
        <w:t>ситуацией,</w:t>
      </w:r>
      <w:r>
        <w:rPr>
          <w:color w:val="0D0D0D"/>
          <w:sz w:val="24"/>
        </w:rPr>
        <w:t xml:space="preserve"> </w:t>
      </w:r>
      <w:r>
        <w:rPr>
          <w:color w:val="0D0D0D"/>
          <w:sz w:val="24"/>
        </w:rPr>
        <w:t>оценивать</w:t>
      </w:r>
      <w:r>
        <w:rPr>
          <w:color w:val="0D0D0D"/>
          <w:sz w:val="24"/>
        </w:rPr>
        <w:t xml:space="preserve"> </w:t>
      </w:r>
      <w:r>
        <w:rPr>
          <w:color w:val="0D0D0D"/>
          <w:sz w:val="24"/>
        </w:rPr>
        <w:t>правильность</w:t>
      </w:r>
      <w:r>
        <w:rPr>
          <w:color w:val="0D0D0D"/>
          <w:sz w:val="24"/>
        </w:rPr>
        <w:t xml:space="preserve"> </w:t>
      </w:r>
      <w:r>
        <w:rPr>
          <w:color w:val="0D0D0D"/>
          <w:sz w:val="24"/>
        </w:rPr>
        <w:t>выполнения</w:t>
      </w:r>
      <w:r>
        <w:rPr>
          <w:color w:val="0D0D0D"/>
          <w:sz w:val="24"/>
        </w:rPr>
        <w:t xml:space="preserve"> </w:t>
      </w:r>
      <w:r>
        <w:rPr>
          <w:color w:val="0D0D0D"/>
          <w:sz w:val="24"/>
        </w:rPr>
        <w:t>учебной</w:t>
      </w:r>
      <w:r>
        <w:rPr>
          <w:color w:val="0D0D0D"/>
          <w:sz w:val="24"/>
        </w:rPr>
        <w:t xml:space="preserve"> </w:t>
      </w:r>
      <w:r>
        <w:rPr>
          <w:color w:val="0D0D0D"/>
          <w:sz w:val="24"/>
        </w:rPr>
        <w:t xml:space="preserve">задачи, собственные возможности её решения. </w:t>
      </w:r>
    </w:p>
    <w:p w14:paraId="65010000">
      <w:pPr>
        <w:pStyle w:val="Style_1"/>
        <w:spacing w:before="4"/>
        <w:ind w:firstLine="0" w:left="213" w:right="234"/>
        <w:rPr>
          <w:sz w:val="24"/>
        </w:rPr>
      </w:pPr>
      <w:r>
        <w:rPr>
          <w:color w:val="0D0D0D"/>
          <w:sz w:val="24"/>
        </w:rPr>
        <w:t>Обучающийся сможет:</w:t>
      </w:r>
    </w:p>
    <w:p w14:paraId="66010000">
      <w:pPr>
        <w:pStyle w:val="Style_2"/>
        <w:widowControl w:val="0"/>
        <w:numPr>
          <w:ilvl w:val="0"/>
          <w:numId w:val="11"/>
        </w:numPr>
        <w:tabs>
          <w:tab w:leader="none" w:pos="1134" w:val="left"/>
        </w:tabs>
        <w:spacing w:after="0" w:line="320" w:lineRule="exact"/>
        <w:ind w:hanging="211" w:left="1134"/>
        <w:contextualSpacing w:val="0"/>
        <w:jc w:val="both"/>
        <w:rPr>
          <w:rFonts w:ascii="Times New Roman" w:hAnsi="Times New Roman"/>
          <w:sz w:val="24"/>
        </w:rPr>
      </w:pPr>
      <w:r>
        <w:rPr>
          <w:rFonts w:ascii="Times New Roman" w:hAnsi="Times New Roman"/>
          <w:color w:val="0D0D0D"/>
          <w:sz w:val="24"/>
        </w:rPr>
        <w:t>различать</w:t>
      </w:r>
      <w:r>
        <w:rPr>
          <w:rFonts w:ascii="Times New Roman" w:hAnsi="Times New Roman"/>
          <w:color w:val="0D0D0D"/>
          <w:sz w:val="24"/>
        </w:rPr>
        <w:t xml:space="preserve"> </w:t>
      </w:r>
      <w:r>
        <w:rPr>
          <w:rFonts w:ascii="Times New Roman" w:hAnsi="Times New Roman"/>
          <w:color w:val="0D0D0D"/>
          <w:sz w:val="24"/>
        </w:rPr>
        <w:t>результаты</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способы</w:t>
      </w:r>
      <w:r>
        <w:rPr>
          <w:rFonts w:ascii="Times New Roman" w:hAnsi="Times New Roman"/>
          <w:color w:val="0D0D0D"/>
          <w:sz w:val="24"/>
        </w:rPr>
        <w:t xml:space="preserve"> </w:t>
      </w:r>
      <w:r>
        <w:rPr>
          <w:rFonts w:ascii="Times New Roman" w:hAnsi="Times New Roman"/>
          <w:color w:val="0D0D0D"/>
          <w:sz w:val="24"/>
        </w:rPr>
        <w:t>действий</w:t>
      </w:r>
      <w:r>
        <w:rPr>
          <w:rFonts w:ascii="Times New Roman" w:hAnsi="Times New Roman"/>
          <w:color w:val="0D0D0D"/>
          <w:sz w:val="24"/>
        </w:rPr>
        <w:t xml:space="preserve"> </w:t>
      </w:r>
      <w:r>
        <w:rPr>
          <w:rFonts w:ascii="Times New Roman" w:hAnsi="Times New Roman"/>
          <w:color w:val="0D0D0D"/>
          <w:sz w:val="24"/>
        </w:rPr>
        <w:t>при</w:t>
      </w:r>
      <w:r>
        <w:rPr>
          <w:rFonts w:ascii="Times New Roman" w:hAnsi="Times New Roman"/>
          <w:color w:val="0D0D0D"/>
          <w:sz w:val="24"/>
        </w:rPr>
        <w:t xml:space="preserve"> </w:t>
      </w:r>
      <w:r>
        <w:rPr>
          <w:rFonts w:ascii="Times New Roman" w:hAnsi="Times New Roman"/>
          <w:color w:val="0D0D0D"/>
          <w:sz w:val="24"/>
        </w:rPr>
        <w:t>достижении</w:t>
      </w:r>
      <w:r>
        <w:rPr>
          <w:rFonts w:ascii="Times New Roman" w:hAnsi="Times New Roman"/>
          <w:color w:val="0D0D0D"/>
          <w:sz w:val="24"/>
        </w:rPr>
        <w:t xml:space="preserve"> </w:t>
      </w:r>
      <w:r>
        <w:rPr>
          <w:rFonts w:ascii="Times New Roman" w:hAnsi="Times New Roman"/>
          <w:color w:val="0D0D0D"/>
          <w:spacing w:val="-2"/>
          <w:sz w:val="24"/>
        </w:rPr>
        <w:t>результатов;</w:t>
      </w:r>
    </w:p>
    <w:p w14:paraId="67010000">
      <w:pPr>
        <w:pStyle w:val="Style_2"/>
        <w:widowControl w:val="0"/>
        <w:numPr>
          <w:ilvl w:val="0"/>
          <w:numId w:val="11"/>
        </w:numPr>
        <w:tabs>
          <w:tab w:leader="none" w:pos="1163" w:val="left"/>
        </w:tabs>
        <w:spacing w:after="0" w:line="240" w:lineRule="auto"/>
        <w:ind w:firstLine="710" w:left="0" w:right="230"/>
        <w:contextualSpacing w:val="0"/>
        <w:jc w:val="both"/>
        <w:rPr>
          <w:rFonts w:ascii="Times New Roman" w:hAnsi="Times New Roman"/>
          <w:sz w:val="24"/>
        </w:rPr>
      </w:pPr>
      <w:r>
        <w:rPr>
          <w:rFonts w:ascii="Times New Roman" w:hAnsi="Times New Roman"/>
          <w:color w:val="0D0D0D"/>
          <w:sz w:val="24"/>
        </w:rPr>
        <w:t>определять совместно с педагогом критерии достижения планируемых результатов и своей учебной деятельности;</w:t>
      </w:r>
    </w:p>
    <w:p w14:paraId="68010000">
      <w:pPr>
        <w:pStyle w:val="Style_2"/>
        <w:widowControl w:val="0"/>
        <w:numPr>
          <w:ilvl w:val="0"/>
          <w:numId w:val="11"/>
        </w:numPr>
        <w:tabs>
          <w:tab w:leader="none" w:pos="1336" w:val="left"/>
        </w:tabs>
        <w:spacing w:after="0" w:line="240" w:lineRule="auto"/>
        <w:ind w:firstLine="710" w:left="0" w:right="239"/>
        <w:contextualSpacing w:val="0"/>
        <w:jc w:val="both"/>
        <w:rPr>
          <w:rFonts w:ascii="Times New Roman" w:hAnsi="Times New Roman"/>
          <w:sz w:val="24"/>
        </w:rPr>
      </w:pPr>
      <w:r>
        <w:rPr>
          <w:rFonts w:ascii="Times New Roman" w:hAnsi="Times New Roman"/>
          <w:color w:val="0D0D0D"/>
          <w:sz w:val="24"/>
        </w:rPr>
        <w:t>отбирать инструменты для оценивания своей деятельности и анализировать их обоснованность, осуществлять самоконтроль своей деятельности в рамках предложенных условий и требований с учётом ограничений, обусловленных нарушением слуха, а также дополнительных соматических заболеваний (при наличии).</w:t>
      </w:r>
    </w:p>
    <w:p w14:paraId="69010000">
      <w:pPr>
        <w:pStyle w:val="Style_2"/>
        <w:widowControl w:val="0"/>
        <w:numPr>
          <w:ilvl w:val="0"/>
          <w:numId w:val="11"/>
        </w:numPr>
        <w:tabs>
          <w:tab w:leader="none" w:pos="1220" w:val="left"/>
        </w:tabs>
        <w:spacing w:after="0" w:before="3" w:line="240" w:lineRule="auto"/>
        <w:ind w:firstLine="710" w:left="0" w:right="242"/>
        <w:contextualSpacing w:val="0"/>
        <w:jc w:val="both"/>
        <w:rPr>
          <w:rFonts w:ascii="Times New Roman" w:hAnsi="Times New Roman"/>
          <w:sz w:val="24"/>
        </w:rPr>
      </w:pPr>
      <w:r>
        <w:rPr>
          <w:rFonts w:ascii="Times New Roman" w:hAnsi="Times New Roman"/>
          <w:color w:val="0D0D0D"/>
          <w:sz w:val="24"/>
        </w:rPr>
        <w:t>оценивать свою деятельность, анализируя и аргументируя причины достижения или отсутствия планируемого результата;</w:t>
      </w:r>
    </w:p>
    <w:p w14:paraId="6A010000">
      <w:pPr>
        <w:pStyle w:val="Style_2"/>
        <w:widowControl w:val="0"/>
        <w:numPr>
          <w:ilvl w:val="0"/>
          <w:numId w:val="11"/>
        </w:numPr>
        <w:tabs>
          <w:tab w:leader="none" w:pos="1124" w:val="left"/>
        </w:tabs>
        <w:spacing w:after="0" w:line="240" w:lineRule="auto"/>
        <w:ind w:firstLine="710" w:left="0" w:right="232"/>
        <w:contextualSpacing w:val="0"/>
        <w:jc w:val="both"/>
        <w:rPr>
          <w:rFonts w:ascii="Times New Roman" w:hAnsi="Times New Roman"/>
          <w:sz w:val="24"/>
        </w:rPr>
      </w:pPr>
      <w:r>
        <w:rPr>
          <w:rFonts w:ascii="Times New Roman" w:hAnsi="Times New Roman"/>
          <w:color w:val="0D0D0D"/>
          <w:sz w:val="24"/>
        </w:rPr>
        <w:t>находить</w:t>
      </w:r>
      <w:r>
        <w:rPr>
          <w:rFonts w:ascii="Times New Roman" w:hAnsi="Times New Roman"/>
          <w:color w:val="0D0D0D"/>
          <w:sz w:val="24"/>
        </w:rPr>
        <w:t xml:space="preserve"> </w:t>
      </w:r>
      <w:r>
        <w:rPr>
          <w:rFonts w:ascii="Times New Roman" w:hAnsi="Times New Roman"/>
          <w:color w:val="0D0D0D"/>
          <w:sz w:val="24"/>
        </w:rPr>
        <w:t>необходимые</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достаточные</w:t>
      </w:r>
      <w:r>
        <w:rPr>
          <w:rFonts w:ascii="Times New Roman" w:hAnsi="Times New Roman"/>
          <w:color w:val="0D0D0D"/>
          <w:sz w:val="24"/>
        </w:rPr>
        <w:t xml:space="preserve"> </w:t>
      </w:r>
      <w:r>
        <w:rPr>
          <w:rFonts w:ascii="Times New Roman" w:hAnsi="Times New Roman"/>
          <w:color w:val="0D0D0D"/>
          <w:sz w:val="24"/>
        </w:rPr>
        <w:t>средства</w:t>
      </w:r>
      <w:r>
        <w:rPr>
          <w:rFonts w:ascii="Times New Roman" w:hAnsi="Times New Roman"/>
          <w:color w:val="0D0D0D"/>
          <w:sz w:val="24"/>
        </w:rPr>
        <w:t xml:space="preserve"> </w:t>
      </w:r>
      <w:r>
        <w:rPr>
          <w:rFonts w:ascii="Times New Roman" w:hAnsi="Times New Roman"/>
          <w:color w:val="0D0D0D"/>
          <w:sz w:val="24"/>
        </w:rPr>
        <w:t>для</w:t>
      </w:r>
      <w:r>
        <w:rPr>
          <w:rFonts w:ascii="Times New Roman" w:hAnsi="Times New Roman"/>
          <w:color w:val="0D0D0D"/>
          <w:sz w:val="24"/>
        </w:rPr>
        <w:t xml:space="preserve"> </w:t>
      </w:r>
      <w:r>
        <w:rPr>
          <w:rFonts w:ascii="Times New Roman" w:hAnsi="Times New Roman"/>
          <w:color w:val="0D0D0D"/>
          <w:sz w:val="24"/>
        </w:rPr>
        <w:t>выполнения</w:t>
      </w:r>
      <w:r>
        <w:rPr>
          <w:rFonts w:ascii="Times New Roman" w:hAnsi="Times New Roman"/>
          <w:color w:val="0D0D0D"/>
          <w:sz w:val="24"/>
        </w:rPr>
        <w:t xml:space="preserve"> </w:t>
      </w:r>
      <w:r>
        <w:rPr>
          <w:rFonts w:ascii="Times New Roman" w:hAnsi="Times New Roman"/>
          <w:color w:val="0D0D0D"/>
          <w:sz w:val="24"/>
        </w:rPr>
        <w:t>учебных действий в изменяющейся ситуации, обосновывать достижимость цели выбранным</w:t>
      </w:r>
      <w:r>
        <w:rPr>
          <w:rFonts w:ascii="Times New Roman" w:hAnsi="Times New Roman"/>
          <w:color w:val="0D0D0D"/>
          <w:sz w:val="24"/>
        </w:rPr>
        <w:t xml:space="preserve"> </w:t>
      </w:r>
      <w:r>
        <w:rPr>
          <w:rFonts w:ascii="Times New Roman" w:hAnsi="Times New Roman"/>
          <w:color w:val="0D0D0D"/>
          <w:sz w:val="24"/>
        </w:rPr>
        <w:t>способом</w:t>
      </w:r>
      <w:r>
        <w:rPr>
          <w:rFonts w:ascii="Times New Roman" w:hAnsi="Times New Roman"/>
          <w:color w:val="0D0D0D"/>
          <w:sz w:val="24"/>
        </w:rPr>
        <w:t xml:space="preserve"> </w:t>
      </w:r>
      <w:r>
        <w:rPr>
          <w:rFonts w:ascii="Times New Roman" w:hAnsi="Times New Roman"/>
          <w:color w:val="0D0D0D"/>
          <w:sz w:val="24"/>
        </w:rPr>
        <w:t>на</w:t>
      </w:r>
      <w:r>
        <w:rPr>
          <w:rFonts w:ascii="Times New Roman" w:hAnsi="Times New Roman"/>
          <w:color w:val="0D0D0D"/>
          <w:sz w:val="24"/>
        </w:rPr>
        <w:t xml:space="preserve"> </w:t>
      </w:r>
      <w:r>
        <w:rPr>
          <w:rFonts w:ascii="Times New Roman" w:hAnsi="Times New Roman"/>
          <w:color w:val="0D0D0D"/>
          <w:sz w:val="24"/>
        </w:rPr>
        <w:t>основе</w:t>
      </w:r>
      <w:r>
        <w:rPr>
          <w:rFonts w:ascii="Times New Roman" w:hAnsi="Times New Roman"/>
          <w:color w:val="0D0D0D"/>
          <w:sz w:val="24"/>
        </w:rPr>
        <w:t xml:space="preserve"> </w:t>
      </w:r>
      <w:r>
        <w:rPr>
          <w:rFonts w:ascii="Times New Roman" w:hAnsi="Times New Roman"/>
          <w:color w:val="0D0D0D"/>
          <w:sz w:val="24"/>
        </w:rPr>
        <w:t>оценки</w:t>
      </w:r>
      <w:r>
        <w:rPr>
          <w:rFonts w:ascii="Times New Roman" w:hAnsi="Times New Roman"/>
          <w:color w:val="0D0D0D"/>
          <w:sz w:val="24"/>
        </w:rPr>
        <w:t xml:space="preserve"> </w:t>
      </w:r>
      <w:r>
        <w:rPr>
          <w:rFonts w:ascii="Times New Roman" w:hAnsi="Times New Roman"/>
          <w:color w:val="0D0D0D"/>
          <w:sz w:val="24"/>
        </w:rPr>
        <w:t>своих</w:t>
      </w:r>
      <w:r>
        <w:rPr>
          <w:rFonts w:ascii="Times New Roman" w:hAnsi="Times New Roman"/>
          <w:color w:val="0D0D0D"/>
          <w:sz w:val="24"/>
        </w:rPr>
        <w:t xml:space="preserve"> </w:t>
      </w:r>
      <w:r>
        <w:rPr>
          <w:rFonts w:ascii="Times New Roman" w:hAnsi="Times New Roman"/>
          <w:color w:val="0D0D0D"/>
          <w:sz w:val="24"/>
        </w:rPr>
        <w:t>внутренних</w:t>
      </w:r>
      <w:r>
        <w:rPr>
          <w:rFonts w:ascii="Times New Roman" w:hAnsi="Times New Roman"/>
          <w:color w:val="0D0D0D"/>
          <w:sz w:val="24"/>
        </w:rPr>
        <w:t xml:space="preserve"> </w:t>
      </w:r>
      <w:r>
        <w:rPr>
          <w:rFonts w:ascii="Times New Roman" w:hAnsi="Times New Roman"/>
          <w:color w:val="0D0D0D"/>
          <w:sz w:val="24"/>
        </w:rPr>
        <w:t>ресурсов</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доступных внешних ресурсов;</w:t>
      </w:r>
    </w:p>
    <w:p w14:paraId="6B010000">
      <w:pPr>
        <w:pStyle w:val="Style_2"/>
        <w:widowControl w:val="0"/>
        <w:numPr>
          <w:ilvl w:val="0"/>
          <w:numId w:val="11"/>
        </w:numPr>
        <w:tabs>
          <w:tab w:leader="none" w:pos="1120" w:val="left"/>
        </w:tabs>
        <w:spacing w:after="0" w:line="240" w:lineRule="auto"/>
        <w:ind w:firstLine="710" w:left="0" w:right="233"/>
        <w:contextualSpacing w:val="0"/>
        <w:jc w:val="both"/>
        <w:rPr>
          <w:rFonts w:ascii="Times New Roman" w:hAnsi="Times New Roman"/>
          <w:sz w:val="24"/>
        </w:rPr>
      </w:pPr>
      <w:r>
        <w:rPr>
          <w:rFonts w:ascii="Times New Roman" w:hAnsi="Times New Roman"/>
          <w:color w:val="0D0D0D"/>
          <w:sz w:val="24"/>
        </w:rPr>
        <w:t>работая</w:t>
      </w:r>
      <w:r>
        <w:rPr>
          <w:rFonts w:ascii="Times New Roman" w:hAnsi="Times New Roman"/>
          <w:color w:val="0D0D0D"/>
          <w:sz w:val="24"/>
        </w:rPr>
        <w:t xml:space="preserve"> </w:t>
      </w:r>
      <w:r>
        <w:rPr>
          <w:rFonts w:ascii="Times New Roman" w:hAnsi="Times New Roman"/>
          <w:color w:val="0D0D0D"/>
          <w:sz w:val="24"/>
        </w:rPr>
        <w:t>по</w:t>
      </w:r>
      <w:r>
        <w:rPr>
          <w:rFonts w:ascii="Times New Roman" w:hAnsi="Times New Roman"/>
          <w:color w:val="0D0D0D"/>
          <w:sz w:val="24"/>
        </w:rPr>
        <w:t xml:space="preserve"> </w:t>
      </w:r>
      <w:r>
        <w:rPr>
          <w:rFonts w:ascii="Times New Roman" w:hAnsi="Times New Roman"/>
          <w:color w:val="0D0D0D"/>
          <w:sz w:val="24"/>
        </w:rPr>
        <w:t>плану,</w:t>
      </w:r>
      <w:r>
        <w:rPr>
          <w:rFonts w:ascii="Times New Roman" w:hAnsi="Times New Roman"/>
          <w:color w:val="0D0D0D"/>
          <w:sz w:val="24"/>
        </w:rPr>
        <w:t xml:space="preserve"> </w:t>
      </w:r>
      <w:r>
        <w:rPr>
          <w:rFonts w:ascii="Times New Roman" w:hAnsi="Times New Roman"/>
          <w:color w:val="0D0D0D"/>
          <w:sz w:val="24"/>
        </w:rPr>
        <w:t>вносить</w:t>
      </w:r>
      <w:r>
        <w:rPr>
          <w:rFonts w:ascii="Times New Roman" w:hAnsi="Times New Roman"/>
          <w:color w:val="0D0D0D"/>
          <w:sz w:val="24"/>
        </w:rPr>
        <w:t xml:space="preserve"> </w:t>
      </w:r>
      <w:r>
        <w:rPr>
          <w:rFonts w:ascii="Times New Roman" w:hAnsi="Times New Roman"/>
          <w:color w:val="0D0D0D"/>
          <w:sz w:val="24"/>
        </w:rPr>
        <w:t>коррективы</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текущую</w:t>
      </w:r>
      <w:r>
        <w:rPr>
          <w:rFonts w:ascii="Times New Roman" w:hAnsi="Times New Roman"/>
          <w:color w:val="0D0D0D"/>
          <w:sz w:val="24"/>
        </w:rPr>
        <w:t xml:space="preserve"> </w:t>
      </w:r>
      <w:r>
        <w:rPr>
          <w:rFonts w:ascii="Times New Roman" w:hAnsi="Times New Roman"/>
          <w:color w:val="0D0D0D"/>
          <w:sz w:val="24"/>
        </w:rPr>
        <w:t>деятельность</w:t>
      </w:r>
      <w:r>
        <w:rPr>
          <w:rFonts w:ascii="Times New Roman" w:hAnsi="Times New Roman"/>
          <w:color w:val="0D0D0D"/>
          <w:sz w:val="24"/>
        </w:rPr>
        <w:t xml:space="preserve"> </w:t>
      </w:r>
      <w:r>
        <w:rPr>
          <w:rFonts w:ascii="Times New Roman" w:hAnsi="Times New Roman"/>
          <w:color w:val="0D0D0D"/>
          <w:sz w:val="24"/>
        </w:rPr>
        <w:t>на</w:t>
      </w:r>
      <w:r>
        <w:rPr>
          <w:rFonts w:ascii="Times New Roman" w:hAnsi="Times New Roman"/>
          <w:color w:val="0D0D0D"/>
          <w:sz w:val="24"/>
        </w:rPr>
        <w:t xml:space="preserve"> </w:t>
      </w:r>
      <w:r>
        <w:rPr>
          <w:rFonts w:ascii="Times New Roman" w:hAnsi="Times New Roman"/>
          <w:color w:val="0D0D0D"/>
          <w:sz w:val="24"/>
        </w:rPr>
        <w:t>основе анализа изменений ситуации для получения запланированных характеристик/показателей результата; фиксировать и анализировать динамику собственных образовательных результатов.</w:t>
      </w:r>
    </w:p>
    <w:p w14:paraId="6C010000">
      <w:pPr>
        <w:pStyle w:val="Style_1"/>
        <w:spacing w:before="1"/>
        <w:ind w:firstLine="0" w:left="213" w:right="238"/>
        <w:rPr>
          <w:color w:val="0D0D0D"/>
          <w:sz w:val="24"/>
        </w:rPr>
      </w:pPr>
      <w:r>
        <w:rPr>
          <w:color w:val="0D0D0D"/>
          <w:sz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14:paraId="6D010000">
      <w:pPr>
        <w:pStyle w:val="Style_1"/>
        <w:spacing w:before="1"/>
        <w:ind w:firstLine="0" w:left="213" w:right="238"/>
        <w:rPr>
          <w:sz w:val="24"/>
        </w:rPr>
      </w:pPr>
      <w:r>
        <w:rPr>
          <w:color w:val="0D0D0D"/>
          <w:sz w:val="24"/>
        </w:rPr>
        <w:t>Обучающийся</w:t>
      </w:r>
      <w:r>
        <w:rPr>
          <w:color w:val="0D0D0D"/>
          <w:sz w:val="24"/>
        </w:rPr>
        <w:t xml:space="preserve"> </w:t>
      </w:r>
      <w:r>
        <w:rPr>
          <w:color w:val="0D0D0D"/>
          <w:sz w:val="24"/>
        </w:rPr>
        <w:t>сможет</w:t>
      </w:r>
      <w:r>
        <w:rPr>
          <w:color w:val="0D0D0D"/>
          <w:sz w:val="24"/>
        </w:rPr>
        <w:t>:</w:t>
      </w:r>
    </w:p>
    <w:p w14:paraId="6E010000">
      <w:pPr>
        <w:pStyle w:val="Style_2"/>
        <w:widowControl w:val="0"/>
        <w:numPr>
          <w:ilvl w:val="0"/>
          <w:numId w:val="11"/>
        </w:numPr>
        <w:tabs>
          <w:tab w:leader="none" w:pos="1153" w:val="left"/>
        </w:tabs>
        <w:spacing w:after="0" w:line="240" w:lineRule="auto"/>
        <w:ind w:firstLine="710" w:left="0" w:right="243"/>
        <w:contextualSpacing w:val="0"/>
        <w:jc w:val="both"/>
        <w:rPr>
          <w:rFonts w:ascii="Times New Roman" w:hAnsi="Times New Roman"/>
          <w:sz w:val="24"/>
        </w:rPr>
      </w:pPr>
      <w:r>
        <w:rPr>
          <w:rFonts w:ascii="Times New Roman" w:hAnsi="Times New Roman"/>
          <w:color w:val="0D0D0D"/>
          <w:sz w:val="24"/>
        </w:rPr>
        <w:t>анализировать собственную учебную и познавательную деятельность и деятельность других обучающихся в процессе взаимопроверки;</w:t>
      </w:r>
    </w:p>
    <w:p w14:paraId="6F010000">
      <w:pPr>
        <w:pStyle w:val="Style_2"/>
        <w:widowControl w:val="0"/>
        <w:numPr>
          <w:ilvl w:val="0"/>
          <w:numId w:val="11"/>
        </w:numPr>
        <w:tabs>
          <w:tab w:leader="none" w:pos="1273" w:val="left"/>
        </w:tabs>
        <w:spacing w:after="0" w:line="240" w:lineRule="auto"/>
        <w:ind w:firstLine="710" w:left="0" w:right="235"/>
        <w:contextualSpacing w:val="0"/>
        <w:jc w:val="both"/>
        <w:rPr>
          <w:rFonts w:ascii="Times New Roman" w:hAnsi="Times New Roman"/>
          <w:sz w:val="24"/>
        </w:rPr>
      </w:pPr>
      <w:r>
        <w:rPr>
          <w:rFonts w:ascii="Times New Roman" w:hAnsi="Times New Roman"/>
          <w:color w:val="0D0D0D"/>
          <w:sz w:val="24"/>
        </w:rPr>
        <w:t>соотносить реальные и планируемые результаты индивидуальной образовательной</w:t>
      </w:r>
      <w:r>
        <w:rPr>
          <w:rFonts w:ascii="Times New Roman" w:hAnsi="Times New Roman"/>
          <w:color w:val="0D0D0D"/>
          <w:sz w:val="24"/>
        </w:rPr>
        <w:t xml:space="preserve"> </w:t>
      </w:r>
      <w:r>
        <w:rPr>
          <w:rFonts w:ascii="Times New Roman" w:hAnsi="Times New Roman"/>
          <w:color w:val="0D0D0D"/>
          <w:sz w:val="24"/>
        </w:rPr>
        <w:t>деятельности</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делать</w:t>
      </w:r>
      <w:r>
        <w:rPr>
          <w:rFonts w:ascii="Times New Roman" w:hAnsi="Times New Roman"/>
          <w:color w:val="0D0D0D"/>
          <w:sz w:val="24"/>
        </w:rPr>
        <w:t xml:space="preserve"> </w:t>
      </w:r>
      <w:r>
        <w:rPr>
          <w:rFonts w:ascii="Times New Roman" w:hAnsi="Times New Roman"/>
          <w:color w:val="0D0D0D"/>
          <w:sz w:val="24"/>
        </w:rPr>
        <w:t>выводы</w:t>
      </w:r>
      <w:r>
        <w:rPr>
          <w:rFonts w:ascii="Times New Roman" w:hAnsi="Times New Roman"/>
          <w:color w:val="0D0D0D"/>
          <w:sz w:val="24"/>
        </w:rPr>
        <w:t xml:space="preserve"> </w:t>
      </w:r>
      <w:r>
        <w:rPr>
          <w:rFonts w:ascii="Times New Roman" w:hAnsi="Times New Roman"/>
          <w:color w:val="0D0D0D"/>
          <w:sz w:val="24"/>
        </w:rPr>
        <w:t>о</w:t>
      </w:r>
      <w:r>
        <w:rPr>
          <w:rFonts w:ascii="Times New Roman" w:hAnsi="Times New Roman"/>
          <w:color w:val="0D0D0D"/>
          <w:sz w:val="24"/>
        </w:rPr>
        <w:t xml:space="preserve"> </w:t>
      </w:r>
      <w:r>
        <w:rPr>
          <w:rFonts w:ascii="Times New Roman" w:hAnsi="Times New Roman"/>
          <w:color w:val="0D0D0D"/>
          <w:sz w:val="24"/>
        </w:rPr>
        <w:t>причинах</w:t>
      </w:r>
      <w:r>
        <w:rPr>
          <w:rFonts w:ascii="Times New Roman" w:hAnsi="Times New Roman"/>
          <w:color w:val="0D0D0D"/>
          <w:sz w:val="24"/>
        </w:rPr>
        <w:t xml:space="preserve"> </w:t>
      </w:r>
      <w:r>
        <w:rPr>
          <w:rFonts w:ascii="Times New Roman" w:hAnsi="Times New Roman"/>
          <w:color w:val="0D0D0D"/>
          <w:sz w:val="24"/>
        </w:rPr>
        <w:t>её успешности/эффективности или неуспешности / неэффективности, находить способы выхода из критической ситуации;</w:t>
      </w:r>
    </w:p>
    <w:p w14:paraId="70010000">
      <w:pPr>
        <w:pStyle w:val="Style_2"/>
        <w:widowControl w:val="0"/>
        <w:numPr>
          <w:ilvl w:val="0"/>
          <w:numId w:val="11"/>
        </w:numPr>
        <w:tabs>
          <w:tab w:leader="none" w:pos="1254" w:val="left"/>
        </w:tabs>
        <w:spacing w:after="0" w:line="240" w:lineRule="auto"/>
        <w:ind w:firstLine="710" w:left="0" w:right="233"/>
        <w:contextualSpacing w:val="0"/>
        <w:jc w:val="both"/>
        <w:rPr>
          <w:rFonts w:ascii="Times New Roman" w:hAnsi="Times New Roman"/>
          <w:sz w:val="24"/>
        </w:rPr>
      </w:pPr>
      <w:r>
        <w:rPr>
          <w:rFonts w:ascii="Times New Roman" w:hAnsi="Times New Roman"/>
          <w:color w:val="0D0D0D"/>
          <w:sz w:val="24"/>
        </w:rPr>
        <w:t>принимать решение в учебной ситуации и оценивать возможные последствия принятого решения;</w:t>
      </w:r>
    </w:p>
    <w:p w14:paraId="71010000">
      <w:pPr>
        <w:pStyle w:val="Style_2"/>
        <w:widowControl w:val="0"/>
        <w:numPr>
          <w:ilvl w:val="0"/>
          <w:numId w:val="11"/>
        </w:numPr>
        <w:tabs>
          <w:tab w:leader="none" w:pos="1144" w:val="left"/>
        </w:tabs>
        <w:spacing w:after="0" w:line="240" w:lineRule="auto"/>
        <w:ind w:firstLine="710" w:left="0" w:right="242"/>
        <w:contextualSpacing w:val="0"/>
        <w:jc w:val="both"/>
        <w:rPr>
          <w:rFonts w:ascii="Times New Roman" w:hAnsi="Times New Roman"/>
          <w:sz w:val="24"/>
        </w:rPr>
      </w:pPr>
      <w:r>
        <w:rPr>
          <w:rFonts w:ascii="Times New Roman" w:hAnsi="Times New Roman"/>
          <w:color w:val="0D0D0D"/>
          <w:sz w:val="24"/>
        </w:rPr>
        <w:t xml:space="preserve">определять, какие действия по решению учебной задачи или параметры этих действий привели к получению имеющегося продукта учебной </w:t>
      </w:r>
      <w:r>
        <w:rPr>
          <w:rFonts w:ascii="Times New Roman" w:hAnsi="Times New Roman"/>
          <w:color w:val="0D0D0D"/>
          <w:spacing w:val="-2"/>
          <w:sz w:val="24"/>
        </w:rPr>
        <w:t>деятельности;</w:t>
      </w:r>
    </w:p>
    <w:p w14:paraId="72010000">
      <w:pPr>
        <w:pStyle w:val="Style_2"/>
        <w:widowControl w:val="0"/>
        <w:numPr>
          <w:ilvl w:val="0"/>
          <w:numId w:val="11"/>
        </w:numPr>
        <w:tabs>
          <w:tab w:leader="none" w:pos="1821" w:val="left"/>
          <w:tab w:leader="none" w:pos="4628" w:val="left"/>
          <w:tab w:leader="none" w:pos="6322" w:val="left"/>
          <w:tab w:leader="none" w:pos="8309" w:val="left"/>
        </w:tabs>
        <w:spacing w:after="0" w:line="240" w:lineRule="auto"/>
        <w:ind w:firstLine="710" w:left="0" w:right="233"/>
        <w:contextualSpacing w:val="0"/>
        <w:jc w:val="both"/>
        <w:rPr>
          <w:rFonts w:ascii="Times New Roman" w:hAnsi="Times New Roman"/>
          <w:sz w:val="24"/>
        </w:rPr>
      </w:pPr>
      <w:r>
        <w:rPr>
          <w:rFonts w:ascii="Times New Roman" w:hAnsi="Times New Roman"/>
          <w:color w:val="0D0D0D"/>
          <w:spacing w:val="-2"/>
          <w:sz w:val="24"/>
        </w:rPr>
        <w:t>демонстрировать</w:t>
      </w:r>
      <w:r>
        <w:rPr>
          <w:rFonts w:ascii="Times New Roman" w:hAnsi="Times New Roman"/>
          <w:color w:val="0D0D0D"/>
          <w:sz w:val="24"/>
        </w:rPr>
        <w:tab/>
      </w:r>
      <w:r>
        <w:rPr>
          <w:rFonts w:ascii="Times New Roman" w:hAnsi="Times New Roman"/>
          <w:color w:val="0D0D0D"/>
          <w:spacing w:val="-2"/>
          <w:sz w:val="24"/>
        </w:rPr>
        <w:t>приёмы</w:t>
      </w:r>
      <w:r>
        <w:rPr>
          <w:rFonts w:ascii="Times New Roman" w:hAnsi="Times New Roman"/>
          <w:color w:val="0D0D0D"/>
          <w:sz w:val="24"/>
        </w:rPr>
        <w:tab/>
      </w:r>
      <w:r>
        <w:rPr>
          <w:rFonts w:ascii="Times New Roman" w:hAnsi="Times New Roman"/>
          <w:color w:val="0D0D0D"/>
          <w:spacing w:val="-2"/>
          <w:sz w:val="24"/>
        </w:rPr>
        <w:t>регуляции</w:t>
      </w:r>
      <w:r>
        <w:rPr>
          <w:rFonts w:ascii="Times New Roman" w:hAnsi="Times New Roman"/>
          <w:color w:val="0D0D0D"/>
          <w:sz w:val="24"/>
        </w:rPr>
        <w:tab/>
      </w:r>
      <w:r>
        <w:rPr>
          <w:rFonts w:ascii="Times New Roman" w:hAnsi="Times New Roman"/>
          <w:color w:val="0D0D0D"/>
          <w:spacing w:val="-2"/>
          <w:sz w:val="24"/>
        </w:rPr>
        <w:t xml:space="preserve">собственных </w:t>
      </w:r>
      <w:r>
        <w:rPr>
          <w:rFonts w:ascii="Times New Roman" w:hAnsi="Times New Roman"/>
          <w:color w:val="0D0D0D"/>
          <w:sz w:val="24"/>
        </w:rPr>
        <w:t>психофизиологических/эмоциональных состояний.</w:t>
      </w:r>
    </w:p>
    <w:p w14:paraId="73010000">
      <w:pPr>
        <w:sectPr>
          <w:pgSz w:h="16840" w:orient="portrait" w:w="11910"/>
          <w:pgMar w:bottom="280" w:footer="0" w:gutter="0" w:header="752" w:left="920" w:right="900" w:top="1020"/>
        </w:sectPr>
      </w:pPr>
    </w:p>
    <w:p w14:paraId="74010000">
      <w:pPr>
        <w:pStyle w:val="Style_4"/>
        <w:spacing w:before="94"/>
        <w:ind w:firstLine="0" w:left="923"/>
        <w:rPr>
          <w:sz w:val="24"/>
        </w:rPr>
      </w:pPr>
      <w:r>
        <w:rPr>
          <w:color w:val="0D0D0D"/>
          <w:spacing w:val="-2"/>
          <w:sz w:val="24"/>
        </w:rPr>
        <w:t>Познавательные</w:t>
      </w:r>
      <w:r>
        <w:rPr>
          <w:color w:val="0D0D0D"/>
          <w:spacing w:val="-2"/>
          <w:sz w:val="24"/>
        </w:rPr>
        <w:t xml:space="preserve"> </w:t>
      </w:r>
      <w:r>
        <w:rPr>
          <w:color w:val="0D0D0D"/>
          <w:spacing w:val="-5"/>
          <w:sz w:val="24"/>
        </w:rPr>
        <w:t>УУД</w:t>
      </w:r>
    </w:p>
    <w:p w14:paraId="75010000">
      <w:pPr>
        <w:pStyle w:val="Style_1"/>
        <w:ind w:firstLine="0" w:left="213" w:right="234"/>
        <w:rPr>
          <w:color w:val="0D0D0D"/>
          <w:sz w:val="24"/>
        </w:rPr>
      </w:pPr>
      <w:r>
        <w:rPr>
          <w:color w:val="0D0D0D"/>
          <w:sz w:val="24"/>
        </w:rPr>
        <w:t>Умение самостоятельно /с помощью учителя/других участников образовательных отношений определять понятия, создавать обобщения, устанавливать аналогии, классифицировать, самостоятельно выбирать основания и критерии для классиф</w:t>
      </w:r>
      <w:r>
        <w:rPr>
          <w:color w:val="0D0D0D"/>
          <w:sz w:val="24"/>
        </w:rPr>
        <w:t>икации, устанавливать причинно-</w:t>
      </w:r>
      <w:r>
        <w:rPr>
          <w:color w:val="0D0D0D"/>
          <w:sz w:val="24"/>
        </w:rPr>
        <w:t xml:space="preserve">следственные связи, строить </w:t>
      </w:r>
      <w:r>
        <w:rPr>
          <w:color w:val="0D0D0D"/>
          <w:sz w:val="24"/>
        </w:rPr>
        <w:t>логическое рассуждение</w:t>
      </w:r>
      <w:r>
        <w:rPr>
          <w:color w:val="0D0D0D"/>
          <w:sz w:val="24"/>
        </w:rPr>
        <w:t xml:space="preserve">, умозаключение (индуктивное, дедуктивное, по аналогии) и делать выводы. </w:t>
      </w:r>
    </w:p>
    <w:p w14:paraId="76010000">
      <w:pPr>
        <w:pStyle w:val="Style_1"/>
        <w:ind w:firstLine="0" w:left="213" w:right="234"/>
        <w:rPr>
          <w:sz w:val="24"/>
        </w:rPr>
      </w:pPr>
      <w:r>
        <w:rPr>
          <w:color w:val="0D0D0D"/>
          <w:sz w:val="24"/>
        </w:rPr>
        <w:t xml:space="preserve">Обучающийся </w:t>
      </w:r>
      <w:r>
        <w:rPr>
          <w:color w:val="0D0D0D"/>
          <w:spacing w:val="-2"/>
          <w:sz w:val="24"/>
        </w:rPr>
        <w:t>сможет:</w:t>
      </w:r>
    </w:p>
    <w:p w14:paraId="77010000">
      <w:pPr>
        <w:pStyle w:val="Style_2"/>
        <w:widowControl w:val="0"/>
        <w:numPr>
          <w:ilvl w:val="0"/>
          <w:numId w:val="11"/>
        </w:numPr>
        <w:tabs>
          <w:tab w:leader="none" w:pos="1196" w:val="left"/>
        </w:tabs>
        <w:spacing w:after="0" w:line="240" w:lineRule="auto"/>
        <w:ind w:firstLine="710" w:left="0" w:right="239"/>
        <w:contextualSpacing w:val="0"/>
        <w:rPr>
          <w:rFonts w:ascii="Times New Roman" w:hAnsi="Times New Roman"/>
          <w:sz w:val="24"/>
        </w:rPr>
      </w:pPr>
      <w:r>
        <w:rPr>
          <w:rFonts w:ascii="Times New Roman" w:hAnsi="Times New Roman"/>
          <w:color w:val="0D0D0D"/>
          <w:sz w:val="24"/>
        </w:rPr>
        <w:t>подбирать</w:t>
      </w:r>
      <w:r>
        <w:rPr>
          <w:rFonts w:ascii="Times New Roman" w:hAnsi="Times New Roman"/>
          <w:color w:val="0D0D0D"/>
          <w:sz w:val="24"/>
        </w:rPr>
        <w:t xml:space="preserve"> </w:t>
      </w:r>
      <w:r>
        <w:rPr>
          <w:rFonts w:ascii="Times New Roman" w:hAnsi="Times New Roman"/>
          <w:color w:val="0D0D0D"/>
          <w:sz w:val="24"/>
        </w:rPr>
        <w:t>к</w:t>
      </w:r>
      <w:r>
        <w:rPr>
          <w:rFonts w:ascii="Times New Roman" w:hAnsi="Times New Roman"/>
          <w:color w:val="0D0D0D"/>
          <w:sz w:val="24"/>
        </w:rPr>
        <w:t xml:space="preserve"> </w:t>
      </w:r>
      <w:r>
        <w:rPr>
          <w:rFonts w:ascii="Times New Roman" w:hAnsi="Times New Roman"/>
          <w:color w:val="0D0D0D"/>
          <w:sz w:val="24"/>
        </w:rPr>
        <w:t>новому</w:t>
      </w:r>
      <w:r>
        <w:rPr>
          <w:rFonts w:ascii="Times New Roman" w:hAnsi="Times New Roman"/>
          <w:color w:val="0D0D0D"/>
          <w:sz w:val="24"/>
        </w:rPr>
        <w:t xml:space="preserve"> </w:t>
      </w:r>
      <w:r>
        <w:rPr>
          <w:rFonts w:ascii="Times New Roman" w:hAnsi="Times New Roman"/>
          <w:color w:val="0D0D0D"/>
          <w:sz w:val="24"/>
        </w:rPr>
        <w:t>слову</w:t>
      </w:r>
      <w:r>
        <w:rPr>
          <w:rFonts w:ascii="Times New Roman" w:hAnsi="Times New Roman"/>
          <w:color w:val="0D0D0D"/>
          <w:sz w:val="24"/>
        </w:rPr>
        <w:t xml:space="preserve"> </w:t>
      </w:r>
      <w:r>
        <w:rPr>
          <w:rFonts w:ascii="Times New Roman" w:hAnsi="Times New Roman"/>
          <w:color w:val="0D0D0D"/>
          <w:sz w:val="24"/>
        </w:rPr>
        <w:t>знакомые</w:t>
      </w:r>
      <w:r>
        <w:rPr>
          <w:rFonts w:ascii="Times New Roman" w:hAnsi="Times New Roman"/>
          <w:color w:val="0D0D0D"/>
          <w:sz w:val="24"/>
        </w:rPr>
        <w:t xml:space="preserve">  </w:t>
      </w:r>
      <w:r>
        <w:rPr>
          <w:rFonts w:ascii="Times New Roman" w:hAnsi="Times New Roman"/>
          <w:color w:val="0D0D0D"/>
          <w:sz w:val="24"/>
        </w:rPr>
        <w:t>синонимы</w:t>
      </w:r>
      <w:r>
        <w:rPr>
          <w:rFonts w:ascii="Times New Roman" w:hAnsi="Times New Roman"/>
          <w:color w:val="0D0D0D"/>
          <w:sz w:val="24"/>
        </w:rPr>
        <w:t xml:space="preserve"> </w:t>
      </w:r>
      <w:r>
        <w:rPr>
          <w:rFonts w:ascii="Times New Roman" w:hAnsi="Times New Roman"/>
          <w:color w:val="0D0D0D"/>
          <w:sz w:val="24"/>
        </w:rPr>
        <w:t>или</w:t>
      </w:r>
      <w:r>
        <w:rPr>
          <w:rFonts w:ascii="Times New Roman" w:hAnsi="Times New Roman"/>
          <w:color w:val="0D0D0D"/>
          <w:sz w:val="24"/>
        </w:rPr>
        <w:t xml:space="preserve"> </w:t>
      </w:r>
      <w:r>
        <w:rPr>
          <w:rFonts w:ascii="Times New Roman" w:hAnsi="Times New Roman"/>
          <w:color w:val="0D0D0D"/>
          <w:sz w:val="24"/>
        </w:rPr>
        <w:t xml:space="preserve">синонимические </w:t>
      </w:r>
      <w:r>
        <w:rPr>
          <w:rFonts w:ascii="Times New Roman" w:hAnsi="Times New Roman"/>
          <w:color w:val="0D0D0D"/>
          <w:spacing w:val="-2"/>
          <w:sz w:val="24"/>
        </w:rPr>
        <w:t>выражения;</w:t>
      </w:r>
    </w:p>
    <w:p w14:paraId="78010000">
      <w:pPr>
        <w:pStyle w:val="Style_2"/>
        <w:widowControl w:val="0"/>
        <w:numPr>
          <w:ilvl w:val="0"/>
          <w:numId w:val="11"/>
        </w:numPr>
        <w:tabs>
          <w:tab w:leader="none" w:pos="1163" w:val="left"/>
        </w:tabs>
        <w:spacing w:after="0" w:line="240" w:lineRule="auto"/>
        <w:ind w:firstLine="710" w:left="0" w:right="242"/>
        <w:contextualSpacing w:val="0"/>
        <w:rPr>
          <w:rFonts w:ascii="Times New Roman" w:hAnsi="Times New Roman"/>
          <w:sz w:val="24"/>
        </w:rPr>
      </w:pPr>
      <w:r>
        <w:rPr>
          <w:rFonts w:ascii="Times New Roman" w:hAnsi="Times New Roman"/>
          <w:color w:val="0D0D0D"/>
          <w:sz w:val="24"/>
        </w:rPr>
        <w:t>подбирать слова, соподчинённые ключевому слову, определяющие его признаки и свойства;</w:t>
      </w:r>
    </w:p>
    <w:p w14:paraId="79010000">
      <w:pPr>
        <w:pStyle w:val="Style_2"/>
        <w:widowControl w:val="0"/>
        <w:numPr>
          <w:ilvl w:val="0"/>
          <w:numId w:val="11"/>
        </w:numPr>
        <w:tabs>
          <w:tab w:leader="none" w:pos="1206" w:val="left"/>
        </w:tabs>
        <w:spacing w:after="0" w:line="240" w:lineRule="auto"/>
        <w:ind w:firstLine="710" w:left="0" w:right="242"/>
        <w:contextualSpacing w:val="0"/>
        <w:rPr>
          <w:rFonts w:ascii="Times New Roman" w:hAnsi="Times New Roman"/>
          <w:sz w:val="24"/>
        </w:rPr>
      </w:pPr>
      <w:r>
        <w:rPr>
          <w:rFonts w:ascii="Times New Roman" w:hAnsi="Times New Roman"/>
          <w:color w:val="0D0D0D"/>
          <w:sz w:val="24"/>
        </w:rPr>
        <w:t>выстраивать</w:t>
      </w:r>
      <w:r>
        <w:rPr>
          <w:rFonts w:ascii="Times New Roman" w:hAnsi="Times New Roman"/>
          <w:color w:val="0D0D0D"/>
          <w:sz w:val="24"/>
        </w:rPr>
        <w:t xml:space="preserve"> </w:t>
      </w:r>
      <w:r>
        <w:rPr>
          <w:rFonts w:ascii="Times New Roman" w:hAnsi="Times New Roman"/>
          <w:color w:val="0D0D0D"/>
          <w:sz w:val="24"/>
        </w:rPr>
        <w:t>логическую</w:t>
      </w:r>
      <w:r>
        <w:rPr>
          <w:rFonts w:ascii="Times New Roman" w:hAnsi="Times New Roman"/>
          <w:color w:val="0D0D0D"/>
          <w:sz w:val="24"/>
        </w:rPr>
        <w:t xml:space="preserve"> </w:t>
      </w:r>
      <w:r>
        <w:rPr>
          <w:rFonts w:ascii="Times New Roman" w:hAnsi="Times New Roman"/>
          <w:color w:val="0D0D0D"/>
          <w:sz w:val="24"/>
        </w:rPr>
        <w:t>цепочку,</w:t>
      </w:r>
      <w:r>
        <w:rPr>
          <w:rFonts w:ascii="Times New Roman" w:hAnsi="Times New Roman"/>
          <w:color w:val="0D0D0D"/>
          <w:sz w:val="24"/>
        </w:rPr>
        <w:t xml:space="preserve"> </w:t>
      </w:r>
      <w:r>
        <w:rPr>
          <w:rFonts w:ascii="Times New Roman" w:hAnsi="Times New Roman"/>
          <w:color w:val="0D0D0D"/>
          <w:sz w:val="24"/>
        </w:rPr>
        <w:t>состоящую</w:t>
      </w:r>
      <w:r>
        <w:rPr>
          <w:rFonts w:ascii="Times New Roman" w:hAnsi="Times New Roman"/>
          <w:color w:val="0D0D0D"/>
          <w:sz w:val="24"/>
        </w:rPr>
        <w:t xml:space="preserve"> </w:t>
      </w:r>
      <w:r>
        <w:rPr>
          <w:rFonts w:ascii="Times New Roman" w:hAnsi="Times New Roman"/>
          <w:color w:val="0D0D0D"/>
          <w:sz w:val="24"/>
        </w:rPr>
        <w:t>из</w:t>
      </w:r>
      <w:r>
        <w:rPr>
          <w:rFonts w:ascii="Times New Roman" w:hAnsi="Times New Roman"/>
          <w:color w:val="0D0D0D"/>
          <w:sz w:val="24"/>
        </w:rPr>
        <w:t xml:space="preserve"> </w:t>
      </w:r>
      <w:r>
        <w:rPr>
          <w:rFonts w:ascii="Times New Roman" w:hAnsi="Times New Roman"/>
          <w:color w:val="0D0D0D"/>
          <w:sz w:val="24"/>
        </w:rPr>
        <w:t>ключевого</w:t>
      </w:r>
      <w:r>
        <w:rPr>
          <w:rFonts w:ascii="Times New Roman" w:hAnsi="Times New Roman"/>
          <w:color w:val="0D0D0D"/>
          <w:sz w:val="24"/>
        </w:rPr>
        <w:t xml:space="preserve"> </w:t>
      </w:r>
      <w:r>
        <w:rPr>
          <w:rFonts w:ascii="Times New Roman" w:hAnsi="Times New Roman"/>
          <w:color w:val="0D0D0D"/>
          <w:sz w:val="24"/>
        </w:rPr>
        <w:t>слова</w:t>
      </w:r>
      <w:r>
        <w:rPr>
          <w:rFonts w:ascii="Times New Roman" w:hAnsi="Times New Roman"/>
          <w:color w:val="0D0D0D"/>
          <w:sz w:val="24"/>
        </w:rPr>
        <w:t xml:space="preserve"> </w:t>
      </w:r>
      <w:r>
        <w:rPr>
          <w:rFonts w:ascii="Times New Roman" w:hAnsi="Times New Roman"/>
          <w:color w:val="0D0D0D"/>
          <w:sz w:val="24"/>
        </w:rPr>
        <w:t>и соподчинённых ему слов;</w:t>
      </w:r>
    </w:p>
    <w:p w14:paraId="7A010000">
      <w:pPr>
        <w:pStyle w:val="Style_2"/>
        <w:widowControl w:val="0"/>
        <w:numPr>
          <w:ilvl w:val="0"/>
          <w:numId w:val="11"/>
        </w:numPr>
        <w:tabs>
          <w:tab w:leader="none" w:pos="1144" w:val="left"/>
        </w:tabs>
        <w:spacing w:after="0" w:line="240" w:lineRule="auto"/>
        <w:ind w:firstLine="710" w:left="0" w:right="240"/>
        <w:contextualSpacing w:val="0"/>
        <w:rPr>
          <w:rFonts w:ascii="Times New Roman" w:hAnsi="Times New Roman"/>
          <w:sz w:val="24"/>
        </w:rPr>
      </w:pPr>
      <w:r>
        <w:rPr>
          <w:rFonts w:ascii="Times New Roman" w:hAnsi="Times New Roman"/>
          <w:color w:val="0D0D0D"/>
          <w:sz w:val="24"/>
        </w:rPr>
        <w:t>выделять общий признак или отличие двух (нескольких) предметов или явлений и объяснять их сходство или отличия;</w:t>
      </w:r>
    </w:p>
    <w:p w14:paraId="7B010000">
      <w:pPr>
        <w:pStyle w:val="Style_2"/>
        <w:widowControl w:val="0"/>
        <w:numPr>
          <w:ilvl w:val="0"/>
          <w:numId w:val="11"/>
        </w:numPr>
        <w:tabs>
          <w:tab w:leader="none" w:pos="1148" w:val="left"/>
        </w:tabs>
        <w:spacing w:after="0" w:line="240" w:lineRule="auto"/>
        <w:ind w:firstLine="710" w:left="0" w:right="243"/>
        <w:contextualSpacing w:val="0"/>
        <w:rPr>
          <w:rFonts w:ascii="Times New Roman" w:hAnsi="Times New Roman"/>
          <w:sz w:val="24"/>
        </w:rPr>
      </w:pPr>
      <w:r>
        <w:rPr>
          <w:rFonts w:ascii="Times New Roman" w:hAnsi="Times New Roman"/>
          <w:color w:val="0D0D0D"/>
          <w:sz w:val="24"/>
        </w:rPr>
        <w:t>объединять предметы и явления в группы по определённым признакам, сравнивать, классифицировать и обобщать факты и явления;</w:t>
      </w:r>
    </w:p>
    <w:p w14:paraId="7C010000">
      <w:pPr>
        <w:pStyle w:val="Style_2"/>
        <w:widowControl w:val="0"/>
        <w:numPr>
          <w:ilvl w:val="0"/>
          <w:numId w:val="11"/>
        </w:numPr>
        <w:tabs>
          <w:tab w:leader="none" w:pos="1134" w:val="left"/>
        </w:tabs>
        <w:spacing w:after="0" w:line="319" w:lineRule="exact"/>
        <w:ind w:hanging="211" w:left="1134"/>
        <w:contextualSpacing w:val="0"/>
        <w:rPr>
          <w:rFonts w:ascii="Times New Roman" w:hAnsi="Times New Roman"/>
          <w:sz w:val="24"/>
        </w:rPr>
      </w:pPr>
      <w:r>
        <w:rPr>
          <w:rFonts w:ascii="Times New Roman" w:hAnsi="Times New Roman"/>
          <w:color w:val="0D0D0D"/>
          <w:sz w:val="24"/>
        </w:rPr>
        <w:t>различать/выделять</w:t>
      </w:r>
      <w:r>
        <w:rPr>
          <w:rFonts w:ascii="Times New Roman" w:hAnsi="Times New Roman"/>
          <w:color w:val="0D0D0D"/>
          <w:sz w:val="24"/>
        </w:rPr>
        <w:t xml:space="preserve"> </w:t>
      </w:r>
      <w:r>
        <w:rPr>
          <w:rFonts w:ascii="Times New Roman" w:hAnsi="Times New Roman"/>
          <w:color w:val="0D0D0D"/>
          <w:sz w:val="24"/>
        </w:rPr>
        <w:t>явление</w:t>
      </w:r>
      <w:r>
        <w:rPr>
          <w:rFonts w:ascii="Times New Roman" w:hAnsi="Times New Roman"/>
          <w:color w:val="0D0D0D"/>
          <w:sz w:val="24"/>
        </w:rPr>
        <w:t xml:space="preserve"> </w:t>
      </w:r>
      <w:r>
        <w:rPr>
          <w:rFonts w:ascii="Times New Roman" w:hAnsi="Times New Roman"/>
          <w:color w:val="0D0D0D"/>
          <w:sz w:val="24"/>
        </w:rPr>
        <w:t>из</w:t>
      </w:r>
      <w:r>
        <w:rPr>
          <w:rFonts w:ascii="Times New Roman" w:hAnsi="Times New Roman"/>
          <w:color w:val="0D0D0D"/>
          <w:sz w:val="24"/>
        </w:rPr>
        <w:t xml:space="preserve"> </w:t>
      </w:r>
      <w:r>
        <w:rPr>
          <w:rFonts w:ascii="Times New Roman" w:hAnsi="Times New Roman"/>
          <w:color w:val="0D0D0D"/>
          <w:sz w:val="24"/>
        </w:rPr>
        <w:t>общего</w:t>
      </w:r>
      <w:r>
        <w:rPr>
          <w:rFonts w:ascii="Times New Roman" w:hAnsi="Times New Roman"/>
          <w:color w:val="0D0D0D"/>
          <w:sz w:val="24"/>
        </w:rPr>
        <w:t xml:space="preserve"> </w:t>
      </w:r>
      <w:r>
        <w:rPr>
          <w:rFonts w:ascii="Times New Roman" w:hAnsi="Times New Roman"/>
          <w:color w:val="0D0D0D"/>
          <w:sz w:val="24"/>
        </w:rPr>
        <w:t>ряда</w:t>
      </w:r>
      <w:r>
        <w:rPr>
          <w:rFonts w:ascii="Times New Roman" w:hAnsi="Times New Roman"/>
          <w:color w:val="0D0D0D"/>
          <w:sz w:val="24"/>
        </w:rPr>
        <w:t xml:space="preserve"> </w:t>
      </w:r>
      <w:r>
        <w:rPr>
          <w:rFonts w:ascii="Times New Roman" w:hAnsi="Times New Roman"/>
          <w:color w:val="0D0D0D"/>
          <w:sz w:val="24"/>
        </w:rPr>
        <w:t>других</w:t>
      </w:r>
      <w:r>
        <w:rPr>
          <w:rFonts w:ascii="Times New Roman" w:hAnsi="Times New Roman"/>
          <w:color w:val="0D0D0D"/>
          <w:sz w:val="24"/>
        </w:rPr>
        <w:t xml:space="preserve"> </w:t>
      </w:r>
      <w:r>
        <w:rPr>
          <w:rFonts w:ascii="Times New Roman" w:hAnsi="Times New Roman"/>
          <w:color w:val="0D0D0D"/>
          <w:spacing w:val="-2"/>
          <w:sz w:val="24"/>
        </w:rPr>
        <w:t>явлений;</w:t>
      </w:r>
    </w:p>
    <w:p w14:paraId="7D010000">
      <w:pPr>
        <w:pStyle w:val="Style_2"/>
        <w:widowControl w:val="0"/>
        <w:tabs>
          <w:tab w:leader="none" w:pos="284" w:val="left"/>
        </w:tabs>
        <w:spacing w:after="0" w:line="240" w:lineRule="auto"/>
        <w:ind w:firstLine="0" w:left="923" w:right="235"/>
        <w:contextualSpacing w:val="0"/>
        <w:rPr>
          <w:rFonts w:ascii="Times New Roman" w:hAnsi="Times New Roman"/>
          <w:sz w:val="24"/>
        </w:rPr>
      </w:pPr>
      <w:r>
        <w:rPr>
          <w:rFonts w:ascii="Times New Roman" w:hAnsi="Times New Roman"/>
          <w:color w:val="0D0D0D"/>
          <w:sz w:val="24"/>
        </w:rPr>
        <w:t xml:space="preserve">-  </w:t>
      </w:r>
      <w:r>
        <w:rPr>
          <w:rFonts w:ascii="Times New Roman" w:hAnsi="Times New Roman"/>
          <w:color w:val="0D0D0D"/>
          <w:sz w:val="24"/>
        </w:rPr>
        <w:t>выделять</w:t>
      </w:r>
      <w:r>
        <w:rPr>
          <w:rFonts w:ascii="Times New Roman" w:hAnsi="Times New Roman"/>
          <w:color w:val="0D0D0D"/>
          <w:sz w:val="24"/>
        </w:rPr>
        <w:t xml:space="preserve"> </w:t>
      </w:r>
      <w:r>
        <w:rPr>
          <w:rFonts w:ascii="Times New Roman" w:hAnsi="Times New Roman"/>
          <w:color w:val="0D0D0D"/>
          <w:sz w:val="24"/>
        </w:rPr>
        <w:t>причинно-следственные</w:t>
      </w:r>
      <w:r>
        <w:rPr>
          <w:rFonts w:ascii="Times New Roman" w:hAnsi="Times New Roman"/>
          <w:color w:val="0D0D0D"/>
          <w:sz w:val="24"/>
        </w:rPr>
        <w:t xml:space="preserve"> </w:t>
      </w:r>
      <w:r>
        <w:rPr>
          <w:rFonts w:ascii="Times New Roman" w:hAnsi="Times New Roman"/>
          <w:color w:val="0D0D0D"/>
          <w:sz w:val="24"/>
        </w:rPr>
        <w:t>связи</w:t>
      </w:r>
      <w:r>
        <w:rPr>
          <w:rFonts w:ascii="Times New Roman" w:hAnsi="Times New Roman"/>
          <w:color w:val="0D0D0D"/>
          <w:sz w:val="24"/>
        </w:rPr>
        <w:t xml:space="preserve"> </w:t>
      </w:r>
      <w:r>
        <w:rPr>
          <w:rFonts w:ascii="Times New Roman" w:hAnsi="Times New Roman"/>
          <w:color w:val="0D0D0D"/>
          <w:sz w:val="24"/>
        </w:rPr>
        <w:t>наблюдаемых</w:t>
      </w:r>
      <w:r>
        <w:rPr>
          <w:rFonts w:ascii="Times New Roman" w:hAnsi="Times New Roman"/>
          <w:color w:val="0D0D0D"/>
          <w:sz w:val="24"/>
        </w:rPr>
        <w:t xml:space="preserve"> </w:t>
      </w:r>
      <w:r>
        <w:rPr>
          <w:rFonts w:ascii="Times New Roman" w:hAnsi="Times New Roman"/>
          <w:color w:val="0D0D0D"/>
          <w:sz w:val="24"/>
        </w:rPr>
        <w:t>явлений</w:t>
      </w:r>
      <w:r>
        <w:rPr>
          <w:rFonts w:ascii="Times New Roman" w:hAnsi="Times New Roman"/>
          <w:color w:val="0D0D0D"/>
          <w:sz w:val="24"/>
        </w:rPr>
        <w:t xml:space="preserve"> </w:t>
      </w:r>
      <w:r>
        <w:rPr>
          <w:rFonts w:ascii="Times New Roman" w:hAnsi="Times New Roman"/>
          <w:color w:val="0D0D0D"/>
          <w:sz w:val="24"/>
        </w:rPr>
        <w:t xml:space="preserve">или </w:t>
      </w:r>
      <w:r>
        <w:rPr>
          <w:rFonts w:ascii="Times New Roman" w:hAnsi="Times New Roman"/>
          <w:color w:val="0D0D0D"/>
          <w:spacing w:val="-2"/>
          <w:sz w:val="24"/>
        </w:rPr>
        <w:t>событий,</w:t>
      </w:r>
      <w:r>
        <w:rPr>
          <w:rFonts w:ascii="Times New Roman" w:hAnsi="Times New Roman"/>
          <w:color w:val="0D0D0D"/>
          <w:spacing w:val="-2"/>
          <w:sz w:val="24"/>
        </w:rPr>
        <w:t xml:space="preserve"> </w:t>
      </w:r>
    </w:p>
    <w:p w14:paraId="7E010000">
      <w:pPr>
        <w:pStyle w:val="Style_2"/>
        <w:widowControl w:val="0"/>
        <w:numPr>
          <w:ilvl w:val="0"/>
          <w:numId w:val="11"/>
        </w:numPr>
        <w:tabs>
          <w:tab w:leader="none" w:pos="1148" w:val="left"/>
        </w:tabs>
        <w:spacing w:after="0" w:line="240" w:lineRule="auto"/>
        <w:ind w:firstLine="710" w:left="0" w:right="243"/>
        <w:contextualSpacing w:val="0"/>
        <w:jc w:val="both"/>
        <w:rPr>
          <w:rFonts w:ascii="Times New Roman" w:hAnsi="Times New Roman"/>
          <w:sz w:val="24"/>
        </w:rPr>
      </w:pPr>
      <w:r>
        <w:rPr>
          <w:rFonts w:ascii="Times New Roman" w:hAnsi="Times New Roman"/>
          <w:color w:val="0D0D0D"/>
          <w:sz w:val="24"/>
        </w:rPr>
        <w:t>строить рассуждение от общих закономерностей к частным явлениям и от частных явлений к общим закономерностям;</w:t>
      </w:r>
    </w:p>
    <w:p w14:paraId="7F010000">
      <w:pPr>
        <w:pStyle w:val="Style_2"/>
        <w:widowControl w:val="0"/>
        <w:numPr>
          <w:ilvl w:val="0"/>
          <w:numId w:val="11"/>
        </w:numPr>
        <w:tabs>
          <w:tab w:leader="none" w:pos="1129" w:val="left"/>
        </w:tabs>
        <w:spacing w:after="0" w:line="240" w:lineRule="auto"/>
        <w:ind w:firstLine="710" w:left="0" w:right="231"/>
        <w:contextualSpacing w:val="0"/>
        <w:jc w:val="both"/>
        <w:rPr>
          <w:rFonts w:ascii="Times New Roman" w:hAnsi="Times New Roman"/>
          <w:sz w:val="24"/>
        </w:rPr>
      </w:pPr>
      <w:r>
        <w:rPr>
          <w:rFonts w:ascii="Times New Roman" w:hAnsi="Times New Roman"/>
          <w:color w:val="0D0D0D"/>
          <w:sz w:val="24"/>
        </w:rPr>
        <w:t>строить</w:t>
      </w:r>
      <w:r>
        <w:rPr>
          <w:rFonts w:ascii="Times New Roman" w:hAnsi="Times New Roman"/>
          <w:color w:val="0D0D0D"/>
          <w:sz w:val="24"/>
        </w:rPr>
        <w:t xml:space="preserve"> </w:t>
      </w:r>
      <w:r>
        <w:rPr>
          <w:rFonts w:ascii="Times New Roman" w:hAnsi="Times New Roman"/>
          <w:color w:val="0D0D0D"/>
          <w:sz w:val="24"/>
        </w:rPr>
        <w:t>рассуждение</w:t>
      </w:r>
      <w:r>
        <w:rPr>
          <w:rFonts w:ascii="Times New Roman" w:hAnsi="Times New Roman"/>
          <w:color w:val="0D0D0D"/>
          <w:sz w:val="24"/>
        </w:rPr>
        <w:t xml:space="preserve">  </w:t>
      </w:r>
      <w:r>
        <w:rPr>
          <w:rFonts w:ascii="Times New Roman" w:hAnsi="Times New Roman"/>
          <w:color w:val="0D0D0D"/>
          <w:sz w:val="24"/>
        </w:rPr>
        <w:t>на</w:t>
      </w:r>
      <w:r>
        <w:rPr>
          <w:rFonts w:ascii="Times New Roman" w:hAnsi="Times New Roman"/>
          <w:color w:val="0D0D0D"/>
          <w:sz w:val="24"/>
        </w:rPr>
        <w:t xml:space="preserve"> </w:t>
      </w:r>
      <w:r>
        <w:rPr>
          <w:rFonts w:ascii="Times New Roman" w:hAnsi="Times New Roman"/>
          <w:color w:val="0D0D0D"/>
          <w:sz w:val="24"/>
        </w:rPr>
        <w:t>основе</w:t>
      </w:r>
      <w:r>
        <w:rPr>
          <w:rFonts w:ascii="Times New Roman" w:hAnsi="Times New Roman"/>
          <w:color w:val="0D0D0D"/>
          <w:sz w:val="24"/>
        </w:rPr>
        <w:t xml:space="preserve"> </w:t>
      </w:r>
      <w:r>
        <w:rPr>
          <w:rFonts w:ascii="Times New Roman" w:hAnsi="Times New Roman"/>
          <w:color w:val="0D0D0D"/>
          <w:sz w:val="24"/>
        </w:rPr>
        <w:t>сравнения</w:t>
      </w:r>
      <w:r>
        <w:rPr>
          <w:rFonts w:ascii="Times New Roman" w:hAnsi="Times New Roman"/>
          <w:color w:val="0D0D0D"/>
          <w:sz w:val="24"/>
        </w:rPr>
        <w:t xml:space="preserve"> </w:t>
      </w:r>
      <w:r>
        <w:rPr>
          <w:rFonts w:ascii="Times New Roman" w:hAnsi="Times New Roman"/>
          <w:color w:val="0D0D0D"/>
          <w:sz w:val="24"/>
        </w:rPr>
        <w:t>предметов</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явлений,</w:t>
      </w:r>
      <w:r>
        <w:rPr>
          <w:rFonts w:ascii="Times New Roman" w:hAnsi="Times New Roman"/>
          <w:color w:val="0D0D0D"/>
          <w:sz w:val="24"/>
        </w:rPr>
        <w:t xml:space="preserve"> </w:t>
      </w:r>
      <w:r>
        <w:rPr>
          <w:rFonts w:ascii="Times New Roman" w:hAnsi="Times New Roman"/>
          <w:color w:val="0D0D0D"/>
          <w:sz w:val="24"/>
        </w:rPr>
        <w:t>выделяя при этом их общие признаки и различия;</w:t>
      </w:r>
    </w:p>
    <w:p w14:paraId="80010000">
      <w:pPr>
        <w:pStyle w:val="Style_2"/>
        <w:widowControl w:val="0"/>
        <w:numPr>
          <w:ilvl w:val="0"/>
          <w:numId w:val="11"/>
        </w:numPr>
        <w:tabs>
          <w:tab w:leader="none" w:pos="1196" w:val="left"/>
        </w:tabs>
        <w:spacing w:after="0" w:line="240" w:lineRule="auto"/>
        <w:ind w:firstLine="710" w:left="0" w:right="229"/>
        <w:contextualSpacing w:val="0"/>
        <w:jc w:val="both"/>
        <w:rPr>
          <w:rFonts w:ascii="Times New Roman" w:hAnsi="Times New Roman"/>
          <w:sz w:val="24"/>
        </w:rPr>
      </w:pPr>
      <w:r>
        <w:rPr>
          <w:rFonts w:ascii="Times New Roman" w:hAnsi="Times New Roman"/>
          <w:color w:val="0D0D0D"/>
          <w:sz w:val="24"/>
        </w:rPr>
        <w:t>излагать в словесной форме (устной</w:t>
      </w:r>
      <w:r>
        <w:rPr>
          <w:rFonts w:ascii="Times New Roman" w:hAnsi="Times New Roman"/>
          <w:color w:val="0D0D0D"/>
          <w:sz w:val="24"/>
        </w:rPr>
        <w:t>, письменной, дактильной/устно-</w:t>
      </w:r>
      <w:r>
        <w:rPr>
          <w:rFonts w:ascii="Times New Roman" w:hAnsi="Times New Roman"/>
          <w:color w:val="0D0D0D"/>
          <w:sz w:val="24"/>
        </w:rPr>
        <w:t>дактильной при одновременном устном воспроизведении) полученную информацию, интерпретируя её в контексте решаемой задачи;</w:t>
      </w:r>
    </w:p>
    <w:p w14:paraId="81010000">
      <w:pPr>
        <w:pStyle w:val="Style_2"/>
        <w:widowControl w:val="0"/>
        <w:numPr>
          <w:ilvl w:val="0"/>
          <w:numId w:val="11"/>
        </w:numPr>
        <w:tabs>
          <w:tab w:leader="none" w:pos="1201" w:val="left"/>
        </w:tabs>
        <w:spacing w:after="0" w:line="240" w:lineRule="auto"/>
        <w:ind w:firstLine="710" w:left="0" w:right="238"/>
        <w:contextualSpacing w:val="0"/>
        <w:jc w:val="both"/>
        <w:rPr>
          <w:rFonts w:ascii="Times New Roman" w:hAnsi="Times New Roman"/>
          <w:sz w:val="24"/>
        </w:rPr>
      </w:pPr>
      <w:r>
        <w:rPr>
          <w:rFonts w:ascii="Times New Roman" w:hAnsi="Times New Roman"/>
          <w:color w:val="0D0D0D"/>
          <w:sz w:val="24"/>
        </w:rPr>
        <w:t>определять информацию, требующую проверки, при необходимости, осуществлять проверку достоверности информации;</w:t>
      </w:r>
    </w:p>
    <w:p w14:paraId="82010000">
      <w:pPr>
        <w:pStyle w:val="Style_2"/>
        <w:widowControl w:val="0"/>
        <w:numPr>
          <w:ilvl w:val="0"/>
          <w:numId w:val="11"/>
        </w:numPr>
        <w:tabs>
          <w:tab w:leader="none" w:pos="1177" w:val="left"/>
        </w:tabs>
        <w:spacing w:after="0" w:line="240" w:lineRule="auto"/>
        <w:ind w:firstLine="710" w:left="0" w:right="238"/>
        <w:contextualSpacing w:val="0"/>
        <w:jc w:val="both"/>
        <w:rPr>
          <w:rFonts w:ascii="Times New Roman" w:hAnsi="Times New Roman"/>
          <w:sz w:val="24"/>
        </w:rPr>
      </w:pPr>
      <w:r>
        <w:rPr>
          <w:rFonts w:ascii="Times New Roman" w:hAnsi="Times New Roman"/>
          <w:color w:val="0D0D0D"/>
          <w:sz w:val="24"/>
        </w:rPr>
        <w:t>объяснять явления, процессы, связи и отношения, выявляемые в ходе познавательной и исследовательской деятельности;</w:t>
      </w:r>
    </w:p>
    <w:p w14:paraId="83010000">
      <w:pPr>
        <w:pStyle w:val="Style_2"/>
        <w:widowControl w:val="0"/>
        <w:numPr>
          <w:ilvl w:val="0"/>
          <w:numId w:val="11"/>
        </w:numPr>
        <w:tabs>
          <w:tab w:leader="none" w:pos="1268" w:val="left"/>
        </w:tabs>
        <w:spacing w:after="0" w:line="240" w:lineRule="auto"/>
        <w:ind w:firstLine="710" w:left="0" w:right="237"/>
        <w:contextualSpacing w:val="0"/>
        <w:jc w:val="both"/>
        <w:rPr>
          <w:rFonts w:ascii="Times New Roman" w:hAnsi="Times New Roman"/>
          <w:sz w:val="24"/>
        </w:rPr>
      </w:pPr>
      <w:r>
        <w:rPr>
          <w:rFonts w:ascii="Times New Roman" w:hAnsi="Times New Roman"/>
          <w:color w:val="0D0D0D"/>
          <w:sz w:val="24"/>
        </w:rPr>
        <w:t>выявлять и называть причины события, явления, самостоятельно осуществляя причинно-следственный анализ;</w:t>
      </w:r>
    </w:p>
    <w:p w14:paraId="84010000">
      <w:pPr>
        <w:pStyle w:val="Style_2"/>
        <w:widowControl w:val="0"/>
        <w:numPr>
          <w:ilvl w:val="0"/>
          <w:numId w:val="11"/>
        </w:numPr>
        <w:tabs>
          <w:tab w:leader="none" w:pos="1206" w:val="left"/>
        </w:tabs>
        <w:spacing w:after="0" w:line="240" w:lineRule="auto"/>
        <w:ind w:firstLine="710" w:left="0" w:right="239"/>
        <w:contextualSpacing w:val="0"/>
        <w:jc w:val="both"/>
        <w:rPr>
          <w:rFonts w:ascii="Times New Roman" w:hAnsi="Times New Roman"/>
          <w:sz w:val="24"/>
        </w:rPr>
      </w:pPr>
      <w:r>
        <w:rPr>
          <w:rFonts w:ascii="Times New Roman" w:hAnsi="Times New Roman"/>
          <w:color w:val="0D0D0D"/>
          <w:sz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85010000">
      <w:pPr>
        <w:pStyle w:val="Style_1"/>
        <w:ind w:firstLine="0" w:left="213" w:right="234"/>
        <w:rPr>
          <w:color w:val="0D0D0D"/>
          <w:sz w:val="24"/>
        </w:rPr>
      </w:pPr>
      <w:r>
        <w:rPr>
          <w:color w:val="0D0D0D"/>
          <w:sz w:val="24"/>
        </w:rPr>
        <w:t>Умение самостоятельно /с помощью учителя/других участников образовательных отношений создавать, применять и преобразовывать знаки и символы, модели и схемы для решения учебных и познавательных задач.</w:t>
      </w:r>
    </w:p>
    <w:p w14:paraId="86010000">
      <w:pPr>
        <w:pStyle w:val="Style_1"/>
        <w:ind w:firstLine="0" w:left="213" w:right="234"/>
        <w:rPr>
          <w:sz w:val="24"/>
        </w:rPr>
      </w:pPr>
      <w:r>
        <w:rPr>
          <w:color w:val="0D0D0D"/>
          <w:sz w:val="24"/>
        </w:rPr>
        <w:t xml:space="preserve"> </w:t>
      </w:r>
      <w:r>
        <w:rPr>
          <w:color w:val="0D0D0D"/>
          <w:sz w:val="24"/>
        </w:rPr>
        <w:t>Обучающийся</w:t>
      </w:r>
      <w:r>
        <w:rPr>
          <w:color w:val="0D0D0D"/>
          <w:sz w:val="24"/>
        </w:rPr>
        <w:t xml:space="preserve"> </w:t>
      </w:r>
      <w:r>
        <w:rPr>
          <w:color w:val="0D0D0D"/>
          <w:sz w:val="24"/>
        </w:rPr>
        <w:t>сможет</w:t>
      </w:r>
      <w:r>
        <w:rPr>
          <w:color w:val="0D0D0D"/>
          <w:sz w:val="24"/>
        </w:rPr>
        <w:t>:</w:t>
      </w:r>
    </w:p>
    <w:p w14:paraId="87010000">
      <w:pPr>
        <w:pStyle w:val="Style_2"/>
        <w:widowControl w:val="0"/>
        <w:numPr>
          <w:ilvl w:val="0"/>
          <w:numId w:val="11"/>
        </w:numPr>
        <w:tabs>
          <w:tab w:leader="none" w:pos="1134" w:val="left"/>
        </w:tabs>
        <w:spacing w:after="0" w:line="321" w:lineRule="exact"/>
        <w:ind w:hanging="211" w:left="1134"/>
        <w:contextualSpacing w:val="0"/>
        <w:jc w:val="both"/>
        <w:rPr>
          <w:rFonts w:ascii="Times New Roman" w:hAnsi="Times New Roman"/>
          <w:sz w:val="24"/>
        </w:rPr>
      </w:pPr>
      <w:r>
        <w:rPr>
          <w:rFonts w:ascii="Times New Roman" w:hAnsi="Times New Roman"/>
          <w:color w:val="0D0D0D"/>
          <w:sz w:val="24"/>
        </w:rPr>
        <w:t>обозначать</w:t>
      </w:r>
      <w:r>
        <w:rPr>
          <w:rFonts w:ascii="Times New Roman" w:hAnsi="Times New Roman"/>
          <w:color w:val="0D0D0D"/>
          <w:sz w:val="24"/>
        </w:rPr>
        <w:t xml:space="preserve"> </w:t>
      </w:r>
      <w:r>
        <w:rPr>
          <w:rFonts w:ascii="Times New Roman" w:hAnsi="Times New Roman"/>
          <w:color w:val="0D0D0D"/>
          <w:sz w:val="24"/>
        </w:rPr>
        <w:t>символом</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знаком</w:t>
      </w:r>
      <w:r>
        <w:rPr>
          <w:rFonts w:ascii="Times New Roman" w:hAnsi="Times New Roman"/>
          <w:color w:val="0D0D0D"/>
          <w:sz w:val="24"/>
        </w:rPr>
        <w:t xml:space="preserve"> </w:t>
      </w:r>
      <w:r>
        <w:rPr>
          <w:rFonts w:ascii="Times New Roman" w:hAnsi="Times New Roman"/>
          <w:color w:val="0D0D0D"/>
          <w:sz w:val="24"/>
        </w:rPr>
        <w:t>предмет</w:t>
      </w:r>
      <w:r>
        <w:rPr>
          <w:rFonts w:ascii="Times New Roman" w:hAnsi="Times New Roman"/>
          <w:color w:val="0D0D0D"/>
          <w:sz w:val="24"/>
        </w:rPr>
        <w:t xml:space="preserve"> </w:t>
      </w:r>
      <w:r>
        <w:rPr>
          <w:rFonts w:ascii="Times New Roman" w:hAnsi="Times New Roman"/>
          <w:color w:val="0D0D0D"/>
          <w:sz w:val="24"/>
        </w:rPr>
        <w:t>и/или</w:t>
      </w:r>
      <w:r>
        <w:rPr>
          <w:rFonts w:ascii="Times New Roman" w:hAnsi="Times New Roman"/>
          <w:color w:val="0D0D0D"/>
          <w:sz w:val="24"/>
        </w:rPr>
        <w:t xml:space="preserve"> </w:t>
      </w:r>
      <w:r>
        <w:rPr>
          <w:rFonts w:ascii="Times New Roman" w:hAnsi="Times New Roman"/>
          <w:color w:val="0D0D0D"/>
          <w:spacing w:val="-2"/>
          <w:sz w:val="24"/>
        </w:rPr>
        <w:t>явление;</w:t>
      </w:r>
    </w:p>
    <w:p w14:paraId="88010000">
      <w:pPr>
        <w:pStyle w:val="Style_2"/>
        <w:widowControl w:val="0"/>
        <w:numPr>
          <w:ilvl w:val="0"/>
          <w:numId w:val="11"/>
        </w:numPr>
        <w:tabs>
          <w:tab w:leader="none" w:pos="1240" w:val="left"/>
        </w:tabs>
        <w:spacing w:after="0" w:line="240" w:lineRule="auto"/>
        <w:ind w:firstLine="710" w:left="0" w:right="243"/>
        <w:contextualSpacing w:val="0"/>
        <w:jc w:val="both"/>
        <w:rPr>
          <w:rFonts w:ascii="Times New Roman" w:hAnsi="Times New Roman"/>
          <w:sz w:val="24"/>
        </w:rPr>
      </w:pPr>
      <w:r>
        <w:rPr>
          <w:rFonts w:ascii="Times New Roman" w:hAnsi="Times New Roman"/>
          <w:color w:val="0D0D0D"/>
          <w:sz w:val="24"/>
        </w:rPr>
        <w:t>определять логические связи между предметами и/или явлениями, обозначать данные логические связи с помощью знаков в схеме;</w:t>
      </w:r>
    </w:p>
    <w:p w14:paraId="89010000">
      <w:pPr>
        <w:pStyle w:val="Style_2"/>
        <w:widowControl w:val="0"/>
        <w:numPr>
          <w:ilvl w:val="0"/>
          <w:numId w:val="11"/>
        </w:numPr>
        <w:tabs>
          <w:tab w:leader="none" w:pos="1134" w:val="left"/>
        </w:tabs>
        <w:spacing w:after="0" w:line="321" w:lineRule="exact"/>
        <w:ind w:hanging="211" w:left="1134"/>
        <w:contextualSpacing w:val="0"/>
        <w:jc w:val="both"/>
        <w:rPr>
          <w:rFonts w:ascii="Times New Roman" w:hAnsi="Times New Roman"/>
          <w:sz w:val="24"/>
        </w:rPr>
      </w:pPr>
      <w:r>
        <w:rPr>
          <w:rFonts w:ascii="Times New Roman" w:hAnsi="Times New Roman"/>
          <w:color w:val="0D0D0D"/>
          <w:sz w:val="24"/>
        </w:rPr>
        <w:t>создавать</w:t>
      </w:r>
      <w:r>
        <w:rPr>
          <w:rFonts w:ascii="Times New Roman" w:hAnsi="Times New Roman"/>
          <w:color w:val="0D0D0D"/>
          <w:sz w:val="24"/>
        </w:rPr>
        <w:t xml:space="preserve"> </w:t>
      </w:r>
      <w:r>
        <w:rPr>
          <w:rFonts w:ascii="Times New Roman" w:hAnsi="Times New Roman"/>
          <w:color w:val="0D0D0D"/>
          <w:sz w:val="24"/>
        </w:rPr>
        <w:t>абстрактный</w:t>
      </w:r>
      <w:r>
        <w:rPr>
          <w:rFonts w:ascii="Times New Roman" w:hAnsi="Times New Roman"/>
          <w:color w:val="0D0D0D"/>
          <w:sz w:val="24"/>
        </w:rPr>
        <w:t xml:space="preserve"> </w:t>
      </w:r>
      <w:r>
        <w:rPr>
          <w:rFonts w:ascii="Times New Roman" w:hAnsi="Times New Roman"/>
          <w:color w:val="0D0D0D"/>
          <w:sz w:val="24"/>
        </w:rPr>
        <w:t>или</w:t>
      </w:r>
      <w:r>
        <w:rPr>
          <w:rFonts w:ascii="Times New Roman" w:hAnsi="Times New Roman"/>
          <w:color w:val="0D0D0D"/>
          <w:sz w:val="24"/>
        </w:rPr>
        <w:t xml:space="preserve"> </w:t>
      </w:r>
      <w:r>
        <w:rPr>
          <w:rFonts w:ascii="Times New Roman" w:hAnsi="Times New Roman"/>
          <w:color w:val="0D0D0D"/>
          <w:sz w:val="24"/>
        </w:rPr>
        <w:t>реальный</w:t>
      </w:r>
      <w:r>
        <w:rPr>
          <w:rFonts w:ascii="Times New Roman" w:hAnsi="Times New Roman"/>
          <w:color w:val="0D0D0D"/>
          <w:sz w:val="24"/>
        </w:rPr>
        <w:t xml:space="preserve"> </w:t>
      </w:r>
      <w:r>
        <w:rPr>
          <w:rFonts w:ascii="Times New Roman" w:hAnsi="Times New Roman"/>
          <w:color w:val="0D0D0D"/>
          <w:sz w:val="24"/>
        </w:rPr>
        <w:t>образ</w:t>
      </w:r>
      <w:r>
        <w:rPr>
          <w:rFonts w:ascii="Times New Roman" w:hAnsi="Times New Roman"/>
          <w:color w:val="0D0D0D"/>
          <w:sz w:val="24"/>
        </w:rPr>
        <w:t xml:space="preserve"> </w:t>
      </w:r>
      <w:r>
        <w:rPr>
          <w:rFonts w:ascii="Times New Roman" w:hAnsi="Times New Roman"/>
          <w:color w:val="0D0D0D"/>
          <w:sz w:val="24"/>
        </w:rPr>
        <w:t>предмета</w:t>
      </w:r>
      <w:r>
        <w:rPr>
          <w:rFonts w:ascii="Times New Roman" w:hAnsi="Times New Roman"/>
          <w:color w:val="0D0D0D"/>
          <w:sz w:val="24"/>
        </w:rPr>
        <w:t xml:space="preserve"> </w:t>
      </w:r>
      <w:r>
        <w:rPr>
          <w:rFonts w:ascii="Times New Roman" w:hAnsi="Times New Roman"/>
          <w:color w:val="0D0D0D"/>
          <w:sz w:val="24"/>
        </w:rPr>
        <w:t>и/или</w:t>
      </w:r>
      <w:r>
        <w:rPr>
          <w:rFonts w:ascii="Times New Roman" w:hAnsi="Times New Roman"/>
          <w:color w:val="0D0D0D"/>
          <w:sz w:val="24"/>
        </w:rPr>
        <w:t xml:space="preserve"> </w:t>
      </w:r>
      <w:r>
        <w:rPr>
          <w:rFonts w:ascii="Times New Roman" w:hAnsi="Times New Roman"/>
          <w:color w:val="0D0D0D"/>
          <w:spacing w:val="-2"/>
          <w:sz w:val="24"/>
        </w:rPr>
        <w:t>явления;</w:t>
      </w:r>
    </w:p>
    <w:p w14:paraId="8A010000">
      <w:pPr>
        <w:sectPr>
          <w:pgSz w:h="16840" w:orient="portrait" w:w="11910"/>
          <w:pgMar w:bottom="280" w:footer="0" w:gutter="0" w:header="752" w:left="920" w:right="900" w:top="1020"/>
        </w:sectPr>
      </w:pPr>
    </w:p>
    <w:p w14:paraId="8B010000">
      <w:pPr>
        <w:pStyle w:val="Style_2"/>
        <w:widowControl w:val="0"/>
        <w:numPr>
          <w:ilvl w:val="0"/>
          <w:numId w:val="11"/>
        </w:numPr>
        <w:tabs>
          <w:tab w:leader="none" w:pos="1230" w:val="left"/>
        </w:tabs>
        <w:spacing w:after="0" w:before="89" w:line="240" w:lineRule="auto"/>
        <w:ind w:firstLine="710" w:left="0" w:right="240"/>
        <w:contextualSpacing w:val="0"/>
        <w:jc w:val="both"/>
        <w:rPr>
          <w:rFonts w:ascii="Times New Roman" w:hAnsi="Times New Roman"/>
          <w:sz w:val="24"/>
        </w:rPr>
      </w:pPr>
      <w:r>
        <w:rPr>
          <w:rFonts w:ascii="Times New Roman" w:hAnsi="Times New Roman"/>
          <w:color w:val="0D0D0D"/>
          <w:sz w:val="24"/>
        </w:rPr>
        <w:t xml:space="preserve">строить модель/схему на основе условий задачи и/или способа её </w:t>
      </w:r>
      <w:r>
        <w:rPr>
          <w:rFonts w:ascii="Times New Roman" w:hAnsi="Times New Roman"/>
          <w:color w:val="0D0D0D"/>
          <w:spacing w:val="-2"/>
          <w:sz w:val="24"/>
        </w:rPr>
        <w:t>решения;</w:t>
      </w:r>
    </w:p>
    <w:p w14:paraId="8C010000">
      <w:pPr>
        <w:pStyle w:val="Style_2"/>
        <w:widowControl w:val="0"/>
        <w:numPr>
          <w:ilvl w:val="0"/>
          <w:numId w:val="11"/>
        </w:numPr>
        <w:tabs>
          <w:tab w:leader="none" w:pos="1235" w:val="left"/>
        </w:tabs>
        <w:spacing w:after="0" w:line="240" w:lineRule="auto"/>
        <w:ind w:firstLine="710" w:left="0" w:right="243"/>
        <w:contextualSpacing w:val="0"/>
        <w:jc w:val="both"/>
        <w:rPr>
          <w:rFonts w:ascii="Times New Roman" w:hAnsi="Times New Roman"/>
          <w:sz w:val="24"/>
        </w:rPr>
      </w:pPr>
      <w:r>
        <w:rPr>
          <w:rFonts w:ascii="Times New Roman" w:hAnsi="Times New Roman"/>
          <w:color w:val="0D0D0D"/>
          <w:sz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8D010000">
      <w:pPr>
        <w:pStyle w:val="Style_2"/>
        <w:widowControl w:val="0"/>
        <w:numPr>
          <w:ilvl w:val="0"/>
          <w:numId w:val="11"/>
        </w:numPr>
        <w:tabs>
          <w:tab w:leader="none" w:pos="1225" w:val="left"/>
        </w:tabs>
        <w:spacing w:after="0" w:line="240" w:lineRule="auto"/>
        <w:ind w:firstLine="710" w:left="0" w:right="241"/>
        <w:contextualSpacing w:val="0"/>
        <w:jc w:val="both"/>
        <w:rPr>
          <w:rFonts w:ascii="Times New Roman" w:hAnsi="Times New Roman"/>
          <w:sz w:val="24"/>
        </w:rPr>
      </w:pPr>
      <w:r>
        <w:rPr>
          <w:rFonts w:ascii="Times New Roman" w:hAnsi="Times New Roman"/>
          <w:color w:val="0D0D0D"/>
          <w:sz w:val="24"/>
        </w:rPr>
        <w:t xml:space="preserve">переводить сложную по составу (многоаспектную) информацию из графического или формализованного (символьного) представления в </w:t>
      </w:r>
      <w:r>
        <w:rPr>
          <w:rFonts w:ascii="Times New Roman" w:hAnsi="Times New Roman"/>
          <w:color w:val="0D0D0D"/>
          <w:sz w:val="24"/>
        </w:rPr>
        <w:t>текстовое</w:t>
      </w:r>
      <w:r>
        <w:rPr>
          <w:rFonts w:ascii="Times New Roman" w:hAnsi="Times New Roman"/>
          <w:color w:val="0D0D0D"/>
          <w:sz w:val="24"/>
        </w:rPr>
        <w:t xml:space="preserve"> и наоборот;</w:t>
      </w:r>
    </w:p>
    <w:p w14:paraId="8E010000">
      <w:pPr>
        <w:pStyle w:val="Style_2"/>
        <w:widowControl w:val="0"/>
        <w:numPr>
          <w:ilvl w:val="0"/>
          <w:numId w:val="11"/>
        </w:numPr>
        <w:tabs>
          <w:tab w:leader="none" w:pos="1220" w:val="left"/>
        </w:tabs>
        <w:spacing w:after="0" w:line="240" w:lineRule="auto"/>
        <w:ind w:firstLine="710" w:left="0" w:right="238"/>
        <w:contextualSpacing w:val="0"/>
        <w:jc w:val="both"/>
        <w:rPr>
          <w:rFonts w:ascii="Times New Roman" w:hAnsi="Times New Roman"/>
          <w:sz w:val="24"/>
        </w:rPr>
      </w:pPr>
      <w:r>
        <w:rPr>
          <w:rFonts w:ascii="Times New Roman" w:hAnsi="Times New Roman"/>
          <w:color w:val="0D0D0D"/>
          <w:sz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8F010000">
      <w:pPr>
        <w:pStyle w:val="Style_2"/>
        <w:widowControl w:val="0"/>
        <w:numPr>
          <w:ilvl w:val="0"/>
          <w:numId w:val="11"/>
        </w:numPr>
        <w:tabs>
          <w:tab w:leader="none" w:pos="1134" w:val="left"/>
        </w:tabs>
        <w:spacing w:after="0" w:line="321" w:lineRule="exact"/>
        <w:ind w:hanging="211" w:left="1134"/>
        <w:contextualSpacing w:val="0"/>
        <w:jc w:val="both"/>
        <w:rPr>
          <w:rFonts w:ascii="Times New Roman" w:hAnsi="Times New Roman"/>
          <w:sz w:val="24"/>
        </w:rPr>
      </w:pPr>
      <w:r>
        <w:rPr>
          <w:rFonts w:ascii="Times New Roman" w:hAnsi="Times New Roman"/>
          <w:color w:val="0D0D0D"/>
          <w:sz w:val="24"/>
        </w:rPr>
        <w:t>строить</w:t>
      </w:r>
      <w:r>
        <w:rPr>
          <w:rFonts w:ascii="Times New Roman" w:hAnsi="Times New Roman"/>
          <w:color w:val="0D0D0D"/>
          <w:sz w:val="24"/>
        </w:rPr>
        <w:t xml:space="preserve"> </w:t>
      </w:r>
      <w:r>
        <w:rPr>
          <w:rFonts w:ascii="Times New Roman" w:hAnsi="Times New Roman"/>
          <w:color w:val="0D0D0D"/>
          <w:sz w:val="24"/>
        </w:rPr>
        <w:t>доказательство:</w:t>
      </w:r>
      <w:r>
        <w:rPr>
          <w:rFonts w:ascii="Times New Roman" w:hAnsi="Times New Roman"/>
          <w:color w:val="0D0D0D"/>
          <w:sz w:val="24"/>
        </w:rPr>
        <w:t xml:space="preserve"> </w:t>
      </w:r>
      <w:r>
        <w:rPr>
          <w:rFonts w:ascii="Times New Roman" w:hAnsi="Times New Roman"/>
          <w:color w:val="0D0D0D"/>
          <w:sz w:val="24"/>
        </w:rPr>
        <w:t>прямое,</w:t>
      </w:r>
      <w:r>
        <w:rPr>
          <w:rFonts w:ascii="Times New Roman" w:hAnsi="Times New Roman"/>
          <w:color w:val="0D0D0D"/>
          <w:sz w:val="24"/>
        </w:rPr>
        <w:t xml:space="preserve"> </w:t>
      </w:r>
      <w:r>
        <w:rPr>
          <w:rFonts w:ascii="Times New Roman" w:hAnsi="Times New Roman"/>
          <w:color w:val="0D0D0D"/>
          <w:sz w:val="24"/>
        </w:rPr>
        <w:t>косвенное,</w:t>
      </w:r>
      <w:r>
        <w:rPr>
          <w:rFonts w:ascii="Times New Roman" w:hAnsi="Times New Roman"/>
          <w:color w:val="0D0D0D"/>
          <w:sz w:val="24"/>
        </w:rPr>
        <w:t xml:space="preserve"> </w:t>
      </w:r>
      <w:r>
        <w:rPr>
          <w:rFonts w:ascii="Times New Roman" w:hAnsi="Times New Roman"/>
          <w:color w:val="0D0D0D"/>
          <w:sz w:val="24"/>
        </w:rPr>
        <w:t>от</w:t>
      </w:r>
      <w:r>
        <w:rPr>
          <w:rFonts w:ascii="Times New Roman" w:hAnsi="Times New Roman"/>
          <w:color w:val="0D0D0D"/>
          <w:sz w:val="24"/>
        </w:rPr>
        <w:t xml:space="preserve"> </w:t>
      </w:r>
      <w:r>
        <w:rPr>
          <w:rFonts w:ascii="Times New Roman" w:hAnsi="Times New Roman"/>
          <w:color w:val="0D0D0D"/>
          <w:spacing w:val="-2"/>
          <w:sz w:val="24"/>
        </w:rPr>
        <w:t>противного;</w:t>
      </w:r>
    </w:p>
    <w:p w14:paraId="90010000">
      <w:pPr>
        <w:pStyle w:val="Style_2"/>
        <w:widowControl w:val="0"/>
        <w:numPr>
          <w:ilvl w:val="0"/>
          <w:numId w:val="11"/>
        </w:numPr>
        <w:tabs>
          <w:tab w:leader="none" w:pos="1139" w:val="left"/>
        </w:tabs>
        <w:spacing w:after="0" w:line="240" w:lineRule="auto"/>
        <w:ind w:firstLine="710" w:left="0" w:right="227"/>
        <w:contextualSpacing w:val="0"/>
        <w:jc w:val="both"/>
        <w:rPr>
          <w:rFonts w:ascii="Times New Roman" w:hAnsi="Times New Roman"/>
          <w:sz w:val="24"/>
        </w:rPr>
      </w:pPr>
      <w:r>
        <w:rPr>
          <w:rFonts w:ascii="Times New Roman" w:hAnsi="Times New Roman"/>
          <w:color w:val="0D0D0D"/>
          <w:sz w:val="24"/>
        </w:rPr>
        <w:t>анализировать/ рефлексировать</w:t>
      </w:r>
      <w:r>
        <w:rPr>
          <w:rFonts w:ascii="Times New Roman" w:hAnsi="Times New Roman"/>
          <w:color w:val="0D0D0D"/>
          <w:sz w:val="24"/>
        </w:rPr>
        <w:t xml:space="preserve"> </w:t>
      </w:r>
      <w:r>
        <w:rPr>
          <w:rFonts w:ascii="Times New Roman" w:hAnsi="Times New Roman"/>
          <w:color w:val="0D0D0D"/>
          <w:sz w:val="24"/>
        </w:rPr>
        <w:t>опыт</w:t>
      </w:r>
      <w:r>
        <w:rPr>
          <w:rFonts w:ascii="Times New Roman" w:hAnsi="Times New Roman"/>
          <w:color w:val="0D0D0D"/>
          <w:sz w:val="24"/>
        </w:rPr>
        <w:t xml:space="preserve"> </w:t>
      </w:r>
      <w:r>
        <w:rPr>
          <w:rFonts w:ascii="Times New Roman" w:hAnsi="Times New Roman"/>
          <w:color w:val="0D0D0D"/>
          <w:sz w:val="24"/>
        </w:rPr>
        <w:t>разработки и реализации учебного проекта</w:t>
      </w:r>
      <w:r>
        <w:rPr>
          <w:rFonts w:ascii="Times New Roman" w:hAnsi="Times New Roman"/>
          <w:color w:val="0D0D0D"/>
          <w:sz w:val="24"/>
        </w:rPr>
        <w:t>,и</w:t>
      </w:r>
      <w:r>
        <w:rPr>
          <w:rFonts w:ascii="Times New Roman" w:hAnsi="Times New Roman"/>
          <w:color w:val="0D0D0D"/>
          <w:sz w:val="24"/>
        </w:rPr>
        <w:t>сследования</w:t>
      </w:r>
      <w:r>
        <w:rPr>
          <w:rFonts w:ascii="Times New Roman" w:hAnsi="Times New Roman"/>
          <w:color w:val="0D0D0D"/>
          <w:sz w:val="24"/>
        </w:rPr>
        <w:t xml:space="preserve"> </w:t>
      </w:r>
      <w:r>
        <w:rPr>
          <w:rFonts w:ascii="Times New Roman" w:hAnsi="Times New Roman"/>
          <w:color w:val="0D0D0D"/>
          <w:sz w:val="24"/>
        </w:rPr>
        <w:t>(теоретического,</w:t>
      </w:r>
      <w:r>
        <w:rPr>
          <w:rFonts w:ascii="Times New Roman" w:hAnsi="Times New Roman"/>
          <w:color w:val="0D0D0D"/>
          <w:sz w:val="24"/>
        </w:rPr>
        <w:t xml:space="preserve"> </w:t>
      </w:r>
      <w:r>
        <w:rPr>
          <w:rFonts w:ascii="Times New Roman" w:hAnsi="Times New Roman"/>
          <w:color w:val="0D0D0D"/>
          <w:sz w:val="24"/>
        </w:rPr>
        <w:t>эмпирического)</w:t>
      </w:r>
      <w:r>
        <w:rPr>
          <w:rFonts w:ascii="Times New Roman" w:hAnsi="Times New Roman"/>
          <w:color w:val="0D0D0D"/>
          <w:sz w:val="24"/>
        </w:rPr>
        <w:t xml:space="preserve"> </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z w:val="24"/>
        </w:rPr>
        <w:t>точки</w:t>
      </w:r>
      <w:r>
        <w:rPr>
          <w:rFonts w:ascii="Times New Roman" w:hAnsi="Times New Roman"/>
          <w:color w:val="0D0D0D"/>
          <w:sz w:val="24"/>
        </w:rPr>
        <w:t xml:space="preserve"> </w:t>
      </w:r>
      <w:r>
        <w:rPr>
          <w:rFonts w:ascii="Times New Roman" w:hAnsi="Times New Roman"/>
          <w:color w:val="0D0D0D"/>
          <w:sz w:val="24"/>
        </w:rPr>
        <w:t>зрения</w:t>
      </w:r>
      <w:r>
        <w:rPr>
          <w:rFonts w:ascii="Times New Roman" w:hAnsi="Times New Roman"/>
          <w:color w:val="0D0D0D"/>
          <w:sz w:val="24"/>
        </w:rPr>
        <w:t xml:space="preserve"> </w:t>
      </w:r>
      <w:r>
        <w:rPr>
          <w:rFonts w:ascii="Times New Roman" w:hAnsi="Times New Roman"/>
          <w:color w:val="0D0D0D"/>
          <w:sz w:val="24"/>
        </w:rPr>
        <w:t>решения проблемной</w:t>
      </w:r>
      <w:r>
        <w:rPr>
          <w:rFonts w:ascii="Times New Roman" w:hAnsi="Times New Roman"/>
          <w:color w:val="0D0D0D"/>
          <w:sz w:val="24"/>
        </w:rPr>
        <w:t xml:space="preserve"> </w:t>
      </w:r>
      <w:r>
        <w:rPr>
          <w:rFonts w:ascii="Times New Roman" w:hAnsi="Times New Roman"/>
          <w:color w:val="0D0D0D"/>
          <w:sz w:val="24"/>
        </w:rPr>
        <w:t>ситуации,д</w:t>
      </w:r>
      <w:r>
        <w:rPr>
          <w:rFonts w:ascii="Times New Roman" w:hAnsi="Times New Roman"/>
          <w:color w:val="0D0D0D"/>
          <w:sz w:val="24"/>
        </w:rPr>
        <w:t xml:space="preserve"> </w:t>
      </w:r>
      <w:r>
        <w:rPr>
          <w:rFonts w:ascii="Times New Roman" w:hAnsi="Times New Roman"/>
          <w:color w:val="0D0D0D"/>
          <w:sz w:val="24"/>
        </w:rPr>
        <w:t>остижения</w:t>
      </w:r>
      <w:r>
        <w:rPr>
          <w:rFonts w:ascii="Times New Roman" w:hAnsi="Times New Roman"/>
          <w:color w:val="0D0D0D"/>
          <w:sz w:val="24"/>
        </w:rPr>
        <w:t xml:space="preserve"> </w:t>
      </w:r>
      <w:r>
        <w:rPr>
          <w:rFonts w:ascii="Times New Roman" w:hAnsi="Times New Roman"/>
          <w:color w:val="0D0D0D"/>
          <w:sz w:val="24"/>
        </w:rPr>
        <w:t>поставленной</w:t>
      </w:r>
      <w:r>
        <w:rPr>
          <w:rFonts w:ascii="Times New Roman" w:hAnsi="Times New Roman"/>
          <w:color w:val="0D0D0D"/>
          <w:sz w:val="24"/>
        </w:rPr>
        <w:t xml:space="preserve"> </w:t>
      </w:r>
      <w:r>
        <w:rPr>
          <w:rFonts w:ascii="Times New Roman" w:hAnsi="Times New Roman"/>
          <w:color w:val="0D0D0D"/>
          <w:sz w:val="24"/>
        </w:rPr>
        <w:t>цели</w:t>
      </w:r>
      <w:r>
        <w:rPr>
          <w:rFonts w:ascii="Times New Roman" w:hAnsi="Times New Roman"/>
          <w:color w:val="0D0D0D"/>
          <w:sz w:val="24"/>
        </w:rPr>
        <w:t xml:space="preserve"> </w:t>
      </w:r>
      <w:r>
        <w:rPr>
          <w:rFonts w:ascii="Times New Roman" w:hAnsi="Times New Roman"/>
          <w:color w:val="0D0D0D"/>
          <w:sz w:val="24"/>
        </w:rPr>
        <w:t>и/или</w:t>
      </w:r>
      <w:r>
        <w:rPr>
          <w:rFonts w:ascii="Times New Roman" w:hAnsi="Times New Roman"/>
          <w:color w:val="0D0D0D"/>
          <w:sz w:val="24"/>
        </w:rPr>
        <w:t xml:space="preserve"> </w:t>
      </w:r>
      <w:r>
        <w:rPr>
          <w:rFonts w:ascii="Times New Roman" w:hAnsi="Times New Roman"/>
          <w:color w:val="0D0D0D"/>
          <w:sz w:val="24"/>
        </w:rPr>
        <w:t>на</w:t>
      </w:r>
      <w:r>
        <w:rPr>
          <w:rFonts w:ascii="Times New Roman" w:hAnsi="Times New Roman"/>
          <w:color w:val="0D0D0D"/>
          <w:sz w:val="24"/>
        </w:rPr>
        <w:t xml:space="preserve"> </w:t>
      </w:r>
      <w:r>
        <w:rPr>
          <w:rFonts w:ascii="Times New Roman" w:hAnsi="Times New Roman"/>
          <w:color w:val="0D0D0D"/>
          <w:sz w:val="24"/>
        </w:rPr>
        <w:t>основе</w:t>
      </w:r>
      <w:r>
        <w:rPr>
          <w:rFonts w:ascii="Times New Roman" w:hAnsi="Times New Roman"/>
          <w:color w:val="0D0D0D"/>
          <w:sz w:val="24"/>
        </w:rPr>
        <w:t xml:space="preserve"> </w:t>
      </w:r>
      <w:r>
        <w:rPr>
          <w:rFonts w:ascii="Times New Roman" w:hAnsi="Times New Roman"/>
          <w:color w:val="0D0D0D"/>
          <w:sz w:val="24"/>
        </w:rPr>
        <w:t>заданных критериев оценки продукта/результата.</w:t>
      </w:r>
    </w:p>
    <w:p w14:paraId="91010000">
      <w:pPr>
        <w:pStyle w:val="Style_1"/>
        <w:spacing w:line="240" w:lineRule="auto"/>
        <w:ind w:firstLine="0" w:left="213" w:right="237"/>
        <w:rPr>
          <w:sz w:val="24"/>
        </w:rPr>
      </w:pPr>
      <w:r>
        <w:rPr>
          <w:color w:val="0D0D0D"/>
          <w:sz w:val="24"/>
        </w:rPr>
        <w:t xml:space="preserve">Смысловое чтение, на основе которого </w:t>
      </w:r>
      <w:r>
        <w:rPr>
          <w:color w:val="0D0D0D"/>
          <w:sz w:val="24"/>
        </w:rPr>
        <w:t>обучающийся</w:t>
      </w:r>
      <w:r>
        <w:rPr>
          <w:color w:val="0D0D0D"/>
          <w:sz w:val="24"/>
        </w:rPr>
        <w:t xml:space="preserve"> сможет (самостоятельно /с помощью учителя/других участников образовательных </w:t>
      </w:r>
      <w:r>
        <w:rPr>
          <w:color w:val="0D0D0D"/>
          <w:spacing w:val="-2"/>
          <w:sz w:val="24"/>
        </w:rPr>
        <w:t>отношений):</w:t>
      </w:r>
    </w:p>
    <w:p w14:paraId="92010000">
      <w:pPr>
        <w:pStyle w:val="Style_2"/>
        <w:widowControl w:val="0"/>
        <w:numPr>
          <w:ilvl w:val="0"/>
          <w:numId w:val="11"/>
        </w:numPr>
        <w:tabs>
          <w:tab w:leader="none" w:pos="1187" w:val="left"/>
        </w:tabs>
        <w:spacing w:after="0" w:line="240" w:lineRule="auto"/>
        <w:ind w:firstLine="710" w:left="0" w:right="242"/>
        <w:contextualSpacing w:val="0"/>
        <w:jc w:val="both"/>
        <w:rPr>
          <w:rFonts w:ascii="Times New Roman" w:hAnsi="Times New Roman"/>
          <w:sz w:val="24"/>
        </w:rPr>
      </w:pPr>
      <w:r>
        <w:rPr>
          <w:rFonts w:ascii="Times New Roman" w:hAnsi="Times New Roman"/>
          <w:color w:val="0D0D0D"/>
          <w:sz w:val="24"/>
        </w:rPr>
        <w:t>находить в тексте требуемую информацию (в соответствии с целями своей деятельности);</w:t>
      </w:r>
    </w:p>
    <w:p w14:paraId="93010000">
      <w:pPr>
        <w:pStyle w:val="Style_2"/>
        <w:widowControl w:val="0"/>
        <w:numPr>
          <w:ilvl w:val="0"/>
          <w:numId w:val="11"/>
        </w:numPr>
        <w:tabs>
          <w:tab w:leader="none" w:pos="1235" w:val="left"/>
        </w:tabs>
        <w:spacing w:after="0" w:line="240" w:lineRule="auto"/>
        <w:ind w:firstLine="710" w:left="0" w:right="242"/>
        <w:contextualSpacing w:val="0"/>
        <w:jc w:val="both"/>
        <w:rPr>
          <w:rFonts w:ascii="Times New Roman" w:hAnsi="Times New Roman"/>
          <w:sz w:val="24"/>
        </w:rPr>
      </w:pPr>
      <w:r>
        <w:rPr>
          <w:rFonts w:ascii="Times New Roman" w:hAnsi="Times New Roman"/>
          <w:color w:val="0D0D0D"/>
          <w:sz w:val="24"/>
        </w:rPr>
        <w:t>ориентироваться в содержании текста, понимать целостный смысл текста, структурировать текст;</w:t>
      </w:r>
    </w:p>
    <w:p w14:paraId="94010000">
      <w:pPr>
        <w:pStyle w:val="Style_2"/>
        <w:widowControl w:val="0"/>
        <w:numPr>
          <w:ilvl w:val="0"/>
          <w:numId w:val="11"/>
        </w:numPr>
        <w:tabs>
          <w:tab w:leader="none" w:pos="1249" w:val="left"/>
        </w:tabs>
        <w:spacing w:after="0" w:line="240" w:lineRule="auto"/>
        <w:ind w:firstLine="710" w:left="0" w:right="243"/>
        <w:contextualSpacing w:val="0"/>
        <w:jc w:val="both"/>
        <w:rPr>
          <w:rFonts w:ascii="Times New Roman" w:hAnsi="Times New Roman"/>
          <w:sz w:val="24"/>
        </w:rPr>
      </w:pPr>
      <w:r>
        <w:rPr>
          <w:rFonts w:ascii="Times New Roman" w:hAnsi="Times New Roman"/>
          <w:color w:val="0D0D0D"/>
          <w:sz w:val="24"/>
        </w:rPr>
        <w:t xml:space="preserve">устанавливать взаимосвязь описанных в тексте событий, явлений, </w:t>
      </w:r>
      <w:r>
        <w:rPr>
          <w:rFonts w:ascii="Times New Roman" w:hAnsi="Times New Roman"/>
          <w:color w:val="0D0D0D"/>
          <w:spacing w:val="-2"/>
          <w:sz w:val="24"/>
        </w:rPr>
        <w:t>процессов;</w:t>
      </w:r>
    </w:p>
    <w:p w14:paraId="95010000">
      <w:pPr>
        <w:pStyle w:val="Style_2"/>
        <w:widowControl w:val="0"/>
        <w:numPr>
          <w:ilvl w:val="0"/>
          <w:numId w:val="11"/>
        </w:numPr>
        <w:tabs>
          <w:tab w:leader="none" w:pos="1134" w:val="left"/>
        </w:tabs>
        <w:spacing w:after="0" w:line="321" w:lineRule="exact"/>
        <w:ind w:hanging="211" w:left="1134"/>
        <w:contextualSpacing w:val="0"/>
        <w:jc w:val="both"/>
        <w:rPr>
          <w:rFonts w:ascii="Times New Roman" w:hAnsi="Times New Roman"/>
          <w:sz w:val="24"/>
        </w:rPr>
      </w:pPr>
      <w:r>
        <w:rPr>
          <w:rFonts w:ascii="Times New Roman" w:hAnsi="Times New Roman"/>
          <w:color w:val="0D0D0D"/>
          <w:sz w:val="24"/>
        </w:rPr>
        <w:t>резюмироватьглавнуюидею</w:t>
      </w:r>
      <w:r>
        <w:rPr>
          <w:rFonts w:ascii="Times New Roman" w:hAnsi="Times New Roman"/>
          <w:color w:val="0D0D0D"/>
          <w:spacing w:val="-2"/>
          <w:sz w:val="24"/>
        </w:rPr>
        <w:t>текста;</w:t>
      </w:r>
    </w:p>
    <w:p w14:paraId="96010000">
      <w:pPr>
        <w:pStyle w:val="Style_2"/>
        <w:widowControl w:val="0"/>
        <w:numPr>
          <w:ilvl w:val="0"/>
          <w:numId w:val="11"/>
        </w:numPr>
        <w:tabs>
          <w:tab w:leader="none" w:pos="1134" w:val="left"/>
        </w:tabs>
        <w:spacing w:after="0" w:line="240" w:lineRule="auto"/>
        <w:ind w:firstLine="710" w:left="0" w:right="234"/>
        <w:contextualSpacing w:val="0"/>
        <w:jc w:val="both"/>
        <w:rPr>
          <w:rFonts w:ascii="Times New Roman" w:hAnsi="Times New Roman"/>
          <w:sz w:val="24"/>
        </w:rPr>
      </w:pPr>
      <w:r>
        <w:rPr>
          <w:rFonts w:ascii="Times New Roman" w:hAnsi="Times New Roman"/>
          <w:color w:val="0D0D0D"/>
          <w:sz w:val="24"/>
        </w:rPr>
        <w:t>преобразовывать</w:t>
      </w:r>
      <w:r>
        <w:rPr>
          <w:rFonts w:ascii="Times New Roman" w:hAnsi="Times New Roman"/>
          <w:color w:val="0D0D0D"/>
          <w:sz w:val="24"/>
        </w:rPr>
        <w:t xml:space="preserve"> </w:t>
      </w:r>
      <w:r>
        <w:rPr>
          <w:rFonts w:ascii="Times New Roman" w:hAnsi="Times New Roman"/>
          <w:color w:val="0D0D0D"/>
          <w:sz w:val="24"/>
        </w:rPr>
        <w:t>текст,</w:t>
      </w:r>
      <w:r>
        <w:rPr>
          <w:rFonts w:ascii="Times New Roman" w:hAnsi="Times New Roman"/>
          <w:color w:val="0D0D0D"/>
          <w:sz w:val="24"/>
        </w:rPr>
        <w:t xml:space="preserve"> </w:t>
      </w:r>
      <w:r>
        <w:rPr>
          <w:rFonts w:ascii="Times New Roman" w:hAnsi="Times New Roman"/>
          <w:color w:val="0D0D0D"/>
          <w:sz w:val="24"/>
        </w:rPr>
        <w:t>меняя</w:t>
      </w:r>
      <w:r>
        <w:rPr>
          <w:rFonts w:ascii="Times New Roman" w:hAnsi="Times New Roman"/>
          <w:color w:val="0D0D0D"/>
          <w:sz w:val="24"/>
        </w:rPr>
        <w:t xml:space="preserve"> </w:t>
      </w:r>
      <w:r>
        <w:rPr>
          <w:rFonts w:ascii="Times New Roman" w:hAnsi="Times New Roman"/>
          <w:color w:val="0D0D0D"/>
          <w:sz w:val="24"/>
        </w:rPr>
        <w:t>его</w:t>
      </w:r>
      <w:r>
        <w:rPr>
          <w:rFonts w:ascii="Times New Roman" w:hAnsi="Times New Roman"/>
          <w:color w:val="0D0D0D"/>
          <w:sz w:val="24"/>
        </w:rPr>
        <w:t xml:space="preserve"> </w:t>
      </w:r>
      <w:r>
        <w:rPr>
          <w:rFonts w:ascii="Times New Roman" w:hAnsi="Times New Roman"/>
          <w:color w:val="0D0D0D"/>
          <w:sz w:val="24"/>
        </w:rPr>
        <w:t>модальность</w:t>
      </w:r>
      <w:r>
        <w:rPr>
          <w:rFonts w:ascii="Times New Roman" w:hAnsi="Times New Roman"/>
          <w:color w:val="0D0D0D"/>
          <w:sz w:val="24"/>
        </w:rPr>
        <w:t xml:space="preserve"> </w:t>
      </w:r>
      <w:r>
        <w:rPr>
          <w:rFonts w:ascii="Times New Roman" w:hAnsi="Times New Roman"/>
          <w:color w:val="0D0D0D"/>
          <w:sz w:val="24"/>
        </w:rPr>
        <w:t>(выражение</w:t>
      </w:r>
      <w:r>
        <w:rPr>
          <w:rFonts w:ascii="Times New Roman" w:hAnsi="Times New Roman"/>
          <w:color w:val="0D0D0D"/>
          <w:sz w:val="24"/>
        </w:rPr>
        <w:t xml:space="preserve"> </w:t>
      </w:r>
      <w:r>
        <w:rPr>
          <w:rFonts w:ascii="Times New Roman" w:hAnsi="Times New Roman"/>
          <w:color w:val="0D0D0D"/>
          <w:sz w:val="24"/>
        </w:rPr>
        <w:t>отношения</w:t>
      </w:r>
      <w:r>
        <w:rPr>
          <w:rFonts w:ascii="Times New Roman" w:hAnsi="Times New Roman"/>
          <w:color w:val="0D0D0D"/>
          <w:sz w:val="24"/>
        </w:rPr>
        <w:t xml:space="preserve"> </w:t>
      </w:r>
      <w:r>
        <w:rPr>
          <w:rFonts w:ascii="Times New Roman" w:hAnsi="Times New Roman"/>
          <w:color w:val="0D0D0D"/>
          <w:sz w:val="24"/>
        </w:rPr>
        <w:t xml:space="preserve">к содержанию текста, целевую установку речи), интерпретировать текст (художественный и нехудожественный – учебный, научно-популярный, </w:t>
      </w:r>
      <w:r>
        <w:rPr>
          <w:rFonts w:ascii="Times New Roman" w:hAnsi="Times New Roman"/>
          <w:color w:val="0D0D0D"/>
          <w:spacing w:val="-2"/>
          <w:sz w:val="24"/>
        </w:rPr>
        <w:t>информационный);</w:t>
      </w:r>
    </w:p>
    <w:p w14:paraId="97010000">
      <w:pPr>
        <w:pStyle w:val="Style_2"/>
        <w:widowControl w:val="0"/>
        <w:numPr>
          <w:ilvl w:val="0"/>
          <w:numId w:val="11"/>
        </w:numPr>
        <w:tabs>
          <w:tab w:leader="none" w:pos="1134" w:val="left"/>
        </w:tabs>
        <w:spacing w:after="0" w:line="322" w:lineRule="exact"/>
        <w:ind w:hanging="211" w:left="1134"/>
        <w:contextualSpacing w:val="0"/>
        <w:jc w:val="both"/>
        <w:rPr>
          <w:rFonts w:ascii="Times New Roman" w:hAnsi="Times New Roman"/>
          <w:sz w:val="24"/>
        </w:rPr>
      </w:pPr>
      <w:r>
        <w:rPr>
          <w:rFonts w:ascii="Times New Roman" w:hAnsi="Times New Roman"/>
          <w:color w:val="0D0D0D"/>
          <w:sz w:val="24"/>
        </w:rPr>
        <w:t>критически</w:t>
      </w:r>
      <w:r>
        <w:rPr>
          <w:rFonts w:ascii="Times New Roman" w:hAnsi="Times New Roman"/>
          <w:color w:val="0D0D0D"/>
          <w:sz w:val="24"/>
        </w:rPr>
        <w:t xml:space="preserve"> </w:t>
      </w:r>
      <w:r>
        <w:rPr>
          <w:rFonts w:ascii="Times New Roman" w:hAnsi="Times New Roman"/>
          <w:color w:val="0D0D0D"/>
          <w:sz w:val="24"/>
        </w:rPr>
        <w:t>оценивать</w:t>
      </w:r>
      <w:r>
        <w:rPr>
          <w:rFonts w:ascii="Times New Roman" w:hAnsi="Times New Roman"/>
          <w:color w:val="0D0D0D"/>
          <w:sz w:val="24"/>
        </w:rPr>
        <w:t xml:space="preserve"> </w:t>
      </w:r>
      <w:r>
        <w:rPr>
          <w:rFonts w:ascii="Times New Roman" w:hAnsi="Times New Roman"/>
          <w:color w:val="0D0D0D"/>
          <w:sz w:val="24"/>
        </w:rPr>
        <w:t>содержание</w:t>
      </w:r>
      <w:r>
        <w:rPr>
          <w:rFonts w:ascii="Times New Roman" w:hAnsi="Times New Roman"/>
          <w:color w:val="0D0D0D"/>
          <w:sz w:val="24"/>
        </w:rPr>
        <w:t xml:space="preserve"> </w:t>
      </w:r>
      <w:r>
        <w:rPr>
          <w:rFonts w:ascii="Times New Roman" w:hAnsi="Times New Roman"/>
          <w:color w:val="0D0D0D"/>
          <w:spacing w:val="-2"/>
          <w:sz w:val="24"/>
        </w:rPr>
        <w:t>текста.</w:t>
      </w:r>
    </w:p>
    <w:p w14:paraId="98010000">
      <w:pPr>
        <w:pStyle w:val="Style_1"/>
        <w:ind w:firstLine="0" w:left="213" w:right="234"/>
        <w:rPr>
          <w:color w:val="0D0D0D"/>
          <w:sz w:val="24"/>
        </w:rPr>
      </w:pPr>
      <w:r>
        <w:rPr>
          <w:color w:val="0D0D0D"/>
          <w:sz w:val="24"/>
        </w:rPr>
        <w:t xml:space="preserve">Развитие экологического мышления, умение применять его в познавательной, коммуникативной, социальной практике и профессиональной ориентации. </w:t>
      </w:r>
    </w:p>
    <w:p w14:paraId="99010000">
      <w:pPr>
        <w:pStyle w:val="Style_1"/>
        <w:ind w:firstLine="0" w:left="213" w:right="234"/>
        <w:rPr>
          <w:sz w:val="24"/>
        </w:rPr>
      </w:pPr>
      <w:r>
        <w:rPr>
          <w:color w:val="0D0D0D"/>
          <w:sz w:val="24"/>
        </w:rPr>
        <w:t>Обучающийся</w:t>
      </w:r>
      <w:r>
        <w:rPr>
          <w:color w:val="0D0D0D"/>
          <w:sz w:val="24"/>
        </w:rPr>
        <w:t xml:space="preserve"> </w:t>
      </w:r>
      <w:r>
        <w:rPr>
          <w:color w:val="0D0D0D"/>
          <w:sz w:val="24"/>
        </w:rPr>
        <w:t>сможет</w:t>
      </w:r>
      <w:r>
        <w:rPr>
          <w:color w:val="0D0D0D"/>
          <w:sz w:val="24"/>
        </w:rPr>
        <w:t>:</w:t>
      </w:r>
    </w:p>
    <w:p w14:paraId="9A010000">
      <w:pPr>
        <w:pStyle w:val="Style_2"/>
        <w:widowControl w:val="0"/>
        <w:numPr>
          <w:ilvl w:val="0"/>
          <w:numId w:val="11"/>
        </w:numPr>
        <w:tabs>
          <w:tab w:leader="none" w:pos="1163" w:val="left"/>
        </w:tabs>
        <w:spacing w:after="0" w:line="240" w:lineRule="auto"/>
        <w:ind w:firstLine="710" w:left="0" w:right="240"/>
        <w:contextualSpacing w:val="0"/>
        <w:jc w:val="both"/>
        <w:rPr>
          <w:rFonts w:ascii="Times New Roman" w:hAnsi="Times New Roman"/>
          <w:sz w:val="24"/>
        </w:rPr>
      </w:pPr>
      <w:r>
        <w:rPr>
          <w:rFonts w:ascii="Times New Roman" w:hAnsi="Times New Roman"/>
          <w:color w:val="0D0D0D"/>
          <w:sz w:val="24"/>
        </w:rPr>
        <w:t xml:space="preserve">определять своё отношение к окружающей среде, к собственной среде </w:t>
      </w:r>
      <w:r>
        <w:rPr>
          <w:rFonts w:ascii="Times New Roman" w:hAnsi="Times New Roman"/>
          <w:color w:val="0D0D0D"/>
          <w:spacing w:val="-2"/>
          <w:sz w:val="24"/>
        </w:rPr>
        <w:t>обитания;</w:t>
      </w:r>
    </w:p>
    <w:p w14:paraId="9B010000">
      <w:pPr>
        <w:pStyle w:val="Style_2"/>
        <w:widowControl w:val="0"/>
        <w:numPr>
          <w:ilvl w:val="0"/>
          <w:numId w:val="11"/>
        </w:numPr>
        <w:tabs>
          <w:tab w:leader="none" w:pos="1230" w:val="left"/>
        </w:tabs>
        <w:spacing w:after="0" w:line="240" w:lineRule="auto"/>
        <w:ind w:firstLine="710" w:left="0" w:right="235"/>
        <w:contextualSpacing w:val="0"/>
        <w:jc w:val="both"/>
        <w:rPr>
          <w:rFonts w:ascii="Times New Roman" w:hAnsi="Times New Roman"/>
          <w:sz w:val="24"/>
        </w:rPr>
      </w:pPr>
      <w:r>
        <w:rPr>
          <w:rFonts w:ascii="Times New Roman" w:hAnsi="Times New Roman"/>
          <w:color w:val="0D0D0D"/>
          <w:sz w:val="24"/>
        </w:rPr>
        <w:t>анализировать влияние экологических факторов на среду обитания живых организмов;</w:t>
      </w:r>
    </w:p>
    <w:p w14:paraId="9C010000">
      <w:pPr>
        <w:pStyle w:val="Style_2"/>
        <w:widowControl w:val="0"/>
        <w:numPr>
          <w:ilvl w:val="0"/>
          <w:numId w:val="11"/>
        </w:numPr>
        <w:tabs>
          <w:tab w:leader="none" w:pos="1120" w:val="left"/>
        </w:tabs>
        <w:spacing w:after="0" w:line="240" w:lineRule="auto"/>
        <w:ind w:firstLine="710" w:left="0" w:right="233"/>
        <w:contextualSpacing w:val="0"/>
        <w:jc w:val="both"/>
        <w:rPr>
          <w:rFonts w:ascii="Times New Roman" w:hAnsi="Times New Roman"/>
          <w:sz w:val="24"/>
        </w:rPr>
      </w:pPr>
      <w:r>
        <w:rPr>
          <w:rFonts w:ascii="Times New Roman" w:hAnsi="Times New Roman"/>
          <w:color w:val="0D0D0D"/>
          <w:sz w:val="24"/>
        </w:rPr>
        <w:t>проводить</w:t>
      </w:r>
      <w:r>
        <w:rPr>
          <w:rFonts w:ascii="Times New Roman" w:hAnsi="Times New Roman"/>
          <w:color w:val="0D0D0D"/>
          <w:sz w:val="24"/>
        </w:rPr>
        <w:t xml:space="preserve"> </w:t>
      </w:r>
      <w:r>
        <w:rPr>
          <w:rFonts w:ascii="Times New Roman" w:hAnsi="Times New Roman"/>
          <w:color w:val="0D0D0D"/>
          <w:sz w:val="24"/>
        </w:rPr>
        <w:t>причинный</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вероятностный</w:t>
      </w:r>
      <w:r>
        <w:rPr>
          <w:rFonts w:ascii="Times New Roman" w:hAnsi="Times New Roman"/>
          <w:color w:val="0D0D0D"/>
          <w:sz w:val="24"/>
        </w:rPr>
        <w:t xml:space="preserve"> </w:t>
      </w:r>
      <w:r>
        <w:rPr>
          <w:rFonts w:ascii="Times New Roman" w:hAnsi="Times New Roman"/>
          <w:color w:val="0D0D0D"/>
          <w:sz w:val="24"/>
        </w:rPr>
        <w:t>анализ</w:t>
      </w:r>
      <w:r>
        <w:rPr>
          <w:rFonts w:ascii="Times New Roman" w:hAnsi="Times New Roman"/>
          <w:color w:val="0D0D0D"/>
          <w:sz w:val="24"/>
        </w:rPr>
        <w:t xml:space="preserve"> </w:t>
      </w:r>
      <w:r>
        <w:rPr>
          <w:rFonts w:ascii="Times New Roman" w:hAnsi="Times New Roman"/>
          <w:color w:val="0D0D0D"/>
          <w:sz w:val="24"/>
        </w:rPr>
        <w:t>различных</w:t>
      </w:r>
      <w:r>
        <w:rPr>
          <w:rFonts w:ascii="Times New Roman" w:hAnsi="Times New Roman"/>
          <w:color w:val="0D0D0D"/>
          <w:sz w:val="24"/>
        </w:rPr>
        <w:t xml:space="preserve"> </w:t>
      </w:r>
      <w:r>
        <w:rPr>
          <w:rFonts w:ascii="Times New Roman" w:hAnsi="Times New Roman"/>
          <w:color w:val="0D0D0D"/>
          <w:sz w:val="24"/>
        </w:rPr>
        <w:t xml:space="preserve">экологических </w:t>
      </w:r>
      <w:r>
        <w:rPr>
          <w:rFonts w:ascii="Times New Roman" w:hAnsi="Times New Roman"/>
          <w:color w:val="0D0D0D"/>
          <w:spacing w:val="-2"/>
          <w:sz w:val="24"/>
        </w:rPr>
        <w:t>ситуаций;</w:t>
      </w:r>
    </w:p>
    <w:p w14:paraId="9D010000">
      <w:pPr>
        <w:pStyle w:val="Style_2"/>
        <w:widowControl w:val="0"/>
        <w:numPr>
          <w:ilvl w:val="0"/>
          <w:numId w:val="11"/>
        </w:numPr>
        <w:tabs>
          <w:tab w:leader="none" w:pos="1129" w:val="left"/>
        </w:tabs>
        <w:spacing w:after="0" w:line="240" w:lineRule="auto"/>
        <w:ind w:firstLine="710" w:left="0" w:right="242"/>
        <w:contextualSpacing w:val="0"/>
        <w:jc w:val="both"/>
        <w:rPr>
          <w:rFonts w:ascii="Times New Roman" w:hAnsi="Times New Roman"/>
          <w:sz w:val="24"/>
        </w:rPr>
      </w:pPr>
      <w:r>
        <w:rPr>
          <w:rFonts w:ascii="Times New Roman" w:hAnsi="Times New Roman"/>
          <w:color w:val="0D0D0D"/>
          <w:sz w:val="24"/>
        </w:rPr>
        <w:t>прогнозировать</w:t>
      </w:r>
      <w:r>
        <w:rPr>
          <w:rFonts w:ascii="Times New Roman" w:hAnsi="Times New Roman"/>
          <w:color w:val="0D0D0D"/>
          <w:sz w:val="24"/>
        </w:rPr>
        <w:t xml:space="preserve"> </w:t>
      </w:r>
      <w:r>
        <w:rPr>
          <w:rFonts w:ascii="Times New Roman" w:hAnsi="Times New Roman"/>
          <w:color w:val="0D0D0D"/>
          <w:sz w:val="24"/>
        </w:rPr>
        <w:t>изменения</w:t>
      </w:r>
      <w:r>
        <w:rPr>
          <w:rFonts w:ascii="Times New Roman" w:hAnsi="Times New Roman"/>
          <w:color w:val="0D0D0D"/>
          <w:sz w:val="24"/>
        </w:rPr>
        <w:t xml:space="preserve"> </w:t>
      </w:r>
      <w:r>
        <w:rPr>
          <w:rFonts w:ascii="Times New Roman" w:hAnsi="Times New Roman"/>
          <w:color w:val="0D0D0D"/>
          <w:sz w:val="24"/>
        </w:rPr>
        <w:t>ситуации</w:t>
      </w:r>
      <w:r>
        <w:rPr>
          <w:rFonts w:ascii="Times New Roman" w:hAnsi="Times New Roman"/>
          <w:color w:val="0D0D0D"/>
          <w:sz w:val="24"/>
        </w:rPr>
        <w:t xml:space="preserve"> </w:t>
      </w:r>
      <w:r>
        <w:rPr>
          <w:rFonts w:ascii="Times New Roman" w:hAnsi="Times New Roman"/>
          <w:color w:val="0D0D0D"/>
          <w:sz w:val="24"/>
        </w:rPr>
        <w:t>при</w:t>
      </w:r>
      <w:r>
        <w:rPr>
          <w:rFonts w:ascii="Times New Roman" w:hAnsi="Times New Roman"/>
          <w:color w:val="0D0D0D"/>
          <w:sz w:val="24"/>
        </w:rPr>
        <w:t xml:space="preserve"> </w:t>
      </w:r>
      <w:r>
        <w:rPr>
          <w:rFonts w:ascii="Times New Roman" w:hAnsi="Times New Roman"/>
          <w:color w:val="0D0D0D"/>
          <w:sz w:val="24"/>
        </w:rPr>
        <w:t>смене</w:t>
      </w:r>
      <w:r>
        <w:rPr>
          <w:rFonts w:ascii="Times New Roman" w:hAnsi="Times New Roman"/>
          <w:color w:val="0D0D0D"/>
          <w:sz w:val="24"/>
        </w:rPr>
        <w:t xml:space="preserve"> </w:t>
      </w:r>
      <w:r>
        <w:rPr>
          <w:rFonts w:ascii="Times New Roman" w:hAnsi="Times New Roman"/>
          <w:color w:val="0D0D0D"/>
          <w:sz w:val="24"/>
        </w:rPr>
        <w:t>действия</w:t>
      </w:r>
      <w:r>
        <w:rPr>
          <w:rFonts w:ascii="Times New Roman" w:hAnsi="Times New Roman"/>
          <w:color w:val="0D0D0D"/>
          <w:sz w:val="24"/>
        </w:rPr>
        <w:t xml:space="preserve"> </w:t>
      </w:r>
      <w:r>
        <w:rPr>
          <w:rFonts w:ascii="Times New Roman" w:hAnsi="Times New Roman"/>
          <w:color w:val="0D0D0D"/>
          <w:sz w:val="24"/>
        </w:rPr>
        <w:t>одного</w:t>
      </w:r>
      <w:r>
        <w:rPr>
          <w:rFonts w:ascii="Times New Roman" w:hAnsi="Times New Roman"/>
          <w:color w:val="0D0D0D"/>
          <w:sz w:val="24"/>
        </w:rPr>
        <w:t xml:space="preserve"> </w:t>
      </w:r>
      <w:r>
        <w:rPr>
          <w:rFonts w:ascii="Times New Roman" w:hAnsi="Times New Roman"/>
          <w:color w:val="0D0D0D"/>
          <w:sz w:val="24"/>
        </w:rPr>
        <w:t>фактора на другой фактор;</w:t>
      </w:r>
    </w:p>
    <w:p w14:paraId="9E010000">
      <w:pPr>
        <w:pStyle w:val="Style_2"/>
        <w:widowControl w:val="0"/>
        <w:numPr>
          <w:ilvl w:val="0"/>
          <w:numId w:val="11"/>
        </w:numPr>
        <w:tabs>
          <w:tab w:leader="none" w:pos="1211" w:val="left"/>
        </w:tabs>
        <w:spacing w:after="0" w:line="240" w:lineRule="auto"/>
        <w:ind w:firstLine="710" w:left="0" w:right="228"/>
        <w:contextualSpacing w:val="0"/>
        <w:jc w:val="both"/>
        <w:rPr>
          <w:rFonts w:ascii="Times New Roman" w:hAnsi="Times New Roman"/>
          <w:sz w:val="24"/>
        </w:rPr>
      </w:pPr>
      <w:r>
        <w:rPr>
          <w:rFonts w:ascii="Times New Roman" w:hAnsi="Times New Roman"/>
          <w:color w:val="0D0D0D"/>
          <w:sz w:val="24"/>
        </w:rPr>
        <w:t>распространять экологические знания и участвовать в практических мероприятиях по защите окружающей среды.</w:t>
      </w:r>
    </w:p>
    <w:p w14:paraId="9F010000">
      <w:pPr>
        <w:sectPr>
          <w:pgSz w:h="16840" w:orient="portrait" w:w="11910"/>
          <w:pgMar w:bottom="280" w:footer="0" w:gutter="0" w:header="752" w:left="920" w:right="900" w:top="1020"/>
        </w:sectPr>
      </w:pPr>
    </w:p>
    <w:p w14:paraId="A0010000">
      <w:pPr>
        <w:pStyle w:val="Style_1"/>
        <w:spacing w:before="89"/>
        <w:ind w:firstLine="0" w:left="213" w:right="236"/>
        <w:rPr>
          <w:sz w:val="24"/>
        </w:rPr>
      </w:pPr>
      <w:r>
        <w:rPr>
          <w:color w:val="0D0D0D"/>
          <w:sz w:val="24"/>
        </w:rPr>
        <w:t xml:space="preserve">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w:t>
      </w:r>
      <w:r>
        <w:rPr>
          <w:color w:val="0D0D0D"/>
          <w:sz w:val="24"/>
        </w:rPr>
        <w:t>Обучающийся</w:t>
      </w:r>
      <w:r>
        <w:rPr>
          <w:color w:val="0D0D0D"/>
          <w:sz w:val="24"/>
        </w:rPr>
        <w:t xml:space="preserve"> </w:t>
      </w:r>
      <w:r>
        <w:rPr>
          <w:color w:val="0D0D0D"/>
          <w:sz w:val="24"/>
        </w:rPr>
        <w:t>сможет</w:t>
      </w:r>
      <w:r>
        <w:rPr>
          <w:color w:val="0D0D0D"/>
          <w:sz w:val="24"/>
        </w:rPr>
        <w:t>:</w:t>
      </w:r>
    </w:p>
    <w:p w14:paraId="A1010000">
      <w:pPr>
        <w:pStyle w:val="Style_2"/>
        <w:widowControl w:val="0"/>
        <w:numPr>
          <w:ilvl w:val="0"/>
          <w:numId w:val="11"/>
        </w:numPr>
        <w:tabs>
          <w:tab w:leader="none" w:pos="1201" w:val="left"/>
        </w:tabs>
        <w:spacing w:after="0" w:line="240" w:lineRule="auto"/>
        <w:ind w:firstLine="710" w:left="0" w:right="234"/>
        <w:contextualSpacing w:val="0"/>
        <w:jc w:val="both"/>
        <w:rPr>
          <w:rFonts w:ascii="Times New Roman" w:hAnsi="Times New Roman"/>
          <w:sz w:val="24"/>
        </w:rPr>
      </w:pPr>
      <w:r>
        <w:rPr>
          <w:rFonts w:ascii="Times New Roman" w:hAnsi="Times New Roman"/>
          <w:color w:val="0D0D0D"/>
          <w:sz w:val="24"/>
        </w:rPr>
        <w:t>определять необходимые ключевые поисковые слова и формировать корректные поисковые запросы;</w:t>
      </w:r>
    </w:p>
    <w:p w14:paraId="A2010000">
      <w:pPr>
        <w:pStyle w:val="Style_2"/>
        <w:widowControl w:val="0"/>
        <w:numPr>
          <w:ilvl w:val="0"/>
          <w:numId w:val="11"/>
        </w:numPr>
        <w:tabs>
          <w:tab w:leader="none" w:pos="1158" w:val="left"/>
        </w:tabs>
        <w:spacing w:after="0" w:line="240" w:lineRule="auto"/>
        <w:ind w:firstLine="710" w:left="0" w:right="239"/>
        <w:contextualSpacing w:val="0"/>
        <w:jc w:val="both"/>
        <w:rPr>
          <w:rFonts w:ascii="Times New Roman" w:hAnsi="Times New Roman"/>
          <w:sz w:val="24"/>
        </w:rPr>
      </w:pPr>
      <w:r>
        <w:rPr>
          <w:rFonts w:ascii="Times New Roman" w:hAnsi="Times New Roman"/>
          <w:color w:val="0D0D0D"/>
          <w:sz w:val="24"/>
        </w:rPr>
        <w:t>осуществлять взаимодействие с электронными поисковыми системами, базами знаний, справочниками;</w:t>
      </w:r>
    </w:p>
    <w:p w14:paraId="A3010000">
      <w:pPr>
        <w:pStyle w:val="Style_2"/>
        <w:widowControl w:val="0"/>
        <w:numPr>
          <w:ilvl w:val="0"/>
          <w:numId w:val="11"/>
        </w:numPr>
        <w:tabs>
          <w:tab w:leader="none" w:pos="1254" w:val="left"/>
        </w:tabs>
        <w:spacing w:after="0" w:line="240" w:lineRule="auto"/>
        <w:ind w:firstLine="710" w:left="0" w:right="236"/>
        <w:contextualSpacing w:val="0"/>
        <w:jc w:val="both"/>
        <w:rPr>
          <w:rFonts w:ascii="Times New Roman" w:hAnsi="Times New Roman"/>
          <w:sz w:val="24"/>
        </w:rPr>
      </w:pPr>
      <w:r>
        <w:rPr>
          <w:rFonts w:ascii="Times New Roman" w:hAnsi="Times New Roman"/>
          <w:color w:val="0D0D0D"/>
          <w:sz w:val="24"/>
        </w:rPr>
        <w:t>формировать выборку из различных источников информации для объективизации результатов поиска;</w:t>
      </w:r>
    </w:p>
    <w:p w14:paraId="A4010000">
      <w:pPr>
        <w:pStyle w:val="Style_2"/>
        <w:widowControl w:val="0"/>
        <w:numPr>
          <w:ilvl w:val="0"/>
          <w:numId w:val="11"/>
        </w:numPr>
        <w:tabs>
          <w:tab w:leader="none" w:pos="1168" w:val="left"/>
        </w:tabs>
        <w:spacing w:after="0" w:line="240" w:lineRule="auto"/>
        <w:ind w:firstLine="710" w:left="0" w:right="237"/>
        <w:contextualSpacing w:val="0"/>
        <w:jc w:val="both"/>
        <w:rPr>
          <w:rFonts w:ascii="Times New Roman" w:hAnsi="Times New Roman"/>
          <w:sz w:val="24"/>
        </w:rPr>
      </w:pPr>
      <w:r>
        <w:rPr>
          <w:rFonts w:ascii="Times New Roman" w:hAnsi="Times New Roman"/>
          <w:color w:val="0D0D0D"/>
          <w:sz w:val="24"/>
        </w:rPr>
        <w:t xml:space="preserve">соотносить полученные результаты поиска с задачами и целями своей </w:t>
      </w:r>
      <w:r>
        <w:rPr>
          <w:rFonts w:ascii="Times New Roman" w:hAnsi="Times New Roman"/>
          <w:color w:val="0D0D0D"/>
          <w:spacing w:val="-2"/>
          <w:sz w:val="24"/>
        </w:rPr>
        <w:t>деятельности.</w:t>
      </w:r>
    </w:p>
    <w:p w14:paraId="A5010000">
      <w:pPr>
        <w:pStyle w:val="Style_4"/>
        <w:ind w:firstLine="0" w:left="923"/>
        <w:rPr>
          <w:sz w:val="24"/>
        </w:rPr>
      </w:pPr>
      <w:r>
        <w:rPr>
          <w:color w:val="0D0D0D"/>
          <w:spacing w:val="-2"/>
          <w:sz w:val="24"/>
        </w:rPr>
        <w:t>Коммуникативные</w:t>
      </w:r>
      <w:r>
        <w:rPr>
          <w:color w:val="0D0D0D"/>
          <w:spacing w:val="-5"/>
          <w:sz w:val="24"/>
        </w:rPr>
        <w:t>УУД</w:t>
      </w:r>
    </w:p>
    <w:p w14:paraId="A6010000">
      <w:pPr>
        <w:pStyle w:val="Style_1"/>
        <w:ind w:firstLine="0" w:left="213" w:right="239"/>
        <w:rPr>
          <w:sz w:val="24"/>
        </w:rPr>
      </w:pPr>
      <w:r>
        <w:rPr>
          <w:color w:val="0D0D0D"/>
          <w:sz w:val="24"/>
        </w:rPr>
        <w:t>Умение организовывать учебное сотрудничество с учителями и другими педагогическими сотрудниками образовательной организации, совместную деятельность со сверстниками и обучающимися другого возраста (слышащими и с нарушением слуха) при использовании словесной речи; работать индивидуально и в группе:</w:t>
      </w:r>
      <w:r>
        <w:rPr>
          <w:color w:val="0D0D0D"/>
          <w:sz w:val="24"/>
        </w:rPr>
        <w:t xml:space="preserve"> </w:t>
      </w:r>
      <w:r>
        <w:rPr>
          <w:color w:val="0D0D0D"/>
          <w:sz w:val="24"/>
        </w:rPr>
        <w:t>находить общее решение и разрешать конфликты на основе согласования позиций и учёта интересов; формулировать, аргументировать и отстаивать свое мнение.</w:t>
      </w:r>
      <w:r>
        <w:rPr>
          <w:color w:val="0D0D0D"/>
          <w:sz w:val="24"/>
        </w:rPr>
        <w:t xml:space="preserve"> </w:t>
      </w:r>
      <w:r>
        <w:rPr>
          <w:color w:val="0D0D0D"/>
          <w:sz w:val="24"/>
        </w:rPr>
        <w:t>Обучающийся сможет:</w:t>
      </w:r>
    </w:p>
    <w:p w14:paraId="A7010000">
      <w:pPr>
        <w:pStyle w:val="Style_2"/>
        <w:widowControl w:val="0"/>
        <w:numPr>
          <w:ilvl w:val="0"/>
          <w:numId w:val="11"/>
        </w:numPr>
        <w:tabs>
          <w:tab w:leader="none" w:pos="1153" w:val="left"/>
        </w:tabs>
        <w:spacing w:after="0" w:line="240" w:lineRule="auto"/>
        <w:ind w:firstLine="710" w:left="0" w:right="232"/>
        <w:contextualSpacing w:val="0"/>
        <w:jc w:val="both"/>
        <w:rPr>
          <w:rFonts w:ascii="Times New Roman" w:hAnsi="Times New Roman"/>
          <w:sz w:val="24"/>
        </w:rPr>
      </w:pPr>
      <w:r>
        <w:rPr>
          <w:rFonts w:ascii="Times New Roman" w:hAnsi="Times New Roman"/>
          <w:color w:val="0D0D0D"/>
          <w:sz w:val="24"/>
        </w:rPr>
        <w:t>вступать в устную коммуникацию, в т.ч. слухозрительно воспринимать (при использовании – индивидуальных слуховых аппаратов/кохлеарных имплантов) устную речь собеседника/собеседников и говорить достаточно внятно и естественно, понятно для окружающих;</w:t>
      </w:r>
    </w:p>
    <w:p w14:paraId="A8010000">
      <w:pPr>
        <w:pStyle w:val="Style_2"/>
        <w:widowControl w:val="0"/>
        <w:numPr>
          <w:ilvl w:val="0"/>
          <w:numId w:val="11"/>
        </w:numPr>
        <w:tabs>
          <w:tab w:leader="none" w:pos="1182" w:val="left"/>
        </w:tabs>
        <w:spacing w:after="0" w:line="240" w:lineRule="auto"/>
        <w:ind w:firstLine="710" w:left="0" w:right="242"/>
        <w:contextualSpacing w:val="0"/>
        <w:jc w:val="both"/>
        <w:rPr>
          <w:rFonts w:ascii="Times New Roman" w:hAnsi="Times New Roman"/>
          <w:sz w:val="24"/>
        </w:rPr>
      </w:pPr>
      <w:r>
        <w:rPr>
          <w:rFonts w:ascii="Times New Roman" w:hAnsi="Times New Roman"/>
          <w:color w:val="0D0D0D"/>
          <w:sz w:val="24"/>
        </w:rPr>
        <w:t>использовать в процессе внеурочной деятельности и межличностного общения все доступные средства коммуникации, включая жестовую речь (с учётом договорённости с партнёрами по общению);</w:t>
      </w:r>
    </w:p>
    <w:p w14:paraId="A9010000">
      <w:pPr>
        <w:pStyle w:val="Style_2"/>
        <w:widowControl w:val="0"/>
        <w:numPr>
          <w:ilvl w:val="0"/>
          <w:numId w:val="11"/>
        </w:numPr>
        <w:tabs>
          <w:tab w:leader="none" w:pos="1134" w:val="left"/>
        </w:tabs>
        <w:spacing w:after="0" w:line="321" w:lineRule="exact"/>
        <w:ind w:hanging="211" w:left="1134"/>
        <w:contextualSpacing w:val="0"/>
        <w:jc w:val="both"/>
        <w:rPr>
          <w:rFonts w:ascii="Times New Roman" w:hAnsi="Times New Roman"/>
          <w:sz w:val="24"/>
        </w:rPr>
      </w:pPr>
      <w:r>
        <w:rPr>
          <w:rFonts w:ascii="Times New Roman" w:hAnsi="Times New Roman"/>
          <w:color w:val="0D0D0D"/>
          <w:sz w:val="24"/>
        </w:rPr>
        <w:t>определять</w:t>
      </w:r>
      <w:r>
        <w:rPr>
          <w:rFonts w:ascii="Times New Roman" w:hAnsi="Times New Roman"/>
          <w:color w:val="0D0D0D"/>
          <w:sz w:val="24"/>
        </w:rPr>
        <w:t xml:space="preserve"> </w:t>
      </w:r>
      <w:r>
        <w:rPr>
          <w:rFonts w:ascii="Times New Roman" w:hAnsi="Times New Roman"/>
          <w:color w:val="0D0D0D"/>
          <w:sz w:val="24"/>
        </w:rPr>
        <w:t>возможные</w:t>
      </w:r>
      <w:r>
        <w:rPr>
          <w:rFonts w:ascii="Times New Roman" w:hAnsi="Times New Roman"/>
          <w:color w:val="0D0D0D"/>
          <w:sz w:val="24"/>
        </w:rPr>
        <w:t xml:space="preserve"> </w:t>
      </w:r>
      <w:r>
        <w:rPr>
          <w:rFonts w:ascii="Times New Roman" w:hAnsi="Times New Roman"/>
          <w:color w:val="0D0D0D"/>
          <w:sz w:val="24"/>
        </w:rPr>
        <w:t>роли</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совместной</w:t>
      </w:r>
      <w:r>
        <w:rPr>
          <w:rFonts w:ascii="Times New Roman" w:hAnsi="Times New Roman"/>
          <w:color w:val="0D0D0D"/>
          <w:sz w:val="24"/>
        </w:rPr>
        <w:t xml:space="preserve"> </w:t>
      </w:r>
      <w:r>
        <w:rPr>
          <w:rFonts w:ascii="Times New Roman" w:hAnsi="Times New Roman"/>
          <w:color w:val="0D0D0D"/>
          <w:spacing w:val="-2"/>
          <w:sz w:val="24"/>
        </w:rPr>
        <w:t>деятельности;</w:t>
      </w:r>
    </w:p>
    <w:p w14:paraId="AA010000">
      <w:pPr>
        <w:pStyle w:val="Style_2"/>
        <w:widowControl w:val="0"/>
        <w:numPr>
          <w:ilvl w:val="0"/>
          <w:numId w:val="11"/>
        </w:numPr>
        <w:tabs>
          <w:tab w:leader="none" w:pos="1134" w:val="left"/>
        </w:tabs>
        <w:spacing w:after="0" w:line="322" w:lineRule="exact"/>
        <w:ind w:hanging="211" w:left="1134"/>
        <w:contextualSpacing w:val="0"/>
        <w:jc w:val="both"/>
        <w:rPr>
          <w:rFonts w:ascii="Times New Roman" w:hAnsi="Times New Roman"/>
          <w:sz w:val="24"/>
        </w:rPr>
      </w:pPr>
      <w:r>
        <w:rPr>
          <w:rFonts w:ascii="Times New Roman" w:hAnsi="Times New Roman"/>
          <w:color w:val="0D0D0D"/>
          <w:sz w:val="24"/>
        </w:rPr>
        <w:t>выполнять</w:t>
      </w:r>
      <w:r>
        <w:rPr>
          <w:rFonts w:ascii="Times New Roman" w:hAnsi="Times New Roman"/>
          <w:color w:val="0D0D0D"/>
          <w:sz w:val="24"/>
        </w:rPr>
        <w:t xml:space="preserve"> </w:t>
      </w:r>
      <w:r>
        <w:rPr>
          <w:rFonts w:ascii="Times New Roman" w:hAnsi="Times New Roman"/>
          <w:color w:val="0D0D0D"/>
          <w:sz w:val="24"/>
        </w:rPr>
        <w:t>определённую</w:t>
      </w:r>
      <w:r>
        <w:rPr>
          <w:rFonts w:ascii="Times New Roman" w:hAnsi="Times New Roman"/>
          <w:color w:val="0D0D0D"/>
          <w:sz w:val="24"/>
        </w:rPr>
        <w:t xml:space="preserve"> </w:t>
      </w:r>
      <w:r>
        <w:rPr>
          <w:rFonts w:ascii="Times New Roman" w:hAnsi="Times New Roman"/>
          <w:color w:val="0D0D0D"/>
          <w:sz w:val="24"/>
        </w:rPr>
        <w:t>роль</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совместной</w:t>
      </w:r>
      <w:r>
        <w:rPr>
          <w:rFonts w:ascii="Times New Roman" w:hAnsi="Times New Roman"/>
          <w:color w:val="0D0D0D"/>
          <w:sz w:val="24"/>
        </w:rPr>
        <w:t xml:space="preserve"> </w:t>
      </w:r>
      <w:r>
        <w:rPr>
          <w:rFonts w:ascii="Times New Roman" w:hAnsi="Times New Roman"/>
          <w:color w:val="0D0D0D"/>
          <w:spacing w:val="-2"/>
          <w:sz w:val="24"/>
        </w:rPr>
        <w:t>деятельности;</w:t>
      </w:r>
    </w:p>
    <w:p w14:paraId="AB010000">
      <w:pPr>
        <w:pStyle w:val="Style_2"/>
        <w:widowControl w:val="0"/>
        <w:numPr>
          <w:ilvl w:val="0"/>
          <w:numId w:val="11"/>
        </w:numPr>
        <w:tabs>
          <w:tab w:leader="none" w:pos="1129" w:val="left"/>
        </w:tabs>
        <w:spacing w:after="0" w:line="240" w:lineRule="auto"/>
        <w:ind w:firstLine="710" w:left="0" w:right="239"/>
        <w:contextualSpacing w:val="0"/>
        <w:jc w:val="both"/>
        <w:rPr>
          <w:rFonts w:ascii="Times New Roman" w:hAnsi="Times New Roman"/>
          <w:sz w:val="24"/>
        </w:rPr>
      </w:pPr>
      <w:r>
        <w:rPr>
          <w:rFonts w:ascii="Times New Roman" w:hAnsi="Times New Roman"/>
          <w:color w:val="0D0D0D"/>
          <w:sz w:val="24"/>
        </w:rPr>
        <w:t>понимать</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принимать</w:t>
      </w:r>
      <w:r>
        <w:rPr>
          <w:rFonts w:ascii="Times New Roman" w:hAnsi="Times New Roman"/>
          <w:color w:val="0D0D0D"/>
          <w:sz w:val="24"/>
        </w:rPr>
        <w:t xml:space="preserve"> </w:t>
      </w:r>
      <w:r>
        <w:rPr>
          <w:rFonts w:ascii="Times New Roman" w:hAnsi="Times New Roman"/>
          <w:color w:val="0D0D0D"/>
          <w:sz w:val="24"/>
        </w:rPr>
        <w:t>позицию</w:t>
      </w:r>
      <w:r>
        <w:rPr>
          <w:rFonts w:ascii="Times New Roman" w:hAnsi="Times New Roman"/>
          <w:color w:val="0D0D0D"/>
          <w:sz w:val="24"/>
        </w:rPr>
        <w:t xml:space="preserve"> </w:t>
      </w:r>
      <w:r>
        <w:rPr>
          <w:rFonts w:ascii="Times New Roman" w:hAnsi="Times New Roman"/>
          <w:color w:val="0D0D0D"/>
          <w:sz w:val="24"/>
        </w:rPr>
        <w:t>собеседника,</w:t>
      </w:r>
      <w:r>
        <w:rPr>
          <w:rFonts w:ascii="Times New Roman" w:hAnsi="Times New Roman"/>
          <w:color w:val="0D0D0D"/>
          <w:sz w:val="24"/>
        </w:rPr>
        <w:t xml:space="preserve"> </w:t>
      </w:r>
      <w:r>
        <w:rPr>
          <w:rFonts w:ascii="Times New Roman" w:hAnsi="Times New Roman"/>
          <w:color w:val="0D0D0D"/>
          <w:sz w:val="24"/>
        </w:rPr>
        <w:t>его</w:t>
      </w:r>
      <w:r>
        <w:rPr>
          <w:rFonts w:ascii="Times New Roman" w:hAnsi="Times New Roman"/>
          <w:color w:val="0D0D0D"/>
          <w:sz w:val="24"/>
        </w:rPr>
        <w:t xml:space="preserve"> </w:t>
      </w:r>
      <w:r>
        <w:rPr>
          <w:rFonts w:ascii="Times New Roman" w:hAnsi="Times New Roman"/>
          <w:color w:val="0D0D0D"/>
          <w:sz w:val="24"/>
        </w:rPr>
        <w:t>мнение</w:t>
      </w:r>
      <w:r>
        <w:rPr>
          <w:rFonts w:ascii="Times New Roman" w:hAnsi="Times New Roman"/>
          <w:color w:val="0D0D0D"/>
          <w:sz w:val="24"/>
        </w:rPr>
        <w:t xml:space="preserve"> </w:t>
      </w:r>
      <w:r>
        <w:rPr>
          <w:rFonts w:ascii="Times New Roman" w:hAnsi="Times New Roman"/>
          <w:color w:val="0D0D0D"/>
          <w:sz w:val="24"/>
        </w:rPr>
        <w:t>(точку</w:t>
      </w:r>
      <w:r>
        <w:rPr>
          <w:rFonts w:ascii="Times New Roman" w:hAnsi="Times New Roman"/>
          <w:color w:val="0D0D0D"/>
          <w:sz w:val="24"/>
        </w:rPr>
        <w:t xml:space="preserve"> </w:t>
      </w:r>
      <w:r>
        <w:rPr>
          <w:rFonts w:ascii="Times New Roman" w:hAnsi="Times New Roman"/>
          <w:color w:val="0D0D0D"/>
          <w:sz w:val="24"/>
        </w:rPr>
        <w:t>зрения), доказательства (аргументы);</w:t>
      </w:r>
    </w:p>
    <w:p w14:paraId="AC010000">
      <w:pPr>
        <w:pStyle w:val="Style_2"/>
        <w:widowControl w:val="0"/>
        <w:numPr>
          <w:ilvl w:val="0"/>
          <w:numId w:val="11"/>
        </w:numPr>
        <w:tabs>
          <w:tab w:leader="none" w:pos="1139" w:val="left"/>
        </w:tabs>
        <w:spacing w:after="0" w:line="240" w:lineRule="auto"/>
        <w:ind w:firstLine="710" w:left="0" w:right="233"/>
        <w:contextualSpacing w:val="0"/>
        <w:rPr>
          <w:rFonts w:ascii="Times New Roman" w:hAnsi="Times New Roman"/>
          <w:sz w:val="24"/>
        </w:rPr>
      </w:pPr>
      <w:r>
        <w:rPr>
          <w:rFonts w:ascii="Times New Roman" w:hAnsi="Times New Roman"/>
          <w:color w:val="0D0D0D"/>
          <w:sz w:val="24"/>
        </w:rPr>
        <w:t>определять</w:t>
      </w:r>
      <w:r>
        <w:rPr>
          <w:rFonts w:ascii="Times New Roman" w:hAnsi="Times New Roman"/>
          <w:color w:val="0D0D0D"/>
          <w:sz w:val="24"/>
        </w:rPr>
        <w:t xml:space="preserve"> </w:t>
      </w:r>
      <w:r>
        <w:rPr>
          <w:rFonts w:ascii="Times New Roman" w:hAnsi="Times New Roman"/>
          <w:color w:val="0D0D0D"/>
          <w:sz w:val="24"/>
        </w:rPr>
        <w:t>свои</w:t>
      </w:r>
      <w:r>
        <w:rPr>
          <w:rFonts w:ascii="Times New Roman" w:hAnsi="Times New Roman"/>
          <w:color w:val="0D0D0D"/>
          <w:sz w:val="24"/>
        </w:rPr>
        <w:t xml:space="preserve"> </w:t>
      </w:r>
      <w:r>
        <w:rPr>
          <w:rFonts w:ascii="Times New Roman" w:hAnsi="Times New Roman"/>
          <w:color w:val="0D0D0D"/>
          <w:sz w:val="24"/>
        </w:rPr>
        <w:t>действия</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действия</w:t>
      </w:r>
      <w:r>
        <w:rPr>
          <w:rFonts w:ascii="Times New Roman" w:hAnsi="Times New Roman"/>
          <w:color w:val="0D0D0D"/>
          <w:sz w:val="24"/>
        </w:rPr>
        <w:t xml:space="preserve"> </w:t>
      </w:r>
      <w:r>
        <w:rPr>
          <w:rFonts w:ascii="Times New Roman" w:hAnsi="Times New Roman"/>
          <w:color w:val="0D0D0D"/>
          <w:sz w:val="24"/>
        </w:rPr>
        <w:t>партнёра,</w:t>
      </w:r>
      <w:r>
        <w:rPr>
          <w:rFonts w:ascii="Times New Roman" w:hAnsi="Times New Roman"/>
          <w:color w:val="0D0D0D"/>
          <w:sz w:val="24"/>
        </w:rPr>
        <w:t xml:space="preserve"> </w:t>
      </w:r>
      <w:r>
        <w:rPr>
          <w:rFonts w:ascii="Times New Roman" w:hAnsi="Times New Roman"/>
          <w:color w:val="0D0D0D"/>
          <w:sz w:val="24"/>
        </w:rPr>
        <w:t>которые</w:t>
      </w:r>
      <w:r>
        <w:rPr>
          <w:rFonts w:ascii="Times New Roman" w:hAnsi="Times New Roman"/>
          <w:color w:val="0D0D0D"/>
          <w:sz w:val="24"/>
        </w:rPr>
        <w:t xml:space="preserve"> </w:t>
      </w:r>
      <w:r>
        <w:rPr>
          <w:rFonts w:ascii="Times New Roman" w:hAnsi="Times New Roman"/>
          <w:color w:val="0D0D0D"/>
          <w:sz w:val="24"/>
        </w:rPr>
        <w:t>способствовали или препятствовали продуктивной деятельности и коммуникации;</w:t>
      </w:r>
    </w:p>
    <w:p w14:paraId="AD010000">
      <w:pPr>
        <w:pStyle w:val="Style_2"/>
        <w:widowControl w:val="0"/>
        <w:numPr>
          <w:ilvl w:val="0"/>
          <w:numId w:val="11"/>
        </w:numPr>
        <w:tabs>
          <w:tab w:leader="none" w:pos="1177" w:val="left"/>
        </w:tabs>
        <w:spacing w:after="0" w:line="240" w:lineRule="auto"/>
        <w:ind w:firstLine="710" w:left="0" w:right="240"/>
        <w:contextualSpacing w:val="0"/>
        <w:rPr>
          <w:rFonts w:ascii="Times New Roman" w:hAnsi="Times New Roman"/>
          <w:sz w:val="24"/>
        </w:rPr>
      </w:pPr>
      <w:r>
        <w:rPr>
          <w:rFonts w:ascii="Times New Roman" w:hAnsi="Times New Roman"/>
          <w:color w:val="0D0D0D"/>
          <w:sz w:val="24"/>
        </w:rPr>
        <w:t>строить</w:t>
      </w:r>
      <w:r>
        <w:rPr>
          <w:rFonts w:ascii="Times New Roman" w:hAnsi="Times New Roman"/>
          <w:color w:val="0D0D0D"/>
          <w:sz w:val="24"/>
        </w:rPr>
        <w:t xml:space="preserve"> </w:t>
      </w:r>
      <w:r>
        <w:rPr>
          <w:rFonts w:ascii="Times New Roman" w:hAnsi="Times New Roman"/>
          <w:color w:val="0D0D0D"/>
          <w:sz w:val="24"/>
        </w:rPr>
        <w:t>позитивные</w:t>
      </w:r>
      <w:r>
        <w:rPr>
          <w:rFonts w:ascii="Times New Roman" w:hAnsi="Times New Roman"/>
          <w:color w:val="0D0D0D"/>
          <w:sz w:val="24"/>
        </w:rPr>
        <w:t xml:space="preserve"> </w:t>
      </w:r>
      <w:r>
        <w:rPr>
          <w:rFonts w:ascii="Times New Roman" w:hAnsi="Times New Roman"/>
          <w:color w:val="0D0D0D"/>
          <w:sz w:val="24"/>
        </w:rPr>
        <w:t>отношения</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процессе</w:t>
      </w:r>
      <w:r>
        <w:rPr>
          <w:rFonts w:ascii="Times New Roman" w:hAnsi="Times New Roman"/>
          <w:color w:val="0D0D0D"/>
          <w:sz w:val="24"/>
        </w:rPr>
        <w:t xml:space="preserve"> </w:t>
      </w:r>
      <w:r>
        <w:rPr>
          <w:rFonts w:ascii="Times New Roman" w:hAnsi="Times New Roman"/>
          <w:color w:val="0D0D0D"/>
          <w:sz w:val="24"/>
        </w:rPr>
        <w:t>учебной</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 xml:space="preserve">познавательной </w:t>
      </w:r>
      <w:r>
        <w:rPr>
          <w:rFonts w:ascii="Times New Roman" w:hAnsi="Times New Roman"/>
          <w:color w:val="0D0D0D"/>
          <w:spacing w:val="-2"/>
          <w:sz w:val="24"/>
        </w:rPr>
        <w:t>деятельности;</w:t>
      </w:r>
    </w:p>
    <w:p w14:paraId="AE010000">
      <w:pPr>
        <w:pStyle w:val="Style_2"/>
        <w:widowControl w:val="0"/>
        <w:numPr>
          <w:ilvl w:val="0"/>
          <w:numId w:val="11"/>
        </w:numPr>
        <w:tabs>
          <w:tab w:leader="none" w:pos="1264" w:val="left"/>
          <w:tab w:leader="none" w:pos="2689" w:val="left"/>
          <w:tab w:leader="none" w:pos="3040" w:val="left"/>
          <w:tab w:leader="none" w:pos="5457" w:val="left"/>
          <w:tab w:leader="none" w:pos="7757" w:val="left"/>
          <w:tab w:leader="none" w:pos="8635" w:val="left"/>
          <w:tab w:leader="none" w:pos="9709" w:val="left"/>
        </w:tabs>
        <w:spacing w:after="0" w:line="240" w:lineRule="auto"/>
        <w:ind w:firstLine="710" w:left="0" w:right="240"/>
        <w:contextualSpacing w:val="0"/>
        <w:rPr>
          <w:rFonts w:ascii="Times New Roman" w:hAnsi="Times New Roman"/>
          <w:sz w:val="24"/>
        </w:rPr>
      </w:pPr>
      <w:r>
        <w:rPr>
          <w:rFonts w:ascii="Times New Roman" w:hAnsi="Times New Roman"/>
          <w:color w:val="0D0D0D"/>
          <w:spacing w:val="-2"/>
          <w:sz w:val="24"/>
        </w:rPr>
        <w:t>корректно</w:t>
      </w:r>
      <w:r>
        <w:rPr>
          <w:rFonts w:ascii="Times New Roman" w:hAnsi="Times New Roman"/>
          <w:color w:val="0D0D0D"/>
          <w:sz w:val="24"/>
        </w:rPr>
        <w:tab/>
      </w:r>
      <w:r>
        <w:rPr>
          <w:rFonts w:ascii="Times New Roman" w:hAnsi="Times New Roman"/>
          <w:color w:val="0D0D0D"/>
          <w:spacing w:val="-10"/>
          <w:sz w:val="24"/>
        </w:rPr>
        <w:t>и</w:t>
      </w:r>
      <w:r>
        <w:rPr>
          <w:rFonts w:ascii="Times New Roman" w:hAnsi="Times New Roman"/>
          <w:color w:val="0D0D0D"/>
          <w:sz w:val="24"/>
        </w:rPr>
        <w:tab/>
      </w:r>
      <w:r>
        <w:rPr>
          <w:rFonts w:ascii="Times New Roman" w:hAnsi="Times New Roman"/>
          <w:color w:val="0D0D0D"/>
          <w:spacing w:val="-2"/>
          <w:sz w:val="24"/>
        </w:rPr>
        <w:t>аргументированно</w:t>
      </w:r>
      <w:r>
        <w:rPr>
          <w:rFonts w:ascii="Times New Roman" w:hAnsi="Times New Roman"/>
          <w:color w:val="0D0D0D"/>
          <w:sz w:val="24"/>
        </w:rPr>
        <w:tab/>
      </w:r>
      <w:r>
        <w:rPr>
          <w:rFonts w:ascii="Times New Roman" w:hAnsi="Times New Roman"/>
          <w:color w:val="0D0D0D"/>
          <w:sz w:val="24"/>
        </w:rPr>
        <w:t>отстаиватьсвою</w:t>
      </w:r>
      <w:r>
        <w:rPr>
          <w:rFonts w:ascii="Times New Roman" w:hAnsi="Times New Roman"/>
          <w:color w:val="0D0D0D"/>
          <w:sz w:val="24"/>
        </w:rPr>
        <w:tab/>
      </w:r>
      <w:r>
        <w:rPr>
          <w:rFonts w:ascii="Times New Roman" w:hAnsi="Times New Roman"/>
          <w:color w:val="0D0D0D"/>
          <w:spacing w:val="-2"/>
          <w:sz w:val="24"/>
        </w:rPr>
        <w:t>точку</w:t>
      </w:r>
      <w:r>
        <w:rPr>
          <w:rFonts w:ascii="Times New Roman" w:hAnsi="Times New Roman"/>
          <w:color w:val="0D0D0D"/>
          <w:sz w:val="24"/>
        </w:rPr>
        <w:tab/>
      </w:r>
      <w:r>
        <w:rPr>
          <w:rFonts w:ascii="Times New Roman" w:hAnsi="Times New Roman"/>
          <w:color w:val="0D0D0D"/>
          <w:spacing w:val="-2"/>
          <w:sz w:val="24"/>
        </w:rPr>
        <w:t>зрения,</w:t>
      </w:r>
      <w:r>
        <w:rPr>
          <w:rFonts w:ascii="Times New Roman" w:hAnsi="Times New Roman"/>
          <w:color w:val="0D0D0D"/>
          <w:sz w:val="24"/>
        </w:rPr>
        <w:tab/>
      </w:r>
      <w:r>
        <w:rPr>
          <w:rFonts w:ascii="Times New Roman" w:hAnsi="Times New Roman"/>
          <w:color w:val="0D0D0D"/>
          <w:spacing w:val="-10"/>
          <w:sz w:val="24"/>
        </w:rPr>
        <w:t xml:space="preserve">в </w:t>
      </w:r>
      <w:r>
        <w:rPr>
          <w:rFonts w:ascii="Times New Roman" w:hAnsi="Times New Roman"/>
          <w:color w:val="0D0D0D"/>
          <w:sz w:val="24"/>
        </w:rPr>
        <w:t>дискуссии уметь выдвигать контраргументы, перефразировать свою мысль;</w:t>
      </w:r>
    </w:p>
    <w:p w14:paraId="AF010000">
      <w:pPr>
        <w:pStyle w:val="Style_2"/>
        <w:widowControl w:val="0"/>
        <w:numPr>
          <w:ilvl w:val="0"/>
          <w:numId w:val="11"/>
        </w:numPr>
        <w:tabs>
          <w:tab w:leader="none" w:pos="1240" w:val="left"/>
        </w:tabs>
        <w:spacing w:after="0" w:line="240" w:lineRule="auto"/>
        <w:ind w:firstLine="710" w:left="0" w:right="239"/>
        <w:contextualSpacing w:val="0"/>
        <w:rPr>
          <w:rFonts w:ascii="Times New Roman" w:hAnsi="Times New Roman"/>
          <w:sz w:val="24"/>
        </w:rPr>
      </w:pPr>
      <w:r>
        <w:rPr>
          <w:rFonts w:ascii="Times New Roman" w:hAnsi="Times New Roman"/>
          <w:color w:val="0D0D0D"/>
          <w:sz w:val="24"/>
        </w:rPr>
        <w:t>критически</w:t>
      </w:r>
      <w:r>
        <w:rPr>
          <w:rFonts w:ascii="Times New Roman" w:hAnsi="Times New Roman"/>
          <w:color w:val="0D0D0D"/>
          <w:sz w:val="24"/>
        </w:rPr>
        <w:t xml:space="preserve"> </w:t>
      </w:r>
      <w:r>
        <w:rPr>
          <w:rFonts w:ascii="Times New Roman" w:hAnsi="Times New Roman"/>
          <w:color w:val="0D0D0D"/>
          <w:sz w:val="24"/>
        </w:rPr>
        <w:t>относиться</w:t>
      </w:r>
      <w:r>
        <w:rPr>
          <w:rFonts w:ascii="Times New Roman" w:hAnsi="Times New Roman"/>
          <w:color w:val="0D0D0D"/>
          <w:sz w:val="24"/>
        </w:rPr>
        <w:t xml:space="preserve"> </w:t>
      </w:r>
      <w:r>
        <w:rPr>
          <w:rFonts w:ascii="Times New Roman" w:hAnsi="Times New Roman"/>
          <w:color w:val="0D0D0D"/>
          <w:sz w:val="24"/>
        </w:rPr>
        <w:t>к</w:t>
      </w:r>
      <w:r>
        <w:rPr>
          <w:rFonts w:ascii="Times New Roman" w:hAnsi="Times New Roman"/>
          <w:color w:val="0D0D0D"/>
          <w:sz w:val="24"/>
        </w:rPr>
        <w:t xml:space="preserve"> </w:t>
      </w:r>
      <w:r>
        <w:rPr>
          <w:rFonts w:ascii="Times New Roman" w:hAnsi="Times New Roman"/>
          <w:color w:val="0D0D0D"/>
          <w:sz w:val="24"/>
        </w:rPr>
        <w:t>собственному</w:t>
      </w:r>
      <w:r>
        <w:rPr>
          <w:rFonts w:ascii="Times New Roman" w:hAnsi="Times New Roman"/>
          <w:color w:val="0D0D0D"/>
          <w:sz w:val="24"/>
        </w:rPr>
        <w:t xml:space="preserve"> </w:t>
      </w:r>
      <w:r>
        <w:rPr>
          <w:rFonts w:ascii="Times New Roman" w:hAnsi="Times New Roman"/>
          <w:color w:val="0D0D0D"/>
          <w:sz w:val="24"/>
        </w:rPr>
        <w:t>мнению,</w:t>
      </w:r>
      <w:r>
        <w:rPr>
          <w:rFonts w:ascii="Times New Roman" w:hAnsi="Times New Roman"/>
          <w:color w:val="0D0D0D"/>
          <w:sz w:val="24"/>
        </w:rPr>
        <w:t xml:space="preserve"> </w:t>
      </w:r>
      <w:r>
        <w:rPr>
          <w:rFonts w:ascii="Times New Roman" w:hAnsi="Times New Roman"/>
          <w:color w:val="0D0D0D"/>
          <w:sz w:val="24"/>
        </w:rPr>
        <w:t>уметь</w:t>
      </w:r>
      <w:r>
        <w:rPr>
          <w:rFonts w:ascii="Times New Roman" w:hAnsi="Times New Roman"/>
          <w:color w:val="0D0D0D"/>
          <w:sz w:val="24"/>
        </w:rPr>
        <w:t xml:space="preserve"> </w:t>
      </w:r>
      <w:r>
        <w:rPr>
          <w:rFonts w:ascii="Times New Roman" w:hAnsi="Times New Roman"/>
          <w:color w:val="0D0D0D"/>
          <w:sz w:val="24"/>
        </w:rPr>
        <w:t>признавать ошибочность своего мнения (если оно ошибочно) и корректировать его;</w:t>
      </w:r>
    </w:p>
    <w:p w14:paraId="B0010000">
      <w:pPr>
        <w:pStyle w:val="Style_2"/>
        <w:widowControl w:val="0"/>
        <w:numPr>
          <w:ilvl w:val="0"/>
          <w:numId w:val="11"/>
        </w:numPr>
        <w:tabs>
          <w:tab w:leader="none" w:pos="1134" w:val="left"/>
        </w:tabs>
        <w:spacing w:after="0" w:line="321" w:lineRule="exact"/>
        <w:ind w:hanging="211" w:left="1134"/>
        <w:contextualSpacing w:val="0"/>
        <w:rPr>
          <w:rFonts w:ascii="Times New Roman" w:hAnsi="Times New Roman"/>
          <w:sz w:val="24"/>
        </w:rPr>
      </w:pPr>
      <w:r>
        <w:rPr>
          <w:rFonts w:ascii="Times New Roman" w:hAnsi="Times New Roman"/>
          <w:color w:val="0D0D0D"/>
          <w:sz w:val="24"/>
        </w:rPr>
        <w:t>предлагать</w:t>
      </w:r>
      <w:r>
        <w:rPr>
          <w:rFonts w:ascii="Times New Roman" w:hAnsi="Times New Roman"/>
          <w:color w:val="0D0D0D"/>
          <w:sz w:val="24"/>
        </w:rPr>
        <w:t xml:space="preserve"> </w:t>
      </w:r>
      <w:r>
        <w:rPr>
          <w:rFonts w:ascii="Times New Roman" w:hAnsi="Times New Roman"/>
          <w:color w:val="0D0D0D"/>
          <w:sz w:val="24"/>
        </w:rPr>
        <w:t>альтернативное</w:t>
      </w:r>
      <w:r>
        <w:rPr>
          <w:rFonts w:ascii="Times New Roman" w:hAnsi="Times New Roman"/>
          <w:color w:val="0D0D0D"/>
          <w:sz w:val="24"/>
        </w:rPr>
        <w:t xml:space="preserve"> </w:t>
      </w:r>
      <w:r>
        <w:rPr>
          <w:rFonts w:ascii="Times New Roman" w:hAnsi="Times New Roman"/>
          <w:color w:val="0D0D0D"/>
          <w:sz w:val="24"/>
        </w:rPr>
        <w:t>решение</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конфликтной</w:t>
      </w:r>
      <w:r>
        <w:rPr>
          <w:rFonts w:ascii="Times New Roman" w:hAnsi="Times New Roman"/>
          <w:color w:val="0D0D0D"/>
          <w:sz w:val="24"/>
        </w:rPr>
        <w:t xml:space="preserve"> </w:t>
      </w:r>
      <w:r>
        <w:rPr>
          <w:rFonts w:ascii="Times New Roman" w:hAnsi="Times New Roman"/>
          <w:color w:val="0D0D0D"/>
          <w:spacing w:val="-2"/>
          <w:sz w:val="24"/>
        </w:rPr>
        <w:t>ситуации;</w:t>
      </w:r>
    </w:p>
    <w:p w14:paraId="B1010000">
      <w:pPr>
        <w:pStyle w:val="Style_2"/>
        <w:widowControl w:val="0"/>
        <w:numPr>
          <w:ilvl w:val="0"/>
          <w:numId w:val="11"/>
        </w:numPr>
        <w:tabs>
          <w:tab w:leader="none" w:pos="1134" w:val="left"/>
        </w:tabs>
        <w:spacing w:after="0" w:line="240" w:lineRule="auto"/>
        <w:ind w:hanging="211" w:left="1134"/>
        <w:contextualSpacing w:val="0"/>
        <w:rPr>
          <w:rFonts w:ascii="Times New Roman" w:hAnsi="Times New Roman"/>
          <w:sz w:val="24"/>
        </w:rPr>
      </w:pPr>
      <w:r>
        <w:rPr>
          <w:rFonts w:ascii="Times New Roman" w:hAnsi="Times New Roman"/>
          <w:color w:val="0D0D0D"/>
          <w:sz w:val="24"/>
        </w:rPr>
        <w:t>выделять</w:t>
      </w:r>
      <w:r>
        <w:rPr>
          <w:rFonts w:ascii="Times New Roman" w:hAnsi="Times New Roman"/>
          <w:color w:val="0D0D0D"/>
          <w:sz w:val="24"/>
        </w:rPr>
        <w:t xml:space="preserve"> </w:t>
      </w:r>
      <w:r>
        <w:rPr>
          <w:rFonts w:ascii="Times New Roman" w:hAnsi="Times New Roman"/>
          <w:color w:val="0D0D0D"/>
          <w:sz w:val="24"/>
        </w:rPr>
        <w:t>общую</w:t>
      </w:r>
      <w:r>
        <w:rPr>
          <w:rFonts w:ascii="Times New Roman" w:hAnsi="Times New Roman"/>
          <w:color w:val="0D0D0D"/>
          <w:sz w:val="24"/>
        </w:rPr>
        <w:t xml:space="preserve"> </w:t>
      </w:r>
      <w:r>
        <w:rPr>
          <w:rFonts w:ascii="Times New Roman" w:hAnsi="Times New Roman"/>
          <w:color w:val="0D0D0D"/>
          <w:sz w:val="24"/>
        </w:rPr>
        <w:t>точку</w:t>
      </w:r>
      <w:r>
        <w:rPr>
          <w:rFonts w:ascii="Times New Roman" w:hAnsi="Times New Roman"/>
          <w:color w:val="0D0D0D"/>
          <w:sz w:val="24"/>
        </w:rPr>
        <w:t xml:space="preserve"> </w:t>
      </w:r>
      <w:r>
        <w:rPr>
          <w:rFonts w:ascii="Times New Roman" w:hAnsi="Times New Roman"/>
          <w:color w:val="0D0D0D"/>
          <w:sz w:val="24"/>
        </w:rPr>
        <w:t>зрения</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pacing w:val="-2"/>
          <w:sz w:val="24"/>
        </w:rPr>
        <w:t xml:space="preserve"> дискуссии;</w:t>
      </w:r>
    </w:p>
    <w:p w14:paraId="B2010000">
      <w:pPr>
        <w:pStyle w:val="Style_2"/>
        <w:widowControl w:val="0"/>
        <w:numPr>
          <w:ilvl w:val="0"/>
          <w:numId w:val="11"/>
        </w:numPr>
        <w:tabs>
          <w:tab w:leader="none" w:pos="1144" w:val="left"/>
        </w:tabs>
        <w:spacing w:after="0" w:line="240" w:lineRule="auto"/>
        <w:ind w:firstLine="710" w:left="0" w:right="238"/>
        <w:contextualSpacing w:val="0"/>
        <w:rPr>
          <w:rFonts w:ascii="Times New Roman" w:hAnsi="Times New Roman"/>
          <w:sz w:val="24"/>
        </w:rPr>
      </w:pPr>
      <w:r>
        <w:rPr>
          <w:rFonts w:ascii="Times New Roman" w:hAnsi="Times New Roman"/>
          <w:color w:val="0D0D0D"/>
          <w:sz w:val="24"/>
        </w:rPr>
        <w:t>договариваться о правилах</w:t>
      </w:r>
      <w:r>
        <w:rPr>
          <w:rFonts w:ascii="Times New Roman" w:hAnsi="Times New Roman"/>
          <w:color w:val="0D0D0D"/>
          <w:sz w:val="24"/>
        </w:rPr>
        <w:t xml:space="preserve"> </w:t>
      </w:r>
      <w:r>
        <w:rPr>
          <w:rFonts w:ascii="Times New Roman" w:hAnsi="Times New Roman"/>
          <w:color w:val="0D0D0D"/>
          <w:sz w:val="24"/>
        </w:rPr>
        <w:t>и вопросах для обсуждения в соответствии с поставленной перед группой задачей;</w:t>
      </w:r>
    </w:p>
    <w:p w14:paraId="B3010000">
      <w:pPr>
        <w:pStyle w:val="Style_2"/>
        <w:widowControl w:val="0"/>
        <w:numPr>
          <w:ilvl w:val="0"/>
          <w:numId w:val="11"/>
        </w:numPr>
        <w:tabs>
          <w:tab w:leader="none" w:pos="1240" w:val="left"/>
        </w:tabs>
        <w:spacing w:after="0" w:line="240" w:lineRule="auto"/>
        <w:ind w:firstLine="710" w:left="0" w:right="237"/>
        <w:contextualSpacing w:val="0"/>
        <w:rPr>
          <w:rFonts w:ascii="Times New Roman" w:hAnsi="Times New Roman"/>
          <w:sz w:val="24"/>
        </w:rPr>
      </w:pPr>
      <w:r>
        <w:rPr>
          <w:rFonts w:ascii="Times New Roman" w:hAnsi="Times New Roman"/>
          <w:color w:val="0D0D0D"/>
          <w:sz w:val="24"/>
        </w:rPr>
        <w:t>организовывать</w:t>
      </w:r>
      <w:r>
        <w:rPr>
          <w:rFonts w:ascii="Times New Roman" w:hAnsi="Times New Roman"/>
          <w:color w:val="0D0D0D"/>
          <w:sz w:val="24"/>
        </w:rPr>
        <w:t xml:space="preserve"> </w:t>
      </w:r>
      <w:r>
        <w:rPr>
          <w:rFonts w:ascii="Times New Roman" w:hAnsi="Times New Roman"/>
          <w:color w:val="0D0D0D"/>
          <w:sz w:val="24"/>
        </w:rPr>
        <w:t>эффективное</w:t>
      </w:r>
      <w:r>
        <w:rPr>
          <w:rFonts w:ascii="Times New Roman" w:hAnsi="Times New Roman"/>
          <w:color w:val="0D0D0D"/>
          <w:sz w:val="24"/>
        </w:rPr>
        <w:t xml:space="preserve"> </w:t>
      </w:r>
      <w:r>
        <w:rPr>
          <w:rFonts w:ascii="Times New Roman" w:hAnsi="Times New Roman"/>
          <w:color w:val="0D0D0D"/>
          <w:sz w:val="24"/>
        </w:rPr>
        <w:t>взаимодействие</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группе</w:t>
      </w:r>
      <w:r>
        <w:rPr>
          <w:rFonts w:ascii="Times New Roman" w:hAnsi="Times New Roman"/>
          <w:color w:val="0D0D0D"/>
          <w:sz w:val="24"/>
        </w:rPr>
        <w:t xml:space="preserve"> </w:t>
      </w:r>
      <w:r>
        <w:rPr>
          <w:rFonts w:ascii="Times New Roman" w:hAnsi="Times New Roman"/>
          <w:color w:val="0D0D0D"/>
          <w:sz w:val="24"/>
        </w:rPr>
        <w:t>(определять общие цели, распределять роли, договариваться друг с другом и т. д.);</w:t>
      </w:r>
    </w:p>
    <w:p w14:paraId="B4010000">
      <w:pPr>
        <w:sectPr>
          <w:pgSz w:h="16840" w:orient="portrait" w:w="11910"/>
          <w:pgMar w:bottom="280" w:footer="0" w:gutter="0" w:header="752" w:left="920" w:right="900" w:top="1020"/>
        </w:sectPr>
      </w:pPr>
    </w:p>
    <w:p w14:paraId="B5010000">
      <w:pPr>
        <w:pStyle w:val="Style_2"/>
        <w:widowControl w:val="0"/>
        <w:numPr>
          <w:ilvl w:val="0"/>
          <w:numId w:val="11"/>
        </w:numPr>
        <w:tabs>
          <w:tab w:leader="none" w:pos="1172" w:val="left"/>
        </w:tabs>
        <w:spacing w:after="0" w:before="89" w:line="240" w:lineRule="auto"/>
        <w:ind w:firstLine="710" w:left="0" w:right="241"/>
        <w:contextualSpacing w:val="0"/>
        <w:jc w:val="both"/>
        <w:rPr>
          <w:rFonts w:ascii="Times New Roman" w:hAnsi="Times New Roman"/>
          <w:sz w:val="24"/>
        </w:rPr>
      </w:pPr>
      <w:r>
        <w:rPr>
          <w:rFonts w:ascii="Times New Roman" w:hAnsi="Times New Roman"/>
          <w:color w:val="0D0D0D"/>
          <w:sz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B6010000">
      <w:pPr>
        <w:pStyle w:val="Style_1"/>
        <w:ind w:firstLine="0" w:left="213" w:right="231"/>
        <w:rPr>
          <w:sz w:val="24"/>
        </w:rPr>
      </w:pPr>
      <w:r>
        <w:rPr>
          <w:color w:val="0D0D0D"/>
          <w:sz w:val="24"/>
        </w:rPr>
        <w:t>Умение</w:t>
      </w:r>
      <w:r>
        <w:rPr>
          <w:color w:val="0D0D0D"/>
          <w:sz w:val="24"/>
        </w:rPr>
        <w:t xml:space="preserve"> </w:t>
      </w:r>
      <w:r>
        <w:rPr>
          <w:color w:val="0D0D0D"/>
          <w:sz w:val="24"/>
        </w:rPr>
        <w:t>использовать</w:t>
      </w:r>
      <w:r>
        <w:rPr>
          <w:color w:val="0D0D0D"/>
          <w:sz w:val="24"/>
        </w:rPr>
        <w:t xml:space="preserve"> </w:t>
      </w:r>
      <w:r>
        <w:rPr>
          <w:color w:val="0D0D0D"/>
          <w:sz w:val="24"/>
        </w:rPr>
        <w:t>речевы</w:t>
      </w:r>
      <w:r>
        <w:rPr>
          <w:color w:val="0D0D0D"/>
          <w:sz w:val="24"/>
        </w:rPr>
        <w:t xml:space="preserve"> </w:t>
      </w:r>
      <w:r>
        <w:rPr>
          <w:color w:val="0D0D0D"/>
          <w:sz w:val="24"/>
        </w:rPr>
        <w:t>есредства</w:t>
      </w:r>
      <w:r>
        <w:rPr>
          <w:color w:val="0D0D0D"/>
          <w:sz w:val="24"/>
        </w:rPr>
        <w:t xml:space="preserve"> </w:t>
      </w:r>
      <w:r>
        <w:rPr>
          <w:color w:val="0D0D0D"/>
          <w:sz w:val="24"/>
        </w:rPr>
        <w:t>(с</w:t>
      </w:r>
      <w:r>
        <w:rPr>
          <w:color w:val="0D0D0D"/>
          <w:sz w:val="24"/>
        </w:rPr>
        <w:t xml:space="preserve"> </w:t>
      </w:r>
      <w:r>
        <w:rPr>
          <w:color w:val="0D0D0D"/>
          <w:sz w:val="24"/>
        </w:rPr>
        <w:t>учётом</w:t>
      </w:r>
      <w:r>
        <w:rPr>
          <w:color w:val="0D0D0D"/>
          <w:sz w:val="24"/>
        </w:rPr>
        <w:t xml:space="preserve"> </w:t>
      </w:r>
      <w:r>
        <w:rPr>
          <w:color w:val="0D0D0D"/>
          <w:sz w:val="24"/>
        </w:rPr>
        <w:t>особых</w:t>
      </w:r>
      <w:r>
        <w:rPr>
          <w:color w:val="0D0D0D"/>
          <w:sz w:val="24"/>
        </w:rPr>
        <w:t xml:space="preserve"> </w:t>
      </w:r>
      <w:r>
        <w:rPr>
          <w:color w:val="0D0D0D"/>
          <w:sz w:val="24"/>
        </w:rPr>
        <w:t xml:space="preserve">образовательных потребностей)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Pr>
          <w:color w:val="0D0D0D"/>
          <w:sz w:val="24"/>
        </w:rPr>
        <w:t>Обучающийся сможет:</w:t>
      </w:r>
    </w:p>
    <w:p w14:paraId="B7010000">
      <w:pPr>
        <w:pStyle w:val="Style_2"/>
        <w:widowControl w:val="0"/>
        <w:numPr>
          <w:ilvl w:val="0"/>
          <w:numId w:val="11"/>
        </w:numPr>
        <w:tabs>
          <w:tab w:leader="none" w:pos="1192" w:val="left"/>
        </w:tabs>
        <w:spacing w:after="0" w:before="2" w:line="240" w:lineRule="auto"/>
        <w:ind w:firstLine="710" w:left="0" w:right="228"/>
        <w:contextualSpacing w:val="0"/>
        <w:rPr>
          <w:rFonts w:ascii="Times New Roman" w:hAnsi="Times New Roman"/>
          <w:sz w:val="24"/>
        </w:rPr>
      </w:pPr>
      <w:r>
        <w:rPr>
          <w:rFonts w:ascii="Times New Roman" w:hAnsi="Times New Roman"/>
          <w:color w:val="0D0D0D"/>
          <w:sz w:val="24"/>
        </w:rPr>
        <w:t>определят</w:t>
      </w:r>
      <w:r>
        <w:rPr>
          <w:rFonts w:ascii="Times New Roman" w:hAnsi="Times New Roman"/>
          <w:color w:val="0D0D0D"/>
          <w:sz w:val="24"/>
        </w:rPr>
        <w:t xml:space="preserve"> </w:t>
      </w:r>
      <w:r>
        <w:rPr>
          <w:rFonts w:ascii="Times New Roman" w:hAnsi="Times New Roman"/>
          <w:color w:val="0D0D0D"/>
          <w:sz w:val="24"/>
        </w:rPr>
        <w:t>ьзадачу</w:t>
      </w:r>
      <w:r>
        <w:rPr>
          <w:rFonts w:ascii="Times New Roman" w:hAnsi="Times New Roman"/>
          <w:color w:val="0D0D0D"/>
          <w:sz w:val="24"/>
        </w:rPr>
        <w:t xml:space="preserve"> </w:t>
      </w:r>
      <w:r>
        <w:rPr>
          <w:rFonts w:ascii="Times New Roman" w:hAnsi="Times New Roman"/>
          <w:color w:val="0D0D0D"/>
          <w:sz w:val="24"/>
        </w:rPr>
        <w:t>коммуникации</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соответствии</w:t>
      </w:r>
      <w:r>
        <w:rPr>
          <w:rFonts w:ascii="Times New Roman" w:hAnsi="Times New Roman"/>
          <w:color w:val="0D0D0D"/>
          <w:sz w:val="24"/>
        </w:rPr>
        <w:t xml:space="preserve"> </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z w:val="24"/>
        </w:rPr>
        <w:t>ней</w:t>
      </w:r>
      <w:r>
        <w:rPr>
          <w:rFonts w:ascii="Times New Roman" w:hAnsi="Times New Roman"/>
          <w:color w:val="0D0D0D"/>
          <w:sz w:val="24"/>
        </w:rPr>
        <w:t xml:space="preserve"> </w:t>
      </w:r>
      <w:r>
        <w:rPr>
          <w:rFonts w:ascii="Times New Roman" w:hAnsi="Times New Roman"/>
          <w:color w:val="0D0D0D"/>
          <w:sz w:val="24"/>
        </w:rPr>
        <w:t>отбирать</w:t>
      </w:r>
      <w:r>
        <w:rPr>
          <w:rFonts w:ascii="Times New Roman" w:hAnsi="Times New Roman"/>
          <w:color w:val="0D0D0D"/>
          <w:sz w:val="24"/>
        </w:rPr>
        <w:t xml:space="preserve"> </w:t>
      </w:r>
      <w:r>
        <w:rPr>
          <w:rFonts w:ascii="Times New Roman" w:hAnsi="Times New Roman"/>
          <w:color w:val="0D0D0D"/>
          <w:sz w:val="24"/>
        </w:rPr>
        <w:t>и использовать речевые средства;</w:t>
      </w:r>
    </w:p>
    <w:p w14:paraId="B8010000">
      <w:pPr>
        <w:pStyle w:val="Style_2"/>
        <w:widowControl w:val="0"/>
        <w:numPr>
          <w:ilvl w:val="0"/>
          <w:numId w:val="11"/>
        </w:numPr>
        <w:tabs>
          <w:tab w:leader="none" w:pos="1254" w:val="left"/>
        </w:tabs>
        <w:spacing w:after="0" w:line="240" w:lineRule="auto"/>
        <w:ind w:firstLine="710" w:left="0" w:right="241"/>
        <w:contextualSpacing w:val="0"/>
        <w:rPr>
          <w:rFonts w:ascii="Times New Roman" w:hAnsi="Times New Roman"/>
          <w:sz w:val="24"/>
        </w:rPr>
      </w:pPr>
      <w:r>
        <w:rPr>
          <w:rFonts w:ascii="Times New Roman" w:hAnsi="Times New Roman"/>
          <w:color w:val="0D0D0D"/>
          <w:sz w:val="24"/>
        </w:rPr>
        <w:t>представлять</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устной</w:t>
      </w:r>
      <w:r>
        <w:rPr>
          <w:rFonts w:ascii="Times New Roman" w:hAnsi="Times New Roman"/>
          <w:color w:val="0D0D0D"/>
          <w:sz w:val="24"/>
        </w:rPr>
        <w:t xml:space="preserve"> </w:t>
      </w:r>
      <w:r>
        <w:rPr>
          <w:rFonts w:ascii="Times New Roman" w:hAnsi="Times New Roman"/>
          <w:color w:val="0D0D0D"/>
          <w:sz w:val="24"/>
        </w:rPr>
        <w:t>или</w:t>
      </w:r>
      <w:r>
        <w:rPr>
          <w:rFonts w:ascii="Times New Roman" w:hAnsi="Times New Roman"/>
          <w:color w:val="0D0D0D"/>
          <w:sz w:val="24"/>
        </w:rPr>
        <w:t xml:space="preserve"> </w:t>
      </w:r>
      <w:r>
        <w:rPr>
          <w:rFonts w:ascii="Times New Roman" w:hAnsi="Times New Roman"/>
          <w:color w:val="0D0D0D"/>
          <w:sz w:val="24"/>
        </w:rPr>
        <w:t>письменной</w:t>
      </w:r>
      <w:r>
        <w:rPr>
          <w:rFonts w:ascii="Times New Roman" w:hAnsi="Times New Roman"/>
          <w:color w:val="0D0D0D"/>
          <w:sz w:val="24"/>
        </w:rPr>
        <w:t xml:space="preserve"> </w:t>
      </w:r>
      <w:r>
        <w:rPr>
          <w:rFonts w:ascii="Times New Roman" w:hAnsi="Times New Roman"/>
          <w:color w:val="0D0D0D"/>
          <w:sz w:val="24"/>
        </w:rPr>
        <w:t>форме</w:t>
      </w:r>
      <w:r>
        <w:rPr>
          <w:rFonts w:ascii="Times New Roman" w:hAnsi="Times New Roman"/>
          <w:color w:val="0D0D0D"/>
          <w:sz w:val="24"/>
        </w:rPr>
        <w:t xml:space="preserve"> </w:t>
      </w:r>
      <w:r>
        <w:rPr>
          <w:rFonts w:ascii="Times New Roman" w:hAnsi="Times New Roman"/>
          <w:color w:val="0D0D0D"/>
          <w:sz w:val="24"/>
        </w:rPr>
        <w:t>развёрнутый</w:t>
      </w:r>
      <w:r>
        <w:rPr>
          <w:rFonts w:ascii="Times New Roman" w:hAnsi="Times New Roman"/>
          <w:color w:val="0D0D0D"/>
          <w:sz w:val="24"/>
        </w:rPr>
        <w:t xml:space="preserve"> </w:t>
      </w:r>
      <w:r>
        <w:rPr>
          <w:rFonts w:ascii="Times New Roman" w:hAnsi="Times New Roman"/>
          <w:color w:val="0D0D0D"/>
          <w:sz w:val="24"/>
        </w:rPr>
        <w:t>план</w:t>
      </w:r>
      <w:r>
        <w:rPr>
          <w:rFonts w:ascii="Times New Roman" w:hAnsi="Times New Roman"/>
          <w:color w:val="0D0D0D"/>
          <w:sz w:val="24"/>
        </w:rPr>
        <w:t xml:space="preserve"> </w:t>
      </w:r>
      <w:r>
        <w:rPr>
          <w:rFonts w:ascii="Times New Roman" w:hAnsi="Times New Roman"/>
          <w:color w:val="0D0D0D"/>
          <w:sz w:val="24"/>
        </w:rPr>
        <w:t>собственной деятельности;</w:t>
      </w:r>
    </w:p>
    <w:p w14:paraId="B9010000">
      <w:pPr>
        <w:pStyle w:val="Style_2"/>
        <w:widowControl w:val="0"/>
        <w:numPr>
          <w:ilvl w:val="0"/>
          <w:numId w:val="11"/>
        </w:numPr>
        <w:tabs>
          <w:tab w:leader="none" w:pos="1144" w:val="left"/>
        </w:tabs>
        <w:spacing w:after="0" w:line="240" w:lineRule="auto"/>
        <w:ind w:firstLine="710" w:left="0" w:right="241"/>
        <w:contextualSpacing w:val="0"/>
        <w:rPr>
          <w:rFonts w:ascii="Times New Roman" w:hAnsi="Times New Roman"/>
          <w:sz w:val="24"/>
        </w:rPr>
      </w:pPr>
      <w:r>
        <w:rPr>
          <w:rFonts w:ascii="Times New Roman" w:hAnsi="Times New Roman"/>
          <w:color w:val="0D0D0D"/>
          <w:sz w:val="24"/>
        </w:rPr>
        <w:t>соблюдать нормы публичной речи, регламент в монологе и дискуссии в соответствии с коммуникативной задачей;</w:t>
      </w:r>
    </w:p>
    <w:p w14:paraId="BA010000">
      <w:pPr>
        <w:pStyle w:val="Style_2"/>
        <w:widowControl w:val="0"/>
        <w:numPr>
          <w:ilvl w:val="0"/>
          <w:numId w:val="11"/>
        </w:numPr>
        <w:tabs>
          <w:tab w:leader="none" w:pos="1153" w:val="left"/>
        </w:tabs>
        <w:spacing w:after="0" w:line="240" w:lineRule="auto"/>
        <w:ind w:firstLine="710" w:left="0" w:right="236"/>
        <w:contextualSpacing w:val="0"/>
        <w:rPr>
          <w:rFonts w:ascii="Times New Roman" w:hAnsi="Times New Roman"/>
          <w:sz w:val="24"/>
        </w:rPr>
      </w:pPr>
      <w:r>
        <w:rPr>
          <w:rFonts w:ascii="Times New Roman" w:hAnsi="Times New Roman"/>
          <w:color w:val="0D0D0D"/>
          <w:sz w:val="24"/>
        </w:rPr>
        <w:t>высказывать и обосновывать мнение (суждение) и запрашивать мнение партнера в рамках диалога;</w:t>
      </w:r>
    </w:p>
    <w:p w14:paraId="BB010000">
      <w:pPr>
        <w:pStyle w:val="Style_2"/>
        <w:widowControl w:val="0"/>
        <w:numPr>
          <w:ilvl w:val="0"/>
          <w:numId w:val="11"/>
        </w:numPr>
        <w:tabs>
          <w:tab w:leader="none" w:pos="1134" w:val="left"/>
        </w:tabs>
        <w:spacing w:after="0" w:line="321" w:lineRule="exact"/>
        <w:ind w:hanging="211" w:left="1134"/>
        <w:contextualSpacing w:val="0"/>
        <w:rPr>
          <w:rFonts w:ascii="Times New Roman" w:hAnsi="Times New Roman"/>
          <w:sz w:val="24"/>
        </w:rPr>
      </w:pPr>
      <w:r>
        <w:rPr>
          <w:rFonts w:ascii="Times New Roman" w:hAnsi="Times New Roman"/>
          <w:color w:val="0D0D0D"/>
          <w:sz w:val="24"/>
        </w:rPr>
        <w:t>принимать</w:t>
      </w:r>
      <w:r>
        <w:rPr>
          <w:rFonts w:ascii="Times New Roman" w:hAnsi="Times New Roman"/>
          <w:color w:val="0D0D0D"/>
          <w:sz w:val="24"/>
        </w:rPr>
        <w:t xml:space="preserve"> </w:t>
      </w:r>
      <w:r>
        <w:rPr>
          <w:rFonts w:ascii="Times New Roman" w:hAnsi="Times New Roman"/>
          <w:color w:val="0D0D0D"/>
          <w:sz w:val="24"/>
        </w:rPr>
        <w:t>решение</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ходе</w:t>
      </w:r>
      <w:r>
        <w:rPr>
          <w:rFonts w:ascii="Times New Roman" w:hAnsi="Times New Roman"/>
          <w:color w:val="0D0D0D"/>
          <w:sz w:val="24"/>
        </w:rPr>
        <w:t xml:space="preserve"> </w:t>
      </w:r>
      <w:r>
        <w:rPr>
          <w:rFonts w:ascii="Times New Roman" w:hAnsi="Times New Roman"/>
          <w:color w:val="0D0D0D"/>
          <w:sz w:val="24"/>
        </w:rPr>
        <w:t>диалога</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согласовывать</w:t>
      </w:r>
      <w:r>
        <w:rPr>
          <w:rFonts w:ascii="Times New Roman" w:hAnsi="Times New Roman"/>
          <w:color w:val="0D0D0D"/>
          <w:sz w:val="24"/>
        </w:rPr>
        <w:t xml:space="preserve"> </w:t>
      </w:r>
      <w:r>
        <w:rPr>
          <w:rFonts w:ascii="Times New Roman" w:hAnsi="Times New Roman"/>
          <w:color w:val="0D0D0D"/>
          <w:sz w:val="24"/>
        </w:rPr>
        <w:t>его</w:t>
      </w:r>
      <w:r>
        <w:rPr>
          <w:rFonts w:ascii="Times New Roman" w:hAnsi="Times New Roman"/>
          <w:color w:val="0D0D0D"/>
          <w:sz w:val="24"/>
        </w:rPr>
        <w:t xml:space="preserve"> </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pacing w:val="-2"/>
          <w:sz w:val="24"/>
        </w:rPr>
        <w:t>собеседником;</w:t>
      </w:r>
    </w:p>
    <w:p w14:paraId="BC010000">
      <w:pPr>
        <w:pStyle w:val="Style_2"/>
        <w:widowControl w:val="0"/>
        <w:numPr>
          <w:ilvl w:val="0"/>
          <w:numId w:val="11"/>
        </w:numPr>
        <w:tabs>
          <w:tab w:leader="none" w:pos="1254" w:val="left"/>
        </w:tabs>
        <w:spacing w:after="0" w:before="4" w:line="240" w:lineRule="auto"/>
        <w:ind w:firstLine="710" w:left="0" w:right="241"/>
        <w:contextualSpacing w:val="0"/>
        <w:rPr>
          <w:rFonts w:ascii="Times New Roman" w:hAnsi="Times New Roman"/>
          <w:sz w:val="24"/>
        </w:rPr>
      </w:pPr>
      <w:r>
        <w:rPr>
          <w:rFonts w:ascii="Times New Roman" w:hAnsi="Times New Roman"/>
          <w:color w:val="0D0D0D"/>
          <w:sz w:val="24"/>
        </w:rPr>
        <w:t>создавать</w:t>
      </w:r>
      <w:r>
        <w:rPr>
          <w:rFonts w:ascii="Times New Roman" w:hAnsi="Times New Roman"/>
          <w:color w:val="0D0D0D"/>
          <w:sz w:val="24"/>
        </w:rPr>
        <w:t xml:space="preserve"> </w:t>
      </w:r>
      <w:r>
        <w:rPr>
          <w:rFonts w:ascii="Times New Roman" w:hAnsi="Times New Roman"/>
          <w:color w:val="0D0D0D"/>
          <w:sz w:val="24"/>
        </w:rPr>
        <w:t>письменные</w:t>
      </w:r>
      <w:r>
        <w:rPr>
          <w:rFonts w:ascii="Times New Roman" w:hAnsi="Times New Roman"/>
          <w:color w:val="0D0D0D"/>
          <w:sz w:val="24"/>
        </w:rPr>
        <w:t xml:space="preserve"> </w:t>
      </w:r>
      <w:r>
        <w:rPr>
          <w:rFonts w:ascii="Times New Roman" w:hAnsi="Times New Roman"/>
          <w:color w:val="0D0D0D"/>
          <w:sz w:val="24"/>
        </w:rPr>
        <w:t>тексты</w:t>
      </w:r>
      <w:r>
        <w:rPr>
          <w:rFonts w:ascii="Times New Roman" w:hAnsi="Times New Roman"/>
          <w:color w:val="0D0D0D"/>
          <w:sz w:val="24"/>
        </w:rPr>
        <w:t xml:space="preserve"> </w:t>
      </w:r>
      <w:r>
        <w:rPr>
          <w:rFonts w:ascii="Times New Roman" w:hAnsi="Times New Roman"/>
          <w:color w:val="0D0D0D"/>
          <w:sz w:val="24"/>
        </w:rPr>
        <w:t>различных</w:t>
      </w:r>
      <w:r>
        <w:rPr>
          <w:rFonts w:ascii="Times New Roman" w:hAnsi="Times New Roman"/>
          <w:color w:val="0D0D0D"/>
          <w:sz w:val="24"/>
        </w:rPr>
        <w:t xml:space="preserve"> </w:t>
      </w:r>
      <w:r>
        <w:rPr>
          <w:rFonts w:ascii="Times New Roman" w:hAnsi="Times New Roman"/>
          <w:color w:val="0D0D0D"/>
          <w:sz w:val="24"/>
        </w:rPr>
        <w:t>типов</w:t>
      </w:r>
      <w:r>
        <w:rPr>
          <w:rFonts w:ascii="Times New Roman" w:hAnsi="Times New Roman"/>
          <w:color w:val="0D0D0D"/>
          <w:sz w:val="24"/>
        </w:rPr>
        <w:t xml:space="preserve"> </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z w:val="24"/>
        </w:rPr>
        <w:t>использованием необходимых речевых средств;</w:t>
      </w:r>
    </w:p>
    <w:p w14:paraId="BD010000">
      <w:pPr>
        <w:pStyle w:val="Style_2"/>
        <w:widowControl w:val="0"/>
        <w:numPr>
          <w:ilvl w:val="0"/>
          <w:numId w:val="11"/>
        </w:numPr>
        <w:tabs>
          <w:tab w:leader="none" w:pos="1201" w:val="left"/>
        </w:tabs>
        <w:spacing w:after="0" w:line="240" w:lineRule="auto"/>
        <w:ind w:firstLine="710" w:left="0" w:right="243"/>
        <w:contextualSpacing w:val="0"/>
        <w:rPr>
          <w:rFonts w:ascii="Times New Roman" w:hAnsi="Times New Roman"/>
          <w:sz w:val="24"/>
        </w:rPr>
      </w:pPr>
      <w:r>
        <w:rPr>
          <w:rFonts w:ascii="Times New Roman" w:hAnsi="Times New Roman"/>
          <w:color w:val="0D0D0D"/>
          <w:sz w:val="24"/>
        </w:rPr>
        <w:t>использовать</w:t>
      </w:r>
      <w:r>
        <w:rPr>
          <w:rFonts w:ascii="Times New Roman" w:hAnsi="Times New Roman"/>
          <w:color w:val="0D0D0D"/>
          <w:sz w:val="24"/>
        </w:rPr>
        <w:t xml:space="preserve"> </w:t>
      </w:r>
      <w:r>
        <w:rPr>
          <w:rFonts w:ascii="Times New Roman" w:hAnsi="Times New Roman"/>
          <w:color w:val="0D0D0D"/>
          <w:sz w:val="24"/>
        </w:rPr>
        <w:t>вербальные</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невербальные</w:t>
      </w:r>
      <w:r>
        <w:rPr>
          <w:rFonts w:ascii="Times New Roman" w:hAnsi="Times New Roman"/>
          <w:color w:val="0D0D0D"/>
          <w:sz w:val="24"/>
        </w:rPr>
        <w:t xml:space="preserve"> </w:t>
      </w:r>
      <w:r>
        <w:rPr>
          <w:rFonts w:ascii="Times New Roman" w:hAnsi="Times New Roman"/>
          <w:color w:val="0D0D0D"/>
          <w:sz w:val="24"/>
        </w:rPr>
        <w:t>средства</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соответствии</w:t>
      </w:r>
      <w:r>
        <w:rPr>
          <w:rFonts w:ascii="Times New Roman" w:hAnsi="Times New Roman"/>
          <w:color w:val="0D0D0D"/>
          <w:sz w:val="24"/>
        </w:rPr>
        <w:t xml:space="preserve"> </w:t>
      </w:r>
      <w:r>
        <w:rPr>
          <w:rFonts w:ascii="Times New Roman" w:hAnsi="Times New Roman"/>
          <w:color w:val="0D0D0D"/>
          <w:sz w:val="24"/>
        </w:rPr>
        <w:t>с коммуникативной задачей;</w:t>
      </w:r>
    </w:p>
    <w:p w14:paraId="BE010000">
      <w:pPr>
        <w:pStyle w:val="Style_2"/>
        <w:widowControl w:val="0"/>
        <w:numPr>
          <w:ilvl w:val="0"/>
          <w:numId w:val="11"/>
        </w:numPr>
        <w:tabs>
          <w:tab w:leader="none" w:pos="1134" w:val="left"/>
        </w:tabs>
        <w:spacing w:after="0" w:line="321" w:lineRule="exact"/>
        <w:ind w:hanging="211" w:left="1134"/>
        <w:contextualSpacing w:val="0"/>
        <w:rPr>
          <w:rFonts w:ascii="Times New Roman" w:hAnsi="Times New Roman"/>
          <w:sz w:val="24"/>
        </w:rPr>
      </w:pPr>
      <w:r>
        <w:rPr>
          <w:rFonts w:ascii="Times New Roman" w:hAnsi="Times New Roman"/>
          <w:color w:val="0D0D0D"/>
          <w:sz w:val="24"/>
        </w:rPr>
        <w:t>оценивать</w:t>
      </w:r>
      <w:r>
        <w:rPr>
          <w:rFonts w:ascii="Times New Roman" w:hAnsi="Times New Roman"/>
          <w:color w:val="0D0D0D"/>
          <w:sz w:val="24"/>
        </w:rPr>
        <w:t xml:space="preserve"> </w:t>
      </w:r>
      <w:r>
        <w:rPr>
          <w:rFonts w:ascii="Times New Roman" w:hAnsi="Times New Roman"/>
          <w:color w:val="0D0D0D"/>
          <w:sz w:val="24"/>
        </w:rPr>
        <w:t>эффективность</w:t>
      </w:r>
      <w:r>
        <w:rPr>
          <w:rFonts w:ascii="Times New Roman" w:hAnsi="Times New Roman"/>
          <w:color w:val="0D0D0D"/>
          <w:sz w:val="24"/>
        </w:rPr>
        <w:t xml:space="preserve"> </w:t>
      </w:r>
      <w:r>
        <w:rPr>
          <w:rFonts w:ascii="Times New Roman" w:hAnsi="Times New Roman"/>
          <w:color w:val="0D0D0D"/>
          <w:sz w:val="24"/>
        </w:rPr>
        <w:t>коммуникации</w:t>
      </w:r>
      <w:r>
        <w:rPr>
          <w:rFonts w:ascii="Times New Roman" w:hAnsi="Times New Roman"/>
          <w:color w:val="0D0D0D"/>
          <w:sz w:val="24"/>
        </w:rPr>
        <w:t xml:space="preserve"> </w:t>
      </w:r>
      <w:r>
        <w:rPr>
          <w:rFonts w:ascii="Times New Roman" w:hAnsi="Times New Roman"/>
          <w:color w:val="0D0D0D"/>
          <w:sz w:val="24"/>
        </w:rPr>
        <w:t>после</w:t>
      </w:r>
      <w:r>
        <w:rPr>
          <w:rFonts w:ascii="Times New Roman" w:hAnsi="Times New Roman"/>
          <w:color w:val="0D0D0D"/>
          <w:sz w:val="24"/>
        </w:rPr>
        <w:t xml:space="preserve"> </w:t>
      </w:r>
      <w:r>
        <w:rPr>
          <w:rFonts w:ascii="Times New Roman" w:hAnsi="Times New Roman"/>
          <w:color w:val="0D0D0D"/>
          <w:sz w:val="24"/>
        </w:rPr>
        <w:t>ее</w:t>
      </w:r>
      <w:r>
        <w:rPr>
          <w:rFonts w:ascii="Times New Roman" w:hAnsi="Times New Roman"/>
          <w:color w:val="0D0D0D"/>
          <w:sz w:val="24"/>
        </w:rPr>
        <w:t xml:space="preserve"> </w:t>
      </w:r>
      <w:r>
        <w:rPr>
          <w:rFonts w:ascii="Times New Roman" w:hAnsi="Times New Roman"/>
          <w:color w:val="0D0D0D"/>
          <w:spacing w:val="-2"/>
          <w:sz w:val="24"/>
        </w:rPr>
        <w:t>завершения.</w:t>
      </w:r>
    </w:p>
    <w:p w14:paraId="BF010000">
      <w:pPr>
        <w:pStyle w:val="Style_1"/>
        <w:ind w:firstLine="0" w:left="213" w:right="233"/>
        <w:rPr>
          <w:color w:val="0D0D0D"/>
          <w:sz w:val="24"/>
        </w:rPr>
      </w:pPr>
      <w:r>
        <w:rPr>
          <w:color w:val="0D0D0D"/>
          <w:sz w:val="24"/>
        </w:rPr>
        <w:t xml:space="preserve">Формирование и развитие компетентности в области использования информационно-коммуникационных технологий (ИКТ). </w:t>
      </w:r>
    </w:p>
    <w:p w14:paraId="C0010000">
      <w:pPr>
        <w:pStyle w:val="Style_1"/>
        <w:ind w:firstLine="0" w:left="213" w:right="233"/>
        <w:rPr>
          <w:sz w:val="24"/>
        </w:rPr>
      </w:pPr>
      <w:r>
        <w:rPr>
          <w:color w:val="0D0D0D"/>
          <w:sz w:val="24"/>
        </w:rPr>
        <w:t>Обучающийся</w:t>
      </w:r>
      <w:r>
        <w:rPr>
          <w:color w:val="0D0D0D"/>
          <w:sz w:val="24"/>
        </w:rPr>
        <w:t xml:space="preserve"> сможет (самостоятельно/с помощью учителя/других участников образовательных </w:t>
      </w:r>
      <w:r>
        <w:rPr>
          <w:color w:val="0D0D0D"/>
          <w:spacing w:val="-2"/>
          <w:sz w:val="24"/>
        </w:rPr>
        <w:t>отношений):</w:t>
      </w:r>
    </w:p>
    <w:p w14:paraId="C1010000">
      <w:pPr>
        <w:pStyle w:val="Style_2"/>
        <w:widowControl w:val="0"/>
        <w:numPr>
          <w:ilvl w:val="0"/>
          <w:numId w:val="11"/>
        </w:numPr>
        <w:tabs>
          <w:tab w:leader="none" w:pos="1235" w:val="left"/>
        </w:tabs>
        <w:spacing w:after="0" w:line="240" w:lineRule="auto"/>
        <w:ind w:firstLine="710" w:left="0" w:right="242"/>
        <w:contextualSpacing w:val="0"/>
        <w:jc w:val="both"/>
        <w:rPr>
          <w:rFonts w:ascii="Times New Roman" w:hAnsi="Times New Roman"/>
          <w:sz w:val="24"/>
        </w:rPr>
      </w:pPr>
      <w:r>
        <w:rPr>
          <w:rFonts w:ascii="Times New Roman" w:hAnsi="Times New Roman"/>
          <w:color w:val="0D0D0D"/>
          <w:sz w:val="24"/>
        </w:rPr>
        <w:t xml:space="preserve">целенаправленно искать и использовать информационные ресурсы, необходимые для решения учебных и практических задач с помощью средств </w:t>
      </w:r>
      <w:r>
        <w:rPr>
          <w:rFonts w:ascii="Times New Roman" w:hAnsi="Times New Roman"/>
          <w:color w:val="0D0D0D"/>
          <w:spacing w:val="-4"/>
          <w:sz w:val="24"/>
        </w:rPr>
        <w:t>ИКТ;</w:t>
      </w:r>
    </w:p>
    <w:p w14:paraId="C2010000">
      <w:pPr>
        <w:pStyle w:val="Style_2"/>
        <w:widowControl w:val="0"/>
        <w:numPr>
          <w:ilvl w:val="0"/>
          <w:numId w:val="11"/>
        </w:numPr>
        <w:tabs>
          <w:tab w:leader="none" w:pos="1172" w:val="left"/>
        </w:tabs>
        <w:spacing w:after="0" w:before="1" w:line="240" w:lineRule="auto"/>
        <w:ind w:firstLine="710" w:left="0" w:right="236"/>
        <w:contextualSpacing w:val="0"/>
        <w:jc w:val="both"/>
        <w:rPr>
          <w:rFonts w:ascii="Times New Roman" w:hAnsi="Times New Roman"/>
          <w:sz w:val="24"/>
        </w:rPr>
      </w:pPr>
      <w:r>
        <w:rPr>
          <w:rFonts w:ascii="Times New Roman" w:hAnsi="Times New Roman"/>
          <w:color w:val="0D0D0D"/>
          <w:sz w:val="24"/>
        </w:rPr>
        <w:t>использовать для передачи своих мыслей естественные и формальные языки в соответствии с условиями коммуникации;</w:t>
      </w:r>
    </w:p>
    <w:p w14:paraId="C3010000">
      <w:pPr>
        <w:pStyle w:val="Style_2"/>
        <w:widowControl w:val="0"/>
        <w:numPr>
          <w:ilvl w:val="0"/>
          <w:numId w:val="11"/>
        </w:numPr>
        <w:tabs>
          <w:tab w:leader="none" w:pos="1134" w:val="left"/>
        </w:tabs>
        <w:spacing w:after="0" w:line="322" w:lineRule="exact"/>
        <w:ind w:hanging="211" w:left="1134"/>
        <w:contextualSpacing w:val="0"/>
        <w:jc w:val="both"/>
        <w:rPr>
          <w:rFonts w:ascii="Times New Roman" w:hAnsi="Times New Roman"/>
          <w:sz w:val="24"/>
        </w:rPr>
      </w:pPr>
      <w:r>
        <w:rPr>
          <w:rFonts w:ascii="Times New Roman" w:hAnsi="Times New Roman"/>
          <w:color w:val="0D0D0D"/>
          <w:sz w:val="24"/>
        </w:rPr>
        <w:t>оперировать</w:t>
      </w:r>
      <w:r>
        <w:rPr>
          <w:rFonts w:ascii="Times New Roman" w:hAnsi="Times New Roman"/>
          <w:color w:val="0D0D0D"/>
          <w:sz w:val="24"/>
        </w:rPr>
        <w:t xml:space="preserve"> </w:t>
      </w:r>
      <w:r>
        <w:rPr>
          <w:rFonts w:ascii="Times New Roman" w:hAnsi="Times New Roman"/>
          <w:color w:val="0D0D0D"/>
          <w:sz w:val="24"/>
        </w:rPr>
        <w:t>данными</w:t>
      </w:r>
      <w:r>
        <w:rPr>
          <w:rFonts w:ascii="Times New Roman" w:hAnsi="Times New Roman"/>
          <w:color w:val="0D0D0D"/>
          <w:sz w:val="24"/>
        </w:rPr>
        <w:t xml:space="preserve"> </w:t>
      </w:r>
      <w:r>
        <w:rPr>
          <w:rFonts w:ascii="Times New Roman" w:hAnsi="Times New Roman"/>
          <w:color w:val="0D0D0D"/>
          <w:sz w:val="24"/>
        </w:rPr>
        <w:t>при</w:t>
      </w:r>
      <w:r>
        <w:rPr>
          <w:rFonts w:ascii="Times New Roman" w:hAnsi="Times New Roman"/>
          <w:color w:val="0D0D0D"/>
          <w:sz w:val="24"/>
        </w:rPr>
        <w:t xml:space="preserve"> </w:t>
      </w:r>
      <w:r>
        <w:rPr>
          <w:rFonts w:ascii="Times New Roman" w:hAnsi="Times New Roman"/>
          <w:color w:val="0D0D0D"/>
          <w:sz w:val="24"/>
        </w:rPr>
        <w:t>решении</w:t>
      </w:r>
      <w:r>
        <w:rPr>
          <w:rFonts w:ascii="Times New Roman" w:hAnsi="Times New Roman"/>
          <w:color w:val="0D0D0D"/>
          <w:sz w:val="24"/>
        </w:rPr>
        <w:t xml:space="preserve"> </w:t>
      </w:r>
      <w:r>
        <w:rPr>
          <w:rFonts w:ascii="Times New Roman" w:hAnsi="Times New Roman"/>
          <w:color w:val="0D0D0D"/>
          <w:spacing w:val="-2"/>
          <w:sz w:val="24"/>
        </w:rPr>
        <w:t>задачи;</w:t>
      </w:r>
    </w:p>
    <w:p w14:paraId="C4010000">
      <w:pPr>
        <w:pStyle w:val="Style_2"/>
        <w:widowControl w:val="0"/>
        <w:numPr>
          <w:ilvl w:val="0"/>
          <w:numId w:val="11"/>
        </w:numPr>
        <w:tabs>
          <w:tab w:leader="none" w:pos="1124" w:val="left"/>
        </w:tabs>
        <w:spacing w:after="0" w:line="240" w:lineRule="auto"/>
        <w:ind w:firstLine="710" w:left="0" w:right="236"/>
        <w:contextualSpacing w:val="0"/>
        <w:jc w:val="both"/>
        <w:rPr>
          <w:rFonts w:ascii="Times New Roman" w:hAnsi="Times New Roman"/>
          <w:sz w:val="24"/>
        </w:rPr>
      </w:pPr>
      <w:r>
        <w:rPr>
          <w:rFonts w:ascii="Times New Roman" w:hAnsi="Times New Roman"/>
          <w:color w:val="0D0D0D"/>
          <w:sz w:val="24"/>
        </w:rPr>
        <w:t>выбирать</w:t>
      </w:r>
      <w:r>
        <w:rPr>
          <w:rFonts w:ascii="Times New Roman" w:hAnsi="Times New Roman"/>
          <w:color w:val="0D0D0D"/>
          <w:sz w:val="24"/>
        </w:rPr>
        <w:t xml:space="preserve"> </w:t>
      </w:r>
      <w:r>
        <w:rPr>
          <w:rFonts w:ascii="Times New Roman" w:hAnsi="Times New Roman"/>
          <w:color w:val="0D0D0D"/>
          <w:sz w:val="24"/>
        </w:rPr>
        <w:t>адекватные</w:t>
      </w:r>
      <w:r>
        <w:rPr>
          <w:rFonts w:ascii="Times New Roman" w:hAnsi="Times New Roman"/>
          <w:color w:val="0D0D0D"/>
          <w:sz w:val="24"/>
        </w:rPr>
        <w:t xml:space="preserve"> </w:t>
      </w:r>
      <w:r>
        <w:rPr>
          <w:rFonts w:ascii="Times New Roman" w:hAnsi="Times New Roman"/>
          <w:color w:val="0D0D0D"/>
          <w:sz w:val="24"/>
        </w:rPr>
        <w:t>задаче</w:t>
      </w:r>
      <w:r>
        <w:rPr>
          <w:rFonts w:ascii="Times New Roman" w:hAnsi="Times New Roman"/>
          <w:color w:val="0D0D0D"/>
          <w:sz w:val="24"/>
        </w:rPr>
        <w:t xml:space="preserve"> </w:t>
      </w:r>
      <w:r>
        <w:rPr>
          <w:rFonts w:ascii="Times New Roman" w:hAnsi="Times New Roman"/>
          <w:color w:val="0D0D0D"/>
          <w:sz w:val="24"/>
        </w:rPr>
        <w:t>инструменты</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использовать</w:t>
      </w:r>
      <w:r>
        <w:rPr>
          <w:rFonts w:ascii="Times New Roman" w:hAnsi="Times New Roman"/>
          <w:color w:val="0D0D0D"/>
          <w:sz w:val="24"/>
        </w:rPr>
        <w:t xml:space="preserve"> </w:t>
      </w:r>
      <w:r>
        <w:rPr>
          <w:rFonts w:ascii="Times New Roman" w:hAnsi="Times New Roman"/>
          <w:color w:val="0D0D0D"/>
          <w:sz w:val="24"/>
        </w:rPr>
        <w:t>компьютерные технологии для решения учебных задач, в том числе для вычисления, а также написания писем, сочинений, докладов, рефератов, создания презентаций (с учётом образовательных потребностей) и др.;</w:t>
      </w:r>
    </w:p>
    <w:p w14:paraId="C5010000">
      <w:pPr>
        <w:pStyle w:val="Style_2"/>
        <w:widowControl w:val="0"/>
        <w:numPr>
          <w:ilvl w:val="0"/>
          <w:numId w:val="11"/>
        </w:numPr>
        <w:tabs>
          <w:tab w:leader="none" w:pos="1134" w:val="left"/>
        </w:tabs>
        <w:spacing w:after="0" w:line="321" w:lineRule="exact"/>
        <w:ind w:hanging="211" w:left="1134"/>
        <w:contextualSpacing w:val="0"/>
        <w:jc w:val="both"/>
        <w:rPr>
          <w:rFonts w:ascii="Times New Roman" w:hAnsi="Times New Roman"/>
          <w:sz w:val="24"/>
        </w:rPr>
      </w:pPr>
      <w:r>
        <w:rPr>
          <w:rFonts w:ascii="Times New Roman" w:hAnsi="Times New Roman"/>
          <w:color w:val="0D0D0D"/>
          <w:sz w:val="24"/>
        </w:rPr>
        <w:t>использовать</w:t>
      </w:r>
      <w:r>
        <w:rPr>
          <w:rFonts w:ascii="Times New Roman" w:hAnsi="Times New Roman"/>
          <w:color w:val="0D0D0D"/>
          <w:sz w:val="24"/>
        </w:rPr>
        <w:t xml:space="preserve"> </w:t>
      </w:r>
      <w:r>
        <w:rPr>
          <w:rFonts w:ascii="Times New Roman" w:hAnsi="Times New Roman"/>
          <w:color w:val="0D0D0D"/>
          <w:sz w:val="24"/>
        </w:rPr>
        <w:t>информацию</w:t>
      </w:r>
      <w:r>
        <w:rPr>
          <w:rFonts w:ascii="Times New Roman" w:hAnsi="Times New Roman"/>
          <w:color w:val="0D0D0D"/>
          <w:sz w:val="24"/>
        </w:rPr>
        <w:t xml:space="preserve"> </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z w:val="24"/>
        </w:rPr>
        <w:t>учётом</w:t>
      </w:r>
      <w:r>
        <w:rPr>
          <w:rFonts w:ascii="Times New Roman" w:hAnsi="Times New Roman"/>
          <w:color w:val="0D0D0D"/>
          <w:sz w:val="24"/>
        </w:rPr>
        <w:t xml:space="preserve"> </w:t>
      </w:r>
      <w:r>
        <w:rPr>
          <w:rFonts w:ascii="Times New Roman" w:hAnsi="Times New Roman"/>
          <w:color w:val="0D0D0D"/>
          <w:sz w:val="24"/>
        </w:rPr>
        <w:t>этических</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правовых</w:t>
      </w:r>
      <w:r>
        <w:rPr>
          <w:rFonts w:ascii="Times New Roman" w:hAnsi="Times New Roman"/>
          <w:color w:val="0D0D0D"/>
          <w:sz w:val="24"/>
        </w:rPr>
        <w:t xml:space="preserve"> </w:t>
      </w:r>
      <w:r>
        <w:rPr>
          <w:rFonts w:ascii="Times New Roman" w:hAnsi="Times New Roman"/>
          <w:color w:val="0D0D0D"/>
          <w:spacing w:val="-2"/>
          <w:sz w:val="24"/>
        </w:rPr>
        <w:t>норм;</w:t>
      </w:r>
    </w:p>
    <w:p w14:paraId="C6010000">
      <w:pPr>
        <w:pStyle w:val="Style_2"/>
        <w:widowControl w:val="0"/>
        <w:numPr>
          <w:ilvl w:val="0"/>
          <w:numId w:val="11"/>
        </w:numPr>
        <w:tabs>
          <w:tab w:leader="none" w:pos="1201" w:val="left"/>
        </w:tabs>
        <w:spacing w:after="0" w:line="240" w:lineRule="auto"/>
        <w:ind w:firstLine="710" w:left="0" w:right="230"/>
        <w:contextualSpacing w:val="0"/>
        <w:jc w:val="both"/>
        <w:rPr>
          <w:rFonts w:ascii="Times New Roman" w:hAnsi="Times New Roman"/>
          <w:sz w:val="24"/>
        </w:rPr>
      </w:pPr>
      <w:r>
        <w:rPr>
          <w:rFonts w:ascii="Times New Roman" w:hAnsi="Times New Roman"/>
          <w:color w:val="0D0D0D"/>
          <w:sz w:val="24"/>
        </w:rPr>
        <w:t>создавать цифровые ресурсы разного типа и для разных аудиторий, соблюдать</w:t>
      </w:r>
      <w:r>
        <w:rPr>
          <w:rFonts w:ascii="Times New Roman" w:hAnsi="Times New Roman"/>
          <w:color w:val="0D0D0D"/>
          <w:sz w:val="24"/>
        </w:rPr>
        <w:t xml:space="preserve"> </w:t>
      </w:r>
      <w:r>
        <w:rPr>
          <w:rFonts w:ascii="Times New Roman" w:hAnsi="Times New Roman"/>
          <w:color w:val="0D0D0D"/>
          <w:sz w:val="24"/>
        </w:rPr>
        <w:t>информационную</w:t>
      </w:r>
      <w:r>
        <w:rPr>
          <w:rFonts w:ascii="Times New Roman" w:hAnsi="Times New Roman"/>
          <w:color w:val="0D0D0D"/>
          <w:sz w:val="24"/>
        </w:rPr>
        <w:t xml:space="preserve"> </w:t>
      </w:r>
      <w:r>
        <w:rPr>
          <w:rFonts w:ascii="Times New Roman" w:hAnsi="Times New Roman"/>
          <w:color w:val="0D0D0D"/>
          <w:sz w:val="24"/>
        </w:rPr>
        <w:t>гигиену</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правила</w:t>
      </w:r>
      <w:r>
        <w:rPr>
          <w:rFonts w:ascii="Times New Roman" w:hAnsi="Times New Roman"/>
          <w:color w:val="0D0D0D"/>
          <w:sz w:val="24"/>
        </w:rPr>
        <w:t xml:space="preserve"> </w:t>
      </w:r>
      <w:r>
        <w:rPr>
          <w:rFonts w:ascii="Times New Roman" w:hAnsi="Times New Roman"/>
          <w:color w:val="0D0D0D"/>
          <w:sz w:val="24"/>
        </w:rPr>
        <w:t>информационной</w:t>
      </w:r>
      <w:r>
        <w:rPr>
          <w:rFonts w:ascii="Times New Roman" w:hAnsi="Times New Roman"/>
          <w:color w:val="0D0D0D"/>
          <w:sz w:val="24"/>
        </w:rPr>
        <w:t xml:space="preserve"> </w:t>
      </w:r>
      <w:r>
        <w:rPr>
          <w:rFonts w:ascii="Times New Roman" w:hAnsi="Times New Roman"/>
          <w:color w:val="0D0D0D"/>
          <w:sz w:val="24"/>
        </w:rPr>
        <w:t>безопасности.</w:t>
      </w:r>
    </w:p>
    <w:p w14:paraId="C7010000">
      <w:pPr>
        <w:pStyle w:val="Style_1"/>
        <w:spacing w:before="4"/>
        <w:ind/>
        <w:jc w:val="left"/>
        <w:rPr>
          <w:sz w:val="24"/>
        </w:rPr>
      </w:pPr>
    </w:p>
    <w:p w14:paraId="C8010000">
      <w:pPr>
        <w:pStyle w:val="Style_4"/>
        <w:numPr>
          <w:ilvl w:val="3"/>
          <w:numId w:val="8"/>
        </w:numPr>
        <w:tabs>
          <w:tab w:leader="none" w:pos="360" w:val="clear"/>
          <w:tab w:leader="none" w:pos="4279" w:val="left"/>
        </w:tabs>
        <w:ind w:firstLine="0" w:left="4279" w:right="309"/>
        <w:rPr>
          <w:sz w:val="24"/>
        </w:rPr>
      </w:pPr>
      <w:r>
        <w:rPr>
          <w:color w:val="0D0D0D"/>
          <w:spacing w:val="-2"/>
          <w:sz w:val="24"/>
        </w:rPr>
        <w:t>Предметные</w:t>
      </w:r>
      <w:r>
        <w:rPr>
          <w:color w:val="0D0D0D"/>
          <w:spacing w:val="-2"/>
          <w:sz w:val="24"/>
        </w:rPr>
        <w:t xml:space="preserve"> </w:t>
      </w:r>
      <w:r>
        <w:rPr>
          <w:color w:val="0D0D0D"/>
          <w:spacing w:val="-2"/>
          <w:sz w:val="24"/>
        </w:rPr>
        <w:t>результаты</w:t>
      </w:r>
    </w:p>
    <w:p w14:paraId="C9010000">
      <w:pPr>
        <w:pStyle w:val="Style_1"/>
        <w:ind w:firstLine="0" w:left="213" w:right="309"/>
        <w:rPr>
          <w:sz w:val="24"/>
        </w:rPr>
      </w:pPr>
      <w:r>
        <w:rPr>
          <w:color w:val="0D0D0D"/>
          <w:sz w:val="24"/>
        </w:rPr>
        <w:t>В соответствии с ФГОС ООО и специфики содержания предметных областей, включающих конкретные учебные пре</w:t>
      </w:r>
      <w:r>
        <w:rPr>
          <w:color w:val="0D0D0D"/>
          <w:sz w:val="24"/>
        </w:rPr>
        <w:t>дметы, а также коррекционно-</w:t>
      </w:r>
      <w:r>
        <w:rPr>
          <w:color w:val="0D0D0D"/>
          <w:sz w:val="24"/>
        </w:rPr>
        <w:t>развивающие курсы по Программе коррекционной работы, предметные результаты</w:t>
      </w:r>
      <w:r>
        <w:rPr>
          <w:color w:val="0D0D0D"/>
          <w:sz w:val="24"/>
        </w:rPr>
        <w:t xml:space="preserve"> </w:t>
      </w:r>
      <w:r>
        <w:rPr>
          <w:color w:val="0D0D0D"/>
          <w:sz w:val="24"/>
        </w:rPr>
        <w:t>освоения</w:t>
      </w:r>
      <w:r>
        <w:rPr>
          <w:color w:val="0D0D0D"/>
          <w:sz w:val="24"/>
        </w:rPr>
        <w:t xml:space="preserve"> </w:t>
      </w:r>
      <w:r>
        <w:rPr>
          <w:color w:val="0D0D0D"/>
          <w:sz w:val="24"/>
        </w:rPr>
        <w:t>обучающимися</w:t>
      </w:r>
      <w:r>
        <w:rPr>
          <w:color w:val="0D0D0D"/>
          <w:sz w:val="24"/>
        </w:rPr>
        <w:t xml:space="preserve"> </w:t>
      </w:r>
      <w:r>
        <w:rPr>
          <w:color w:val="0D0D0D"/>
          <w:sz w:val="24"/>
        </w:rPr>
        <w:t>с</w:t>
      </w:r>
      <w:r>
        <w:rPr>
          <w:color w:val="0D0D0D"/>
          <w:sz w:val="24"/>
        </w:rPr>
        <w:t xml:space="preserve"> </w:t>
      </w:r>
      <w:r>
        <w:rPr>
          <w:color w:val="0D0D0D"/>
          <w:sz w:val="24"/>
        </w:rPr>
        <w:t>нарушениями</w:t>
      </w:r>
      <w:r>
        <w:rPr>
          <w:color w:val="0D0D0D"/>
          <w:sz w:val="24"/>
        </w:rPr>
        <w:t xml:space="preserve"> </w:t>
      </w:r>
      <w:r>
        <w:rPr>
          <w:color w:val="0D0D0D"/>
          <w:sz w:val="24"/>
        </w:rPr>
        <w:t>слуха</w:t>
      </w:r>
      <w:r>
        <w:rPr>
          <w:color w:val="0D0D0D"/>
          <w:sz w:val="24"/>
        </w:rPr>
        <w:t xml:space="preserve"> </w:t>
      </w:r>
      <w:r>
        <w:rPr>
          <w:color w:val="0D0D0D"/>
          <w:sz w:val="24"/>
        </w:rPr>
        <w:t>АООП</w:t>
      </w:r>
      <w:r>
        <w:rPr>
          <w:color w:val="0D0D0D"/>
          <w:sz w:val="24"/>
        </w:rPr>
        <w:t xml:space="preserve"> </w:t>
      </w:r>
      <w:r>
        <w:rPr>
          <w:color w:val="0D0D0D"/>
          <w:sz w:val="24"/>
        </w:rPr>
        <w:t>ООО</w:t>
      </w:r>
      <w:r>
        <w:rPr>
          <w:color w:val="0D0D0D"/>
          <w:sz w:val="24"/>
        </w:rPr>
        <w:t xml:space="preserve"> </w:t>
      </w:r>
      <w:r>
        <w:rPr>
          <w:color w:val="0D0D0D"/>
          <w:sz w:val="24"/>
        </w:rPr>
        <w:t>(вариант</w:t>
      </w:r>
    </w:p>
    <w:p w14:paraId="CA010000">
      <w:pPr>
        <w:sectPr>
          <w:pgSz w:h="16840" w:orient="portrait" w:w="11910"/>
          <w:pgMar w:bottom="280" w:footer="0" w:gutter="0" w:header="752" w:left="920" w:right="900" w:top="1020"/>
        </w:sectPr>
      </w:pPr>
    </w:p>
    <w:p w14:paraId="CB010000">
      <w:pPr>
        <w:pStyle w:val="Style_1"/>
        <w:spacing w:before="89" w:line="322" w:lineRule="exact"/>
        <w:ind w:firstLine="0" w:left="213" w:right="309"/>
        <w:jc w:val="left"/>
        <w:rPr>
          <w:sz w:val="24"/>
        </w:rPr>
      </w:pPr>
      <w:r>
        <w:rPr>
          <w:color w:val="0D0D0D"/>
          <w:spacing w:val="-2"/>
          <w:sz w:val="24"/>
        </w:rPr>
        <w:t>2.2.1):</w:t>
      </w:r>
    </w:p>
    <w:p w14:paraId="CC010000">
      <w:pPr>
        <w:pStyle w:val="Style_2"/>
        <w:widowControl w:val="0"/>
        <w:numPr>
          <w:ilvl w:val="0"/>
          <w:numId w:val="11"/>
        </w:numPr>
        <w:tabs>
          <w:tab w:leader="none" w:pos="1230" w:val="left"/>
        </w:tabs>
        <w:spacing w:after="0" w:line="240" w:lineRule="auto"/>
        <w:ind w:firstLine="710" w:left="0" w:right="309"/>
        <w:contextualSpacing w:val="0"/>
        <w:jc w:val="both"/>
        <w:rPr>
          <w:rFonts w:ascii="Times New Roman" w:hAnsi="Times New Roman"/>
          <w:sz w:val="24"/>
        </w:rPr>
      </w:pPr>
      <w:r>
        <w:rPr>
          <w:rFonts w:ascii="Times New Roman" w:hAnsi="Times New Roman"/>
          <w:color w:val="0D0D0D"/>
          <w:sz w:val="24"/>
        </w:rPr>
        <w:t>сформулированы в деятельностной форме с усилением акцента на применение знаний и конкретные умения;</w:t>
      </w:r>
    </w:p>
    <w:p w14:paraId="CD010000">
      <w:pPr>
        <w:pStyle w:val="Style_2"/>
        <w:widowControl w:val="0"/>
        <w:numPr>
          <w:ilvl w:val="0"/>
          <w:numId w:val="11"/>
        </w:numPr>
        <w:tabs>
          <w:tab w:leader="none" w:pos="1254" w:val="left"/>
        </w:tabs>
        <w:spacing w:after="0" w:line="240" w:lineRule="auto"/>
        <w:ind w:firstLine="710" w:left="0" w:right="309"/>
        <w:contextualSpacing w:val="0"/>
        <w:jc w:val="both"/>
        <w:rPr>
          <w:rFonts w:ascii="Times New Roman" w:hAnsi="Times New Roman"/>
          <w:sz w:val="24"/>
        </w:rPr>
      </w:pPr>
      <w:r>
        <w:rPr>
          <w:rFonts w:ascii="Times New Roman" w:hAnsi="Times New Roman"/>
          <w:color w:val="0D0D0D"/>
          <w:sz w:val="24"/>
        </w:rPr>
        <w:t>определяют минимум содержания (гарантированного государством ООО), построенного в логике изучения каждого учебного предмета, включённого в учебный план;</w:t>
      </w:r>
    </w:p>
    <w:p w14:paraId="CE010000">
      <w:pPr>
        <w:pStyle w:val="Style_2"/>
        <w:widowControl w:val="0"/>
        <w:numPr>
          <w:ilvl w:val="0"/>
          <w:numId w:val="11"/>
        </w:numPr>
        <w:tabs>
          <w:tab w:leader="none" w:pos="1225" w:val="left"/>
        </w:tabs>
        <w:spacing w:after="0" w:line="240" w:lineRule="auto"/>
        <w:ind w:firstLine="710" w:left="0" w:right="309"/>
        <w:contextualSpacing w:val="0"/>
        <w:jc w:val="both"/>
        <w:rPr>
          <w:rFonts w:ascii="Times New Roman" w:hAnsi="Times New Roman"/>
          <w:sz w:val="24"/>
        </w:rPr>
      </w:pPr>
      <w:r>
        <w:rPr>
          <w:rFonts w:ascii="Times New Roman" w:hAnsi="Times New Roman"/>
          <w:color w:val="0D0D0D"/>
          <w:sz w:val="24"/>
        </w:rPr>
        <w:t>определяют требования к результатам освоения программ ООО по учебным предметам и коррекционно-развивающим курсам по Программе коррекционной работы.</w:t>
      </w:r>
    </w:p>
    <w:p w14:paraId="CF010000">
      <w:pPr>
        <w:pStyle w:val="Style_1"/>
        <w:ind w:firstLine="0" w:left="213" w:right="309"/>
        <w:rPr>
          <w:sz w:val="24"/>
        </w:rPr>
      </w:pPr>
      <w:r>
        <w:rPr>
          <w:color w:val="0D0D0D"/>
          <w:sz w:val="24"/>
        </w:rPr>
        <w:t>Предметные результаты определяются к каждому учебному предмету, входящему в соответствующую предметную область:</w:t>
      </w:r>
    </w:p>
    <w:p w14:paraId="D0010000">
      <w:pPr>
        <w:pStyle w:val="Style_2"/>
        <w:widowControl w:val="0"/>
        <w:numPr>
          <w:ilvl w:val="0"/>
          <w:numId w:val="12"/>
        </w:numPr>
        <w:tabs>
          <w:tab w:leader="none" w:pos="1206" w:val="left"/>
        </w:tabs>
        <w:spacing w:after="0" w:line="240" w:lineRule="auto"/>
        <w:ind w:firstLine="710" w:left="0" w:right="309"/>
        <w:contextualSpacing w:val="0"/>
        <w:rPr>
          <w:rFonts w:ascii="Times New Roman" w:hAnsi="Times New Roman"/>
          <w:sz w:val="24"/>
        </w:rPr>
      </w:pPr>
      <w:r>
        <w:rPr>
          <w:rFonts w:ascii="Times New Roman" w:hAnsi="Times New Roman"/>
          <w:color w:val="0D0D0D"/>
          <w:sz w:val="24"/>
        </w:rPr>
        <w:t xml:space="preserve">«Русский язык, литература»: «Русский язык», «Литература», «Развитие </w:t>
      </w:r>
      <w:r>
        <w:rPr>
          <w:rFonts w:ascii="Times New Roman" w:hAnsi="Times New Roman"/>
          <w:color w:val="0D0D0D"/>
          <w:spacing w:val="-2"/>
          <w:sz w:val="24"/>
        </w:rPr>
        <w:t>речи»;</w:t>
      </w:r>
    </w:p>
    <w:p w14:paraId="D1010000">
      <w:pPr>
        <w:pStyle w:val="Style_2"/>
        <w:widowControl w:val="0"/>
        <w:numPr>
          <w:ilvl w:val="0"/>
          <w:numId w:val="12"/>
        </w:numPr>
        <w:tabs>
          <w:tab w:leader="none" w:pos="1206" w:val="left"/>
        </w:tabs>
        <w:spacing w:after="0" w:line="340" w:lineRule="exact"/>
        <w:ind w:hanging="283" w:left="1206" w:right="309"/>
        <w:contextualSpacing w:val="0"/>
        <w:rPr>
          <w:rFonts w:ascii="Times New Roman" w:hAnsi="Times New Roman"/>
          <w:sz w:val="24"/>
        </w:rPr>
      </w:pPr>
      <w:r>
        <w:rPr>
          <w:rFonts w:ascii="Times New Roman" w:hAnsi="Times New Roman"/>
          <w:color w:val="0D0D0D"/>
          <w:sz w:val="24"/>
        </w:rPr>
        <w:t>«Иностранныйязык»:</w:t>
      </w:r>
      <w:r>
        <w:rPr>
          <w:rFonts w:ascii="Times New Roman" w:hAnsi="Times New Roman"/>
          <w:color w:val="0D0D0D"/>
          <w:sz w:val="24"/>
        </w:rPr>
        <w:t xml:space="preserve"> </w:t>
      </w:r>
      <w:r>
        <w:rPr>
          <w:rFonts w:ascii="Times New Roman" w:hAnsi="Times New Roman"/>
          <w:color w:val="0D0D0D"/>
          <w:sz w:val="24"/>
        </w:rPr>
        <w:t>«Иностранныйязык»</w:t>
      </w:r>
      <w:r>
        <w:rPr>
          <w:rFonts w:ascii="Times New Roman" w:hAnsi="Times New Roman"/>
          <w:color w:val="0D0D0D"/>
          <w:sz w:val="24"/>
        </w:rPr>
        <w:t xml:space="preserve"> </w:t>
      </w:r>
      <w:r>
        <w:rPr>
          <w:rFonts w:ascii="Times New Roman" w:hAnsi="Times New Roman"/>
          <w:color w:val="0D0D0D"/>
          <w:spacing w:val="-2"/>
          <w:sz w:val="24"/>
        </w:rPr>
        <w:t>(английский);</w:t>
      </w:r>
    </w:p>
    <w:p w14:paraId="D2010000">
      <w:pPr>
        <w:pStyle w:val="Style_2"/>
        <w:widowControl w:val="0"/>
        <w:numPr>
          <w:ilvl w:val="0"/>
          <w:numId w:val="12"/>
        </w:numPr>
        <w:tabs>
          <w:tab w:leader="none" w:pos="1206" w:val="left"/>
        </w:tabs>
        <w:spacing w:after="0" w:line="342" w:lineRule="exact"/>
        <w:ind w:hanging="283" w:left="1206" w:right="309"/>
        <w:contextualSpacing w:val="0"/>
        <w:rPr>
          <w:rFonts w:ascii="Times New Roman" w:hAnsi="Times New Roman"/>
          <w:sz w:val="24"/>
        </w:rPr>
      </w:pPr>
      <w:r>
        <w:rPr>
          <w:rFonts w:ascii="Times New Roman" w:hAnsi="Times New Roman"/>
          <w:color w:val="0D0D0D"/>
          <w:sz w:val="24"/>
        </w:rPr>
        <w:t>«Математика</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информатика»:</w:t>
      </w:r>
      <w:r>
        <w:rPr>
          <w:rFonts w:ascii="Times New Roman" w:hAnsi="Times New Roman"/>
          <w:color w:val="0D0D0D"/>
          <w:sz w:val="24"/>
        </w:rPr>
        <w:t xml:space="preserve"> </w:t>
      </w:r>
      <w:r>
        <w:rPr>
          <w:rFonts w:ascii="Times New Roman" w:hAnsi="Times New Roman"/>
          <w:color w:val="0D0D0D"/>
          <w:sz w:val="24"/>
        </w:rPr>
        <w:t>«Математика»,</w:t>
      </w:r>
      <w:r>
        <w:rPr>
          <w:rFonts w:ascii="Times New Roman" w:hAnsi="Times New Roman"/>
          <w:color w:val="0D0D0D"/>
          <w:sz w:val="24"/>
        </w:rPr>
        <w:t xml:space="preserve"> </w:t>
      </w:r>
      <w:r>
        <w:rPr>
          <w:rFonts w:ascii="Times New Roman" w:hAnsi="Times New Roman"/>
          <w:color w:val="0D0D0D"/>
          <w:sz w:val="24"/>
        </w:rPr>
        <w:t>«Алгебра»,</w:t>
      </w:r>
      <w:r>
        <w:rPr>
          <w:rFonts w:ascii="Times New Roman" w:hAnsi="Times New Roman"/>
          <w:color w:val="0D0D0D"/>
          <w:sz w:val="24"/>
        </w:rPr>
        <w:t xml:space="preserve"> </w:t>
      </w:r>
      <w:r>
        <w:rPr>
          <w:rFonts w:ascii="Times New Roman" w:hAnsi="Times New Roman"/>
          <w:color w:val="0D0D0D"/>
          <w:spacing w:val="-2"/>
          <w:sz w:val="24"/>
        </w:rPr>
        <w:t>«Геометрия»,</w:t>
      </w:r>
    </w:p>
    <w:p w14:paraId="D3010000">
      <w:pPr>
        <w:pStyle w:val="Style_1"/>
        <w:spacing w:line="321" w:lineRule="exact"/>
        <w:ind w:firstLine="0" w:left="213" w:right="309"/>
        <w:jc w:val="left"/>
        <w:rPr>
          <w:sz w:val="24"/>
        </w:rPr>
      </w:pPr>
      <w:r>
        <w:rPr>
          <w:color w:val="0D0D0D"/>
          <w:sz w:val="24"/>
        </w:rPr>
        <w:t>«</w:t>
      </w:r>
      <w:r>
        <w:rPr>
          <w:color w:val="0D0D0D"/>
          <w:sz w:val="24"/>
        </w:rPr>
        <w:t>Вероятность</w:t>
      </w:r>
      <w:r>
        <w:rPr>
          <w:color w:val="0D0D0D"/>
          <w:sz w:val="24"/>
        </w:rPr>
        <w:t xml:space="preserve"> </w:t>
      </w:r>
      <w:r>
        <w:rPr>
          <w:color w:val="0D0D0D"/>
          <w:sz w:val="24"/>
        </w:rPr>
        <w:t>и</w:t>
      </w:r>
      <w:r>
        <w:rPr>
          <w:color w:val="0D0D0D"/>
          <w:sz w:val="24"/>
        </w:rPr>
        <w:t xml:space="preserve"> </w:t>
      </w:r>
      <w:r>
        <w:rPr>
          <w:color w:val="0D0D0D"/>
          <w:sz w:val="24"/>
        </w:rPr>
        <w:t>статистика</w:t>
      </w:r>
      <w:r>
        <w:rPr>
          <w:color w:val="0D0D0D"/>
          <w:sz w:val="24"/>
        </w:rPr>
        <w:t>»,</w:t>
      </w:r>
      <w:r>
        <w:rPr>
          <w:color w:val="0D0D0D"/>
          <w:sz w:val="24"/>
        </w:rPr>
        <w:t xml:space="preserve"> </w:t>
      </w:r>
      <w:r>
        <w:rPr>
          <w:color w:val="0D0D0D"/>
          <w:spacing w:val="-2"/>
          <w:sz w:val="24"/>
        </w:rPr>
        <w:t>«</w:t>
      </w:r>
      <w:r>
        <w:rPr>
          <w:color w:val="0D0D0D"/>
          <w:spacing w:val="-2"/>
          <w:sz w:val="24"/>
        </w:rPr>
        <w:t>Информатика</w:t>
      </w:r>
      <w:r>
        <w:rPr>
          <w:color w:val="0D0D0D"/>
          <w:spacing w:val="-2"/>
          <w:sz w:val="24"/>
        </w:rPr>
        <w:t>»;</w:t>
      </w:r>
    </w:p>
    <w:p w14:paraId="D4010000">
      <w:pPr>
        <w:pStyle w:val="Style_2"/>
        <w:widowControl w:val="0"/>
        <w:numPr>
          <w:ilvl w:val="0"/>
          <w:numId w:val="12"/>
        </w:numPr>
        <w:tabs>
          <w:tab w:leader="none" w:pos="1206" w:val="left"/>
          <w:tab w:leader="none" w:pos="4355" w:val="left"/>
          <w:tab w:leader="none" w:pos="6010" w:val="left"/>
          <w:tab w:leader="none" w:pos="7565" w:val="left"/>
          <w:tab w:leader="none" w:pos="8936" w:val="left"/>
        </w:tabs>
        <w:spacing w:after="0" w:line="240" w:lineRule="auto"/>
        <w:ind w:firstLine="710" w:left="0" w:right="309"/>
        <w:contextualSpacing w:val="0"/>
        <w:rPr>
          <w:rFonts w:ascii="Times New Roman" w:hAnsi="Times New Roman"/>
          <w:sz w:val="24"/>
        </w:rPr>
      </w:pPr>
      <w:r>
        <w:rPr>
          <w:rFonts w:ascii="Times New Roman" w:hAnsi="Times New Roman"/>
          <w:color w:val="0D0D0D"/>
          <w:spacing w:val="-2"/>
          <w:sz w:val="24"/>
        </w:rPr>
        <w:t>«Общественно-научные</w:t>
      </w:r>
      <w:r>
        <w:rPr>
          <w:rFonts w:ascii="Times New Roman" w:hAnsi="Times New Roman"/>
          <w:color w:val="0D0D0D"/>
          <w:sz w:val="24"/>
        </w:rPr>
        <w:tab/>
      </w:r>
      <w:r>
        <w:rPr>
          <w:rFonts w:ascii="Times New Roman" w:hAnsi="Times New Roman"/>
          <w:color w:val="0D0D0D"/>
          <w:spacing w:val="-2"/>
          <w:sz w:val="24"/>
        </w:rPr>
        <w:t>предметы»:</w:t>
      </w:r>
      <w:r>
        <w:rPr>
          <w:rFonts w:ascii="Times New Roman" w:hAnsi="Times New Roman"/>
          <w:color w:val="0D0D0D"/>
          <w:sz w:val="24"/>
        </w:rPr>
        <w:tab/>
      </w:r>
      <w:r>
        <w:rPr>
          <w:rFonts w:ascii="Times New Roman" w:hAnsi="Times New Roman"/>
          <w:color w:val="0D0D0D"/>
          <w:spacing w:val="-2"/>
          <w:sz w:val="24"/>
        </w:rPr>
        <w:t>«История»</w:t>
      </w:r>
      <w:r>
        <w:rPr>
          <w:rFonts w:ascii="Times New Roman" w:hAnsi="Times New Roman"/>
          <w:color w:val="0D0D0D"/>
          <w:sz w:val="24"/>
        </w:rPr>
        <w:tab/>
      </w:r>
      <w:r>
        <w:rPr>
          <w:rFonts w:ascii="Times New Roman" w:hAnsi="Times New Roman"/>
          <w:color w:val="0D0D0D"/>
          <w:spacing w:val="-2"/>
          <w:sz w:val="24"/>
        </w:rPr>
        <w:t>(История</w:t>
      </w:r>
      <w:r>
        <w:rPr>
          <w:rFonts w:ascii="Times New Roman" w:hAnsi="Times New Roman"/>
          <w:color w:val="0D0D0D"/>
          <w:sz w:val="24"/>
        </w:rPr>
        <w:tab/>
      </w:r>
      <w:r>
        <w:rPr>
          <w:rFonts w:ascii="Times New Roman" w:hAnsi="Times New Roman"/>
          <w:color w:val="0D0D0D"/>
          <w:spacing w:val="-2"/>
          <w:sz w:val="24"/>
        </w:rPr>
        <w:t>России.</w:t>
      </w:r>
      <w:r>
        <w:rPr>
          <w:rFonts w:ascii="Times New Roman" w:hAnsi="Times New Roman"/>
          <w:color w:val="0D0D0D"/>
          <w:spacing w:val="-2"/>
          <w:sz w:val="24"/>
        </w:rPr>
        <w:t xml:space="preserve"> </w:t>
      </w:r>
      <w:r>
        <w:rPr>
          <w:rFonts w:ascii="Times New Roman" w:hAnsi="Times New Roman"/>
          <w:color w:val="0D0D0D"/>
          <w:sz w:val="24"/>
        </w:rPr>
        <w:t>Всеобщая история), «Обществознание», «География»;</w:t>
      </w:r>
    </w:p>
    <w:p w14:paraId="D5010000">
      <w:pPr>
        <w:pStyle w:val="Style_2"/>
        <w:widowControl w:val="0"/>
        <w:numPr>
          <w:ilvl w:val="0"/>
          <w:numId w:val="12"/>
        </w:numPr>
        <w:tabs>
          <w:tab w:leader="none" w:pos="1206" w:val="left"/>
        </w:tabs>
        <w:spacing w:after="0" w:line="340" w:lineRule="exact"/>
        <w:ind w:hanging="283" w:left="1206" w:right="309"/>
        <w:contextualSpacing w:val="0"/>
        <w:rPr>
          <w:rFonts w:ascii="Times New Roman" w:hAnsi="Times New Roman"/>
          <w:sz w:val="24"/>
        </w:rPr>
      </w:pPr>
      <w:r>
        <w:rPr>
          <w:rFonts w:ascii="Times New Roman" w:hAnsi="Times New Roman"/>
          <w:color w:val="0D0D0D"/>
          <w:sz w:val="24"/>
        </w:rPr>
        <w:t>«</w:t>
      </w:r>
      <w:r>
        <w:rPr>
          <w:rFonts w:ascii="Times New Roman" w:hAnsi="Times New Roman"/>
          <w:color w:val="0D0D0D"/>
          <w:sz w:val="24"/>
        </w:rPr>
        <w:t>Естественно-научные</w:t>
      </w:r>
      <w:r>
        <w:rPr>
          <w:rFonts w:ascii="Times New Roman" w:hAnsi="Times New Roman"/>
          <w:color w:val="0D0D0D"/>
          <w:sz w:val="24"/>
        </w:rPr>
        <w:t xml:space="preserve"> </w:t>
      </w:r>
      <w:r>
        <w:rPr>
          <w:rFonts w:ascii="Times New Roman" w:hAnsi="Times New Roman"/>
          <w:color w:val="0D0D0D"/>
          <w:sz w:val="24"/>
        </w:rPr>
        <w:t>предметы»:</w:t>
      </w:r>
      <w:r>
        <w:rPr>
          <w:rFonts w:ascii="Times New Roman" w:hAnsi="Times New Roman"/>
          <w:color w:val="0D0D0D"/>
          <w:sz w:val="24"/>
        </w:rPr>
        <w:t xml:space="preserve"> </w:t>
      </w:r>
      <w:r>
        <w:rPr>
          <w:rFonts w:ascii="Times New Roman" w:hAnsi="Times New Roman"/>
          <w:color w:val="0D0D0D"/>
          <w:sz w:val="24"/>
        </w:rPr>
        <w:t>«Физика»,</w:t>
      </w:r>
      <w:r>
        <w:rPr>
          <w:rFonts w:ascii="Times New Roman" w:hAnsi="Times New Roman"/>
          <w:color w:val="0D0D0D"/>
          <w:sz w:val="24"/>
        </w:rPr>
        <w:t xml:space="preserve"> </w:t>
      </w:r>
      <w:r>
        <w:rPr>
          <w:rFonts w:ascii="Times New Roman" w:hAnsi="Times New Roman"/>
          <w:color w:val="0D0D0D"/>
          <w:sz w:val="24"/>
        </w:rPr>
        <w:t>«Химия»,</w:t>
      </w:r>
      <w:r>
        <w:rPr>
          <w:rFonts w:ascii="Times New Roman" w:hAnsi="Times New Roman"/>
          <w:color w:val="0D0D0D"/>
          <w:sz w:val="24"/>
        </w:rPr>
        <w:t xml:space="preserve"> </w:t>
      </w:r>
      <w:r>
        <w:rPr>
          <w:rFonts w:ascii="Times New Roman" w:hAnsi="Times New Roman"/>
          <w:color w:val="0D0D0D"/>
          <w:spacing w:val="-2"/>
          <w:sz w:val="24"/>
        </w:rPr>
        <w:t>«Биология»;</w:t>
      </w:r>
    </w:p>
    <w:p w14:paraId="D6010000">
      <w:pPr>
        <w:pStyle w:val="Style_2"/>
        <w:widowControl w:val="0"/>
        <w:numPr>
          <w:ilvl w:val="0"/>
          <w:numId w:val="12"/>
        </w:numPr>
        <w:tabs>
          <w:tab w:leader="none" w:pos="1206" w:val="left"/>
        </w:tabs>
        <w:spacing w:after="0" w:line="342" w:lineRule="exact"/>
        <w:ind w:hanging="283" w:left="1206" w:right="309"/>
        <w:contextualSpacing w:val="0"/>
        <w:rPr>
          <w:rFonts w:ascii="Times New Roman" w:hAnsi="Times New Roman"/>
          <w:sz w:val="24"/>
        </w:rPr>
      </w:pPr>
      <w:r>
        <w:rPr>
          <w:rFonts w:ascii="Times New Roman" w:hAnsi="Times New Roman"/>
          <w:color w:val="0D0D0D"/>
          <w:sz w:val="24"/>
        </w:rPr>
        <w:t>«Основы</w:t>
      </w:r>
      <w:r>
        <w:rPr>
          <w:rFonts w:ascii="Times New Roman" w:hAnsi="Times New Roman"/>
          <w:color w:val="0D0D0D"/>
          <w:sz w:val="24"/>
        </w:rPr>
        <w:t xml:space="preserve"> </w:t>
      </w:r>
      <w:r>
        <w:rPr>
          <w:rFonts w:ascii="Times New Roman" w:hAnsi="Times New Roman"/>
          <w:color w:val="0D0D0D"/>
          <w:sz w:val="24"/>
        </w:rPr>
        <w:t>духовно-нравственной</w:t>
      </w:r>
      <w:r>
        <w:rPr>
          <w:rFonts w:ascii="Times New Roman" w:hAnsi="Times New Roman"/>
          <w:color w:val="0D0D0D"/>
          <w:sz w:val="24"/>
        </w:rPr>
        <w:t xml:space="preserve"> </w:t>
      </w:r>
      <w:r>
        <w:rPr>
          <w:rFonts w:ascii="Times New Roman" w:hAnsi="Times New Roman"/>
          <w:color w:val="0D0D0D"/>
          <w:sz w:val="24"/>
        </w:rPr>
        <w:t>культуры</w:t>
      </w:r>
      <w:r>
        <w:rPr>
          <w:rFonts w:ascii="Times New Roman" w:hAnsi="Times New Roman"/>
          <w:color w:val="0D0D0D"/>
          <w:sz w:val="24"/>
        </w:rPr>
        <w:t xml:space="preserve"> </w:t>
      </w:r>
      <w:r>
        <w:rPr>
          <w:rFonts w:ascii="Times New Roman" w:hAnsi="Times New Roman"/>
          <w:color w:val="0D0D0D"/>
          <w:sz w:val="24"/>
        </w:rPr>
        <w:t>народов</w:t>
      </w:r>
      <w:r>
        <w:rPr>
          <w:rFonts w:ascii="Times New Roman" w:hAnsi="Times New Roman"/>
          <w:color w:val="0D0D0D"/>
          <w:sz w:val="24"/>
        </w:rPr>
        <w:t xml:space="preserve"> </w:t>
      </w:r>
      <w:r>
        <w:rPr>
          <w:rFonts w:ascii="Times New Roman" w:hAnsi="Times New Roman"/>
          <w:color w:val="0D0D0D"/>
          <w:sz w:val="24"/>
        </w:rPr>
        <w:t>России»:</w:t>
      </w:r>
      <w:r>
        <w:rPr>
          <w:rFonts w:ascii="Times New Roman" w:hAnsi="Times New Roman"/>
          <w:color w:val="0D0D0D"/>
          <w:sz w:val="24"/>
        </w:rPr>
        <w:t xml:space="preserve"> </w:t>
      </w:r>
      <w:r>
        <w:rPr>
          <w:rFonts w:ascii="Times New Roman" w:hAnsi="Times New Roman"/>
          <w:color w:val="0D0D0D"/>
          <w:spacing w:val="-2"/>
          <w:sz w:val="24"/>
        </w:rPr>
        <w:t>ОДНКНР;</w:t>
      </w:r>
    </w:p>
    <w:p w14:paraId="D7010000">
      <w:pPr>
        <w:pStyle w:val="Style_2"/>
        <w:widowControl w:val="0"/>
        <w:numPr>
          <w:ilvl w:val="0"/>
          <w:numId w:val="12"/>
        </w:numPr>
        <w:tabs>
          <w:tab w:leader="none" w:pos="1206" w:val="left"/>
        </w:tabs>
        <w:spacing w:after="0" w:line="341" w:lineRule="exact"/>
        <w:ind w:hanging="283" w:left="1206" w:right="309"/>
        <w:contextualSpacing w:val="0"/>
        <w:rPr>
          <w:rFonts w:ascii="Times New Roman" w:hAnsi="Times New Roman"/>
          <w:sz w:val="24"/>
        </w:rPr>
      </w:pPr>
      <w:r>
        <w:rPr>
          <w:rFonts w:ascii="Times New Roman" w:hAnsi="Times New Roman"/>
          <w:color w:val="0D0D0D"/>
          <w:spacing w:val="-2"/>
          <w:sz w:val="24"/>
        </w:rPr>
        <w:t>«Искусство»:</w:t>
      </w:r>
      <w:r>
        <w:rPr>
          <w:rFonts w:ascii="Times New Roman" w:hAnsi="Times New Roman"/>
          <w:color w:val="0D0D0D"/>
          <w:spacing w:val="-2"/>
          <w:sz w:val="24"/>
        </w:rPr>
        <w:t xml:space="preserve"> </w:t>
      </w:r>
      <w:r>
        <w:rPr>
          <w:rFonts w:ascii="Times New Roman" w:hAnsi="Times New Roman"/>
          <w:color w:val="0D0D0D"/>
          <w:spacing w:val="-2"/>
          <w:sz w:val="24"/>
        </w:rPr>
        <w:t>«Изобразительное</w:t>
      </w:r>
      <w:r>
        <w:rPr>
          <w:rFonts w:ascii="Times New Roman" w:hAnsi="Times New Roman"/>
          <w:color w:val="0D0D0D"/>
          <w:spacing w:val="-2"/>
          <w:sz w:val="24"/>
        </w:rPr>
        <w:t xml:space="preserve"> </w:t>
      </w:r>
      <w:r>
        <w:rPr>
          <w:rFonts w:ascii="Times New Roman" w:hAnsi="Times New Roman"/>
          <w:color w:val="0D0D0D"/>
          <w:spacing w:val="-2"/>
          <w:sz w:val="24"/>
        </w:rPr>
        <w:t>искусство»;</w:t>
      </w:r>
    </w:p>
    <w:p w14:paraId="D8010000">
      <w:pPr>
        <w:pStyle w:val="Style_2"/>
        <w:widowControl w:val="0"/>
        <w:numPr>
          <w:ilvl w:val="0"/>
          <w:numId w:val="12"/>
        </w:numPr>
        <w:tabs>
          <w:tab w:leader="none" w:pos="1206" w:val="left"/>
        </w:tabs>
        <w:spacing w:after="0" w:line="341" w:lineRule="exact"/>
        <w:ind w:hanging="283" w:left="1206" w:right="309"/>
        <w:contextualSpacing w:val="0"/>
        <w:rPr>
          <w:rFonts w:ascii="Times New Roman" w:hAnsi="Times New Roman"/>
          <w:sz w:val="24"/>
        </w:rPr>
      </w:pPr>
      <w:r>
        <w:rPr>
          <w:rFonts w:ascii="Times New Roman" w:hAnsi="Times New Roman"/>
          <w:color w:val="0D0D0D"/>
          <w:sz w:val="24"/>
        </w:rPr>
        <w:t>«Технология»:</w:t>
      </w:r>
      <w:r>
        <w:rPr>
          <w:rFonts w:ascii="Times New Roman" w:hAnsi="Times New Roman"/>
          <w:color w:val="0D0D0D"/>
          <w:sz w:val="24"/>
        </w:rPr>
        <w:t xml:space="preserve"> </w:t>
      </w:r>
      <w:r>
        <w:rPr>
          <w:rFonts w:ascii="Times New Roman" w:hAnsi="Times New Roman"/>
          <w:color w:val="0D0D0D"/>
          <w:spacing w:val="-2"/>
          <w:sz w:val="24"/>
        </w:rPr>
        <w:t>«Технология»;</w:t>
      </w:r>
    </w:p>
    <w:p w14:paraId="D9010000">
      <w:pPr>
        <w:pStyle w:val="Style_2"/>
        <w:widowControl w:val="0"/>
        <w:numPr>
          <w:ilvl w:val="0"/>
          <w:numId w:val="12"/>
        </w:numPr>
        <w:tabs>
          <w:tab w:leader="none" w:pos="1206" w:val="left"/>
        </w:tabs>
        <w:spacing w:after="0" w:line="342" w:lineRule="exact"/>
        <w:ind w:hanging="283" w:left="1206" w:right="309"/>
        <w:contextualSpacing w:val="0"/>
        <w:rPr>
          <w:rFonts w:ascii="Times New Roman" w:hAnsi="Times New Roman"/>
          <w:sz w:val="24"/>
        </w:rPr>
      </w:pPr>
      <w:r>
        <w:rPr>
          <w:rFonts w:ascii="Times New Roman" w:hAnsi="Times New Roman"/>
          <w:color w:val="0D0D0D"/>
          <w:sz w:val="24"/>
        </w:rPr>
        <w:t>«Физическая</w:t>
      </w:r>
      <w:r>
        <w:rPr>
          <w:rFonts w:ascii="Times New Roman" w:hAnsi="Times New Roman"/>
          <w:color w:val="0D0D0D"/>
          <w:sz w:val="24"/>
        </w:rPr>
        <w:t xml:space="preserve"> </w:t>
      </w:r>
      <w:r>
        <w:rPr>
          <w:rFonts w:ascii="Times New Roman" w:hAnsi="Times New Roman"/>
          <w:color w:val="0D0D0D"/>
          <w:sz w:val="24"/>
        </w:rPr>
        <w:t>культура</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Основы</w:t>
      </w:r>
      <w:r>
        <w:rPr>
          <w:rFonts w:ascii="Times New Roman" w:hAnsi="Times New Roman"/>
          <w:color w:val="0D0D0D"/>
          <w:sz w:val="24"/>
        </w:rPr>
        <w:t xml:space="preserve"> </w:t>
      </w:r>
      <w:r>
        <w:rPr>
          <w:rFonts w:ascii="Times New Roman" w:hAnsi="Times New Roman"/>
          <w:color w:val="0D0D0D"/>
          <w:sz w:val="24"/>
        </w:rPr>
        <w:t>безопасности</w:t>
      </w:r>
      <w:r>
        <w:rPr>
          <w:rFonts w:ascii="Times New Roman" w:hAnsi="Times New Roman"/>
          <w:color w:val="0D0D0D"/>
          <w:sz w:val="24"/>
        </w:rPr>
        <w:t xml:space="preserve"> </w:t>
      </w:r>
      <w:r>
        <w:rPr>
          <w:rFonts w:ascii="Times New Roman" w:hAnsi="Times New Roman"/>
          <w:color w:val="0D0D0D"/>
          <w:spacing w:val="-2"/>
          <w:sz w:val="24"/>
        </w:rPr>
        <w:t>жизнедеятельности»</w:t>
      </w:r>
      <w:r>
        <w:rPr>
          <w:rFonts w:ascii="Times New Roman" w:hAnsi="Times New Roman"/>
          <w:color w:val="0D0D0D"/>
          <w:spacing w:val="-2"/>
          <w:sz w:val="24"/>
        </w:rPr>
        <w:t>:</w:t>
      </w:r>
      <w:r>
        <w:rPr>
          <w:rFonts w:ascii="Times New Roman" w:hAnsi="Times New Roman"/>
          <w:color w:val="0D0D0D"/>
          <w:spacing w:val="-2"/>
          <w:sz w:val="24"/>
        </w:rPr>
        <w:t xml:space="preserve"> </w:t>
      </w:r>
      <w:r>
        <w:rPr>
          <w:rFonts w:ascii="Times New Roman" w:hAnsi="Times New Roman"/>
          <w:color w:val="0D0D0D"/>
          <w:spacing w:val="-2"/>
          <w:sz w:val="24"/>
        </w:rPr>
        <w:t>«Адаптивная</w:t>
      </w:r>
      <w:r>
        <w:rPr>
          <w:rFonts w:ascii="Times New Roman" w:hAnsi="Times New Roman"/>
          <w:color w:val="0D0D0D"/>
          <w:spacing w:val="-2"/>
          <w:sz w:val="24"/>
        </w:rPr>
        <w:t xml:space="preserve"> </w:t>
      </w:r>
      <w:r>
        <w:rPr>
          <w:rFonts w:ascii="Times New Roman" w:hAnsi="Times New Roman"/>
          <w:color w:val="0D0D0D"/>
          <w:spacing w:val="-2"/>
          <w:sz w:val="24"/>
        </w:rPr>
        <w:t>физическая</w:t>
      </w:r>
      <w:r>
        <w:rPr>
          <w:rFonts w:ascii="Times New Roman" w:hAnsi="Times New Roman"/>
          <w:color w:val="0D0D0D"/>
          <w:spacing w:val="-2"/>
          <w:sz w:val="24"/>
        </w:rPr>
        <w:t xml:space="preserve"> </w:t>
      </w:r>
      <w:r>
        <w:rPr>
          <w:rFonts w:ascii="Times New Roman" w:hAnsi="Times New Roman"/>
          <w:color w:val="0D0D0D"/>
          <w:spacing w:val="-2"/>
          <w:sz w:val="24"/>
        </w:rPr>
        <w:t xml:space="preserve">культура», </w:t>
      </w:r>
      <w:r>
        <w:rPr>
          <w:rFonts w:ascii="Times New Roman" w:hAnsi="Times New Roman"/>
          <w:color w:val="0D0D0D"/>
          <w:spacing w:val="-2"/>
          <w:sz w:val="24"/>
        </w:rPr>
        <w:t xml:space="preserve"> </w:t>
      </w:r>
      <w:r>
        <w:rPr>
          <w:rFonts w:ascii="Times New Roman" w:hAnsi="Times New Roman"/>
          <w:color w:val="0D0D0D"/>
          <w:spacing w:val="-2"/>
          <w:sz w:val="24"/>
        </w:rPr>
        <w:t>«Основы</w:t>
      </w:r>
      <w:r>
        <w:rPr>
          <w:rFonts w:ascii="Times New Roman" w:hAnsi="Times New Roman"/>
          <w:color w:val="0D0D0D"/>
          <w:spacing w:val="-2"/>
          <w:sz w:val="24"/>
        </w:rPr>
        <w:t xml:space="preserve"> </w:t>
      </w:r>
      <w:r>
        <w:rPr>
          <w:rFonts w:ascii="Times New Roman" w:hAnsi="Times New Roman"/>
          <w:color w:val="0D0D0D"/>
          <w:spacing w:val="-2"/>
          <w:sz w:val="24"/>
        </w:rPr>
        <w:t>безопасности</w:t>
      </w:r>
      <w:r>
        <w:rPr>
          <w:rFonts w:ascii="Times New Roman" w:hAnsi="Times New Roman"/>
          <w:color w:val="0D0D0D"/>
          <w:spacing w:val="-2"/>
          <w:sz w:val="24"/>
        </w:rPr>
        <w:t xml:space="preserve"> </w:t>
      </w:r>
      <w:r>
        <w:rPr>
          <w:rFonts w:ascii="Times New Roman" w:hAnsi="Times New Roman"/>
          <w:color w:val="0D0D0D"/>
          <w:spacing w:val="-2"/>
          <w:sz w:val="24"/>
        </w:rPr>
        <w:t xml:space="preserve">жизнедеятельности». </w:t>
      </w:r>
    </w:p>
    <w:p w14:paraId="DA010000">
      <w:pPr>
        <w:pStyle w:val="Style_1"/>
        <w:tabs>
          <w:tab w:leader="none" w:pos="284" w:val="left"/>
          <w:tab w:leader="none" w:pos="4304" w:val="left"/>
          <w:tab w:leader="none" w:pos="5786" w:val="left"/>
          <w:tab w:leader="none" w:pos="6990" w:val="left"/>
          <w:tab w:leader="none" w:pos="8582" w:val="left"/>
        </w:tabs>
        <w:ind w:firstLine="0" w:left="213" w:right="309"/>
        <w:rPr>
          <w:sz w:val="24"/>
        </w:rPr>
      </w:pPr>
      <w:r>
        <w:rPr>
          <w:color w:val="0D0D0D"/>
          <w:sz w:val="24"/>
        </w:rPr>
        <w:t>Предметные результаты по дисциплине «Русский язык» и специальному предмету</w:t>
      </w:r>
      <w:r>
        <w:rPr>
          <w:color w:val="0D0D0D"/>
          <w:sz w:val="24"/>
        </w:rPr>
        <w:t xml:space="preserve"> </w:t>
      </w:r>
      <w:r>
        <w:rPr>
          <w:color w:val="0D0D0D"/>
          <w:sz w:val="24"/>
        </w:rPr>
        <w:t>«Развитие</w:t>
      </w:r>
      <w:r>
        <w:rPr>
          <w:color w:val="0D0D0D"/>
          <w:sz w:val="24"/>
        </w:rPr>
        <w:t xml:space="preserve"> </w:t>
      </w:r>
      <w:r>
        <w:rPr>
          <w:color w:val="0D0D0D"/>
          <w:sz w:val="24"/>
        </w:rPr>
        <w:t>речи»</w:t>
      </w:r>
      <w:r>
        <w:rPr>
          <w:color w:val="0D0D0D"/>
          <w:sz w:val="24"/>
        </w:rPr>
        <w:t xml:space="preserve"> </w:t>
      </w:r>
      <w:r>
        <w:rPr>
          <w:color w:val="0D0D0D"/>
          <w:sz w:val="24"/>
        </w:rPr>
        <w:t>могут</w:t>
      </w:r>
      <w:r>
        <w:rPr>
          <w:color w:val="0D0D0D"/>
          <w:sz w:val="24"/>
        </w:rPr>
        <w:t xml:space="preserve"> </w:t>
      </w:r>
      <w:r>
        <w:rPr>
          <w:color w:val="0D0D0D"/>
          <w:sz w:val="24"/>
        </w:rPr>
        <w:t>быть</w:t>
      </w:r>
      <w:r>
        <w:rPr>
          <w:color w:val="0D0D0D"/>
          <w:sz w:val="24"/>
        </w:rPr>
        <w:t xml:space="preserve"> </w:t>
      </w:r>
      <w:r>
        <w:rPr>
          <w:color w:val="0D0D0D"/>
          <w:sz w:val="24"/>
        </w:rPr>
        <w:t>оценены</w:t>
      </w:r>
      <w:r>
        <w:rPr>
          <w:color w:val="0D0D0D"/>
          <w:sz w:val="24"/>
        </w:rPr>
        <w:t xml:space="preserve"> </w:t>
      </w:r>
      <w:r>
        <w:rPr>
          <w:color w:val="0D0D0D"/>
          <w:sz w:val="24"/>
        </w:rPr>
        <w:t>только</w:t>
      </w:r>
      <w:r>
        <w:rPr>
          <w:color w:val="0D0D0D"/>
          <w:sz w:val="24"/>
        </w:rPr>
        <w:t xml:space="preserve"> </w:t>
      </w:r>
      <w:r>
        <w:rPr>
          <w:color w:val="0D0D0D"/>
          <w:sz w:val="24"/>
        </w:rPr>
        <w:t>в</w:t>
      </w:r>
      <w:r>
        <w:rPr>
          <w:color w:val="0D0D0D"/>
          <w:sz w:val="24"/>
        </w:rPr>
        <w:t xml:space="preserve"> </w:t>
      </w:r>
      <w:r>
        <w:rPr>
          <w:color w:val="0D0D0D"/>
          <w:sz w:val="24"/>
        </w:rPr>
        <w:t>совокупности,</w:t>
      </w:r>
      <w:r>
        <w:rPr>
          <w:color w:val="0D0D0D"/>
          <w:sz w:val="24"/>
        </w:rPr>
        <w:t xml:space="preserve"> </w:t>
      </w:r>
      <w:r>
        <w:rPr>
          <w:color w:val="0D0D0D"/>
          <w:sz w:val="24"/>
        </w:rPr>
        <w:t>как</w:t>
      </w:r>
      <w:r>
        <w:rPr>
          <w:color w:val="0D0D0D"/>
          <w:sz w:val="24"/>
        </w:rPr>
        <w:t xml:space="preserve"> </w:t>
      </w:r>
      <w:r>
        <w:rPr>
          <w:color w:val="0D0D0D"/>
          <w:spacing w:val="-2"/>
          <w:sz w:val="24"/>
        </w:rPr>
        <w:t>целостный</w:t>
      </w:r>
      <w:r>
        <w:rPr>
          <w:color w:val="0D0D0D"/>
          <w:sz w:val="24"/>
        </w:rPr>
        <w:tab/>
      </w:r>
      <w:r>
        <w:rPr>
          <w:color w:val="0D0D0D"/>
          <w:spacing w:val="-2"/>
          <w:sz w:val="24"/>
        </w:rPr>
        <w:t>единый</w:t>
      </w:r>
      <w:r>
        <w:rPr>
          <w:color w:val="0D0D0D"/>
          <w:sz w:val="24"/>
        </w:rPr>
        <w:tab/>
      </w:r>
      <w:r>
        <w:rPr>
          <w:color w:val="0D0D0D"/>
          <w:spacing w:val="-2"/>
          <w:sz w:val="24"/>
        </w:rPr>
        <w:t>результат</w:t>
      </w:r>
      <w:r>
        <w:rPr>
          <w:color w:val="0D0D0D"/>
          <w:sz w:val="24"/>
        </w:rPr>
        <w:tab/>
      </w:r>
      <w:r>
        <w:rPr>
          <w:color w:val="0D0D0D"/>
          <w:spacing w:val="-2"/>
          <w:sz w:val="24"/>
        </w:rPr>
        <w:t>овладения</w:t>
      </w:r>
      <w:r>
        <w:rPr>
          <w:color w:val="0D0D0D"/>
          <w:sz w:val="24"/>
        </w:rPr>
        <w:tab/>
      </w:r>
      <w:r>
        <w:rPr>
          <w:color w:val="0D0D0D"/>
          <w:spacing w:val="-2"/>
          <w:sz w:val="24"/>
        </w:rPr>
        <w:t>языком.</w:t>
      </w:r>
      <w:r>
        <w:rPr>
          <w:color w:val="0D0D0D"/>
          <w:sz w:val="24"/>
        </w:rPr>
        <w:tab/>
      </w:r>
      <w:r>
        <w:rPr>
          <w:color w:val="0D0D0D"/>
          <w:spacing w:val="-2"/>
          <w:sz w:val="24"/>
        </w:rPr>
        <w:t>Выделения</w:t>
      </w:r>
      <w:r>
        <w:rPr>
          <w:color w:val="0D0D0D"/>
          <w:sz w:val="24"/>
        </w:rPr>
        <w:tab/>
      </w:r>
      <w:r>
        <w:rPr>
          <w:color w:val="0D0D0D"/>
          <w:spacing w:val="-2"/>
          <w:sz w:val="24"/>
        </w:rPr>
        <w:t>отдельных</w:t>
      </w:r>
      <w:r>
        <w:rPr>
          <w:sz w:val="24"/>
        </w:rPr>
        <w:t xml:space="preserve"> </w:t>
      </w:r>
      <w:r>
        <w:rPr>
          <w:color w:val="0D0D0D"/>
          <w:sz w:val="24"/>
        </w:rPr>
        <w:t>п</w:t>
      </w:r>
      <w:r>
        <w:rPr>
          <w:color w:val="0D0D0D"/>
          <w:sz w:val="24"/>
        </w:rPr>
        <w:t>редметных</w:t>
      </w:r>
      <w:r>
        <w:rPr>
          <w:color w:val="0D0D0D"/>
          <w:sz w:val="24"/>
        </w:rPr>
        <w:t xml:space="preserve"> </w:t>
      </w:r>
      <w:r>
        <w:rPr>
          <w:color w:val="0D0D0D"/>
          <w:sz w:val="24"/>
        </w:rPr>
        <w:t>результатов</w:t>
      </w:r>
      <w:r>
        <w:rPr>
          <w:color w:val="0D0D0D"/>
          <w:sz w:val="24"/>
        </w:rPr>
        <w:t xml:space="preserve"> </w:t>
      </w:r>
      <w:r>
        <w:rPr>
          <w:color w:val="0D0D0D"/>
          <w:sz w:val="24"/>
        </w:rPr>
        <w:t>по</w:t>
      </w:r>
      <w:r>
        <w:rPr>
          <w:color w:val="0D0D0D"/>
          <w:sz w:val="24"/>
        </w:rPr>
        <w:t xml:space="preserve"> </w:t>
      </w:r>
      <w:r>
        <w:rPr>
          <w:color w:val="0D0D0D"/>
          <w:sz w:val="24"/>
        </w:rPr>
        <w:t>данным</w:t>
      </w:r>
      <w:r>
        <w:rPr>
          <w:color w:val="0D0D0D"/>
          <w:sz w:val="24"/>
        </w:rPr>
        <w:t xml:space="preserve"> </w:t>
      </w:r>
      <w:r>
        <w:rPr>
          <w:color w:val="0D0D0D"/>
          <w:sz w:val="24"/>
        </w:rPr>
        <w:t>дисциплинам</w:t>
      </w:r>
      <w:r>
        <w:rPr>
          <w:color w:val="0D0D0D"/>
          <w:sz w:val="24"/>
        </w:rPr>
        <w:t xml:space="preserve"> </w:t>
      </w:r>
      <w:r>
        <w:rPr>
          <w:color w:val="0D0D0D"/>
          <w:sz w:val="24"/>
        </w:rPr>
        <w:t>не</w:t>
      </w:r>
      <w:r>
        <w:rPr>
          <w:color w:val="0D0D0D"/>
          <w:sz w:val="24"/>
        </w:rPr>
        <w:t xml:space="preserve"> </w:t>
      </w:r>
      <w:r>
        <w:rPr>
          <w:color w:val="0D0D0D"/>
          <w:spacing w:val="-2"/>
          <w:sz w:val="24"/>
        </w:rPr>
        <w:t>предусматривается.</w:t>
      </w:r>
    </w:p>
    <w:p w14:paraId="DB010000">
      <w:pPr>
        <w:pStyle w:val="Style_1"/>
        <w:ind w:firstLine="0" w:left="213" w:right="309"/>
        <w:rPr>
          <w:sz w:val="24"/>
        </w:rPr>
      </w:pPr>
      <w:r>
        <w:rPr>
          <w:color w:val="0D0D0D"/>
          <w:sz w:val="24"/>
        </w:rPr>
        <w:t>АООП ООО (вариант 2.2.1) дисциплин предметных областей «Русский язык,</w:t>
      </w:r>
      <w:r>
        <w:rPr>
          <w:color w:val="0D0D0D"/>
          <w:sz w:val="24"/>
        </w:rPr>
        <w:t xml:space="preserve"> </w:t>
      </w:r>
      <w:r>
        <w:rPr>
          <w:color w:val="0D0D0D"/>
          <w:sz w:val="24"/>
        </w:rPr>
        <w:t>литература»</w:t>
      </w:r>
      <w:r>
        <w:rPr>
          <w:color w:val="0D0D0D"/>
          <w:sz w:val="24"/>
        </w:rPr>
        <w:t xml:space="preserve"> </w:t>
      </w:r>
      <w:r>
        <w:rPr>
          <w:color w:val="0D0D0D"/>
          <w:sz w:val="24"/>
        </w:rPr>
        <w:t>(включая</w:t>
      </w:r>
      <w:r>
        <w:rPr>
          <w:color w:val="0D0D0D"/>
          <w:sz w:val="24"/>
        </w:rPr>
        <w:t xml:space="preserve"> </w:t>
      </w:r>
      <w:r>
        <w:rPr>
          <w:color w:val="0D0D0D"/>
          <w:sz w:val="24"/>
        </w:rPr>
        <w:t>специальный</w:t>
      </w:r>
      <w:r>
        <w:rPr>
          <w:color w:val="0D0D0D"/>
          <w:sz w:val="24"/>
        </w:rPr>
        <w:t xml:space="preserve"> </w:t>
      </w:r>
      <w:r>
        <w:rPr>
          <w:color w:val="0D0D0D"/>
          <w:sz w:val="24"/>
        </w:rPr>
        <w:t>курс</w:t>
      </w:r>
      <w:r>
        <w:rPr>
          <w:color w:val="0D0D0D"/>
          <w:sz w:val="24"/>
        </w:rPr>
        <w:t xml:space="preserve"> </w:t>
      </w:r>
      <w:r>
        <w:rPr>
          <w:color w:val="0D0D0D"/>
          <w:sz w:val="24"/>
        </w:rPr>
        <w:t>«Развитие</w:t>
      </w:r>
      <w:r>
        <w:rPr>
          <w:color w:val="0D0D0D"/>
          <w:sz w:val="24"/>
        </w:rPr>
        <w:t xml:space="preserve"> </w:t>
      </w:r>
      <w:r>
        <w:rPr>
          <w:color w:val="0D0D0D"/>
          <w:sz w:val="24"/>
        </w:rPr>
        <w:t>речи»),</w:t>
      </w:r>
      <w:r>
        <w:rPr>
          <w:color w:val="0D0D0D"/>
          <w:sz w:val="24"/>
        </w:rPr>
        <w:t xml:space="preserve"> </w:t>
      </w:r>
      <w:r>
        <w:rPr>
          <w:color w:val="0D0D0D"/>
          <w:sz w:val="24"/>
        </w:rPr>
        <w:t>«Иностранный язык»,</w:t>
      </w:r>
      <w:r>
        <w:rPr>
          <w:color w:val="0D0D0D"/>
          <w:sz w:val="24"/>
          <w:vertAlign w:val="superscript"/>
        </w:rPr>
        <w:t xml:space="preserve"> </w:t>
      </w:r>
      <w:r>
        <w:rPr>
          <w:color w:val="0D0D0D"/>
          <w:sz w:val="24"/>
        </w:rPr>
        <w:t xml:space="preserve"> а также коррекционно-развивающие курсы по Программе коррекционной</w:t>
      </w:r>
      <w:r>
        <w:rPr>
          <w:color w:val="0D0D0D"/>
          <w:sz w:val="24"/>
        </w:rPr>
        <w:t xml:space="preserve"> </w:t>
      </w:r>
      <w:r>
        <w:rPr>
          <w:color w:val="0D0D0D"/>
          <w:sz w:val="24"/>
        </w:rPr>
        <w:t>работы,</w:t>
      </w:r>
      <w:r>
        <w:rPr>
          <w:color w:val="0D0D0D"/>
          <w:sz w:val="24"/>
        </w:rPr>
        <w:t xml:space="preserve"> </w:t>
      </w:r>
      <w:r>
        <w:rPr>
          <w:color w:val="0D0D0D"/>
          <w:sz w:val="24"/>
        </w:rPr>
        <w:t>изменены</w:t>
      </w:r>
      <w:r>
        <w:rPr>
          <w:color w:val="0D0D0D"/>
          <w:sz w:val="24"/>
        </w:rPr>
        <w:t xml:space="preserve"> </w:t>
      </w:r>
      <w:r>
        <w:rPr>
          <w:color w:val="0D0D0D"/>
          <w:sz w:val="24"/>
        </w:rPr>
        <w:t>и</w:t>
      </w:r>
      <w:r>
        <w:rPr>
          <w:color w:val="0D0D0D"/>
          <w:sz w:val="24"/>
        </w:rPr>
        <w:t xml:space="preserve"> </w:t>
      </w:r>
      <w:r>
        <w:rPr>
          <w:color w:val="0D0D0D"/>
          <w:sz w:val="24"/>
        </w:rPr>
        <w:t>дополнены</w:t>
      </w:r>
      <w:r>
        <w:rPr>
          <w:color w:val="0D0D0D"/>
          <w:sz w:val="24"/>
        </w:rPr>
        <w:t xml:space="preserve"> </w:t>
      </w:r>
      <w:r>
        <w:rPr>
          <w:color w:val="0D0D0D"/>
          <w:sz w:val="24"/>
        </w:rPr>
        <w:t>специальными</w:t>
      </w:r>
      <w:r>
        <w:rPr>
          <w:color w:val="0D0D0D"/>
          <w:sz w:val="24"/>
        </w:rPr>
        <w:t xml:space="preserve"> </w:t>
      </w:r>
      <w:r>
        <w:rPr>
          <w:color w:val="0D0D0D"/>
          <w:sz w:val="24"/>
        </w:rPr>
        <w:t xml:space="preserve">требованиями–с учётом особых образовательных потребностей обучающихся с нарушениями </w:t>
      </w:r>
      <w:r>
        <w:rPr>
          <w:color w:val="0D0D0D"/>
          <w:spacing w:val="-2"/>
          <w:sz w:val="24"/>
        </w:rPr>
        <w:t>слуха.</w:t>
      </w:r>
    </w:p>
    <w:p w14:paraId="DC010000">
      <w:pPr>
        <w:spacing w:before="28"/>
        <w:ind w:firstLine="0" w:left="3" w:right="470"/>
        <w:jc w:val="center"/>
        <w:rPr>
          <w:rFonts w:ascii="Times New Roman" w:hAnsi="Times New Roman"/>
          <w:spacing w:val="-5"/>
          <w:sz w:val="24"/>
        </w:rPr>
      </w:pPr>
    </w:p>
    <w:p w14:paraId="DD010000">
      <w:pPr>
        <w:spacing w:before="28"/>
        <w:ind w:firstLine="0" w:left="3" w:right="470"/>
        <w:jc w:val="center"/>
        <w:rPr>
          <w:rFonts w:ascii="Times New Roman" w:hAnsi="Times New Roman"/>
          <w:spacing w:val="-5"/>
          <w:sz w:val="24"/>
        </w:rPr>
      </w:pPr>
    </w:p>
    <w:p w14:paraId="DE010000">
      <w:pPr>
        <w:spacing w:before="28"/>
        <w:ind w:firstLine="0" w:left="3" w:right="470"/>
        <w:jc w:val="center"/>
        <w:rPr>
          <w:rFonts w:ascii="Times New Roman" w:hAnsi="Times New Roman"/>
          <w:spacing w:val="-5"/>
          <w:sz w:val="24"/>
        </w:rPr>
      </w:pPr>
    </w:p>
    <w:p w14:paraId="DF010000">
      <w:pPr>
        <w:pStyle w:val="Style_4"/>
        <w:numPr>
          <w:ilvl w:val="2"/>
          <w:numId w:val="2"/>
        </w:numPr>
        <w:tabs>
          <w:tab w:leader="none" w:pos="1517" w:val="left"/>
        </w:tabs>
        <w:spacing w:before="3" w:line="240" w:lineRule="auto"/>
        <w:ind w:firstLine="710" w:left="113" w:right="270"/>
        <w:rPr>
          <w:color w:val="0D0D0D"/>
          <w:sz w:val="24"/>
        </w:rPr>
      </w:pPr>
    </w:p>
    <w:p w14:paraId="E0010000">
      <w:pPr>
        <w:pStyle w:val="Style_4"/>
        <w:numPr>
          <w:ilvl w:val="2"/>
          <w:numId w:val="2"/>
        </w:numPr>
        <w:tabs>
          <w:tab w:leader="none" w:pos="1517" w:val="left"/>
        </w:tabs>
        <w:spacing w:before="3" w:line="240" w:lineRule="auto"/>
        <w:ind w:firstLine="710" w:left="113" w:right="270"/>
        <w:rPr>
          <w:color w:val="0D0D0D"/>
          <w:sz w:val="24"/>
        </w:rPr>
      </w:pPr>
    </w:p>
    <w:p w14:paraId="E1010000">
      <w:pPr>
        <w:pStyle w:val="Style_4"/>
        <w:numPr>
          <w:ilvl w:val="2"/>
          <w:numId w:val="2"/>
        </w:numPr>
        <w:tabs>
          <w:tab w:leader="none" w:pos="1517" w:val="left"/>
        </w:tabs>
        <w:spacing w:before="3" w:line="240" w:lineRule="auto"/>
        <w:ind w:firstLine="710" w:left="113" w:right="270"/>
        <w:rPr>
          <w:color w:val="0D0D0D"/>
          <w:sz w:val="24"/>
        </w:rPr>
      </w:pPr>
    </w:p>
    <w:p w14:paraId="E2010000">
      <w:pPr>
        <w:pStyle w:val="Style_4"/>
        <w:numPr>
          <w:ilvl w:val="2"/>
          <w:numId w:val="2"/>
        </w:numPr>
        <w:tabs>
          <w:tab w:leader="none" w:pos="1517" w:val="left"/>
        </w:tabs>
        <w:spacing w:before="3" w:line="240" w:lineRule="auto"/>
        <w:ind w:firstLine="710" w:left="113" w:right="270"/>
        <w:rPr>
          <w:color w:val="0D0D0D"/>
          <w:sz w:val="24"/>
        </w:rPr>
      </w:pPr>
    </w:p>
    <w:p w14:paraId="E3010000">
      <w:pPr>
        <w:pStyle w:val="Style_4"/>
        <w:numPr>
          <w:ilvl w:val="2"/>
          <w:numId w:val="2"/>
        </w:numPr>
        <w:tabs>
          <w:tab w:leader="none" w:pos="1517" w:val="left"/>
        </w:tabs>
        <w:spacing w:before="3" w:line="240" w:lineRule="auto"/>
        <w:ind w:firstLine="710" w:left="113" w:right="270"/>
        <w:rPr>
          <w:color w:val="0D0D0D"/>
          <w:sz w:val="24"/>
        </w:rPr>
      </w:pPr>
    </w:p>
    <w:p w14:paraId="E4010000">
      <w:pPr>
        <w:pStyle w:val="Style_4"/>
        <w:numPr>
          <w:ilvl w:val="2"/>
          <w:numId w:val="2"/>
        </w:numPr>
        <w:tabs>
          <w:tab w:leader="none" w:pos="1517" w:val="left"/>
        </w:tabs>
        <w:spacing w:before="3" w:line="240" w:lineRule="auto"/>
        <w:ind w:firstLine="710" w:left="113" w:right="270"/>
        <w:rPr>
          <w:color w:val="0D0D0D"/>
          <w:sz w:val="24"/>
        </w:rPr>
      </w:pPr>
    </w:p>
    <w:p w14:paraId="E5010000">
      <w:pPr>
        <w:pStyle w:val="Style_4"/>
        <w:numPr>
          <w:ilvl w:val="2"/>
          <w:numId w:val="2"/>
        </w:numPr>
        <w:tabs>
          <w:tab w:leader="none" w:pos="1517" w:val="left"/>
        </w:tabs>
        <w:spacing w:before="3" w:line="240" w:lineRule="auto"/>
        <w:ind w:firstLine="710" w:left="113" w:right="270"/>
        <w:rPr>
          <w:color w:val="0D0D0D"/>
          <w:sz w:val="24"/>
        </w:rPr>
      </w:pPr>
    </w:p>
    <w:p w14:paraId="E6010000">
      <w:pPr>
        <w:pStyle w:val="Style_4"/>
        <w:numPr>
          <w:ilvl w:val="2"/>
          <w:numId w:val="2"/>
        </w:numPr>
        <w:tabs>
          <w:tab w:leader="none" w:pos="1517" w:val="left"/>
        </w:tabs>
        <w:spacing w:before="3" w:line="240" w:lineRule="auto"/>
        <w:ind w:firstLine="710" w:left="113" w:right="270"/>
        <w:rPr>
          <w:color w:val="0D0D0D"/>
          <w:sz w:val="24"/>
        </w:rPr>
      </w:pPr>
    </w:p>
    <w:p w14:paraId="E7010000">
      <w:pPr>
        <w:pStyle w:val="Style_4"/>
        <w:numPr>
          <w:ilvl w:val="2"/>
          <w:numId w:val="2"/>
        </w:numPr>
        <w:tabs>
          <w:tab w:leader="none" w:pos="1517" w:val="left"/>
        </w:tabs>
        <w:spacing w:before="3" w:line="240" w:lineRule="auto"/>
        <w:ind w:firstLine="710" w:left="113" w:right="270"/>
        <w:rPr>
          <w:color w:val="0D0D0D"/>
          <w:sz w:val="24"/>
        </w:rPr>
      </w:pPr>
    </w:p>
    <w:p w14:paraId="E8010000">
      <w:pPr>
        <w:pStyle w:val="Style_4"/>
        <w:numPr>
          <w:ilvl w:val="2"/>
          <w:numId w:val="2"/>
        </w:numPr>
        <w:tabs>
          <w:tab w:leader="none" w:pos="1517" w:val="left"/>
        </w:tabs>
        <w:spacing w:before="3" w:line="240" w:lineRule="auto"/>
        <w:ind w:firstLine="710" w:left="113" w:right="270"/>
        <w:rPr>
          <w:color w:val="0D0D0D"/>
          <w:sz w:val="24"/>
        </w:rPr>
      </w:pPr>
    </w:p>
    <w:p w14:paraId="E9010000">
      <w:pPr>
        <w:pStyle w:val="Style_4"/>
        <w:numPr>
          <w:ilvl w:val="2"/>
          <w:numId w:val="2"/>
        </w:numPr>
        <w:tabs>
          <w:tab w:leader="none" w:pos="1517" w:val="left"/>
        </w:tabs>
        <w:spacing w:before="3" w:line="240" w:lineRule="auto"/>
        <w:ind w:firstLine="710" w:left="113" w:right="270"/>
        <w:rPr>
          <w:color w:val="0D0D0D"/>
          <w:sz w:val="24"/>
        </w:rPr>
      </w:pPr>
    </w:p>
    <w:p w14:paraId="EA010000">
      <w:pPr>
        <w:pStyle w:val="Style_4"/>
        <w:numPr>
          <w:ilvl w:val="2"/>
          <w:numId w:val="2"/>
        </w:numPr>
        <w:tabs>
          <w:tab w:leader="none" w:pos="1517" w:val="left"/>
        </w:tabs>
        <w:spacing w:before="3" w:line="240" w:lineRule="auto"/>
        <w:ind w:firstLine="710" w:left="113" w:right="270"/>
        <w:rPr>
          <w:color w:val="0D0D0D"/>
          <w:sz w:val="24"/>
        </w:rPr>
      </w:pPr>
    </w:p>
    <w:p w14:paraId="EB010000">
      <w:pPr>
        <w:pStyle w:val="Style_4"/>
        <w:numPr>
          <w:ilvl w:val="2"/>
          <w:numId w:val="2"/>
        </w:numPr>
        <w:tabs>
          <w:tab w:leader="none" w:pos="1517" w:val="left"/>
        </w:tabs>
        <w:spacing w:before="3" w:line="240" w:lineRule="auto"/>
        <w:ind w:firstLine="710" w:left="113" w:right="270"/>
        <w:rPr>
          <w:color w:val="0D0D0D"/>
          <w:sz w:val="24"/>
        </w:rPr>
      </w:pPr>
    </w:p>
    <w:p w14:paraId="EC010000">
      <w:pPr>
        <w:pStyle w:val="Style_4"/>
        <w:numPr>
          <w:ilvl w:val="2"/>
          <w:numId w:val="2"/>
        </w:numPr>
        <w:tabs>
          <w:tab w:leader="none" w:pos="1517" w:val="left"/>
        </w:tabs>
        <w:spacing w:before="3" w:line="240" w:lineRule="auto"/>
        <w:ind w:firstLine="0" w:left="567" w:right="270"/>
        <w:jc w:val="center"/>
        <w:rPr>
          <w:color w:val="0D0D0D"/>
          <w:sz w:val="24"/>
        </w:rPr>
      </w:pPr>
      <w:r>
        <w:rPr>
          <w:color w:val="0D0D0D"/>
          <w:sz w:val="24"/>
        </w:rPr>
        <w:t>Система</w:t>
      </w:r>
      <w:r>
        <w:rPr>
          <w:color w:val="0D0D0D"/>
          <w:sz w:val="24"/>
        </w:rPr>
        <w:t xml:space="preserve"> </w:t>
      </w:r>
      <w:r>
        <w:rPr>
          <w:color w:val="0D0D0D"/>
          <w:sz w:val="24"/>
        </w:rPr>
        <w:t>оценки</w:t>
      </w:r>
      <w:r>
        <w:rPr>
          <w:color w:val="0D0D0D"/>
          <w:sz w:val="24"/>
        </w:rPr>
        <w:t xml:space="preserve"> </w:t>
      </w:r>
      <w:r>
        <w:rPr>
          <w:color w:val="0D0D0D"/>
          <w:sz w:val="24"/>
        </w:rPr>
        <w:t>достижения</w:t>
      </w:r>
      <w:r>
        <w:rPr>
          <w:color w:val="0D0D0D"/>
          <w:sz w:val="24"/>
        </w:rPr>
        <w:t xml:space="preserve"> </w:t>
      </w:r>
      <w:r>
        <w:rPr>
          <w:color w:val="0D0D0D"/>
          <w:sz w:val="24"/>
        </w:rPr>
        <w:t>планируемых</w:t>
      </w:r>
      <w:r>
        <w:rPr>
          <w:color w:val="0D0D0D"/>
          <w:sz w:val="24"/>
        </w:rPr>
        <w:t xml:space="preserve"> </w:t>
      </w:r>
      <w:r>
        <w:rPr>
          <w:color w:val="0D0D0D"/>
          <w:sz w:val="24"/>
        </w:rPr>
        <w:t>результатов</w:t>
      </w:r>
      <w:r>
        <w:rPr>
          <w:color w:val="0D0D0D"/>
          <w:sz w:val="24"/>
        </w:rPr>
        <w:t xml:space="preserve"> </w:t>
      </w:r>
      <w:r>
        <w:rPr>
          <w:color w:val="0D0D0D"/>
          <w:sz w:val="24"/>
        </w:rPr>
        <w:t>освоения основной образовательной программы</w:t>
      </w:r>
    </w:p>
    <w:p w14:paraId="ED010000">
      <w:pPr>
        <w:pStyle w:val="Style_2"/>
        <w:widowControl w:val="0"/>
        <w:numPr>
          <w:ilvl w:val="3"/>
          <w:numId w:val="2"/>
        </w:numPr>
        <w:tabs>
          <w:tab w:leader="none" w:pos="1738" w:val="left"/>
        </w:tabs>
        <w:spacing w:after="0" w:before="4" w:line="319" w:lineRule="exact"/>
        <w:ind w:firstLine="0" w:left="567"/>
        <w:contextualSpacing w:val="0"/>
        <w:jc w:val="both"/>
        <w:rPr>
          <w:rFonts w:ascii="Times New Roman" w:hAnsi="Times New Roman"/>
          <w:b w:val="1"/>
          <w:sz w:val="24"/>
        </w:rPr>
      </w:pPr>
      <w:r>
        <w:rPr>
          <w:rFonts w:ascii="Times New Roman" w:hAnsi="Times New Roman"/>
          <w:b w:val="1"/>
          <w:color w:val="0D0D0D"/>
          <w:sz w:val="24"/>
        </w:rPr>
        <w:t>Общие</w:t>
      </w:r>
      <w:r>
        <w:rPr>
          <w:rFonts w:ascii="Times New Roman" w:hAnsi="Times New Roman"/>
          <w:b w:val="1"/>
          <w:color w:val="0D0D0D"/>
          <w:sz w:val="24"/>
        </w:rPr>
        <w:t xml:space="preserve"> </w:t>
      </w:r>
      <w:r>
        <w:rPr>
          <w:rFonts w:ascii="Times New Roman" w:hAnsi="Times New Roman"/>
          <w:b w:val="1"/>
          <w:color w:val="0D0D0D"/>
          <w:spacing w:val="-2"/>
          <w:sz w:val="24"/>
        </w:rPr>
        <w:t>положения</w:t>
      </w:r>
    </w:p>
    <w:p w14:paraId="EE010000">
      <w:pPr>
        <w:pStyle w:val="Style_1"/>
        <w:ind w:firstLine="0" w:left="567" w:right="269"/>
        <w:rPr>
          <w:sz w:val="24"/>
        </w:rPr>
      </w:pPr>
      <w:r>
        <w:rPr>
          <w:color w:val="0D0D0D"/>
          <w:sz w:val="24"/>
        </w:rPr>
        <w:t>Система оценки достижения планируемых результатов (далее – система оценки) представляет собой часть системы оценки и управления качеством образования в образовательной организации, осуществляющей реализацию АООП ООО (вариант 2.2.1). Система оценки выступает в качестве основы, на которой осуществляется разработка образовательной организацией собственного «Положения об оценке образовательных достижений обучающихся с нарушениями слуха».</w:t>
      </w:r>
    </w:p>
    <w:p w14:paraId="EF010000">
      <w:pPr>
        <w:pStyle w:val="Style_1"/>
        <w:ind w:firstLine="0" w:left="567" w:right="278"/>
        <w:rPr>
          <w:sz w:val="24"/>
        </w:rPr>
      </w:pPr>
      <w:r>
        <w:rPr>
          <w:color w:val="0D0D0D"/>
          <w:sz w:val="24"/>
        </w:rPr>
        <w:t xml:space="preserve">Целью и основными направлениями оценочной деятельности в образовательной организации, реализующей АООП ООО (вариант 2.2.1), </w:t>
      </w:r>
      <w:r>
        <w:rPr>
          <w:color w:val="0D0D0D"/>
          <w:spacing w:val="-2"/>
          <w:sz w:val="24"/>
        </w:rPr>
        <w:t>являются:</w:t>
      </w:r>
    </w:p>
    <w:p w14:paraId="F0010000">
      <w:pPr>
        <w:pStyle w:val="Style_2"/>
        <w:widowControl w:val="0"/>
        <w:numPr>
          <w:ilvl w:val="0"/>
          <w:numId w:val="13"/>
        </w:numPr>
        <w:tabs>
          <w:tab w:leader="none" w:pos="1020" w:val="left"/>
        </w:tabs>
        <w:spacing w:after="0"/>
        <w:ind w:firstLine="0" w:left="567" w:right="282"/>
        <w:contextualSpacing w:val="0"/>
        <w:jc w:val="both"/>
        <w:rPr>
          <w:rFonts w:ascii="Times New Roman" w:hAnsi="Times New Roman"/>
          <w:sz w:val="24"/>
        </w:rPr>
      </w:pPr>
      <w:r>
        <w:rPr>
          <w:rFonts w:ascii="Times New Roman" w:hAnsi="Times New Roman"/>
          <w:color w:val="0D0D0D"/>
          <w:spacing w:val="-2"/>
          <w:sz w:val="24"/>
        </w:rPr>
        <w:t>О</w:t>
      </w:r>
      <w:r>
        <w:rPr>
          <w:rFonts w:ascii="Times New Roman" w:hAnsi="Times New Roman"/>
          <w:color w:val="0D0D0D"/>
          <w:spacing w:val="-2"/>
          <w:sz w:val="24"/>
        </w:rPr>
        <w:t>ценка</w:t>
      </w:r>
      <w:r>
        <w:rPr>
          <w:rFonts w:ascii="Times New Roman" w:hAnsi="Times New Roman"/>
          <w:color w:val="0D0D0D"/>
          <w:spacing w:val="-2"/>
          <w:sz w:val="24"/>
        </w:rPr>
        <w:t xml:space="preserve"> </w:t>
      </w:r>
      <w:r>
        <w:rPr>
          <w:rFonts w:ascii="Times New Roman" w:hAnsi="Times New Roman"/>
          <w:color w:val="0D0D0D"/>
          <w:spacing w:val="-2"/>
          <w:sz w:val="24"/>
        </w:rPr>
        <w:t>образовательных</w:t>
      </w:r>
      <w:r>
        <w:rPr>
          <w:rFonts w:ascii="Times New Roman" w:hAnsi="Times New Roman"/>
          <w:color w:val="0D0D0D"/>
          <w:spacing w:val="-2"/>
          <w:sz w:val="24"/>
        </w:rPr>
        <w:t xml:space="preserve"> </w:t>
      </w:r>
      <w:r>
        <w:rPr>
          <w:rFonts w:ascii="Times New Roman" w:hAnsi="Times New Roman"/>
          <w:color w:val="0D0D0D"/>
          <w:spacing w:val="-2"/>
          <w:sz w:val="24"/>
        </w:rPr>
        <w:t>достижений</w:t>
      </w:r>
      <w:r>
        <w:rPr>
          <w:rFonts w:ascii="Times New Roman" w:hAnsi="Times New Roman"/>
          <w:color w:val="0D0D0D"/>
          <w:spacing w:val="-2"/>
          <w:sz w:val="24"/>
        </w:rPr>
        <w:t xml:space="preserve"> </w:t>
      </w:r>
      <w:r>
        <w:rPr>
          <w:rFonts w:ascii="Times New Roman" w:hAnsi="Times New Roman"/>
          <w:color w:val="0D0D0D"/>
          <w:spacing w:val="-2"/>
          <w:sz w:val="24"/>
        </w:rPr>
        <w:t>обучающихся</w:t>
      </w:r>
      <w:r>
        <w:rPr>
          <w:rFonts w:ascii="Times New Roman" w:hAnsi="Times New Roman"/>
          <w:color w:val="0D0D0D"/>
          <w:spacing w:val="-2"/>
          <w:sz w:val="24"/>
        </w:rPr>
        <w:t xml:space="preserve"> </w:t>
      </w:r>
      <w:r>
        <w:rPr>
          <w:rFonts w:ascii="Times New Roman" w:hAnsi="Times New Roman"/>
          <w:color w:val="0D0D0D"/>
          <w:spacing w:val="-2"/>
          <w:sz w:val="24"/>
        </w:rPr>
        <w:t>с</w:t>
      </w:r>
      <w:r>
        <w:rPr>
          <w:rFonts w:ascii="Times New Roman" w:hAnsi="Times New Roman"/>
          <w:color w:val="0D0D0D"/>
          <w:spacing w:val="-2"/>
          <w:sz w:val="24"/>
        </w:rPr>
        <w:t xml:space="preserve"> </w:t>
      </w:r>
      <w:r>
        <w:rPr>
          <w:rFonts w:ascii="Times New Roman" w:hAnsi="Times New Roman"/>
          <w:color w:val="0D0D0D"/>
          <w:spacing w:val="-2"/>
          <w:sz w:val="24"/>
        </w:rPr>
        <w:t>нарушениями</w:t>
      </w:r>
      <w:r>
        <w:rPr>
          <w:rFonts w:ascii="Times New Roman" w:hAnsi="Times New Roman"/>
          <w:color w:val="0D0D0D"/>
          <w:spacing w:val="-2"/>
          <w:sz w:val="24"/>
        </w:rPr>
        <w:t xml:space="preserve"> </w:t>
      </w:r>
      <w:r>
        <w:rPr>
          <w:rFonts w:ascii="Times New Roman" w:hAnsi="Times New Roman"/>
          <w:color w:val="0D0D0D"/>
          <w:spacing w:val="-2"/>
          <w:sz w:val="24"/>
        </w:rPr>
        <w:t xml:space="preserve">слуха </w:t>
      </w:r>
      <w:r>
        <w:rPr>
          <w:rFonts w:ascii="Times New Roman" w:hAnsi="Times New Roman"/>
          <w:color w:val="0D0D0D"/>
          <w:sz w:val="24"/>
        </w:rPr>
        <w:t>на различных этапах обучения, выступающая в качестве:</w:t>
      </w:r>
    </w:p>
    <w:p w14:paraId="F1010000">
      <w:pPr>
        <w:pStyle w:val="Style_2"/>
        <w:widowControl w:val="0"/>
        <w:numPr>
          <w:ilvl w:val="4"/>
          <w:numId w:val="2"/>
        </w:numPr>
        <w:tabs>
          <w:tab w:leader="none" w:pos="953" w:val="left"/>
        </w:tabs>
        <w:spacing w:after="0"/>
        <w:ind w:firstLine="0" w:left="567"/>
        <w:contextualSpacing w:val="0"/>
        <w:jc w:val="both"/>
        <w:rPr>
          <w:rFonts w:ascii="Times New Roman" w:hAnsi="Times New Roman"/>
          <w:color w:val="0D0D0D"/>
          <w:sz w:val="24"/>
        </w:rPr>
      </w:pPr>
      <w:r>
        <w:rPr>
          <w:rFonts w:ascii="Times New Roman" w:hAnsi="Times New Roman"/>
          <w:color w:val="0D0D0D"/>
          <w:sz w:val="24"/>
        </w:rPr>
        <w:t>О</w:t>
      </w:r>
      <w:r>
        <w:rPr>
          <w:rFonts w:ascii="Times New Roman" w:hAnsi="Times New Roman"/>
          <w:color w:val="0D0D0D"/>
          <w:sz w:val="24"/>
        </w:rPr>
        <w:t>сновы</w:t>
      </w:r>
      <w:r>
        <w:rPr>
          <w:rFonts w:ascii="Times New Roman" w:hAnsi="Times New Roman"/>
          <w:color w:val="0D0D0D"/>
          <w:sz w:val="24"/>
        </w:rPr>
        <w:t xml:space="preserve"> </w:t>
      </w:r>
      <w:r>
        <w:rPr>
          <w:rFonts w:ascii="Times New Roman" w:hAnsi="Times New Roman"/>
          <w:color w:val="0D0D0D"/>
          <w:sz w:val="24"/>
        </w:rPr>
        <w:t>промежуточной</w:t>
      </w:r>
      <w:r>
        <w:rPr>
          <w:rFonts w:ascii="Times New Roman" w:hAnsi="Times New Roman"/>
          <w:color w:val="0D0D0D"/>
          <w:sz w:val="24"/>
        </w:rPr>
        <w:t xml:space="preserve"> </w:t>
      </w:r>
      <w:r>
        <w:rPr>
          <w:rFonts w:ascii="Times New Roman" w:hAnsi="Times New Roman"/>
          <w:color w:val="0D0D0D"/>
          <w:sz w:val="24"/>
        </w:rPr>
        <w:t>иитоговой</w:t>
      </w:r>
      <w:r>
        <w:rPr>
          <w:rFonts w:ascii="Times New Roman" w:hAnsi="Times New Roman"/>
          <w:color w:val="0D0D0D"/>
          <w:sz w:val="24"/>
        </w:rPr>
        <w:t xml:space="preserve"> </w:t>
      </w:r>
      <w:r>
        <w:rPr>
          <w:rFonts w:ascii="Times New Roman" w:hAnsi="Times New Roman"/>
          <w:color w:val="0D0D0D"/>
          <w:sz w:val="24"/>
        </w:rPr>
        <w:t>аттестации</w:t>
      </w:r>
      <w:r>
        <w:rPr>
          <w:rFonts w:ascii="Times New Roman" w:hAnsi="Times New Roman"/>
          <w:color w:val="0D0D0D"/>
          <w:sz w:val="24"/>
        </w:rPr>
        <w:t xml:space="preserve"> </w:t>
      </w:r>
      <w:r>
        <w:rPr>
          <w:rFonts w:ascii="Times New Roman" w:hAnsi="Times New Roman"/>
          <w:color w:val="0D0D0D"/>
          <w:spacing w:val="-2"/>
          <w:sz w:val="24"/>
        </w:rPr>
        <w:t>обучающихся</w:t>
      </w:r>
      <w:r>
        <w:rPr>
          <w:rFonts w:ascii="Times New Roman" w:hAnsi="Times New Roman"/>
          <w:color w:val="0D0D0D"/>
          <w:spacing w:val="-2"/>
          <w:sz w:val="24"/>
        </w:rPr>
        <w:t>,</w:t>
      </w:r>
    </w:p>
    <w:p w14:paraId="F2010000">
      <w:pPr>
        <w:pStyle w:val="Style_2"/>
        <w:widowControl w:val="0"/>
        <w:numPr>
          <w:ilvl w:val="4"/>
          <w:numId w:val="2"/>
        </w:numPr>
        <w:tabs>
          <w:tab w:leader="none" w:pos="953" w:val="left"/>
        </w:tabs>
        <w:spacing w:after="0" w:line="240" w:lineRule="auto"/>
        <w:ind w:firstLine="710" w:left="567" w:right="280"/>
        <w:contextualSpacing w:val="0"/>
        <w:jc w:val="both"/>
        <w:rPr>
          <w:rFonts w:ascii="Times New Roman" w:hAnsi="Times New Roman"/>
          <w:color w:val="0D0D0D"/>
          <w:sz w:val="24"/>
        </w:rPr>
      </w:pPr>
      <w:r>
        <w:rPr>
          <w:rFonts w:ascii="Times New Roman" w:hAnsi="Times New Roman"/>
          <w:color w:val="0D0D0D"/>
          <w:sz w:val="24"/>
        </w:rPr>
        <w:t>основы процедур внутреннего мониторинга образовательной организации, мониторинговых</w:t>
      </w:r>
      <w:r>
        <w:rPr>
          <w:rFonts w:ascii="Times New Roman" w:hAnsi="Times New Roman"/>
          <w:color w:val="0D0D0D"/>
          <w:sz w:val="24"/>
        </w:rPr>
        <w:t xml:space="preserve"> </w:t>
      </w:r>
      <w:r>
        <w:rPr>
          <w:rFonts w:ascii="Times New Roman" w:hAnsi="Times New Roman"/>
          <w:color w:val="0D0D0D"/>
          <w:sz w:val="24"/>
        </w:rPr>
        <w:t>исследований муниципального, регионального и федерального уровней;</w:t>
      </w:r>
    </w:p>
    <w:p w14:paraId="F3010000">
      <w:pPr>
        <w:pStyle w:val="Style_2"/>
        <w:widowControl w:val="0"/>
        <w:numPr>
          <w:ilvl w:val="0"/>
          <w:numId w:val="13"/>
        </w:numPr>
        <w:tabs>
          <w:tab w:leader="none" w:pos="1116" w:val="left"/>
        </w:tabs>
        <w:spacing w:after="0" w:line="240" w:lineRule="auto"/>
        <w:ind w:firstLine="710" w:left="567" w:right="269"/>
        <w:contextualSpacing w:val="0"/>
        <w:jc w:val="both"/>
        <w:rPr>
          <w:rFonts w:ascii="Times New Roman" w:hAnsi="Times New Roman"/>
          <w:sz w:val="24"/>
        </w:rPr>
      </w:pPr>
      <w:r>
        <w:rPr>
          <w:rFonts w:ascii="Times New Roman" w:hAnsi="Times New Roman"/>
          <w:color w:val="0D0D0D"/>
          <w:sz w:val="24"/>
        </w:rPr>
        <w:t>оценка результатов деятельности педагогических кадров как основа аттестационных процедур;</w:t>
      </w:r>
    </w:p>
    <w:p w14:paraId="F4010000">
      <w:pPr>
        <w:pStyle w:val="Style_2"/>
        <w:widowControl w:val="0"/>
        <w:numPr>
          <w:ilvl w:val="0"/>
          <w:numId w:val="13"/>
        </w:numPr>
        <w:tabs>
          <w:tab w:leader="none" w:pos="1135" w:val="left"/>
        </w:tabs>
        <w:spacing w:after="0"/>
        <w:ind w:firstLine="710" w:left="567" w:right="281"/>
        <w:contextualSpacing w:val="0"/>
        <w:jc w:val="both"/>
        <w:rPr>
          <w:rFonts w:ascii="Times New Roman" w:hAnsi="Times New Roman"/>
          <w:sz w:val="24"/>
        </w:rPr>
      </w:pPr>
      <w:r>
        <w:rPr>
          <w:rFonts w:ascii="Times New Roman" w:hAnsi="Times New Roman"/>
          <w:color w:val="0D0D0D"/>
          <w:sz w:val="24"/>
        </w:rPr>
        <w:t>оценка результатов деятельности образовательной организации как основа процедуры её аккредитации.</w:t>
      </w:r>
    </w:p>
    <w:p w14:paraId="F5010000">
      <w:pPr>
        <w:pStyle w:val="Style_1"/>
        <w:ind w:firstLine="0" w:left="567" w:right="271"/>
        <w:rPr>
          <w:sz w:val="24"/>
        </w:rPr>
      </w:pPr>
      <w:r>
        <w:rPr>
          <w:color w:val="0D0D0D"/>
          <w:sz w:val="24"/>
        </w:rPr>
        <w:t xml:space="preserve">Основной объект системы оценки, её содержательной и критериальной базы – требования ФГОС ООО. </w:t>
      </w:r>
      <w:r>
        <w:rPr>
          <w:color w:val="0D0D0D"/>
          <w:sz w:val="24"/>
        </w:rPr>
        <w:t>Данные требования конкретизируются в планируемых</w:t>
      </w:r>
      <w:r>
        <w:rPr>
          <w:color w:val="0D0D0D"/>
          <w:sz w:val="24"/>
        </w:rPr>
        <w:t xml:space="preserve"> </w:t>
      </w:r>
      <w:r>
        <w:rPr>
          <w:color w:val="0D0D0D"/>
          <w:sz w:val="24"/>
        </w:rPr>
        <w:t>результатах</w:t>
      </w:r>
      <w:r>
        <w:rPr>
          <w:color w:val="0D0D0D"/>
          <w:sz w:val="24"/>
        </w:rPr>
        <w:t xml:space="preserve"> </w:t>
      </w:r>
      <w:r>
        <w:rPr>
          <w:color w:val="0D0D0D"/>
          <w:sz w:val="24"/>
        </w:rPr>
        <w:t>освоения</w:t>
      </w:r>
      <w:r>
        <w:rPr>
          <w:color w:val="0D0D0D"/>
          <w:sz w:val="24"/>
        </w:rPr>
        <w:t xml:space="preserve"> </w:t>
      </w:r>
      <w:r>
        <w:rPr>
          <w:color w:val="0D0D0D"/>
          <w:sz w:val="24"/>
        </w:rPr>
        <w:t>обучающимися</w:t>
      </w:r>
      <w:r>
        <w:rPr>
          <w:color w:val="0D0D0D"/>
          <w:sz w:val="24"/>
        </w:rPr>
        <w:t xml:space="preserve"> </w:t>
      </w:r>
      <w:r>
        <w:rPr>
          <w:color w:val="0D0D0D"/>
          <w:sz w:val="24"/>
        </w:rPr>
        <w:t>с</w:t>
      </w:r>
      <w:r>
        <w:rPr>
          <w:color w:val="0D0D0D"/>
          <w:sz w:val="24"/>
        </w:rPr>
        <w:t xml:space="preserve"> </w:t>
      </w:r>
      <w:r>
        <w:rPr>
          <w:color w:val="0D0D0D"/>
          <w:sz w:val="24"/>
        </w:rPr>
        <w:t>нарушениями</w:t>
      </w:r>
      <w:r>
        <w:rPr>
          <w:color w:val="0D0D0D"/>
          <w:sz w:val="24"/>
        </w:rPr>
        <w:t xml:space="preserve"> </w:t>
      </w:r>
      <w:r>
        <w:rPr>
          <w:color w:val="0D0D0D"/>
          <w:sz w:val="24"/>
        </w:rPr>
        <w:t>слуха</w:t>
      </w:r>
      <w:r>
        <w:rPr>
          <w:color w:val="0D0D0D"/>
          <w:sz w:val="24"/>
        </w:rPr>
        <w:t xml:space="preserve"> </w:t>
      </w:r>
      <w:r>
        <w:rPr>
          <w:color w:val="0D0D0D"/>
          <w:sz w:val="24"/>
        </w:rPr>
        <w:t>АООП образовательной организации.</w:t>
      </w:r>
    </w:p>
    <w:p w14:paraId="F6010000">
      <w:pPr>
        <w:pStyle w:val="Style_1"/>
        <w:ind w:firstLine="0" w:left="823" w:right="264"/>
        <w:jc w:val="left"/>
        <w:rPr>
          <w:sz w:val="24"/>
        </w:rPr>
      </w:pPr>
      <w:r>
        <w:rPr>
          <w:color w:val="0D0D0D"/>
          <w:sz w:val="24"/>
        </w:rPr>
        <w:t>Система</w:t>
      </w:r>
      <w:r>
        <w:rPr>
          <w:color w:val="0D0D0D"/>
          <w:sz w:val="24"/>
        </w:rPr>
        <w:t xml:space="preserve"> </w:t>
      </w:r>
      <w:r>
        <w:rPr>
          <w:color w:val="0D0D0D"/>
          <w:sz w:val="24"/>
        </w:rPr>
        <w:t>оценки</w:t>
      </w:r>
      <w:r>
        <w:rPr>
          <w:color w:val="0D0D0D"/>
          <w:sz w:val="24"/>
        </w:rPr>
        <w:t xml:space="preserve"> </w:t>
      </w:r>
      <w:r>
        <w:rPr>
          <w:color w:val="0D0D0D"/>
          <w:sz w:val="24"/>
        </w:rPr>
        <w:t>включает</w:t>
      </w:r>
      <w:r>
        <w:rPr>
          <w:color w:val="0D0D0D"/>
          <w:sz w:val="24"/>
        </w:rPr>
        <w:t xml:space="preserve"> </w:t>
      </w:r>
      <w:r>
        <w:rPr>
          <w:color w:val="0D0D0D"/>
          <w:sz w:val="24"/>
        </w:rPr>
        <w:t>процедуры</w:t>
      </w:r>
      <w:r>
        <w:rPr>
          <w:color w:val="0D0D0D"/>
          <w:sz w:val="24"/>
        </w:rPr>
        <w:t xml:space="preserve"> </w:t>
      </w:r>
      <w:r>
        <w:rPr>
          <w:color w:val="0D0D0D"/>
          <w:sz w:val="24"/>
        </w:rPr>
        <w:t>внутренней</w:t>
      </w:r>
      <w:r>
        <w:rPr>
          <w:color w:val="0D0D0D"/>
          <w:sz w:val="24"/>
        </w:rPr>
        <w:t xml:space="preserve"> </w:t>
      </w:r>
      <w:r>
        <w:rPr>
          <w:color w:val="0D0D0D"/>
          <w:sz w:val="24"/>
        </w:rPr>
        <w:t>и</w:t>
      </w:r>
      <w:r>
        <w:rPr>
          <w:color w:val="0D0D0D"/>
          <w:sz w:val="24"/>
        </w:rPr>
        <w:t xml:space="preserve"> </w:t>
      </w:r>
      <w:r>
        <w:rPr>
          <w:color w:val="0D0D0D"/>
          <w:sz w:val="24"/>
        </w:rPr>
        <w:t>внешней</w:t>
      </w:r>
      <w:r>
        <w:rPr>
          <w:color w:val="0D0D0D"/>
          <w:sz w:val="24"/>
        </w:rPr>
        <w:t xml:space="preserve"> </w:t>
      </w:r>
      <w:r>
        <w:rPr>
          <w:color w:val="0D0D0D"/>
          <w:sz w:val="24"/>
        </w:rPr>
        <w:t>оценки. Внутренняя оценка включает:</w:t>
      </w:r>
    </w:p>
    <w:p w14:paraId="F7010000">
      <w:pPr>
        <w:pStyle w:val="Style_2"/>
        <w:widowControl w:val="0"/>
        <w:numPr>
          <w:ilvl w:val="0"/>
          <w:numId w:val="13"/>
        </w:numPr>
        <w:tabs>
          <w:tab w:leader="none" w:pos="1034" w:val="left"/>
        </w:tabs>
        <w:spacing w:after="0" w:line="321" w:lineRule="exact"/>
        <w:ind w:hanging="211" w:left="1034"/>
        <w:contextualSpacing w:val="0"/>
        <w:rPr>
          <w:rFonts w:ascii="Times New Roman" w:hAnsi="Times New Roman"/>
          <w:sz w:val="24"/>
        </w:rPr>
      </w:pPr>
      <w:r>
        <w:rPr>
          <w:rFonts w:ascii="Times New Roman" w:hAnsi="Times New Roman"/>
          <w:color w:val="0D0D0D"/>
          <w:sz w:val="24"/>
        </w:rPr>
        <w:t>стартовую</w:t>
      </w:r>
      <w:r>
        <w:rPr>
          <w:rFonts w:ascii="Times New Roman" w:hAnsi="Times New Roman"/>
          <w:color w:val="0D0D0D"/>
          <w:sz w:val="24"/>
        </w:rPr>
        <w:t xml:space="preserve"> </w:t>
      </w:r>
      <w:r>
        <w:rPr>
          <w:rFonts w:ascii="Times New Roman" w:hAnsi="Times New Roman"/>
          <w:color w:val="0D0D0D"/>
          <w:sz w:val="24"/>
        </w:rPr>
        <w:t>диагностику</w:t>
      </w:r>
      <w:r>
        <w:rPr>
          <w:rFonts w:ascii="Times New Roman" w:hAnsi="Times New Roman"/>
          <w:color w:val="0D0D0D"/>
          <w:sz w:val="24"/>
        </w:rPr>
        <w:t xml:space="preserve"> </w:t>
      </w:r>
      <w:r>
        <w:rPr>
          <w:rFonts w:ascii="Times New Roman" w:hAnsi="Times New Roman"/>
          <w:color w:val="0D0D0D"/>
          <w:sz w:val="24"/>
        </w:rPr>
        <w:t>(«входное»</w:t>
      </w:r>
      <w:r>
        <w:rPr>
          <w:rFonts w:ascii="Times New Roman" w:hAnsi="Times New Roman"/>
          <w:color w:val="0D0D0D"/>
          <w:sz w:val="24"/>
        </w:rPr>
        <w:t xml:space="preserve"> </w:t>
      </w:r>
      <w:r>
        <w:rPr>
          <w:rFonts w:ascii="Times New Roman" w:hAnsi="Times New Roman"/>
          <w:color w:val="0D0D0D"/>
          <w:spacing w:val="-2"/>
          <w:sz w:val="24"/>
        </w:rPr>
        <w:t>оценивание);</w:t>
      </w:r>
    </w:p>
    <w:p w14:paraId="F8010000">
      <w:pPr>
        <w:pStyle w:val="Style_2"/>
        <w:widowControl w:val="0"/>
        <w:numPr>
          <w:ilvl w:val="0"/>
          <w:numId w:val="13"/>
        </w:numPr>
        <w:tabs>
          <w:tab w:leader="none" w:pos="1034" w:val="left"/>
        </w:tabs>
        <w:spacing w:after="0" w:before="3" w:line="322" w:lineRule="exact"/>
        <w:ind w:hanging="211" w:left="1034"/>
        <w:contextualSpacing w:val="0"/>
        <w:rPr>
          <w:rFonts w:ascii="Times New Roman" w:hAnsi="Times New Roman"/>
          <w:sz w:val="24"/>
        </w:rPr>
      </w:pPr>
      <w:r>
        <w:rPr>
          <w:rFonts w:ascii="Times New Roman" w:hAnsi="Times New Roman"/>
          <w:color w:val="0D0D0D"/>
          <w:sz w:val="24"/>
        </w:rPr>
        <w:t>текущую</w:t>
      </w:r>
      <w:r>
        <w:rPr>
          <w:rFonts w:ascii="Times New Roman" w:hAnsi="Times New Roman"/>
          <w:color w:val="0D0D0D"/>
          <w:sz w:val="24"/>
        </w:rPr>
        <w:t xml:space="preserve"> </w:t>
      </w:r>
      <w:r>
        <w:rPr>
          <w:rFonts w:ascii="Times New Roman" w:hAnsi="Times New Roman"/>
          <w:color w:val="0D0D0D"/>
          <w:spacing w:val="-2"/>
          <w:sz w:val="24"/>
        </w:rPr>
        <w:t>диагностику;</w:t>
      </w:r>
    </w:p>
    <w:p w14:paraId="F9010000">
      <w:pPr>
        <w:pStyle w:val="Style_2"/>
        <w:widowControl w:val="0"/>
        <w:numPr>
          <w:ilvl w:val="0"/>
          <w:numId w:val="13"/>
        </w:numPr>
        <w:tabs>
          <w:tab w:leader="none" w:pos="1034" w:val="left"/>
        </w:tabs>
        <w:spacing w:after="0" w:line="322" w:lineRule="exact"/>
        <w:ind w:hanging="211" w:left="1034"/>
        <w:contextualSpacing w:val="0"/>
        <w:rPr>
          <w:rFonts w:ascii="Times New Roman" w:hAnsi="Times New Roman"/>
          <w:sz w:val="24"/>
        </w:rPr>
      </w:pPr>
      <w:r>
        <w:rPr>
          <w:rFonts w:ascii="Times New Roman" w:hAnsi="Times New Roman"/>
          <w:color w:val="0D0D0D"/>
          <w:spacing w:val="-2"/>
          <w:sz w:val="24"/>
        </w:rPr>
        <w:t>тематическое</w:t>
      </w:r>
      <w:r>
        <w:rPr>
          <w:rFonts w:ascii="Times New Roman" w:hAnsi="Times New Roman"/>
          <w:color w:val="0D0D0D"/>
          <w:spacing w:val="-2"/>
          <w:sz w:val="24"/>
        </w:rPr>
        <w:t xml:space="preserve"> </w:t>
      </w:r>
      <w:r>
        <w:rPr>
          <w:rFonts w:ascii="Times New Roman" w:hAnsi="Times New Roman"/>
          <w:color w:val="0D0D0D"/>
          <w:spacing w:val="-2"/>
          <w:sz w:val="24"/>
        </w:rPr>
        <w:t>оценивание;</w:t>
      </w:r>
    </w:p>
    <w:p w14:paraId="FA010000">
      <w:pPr>
        <w:pStyle w:val="Style_2"/>
        <w:widowControl w:val="0"/>
        <w:numPr>
          <w:ilvl w:val="0"/>
          <w:numId w:val="13"/>
        </w:numPr>
        <w:tabs>
          <w:tab w:leader="none" w:pos="1034" w:val="left"/>
        </w:tabs>
        <w:spacing w:after="0" w:line="322" w:lineRule="exact"/>
        <w:ind w:hanging="211" w:left="1034"/>
        <w:contextualSpacing w:val="0"/>
        <w:rPr>
          <w:rFonts w:ascii="Times New Roman" w:hAnsi="Times New Roman"/>
          <w:sz w:val="24"/>
        </w:rPr>
      </w:pPr>
      <w:r>
        <w:rPr>
          <w:rFonts w:ascii="Times New Roman" w:hAnsi="Times New Roman"/>
          <w:color w:val="0D0D0D"/>
          <w:sz w:val="24"/>
        </w:rPr>
        <w:t>портфолио</w:t>
      </w:r>
      <w:r>
        <w:rPr>
          <w:rFonts w:ascii="Times New Roman" w:hAnsi="Times New Roman"/>
          <w:color w:val="0D0D0D"/>
          <w:sz w:val="24"/>
        </w:rPr>
        <w:t xml:space="preserve"> </w:t>
      </w:r>
      <w:r>
        <w:rPr>
          <w:rFonts w:ascii="Times New Roman" w:hAnsi="Times New Roman"/>
          <w:color w:val="0D0D0D"/>
          <w:spacing w:val="-2"/>
          <w:sz w:val="24"/>
        </w:rPr>
        <w:t>обучающегося;</w:t>
      </w:r>
    </w:p>
    <w:p w14:paraId="FB010000">
      <w:pPr>
        <w:sectPr>
          <w:headerReference r:id="rId27" w:type="default"/>
          <w:pgSz w:h="16840" w:orient="portrait" w:w="11910"/>
          <w:pgMar w:bottom="280" w:footer="0" w:gutter="0" w:header="752" w:left="1020" w:right="860" w:top="1020"/>
        </w:sectPr>
      </w:pPr>
    </w:p>
    <w:p w14:paraId="FC010000">
      <w:pPr>
        <w:pStyle w:val="Style_2"/>
        <w:widowControl w:val="0"/>
        <w:numPr>
          <w:ilvl w:val="0"/>
          <w:numId w:val="13"/>
        </w:numPr>
        <w:tabs>
          <w:tab w:leader="none" w:pos="1053" w:val="left"/>
        </w:tabs>
        <w:spacing w:after="0" w:before="92" w:line="240" w:lineRule="auto"/>
        <w:ind w:firstLine="0" w:left="567" w:right="281"/>
        <w:contextualSpacing w:val="0"/>
        <w:rPr>
          <w:rFonts w:ascii="Times New Roman" w:hAnsi="Times New Roman"/>
          <w:sz w:val="24"/>
        </w:rPr>
      </w:pPr>
      <w:r>
        <w:rPr>
          <w:rFonts w:ascii="Times New Roman" w:hAnsi="Times New Roman"/>
          <w:color w:val="0D0D0D"/>
          <w:sz w:val="24"/>
        </w:rPr>
        <w:t>внутренний мониторинг образовательных достижений образовательной</w:t>
      </w:r>
      <w:r>
        <w:rPr>
          <w:rFonts w:ascii="Times New Roman" w:hAnsi="Times New Roman"/>
          <w:color w:val="0D0D0D"/>
          <w:sz w:val="24"/>
        </w:rPr>
        <w:t xml:space="preserve">  </w:t>
      </w:r>
      <w:r>
        <w:rPr>
          <w:rFonts w:ascii="Times New Roman" w:hAnsi="Times New Roman"/>
          <w:color w:val="0D0D0D"/>
          <w:spacing w:val="-2"/>
          <w:sz w:val="24"/>
        </w:rPr>
        <w:t>организации;</w:t>
      </w:r>
    </w:p>
    <w:p w14:paraId="FD010000">
      <w:pPr>
        <w:pStyle w:val="Style_2"/>
        <w:widowControl w:val="0"/>
        <w:numPr>
          <w:ilvl w:val="0"/>
          <w:numId w:val="13"/>
        </w:numPr>
        <w:tabs>
          <w:tab w:leader="none" w:pos="1034" w:val="left"/>
        </w:tabs>
        <w:spacing w:after="0" w:line="240" w:lineRule="auto"/>
        <w:ind w:firstLine="0" w:left="567" w:right="792"/>
        <w:contextualSpacing w:val="0"/>
        <w:rPr>
          <w:rFonts w:ascii="Times New Roman" w:hAnsi="Times New Roman"/>
          <w:sz w:val="24"/>
        </w:rPr>
      </w:pPr>
      <w:r>
        <w:rPr>
          <w:rFonts w:ascii="Times New Roman" w:hAnsi="Times New Roman"/>
          <w:color w:val="0D0D0D"/>
          <w:sz w:val="24"/>
        </w:rPr>
        <w:t>промежуточную</w:t>
      </w:r>
      <w:r>
        <w:rPr>
          <w:rFonts w:ascii="Times New Roman" w:hAnsi="Times New Roman"/>
          <w:color w:val="0D0D0D"/>
          <w:sz w:val="24"/>
        </w:rPr>
        <w:t xml:space="preserve"> </w:t>
      </w:r>
      <w:r>
        <w:rPr>
          <w:rFonts w:ascii="Times New Roman" w:hAnsi="Times New Roman"/>
          <w:color w:val="0D0D0D"/>
          <w:sz w:val="24"/>
        </w:rPr>
        <w:t>диагностику</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итоговую</w:t>
      </w:r>
      <w:r>
        <w:rPr>
          <w:rFonts w:ascii="Times New Roman" w:hAnsi="Times New Roman"/>
          <w:color w:val="0D0D0D"/>
          <w:sz w:val="24"/>
        </w:rPr>
        <w:t xml:space="preserve"> </w:t>
      </w:r>
      <w:r>
        <w:rPr>
          <w:rFonts w:ascii="Times New Roman" w:hAnsi="Times New Roman"/>
          <w:color w:val="0D0D0D"/>
          <w:sz w:val="24"/>
        </w:rPr>
        <w:t>аттестацию</w:t>
      </w:r>
      <w:r>
        <w:rPr>
          <w:rFonts w:ascii="Times New Roman" w:hAnsi="Times New Roman"/>
          <w:color w:val="0D0D0D"/>
          <w:sz w:val="24"/>
        </w:rPr>
        <w:t xml:space="preserve"> </w:t>
      </w:r>
      <w:r>
        <w:rPr>
          <w:rFonts w:ascii="Times New Roman" w:hAnsi="Times New Roman"/>
          <w:color w:val="0D0D0D"/>
          <w:sz w:val="24"/>
        </w:rPr>
        <w:t>обучающихся</w:t>
      </w:r>
      <w:r>
        <w:rPr>
          <w:rFonts w:ascii="Times New Roman" w:hAnsi="Times New Roman"/>
          <w:color w:val="0D0D0D"/>
          <w:sz w:val="24"/>
        </w:rPr>
        <w:t>. Внешняя оценка включает:</w:t>
      </w:r>
    </w:p>
    <w:p w14:paraId="FE010000">
      <w:pPr>
        <w:pStyle w:val="Style_2"/>
        <w:widowControl w:val="0"/>
        <w:numPr>
          <w:ilvl w:val="0"/>
          <w:numId w:val="13"/>
        </w:numPr>
        <w:tabs>
          <w:tab w:leader="none" w:pos="1034" w:val="left"/>
        </w:tabs>
        <w:spacing w:after="0" w:before="4" w:line="322" w:lineRule="exact"/>
        <w:ind w:firstLine="0" w:left="567"/>
        <w:contextualSpacing w:val="0"/>
        <w:rPr>
          <w:rFonts w:ascii="Times New Roman" w:hAnsi="Times New Roman"/>
          <w:sz w:val="24"/>
        </w:rPr>
      </w:pPr>
      <w:r>
        <w:rPr>
          <w:rFonts w:ascii="Times New Roman" w:hAnsi="Times New Roman"/>
          <w:color w:val="0D0D0D"/>
          <w:sz w:val="24"/>
        </w:rPr>
        <w:t>государственную</w:t>
      </w:r>
      <w:r>
        <w:rPr>
          <w:rFonts w:ascii="Times New Roman" w:hAnsi="Times New Roman"/>
          <w:color w:val="0D0D0D"/>
          <w:sz w:val="24"/>
        </w:rPr>
        <w:t xml:space="preserve"> </w:t>
      </w:r>
      <w:r>
        <w:rPr>
          <w:rFonts w:ascii="Times New Roman" w:hAnsi="Times New Roman"/>
          <w:color w:val="0D0D0D"/>
          <w:sz w:val="24"/>
        </w:rPr>
        <w:t>итоговую</w:t>
      </w:r>
      <w:r>
        <w:rPr>
          <w:rFonts w:ascii="Times New Roman" w:hAnsi="Times New Roman"/>
          <w:color w:val="0D0D0D"/>
          <w:sz w:val="24"/>
        </w:rPr>
        <w:t xml:space="preserve"> </w:t>
      </w:r>
      <w:r>
        <w:rPr>
          <w:rFonts w:ascii="Times New Roman" w:hAnsi="Times New Roman"/>
          <w:color w:val="0D0D0D"/>
          <w:sz w:val="24"/>
        </w:rPr>
        <w:t>аттестацию</w:t>
      </w:r>
      <w:r>
        <w:rPr>
          <w:rFonts w:ascii="Times New Roman" w:hAnsi="Times New Roman"/>
          <w:color w:val="0D0D0D"/>
          <w:sz w:val="24"/>
        </w:rPr>
        <w:t xml:space="preserve"> </w:t>
      </w:r>
      <w:r>
        <w:rPr>
          <w:rFonts w:ascii="Times New Roman" w:hAnsi="Times New Roman"/>
          <w:color w:val="0D0D0D"/>
          <w:spacing w:val="-2"/>
          <w:sz w:val="24"/>
        </w:rPr>
        <w:t>(ГИА);</w:t>
      </w:r>
      <w:r>
        <w:rPr>
          <w:rFonts w:ascii="Times New Roman" w:hAnsi="Times New Roman"/>
          <w:color w:val="0D0D0D"/>
          <w:spacing w:val="-2"/>
          <w:sz w:val="24"/>
          <w:vertAlign w:val="superscript"/>
        </w:rPr>
        <w:t xml:space="preserve"> </w:t>
      </w:r>
    </w:p>
    <w:p w14:paraId="FF010000">
      <w:pPr>
        <w:pStyle w:val="Style_2"/>
        <w:widowControl w:val="0"/>
        <w:numPr>
          <w:ilvl w:val="0"/>
          <w:numId w:val="13"/>
        </w:numPr>
        <w:tabs>
          <w:tab w:leader="none" w:pos="1034" w:val="left"/>
        </w:tabs>
        <w:spacing w:after="0" w:line="322" w:lineRule="exact"/>
        <w:ind w:firstLine="0" w:left="567"/>
        <w:contextualSpacing w:val="0"/>
        <w:rPr>
          <w:rFonts w:ascii="Times New Roman" w:hAnsi="Times New Roman"/>
          <w:sz w:val="24"/>
        </w:rPr>
      </w:pPr>
      <w:r>
        <w:rPr>
          <w:rFonts w:ascii="Times New Roman" w:hAnsi="Times New Roman"/>
          <w:color w:val="0D0D0D"/>
          <w:sz w:val="24"/>
        </w:rPr>
        <w:t>независимую</w:t>
      </w:r>
      <w:r>
        <w:rPr>
          <w:rFonts w:ascii="Times New Roman" w:hAnsi="Times New Roman"/>
          <w:color w:val="0D0D0D"/>
          <w:sz w:val="24"/>
        </w:rPr>
        <w:t xml:space="preserve"> </w:t>
      </w:r>
      <w:r>
        <w:rPr>
          <w:rFonts w:ascii="Times New Roman" w:hAnsi="Times New Roman"/>
          <w:color w:val="0D0D0D"/>
          <w:sz w:val="24"/>
        </w:rPr>
        <w:t>оценку</w:t>
      </w:r>
      <w:r>
        <w:rPr>
          <w:rFonts w:ascii="Times New Roman" w:hAnsi="Times New Roman"/>
          <w:color w:val="0D0D0D"/>
          <w:sz w:val="24"/>
        </w:rPr>
        <w:t xml:space="preserve"> </w:t>
      </w:r>
      <w:r>
        <w:rPr>
          <w:rFonts w:ascii="Times New Roman" w:hAnsi="Times New Roman"/>
          <w:color w:val="0D0D0D"/>
          <w:sz w:val="24"/>
        </w:rPr>
        <w:t>качества</w:t>
      </w:r>
      <w:r>
        <w:rPr>
          <w:rFonts w:ascii="Times New Roman" w:hAnsi="Times New Roman"/>
          <w:color w:val="0D0D0D"/>
          <w:sz w:val="24"/>
        </w:rPr>
        <w:t xml:space="preserve"> </w:t>
      </w:r>
      <w:r>
        <w:rPr>
          <w:rFonts w:ascii="Times New Roman" w:hAnsi="Times New Roman"/>
          <w:color w:val="0D0D0D"/>
          <w:spacing w:val="-2"/>
          <w:sz w:val="24"/>
        </w:rPr>
        <w:t>образования</w:t>
      </w:r>
      <w:r>
        <w:rPr>
          <w:rFonts w:ascii="Times New Roman" w:hAnsi="Times New Roman"/>
          <w:color w:val="0D0D0D"/>
          <w:spacing w:val="-2"/>
          <w:sz w:val="24"/>
        </w:rPr>
        <w:t>;</w:t>
      </w:r>
    </w:p>
    <w:p w14:paraId="00020000">
      <w:pPr>
        <w:pStyle w:val="Style_2"/>
        <w:widowControl w:val="0"/>
        <w:numPr>
          <w:ilvl w:val="0"/>
          <w:numId w:val="13"/>
        </w:numPr>
        <w:tabs>
          <w:tab w:leader="none" w:pos="1154" w:val="left"/>
        </w:tabs>
        <w:spacing w:after="0" w:line="240" w:lineRule="auto"/>
        <w:ind w:firstLine="0" w:left="567" w:right="272"/>
        <w:contextualSpacing w:val="0"/>
        <w:jc w:val="both"/>
        <w:rPr>
          <w:rFonts w:ascii="Times New Roman" w:hAnsi="Times New Roman"/>
          <w:sz w:val="24"/>
        </w:rPr>
      </w:pPr>
      <w:r>
        <w:rPr>
          <w:rFonts w:ascii="Times New Roman" w:hAnsi="Times New Roman"/>
          <w:color w:val="0D0D0D"/>
          <w:sz w:val="24"/>
        </w:rPr>
        <w:t>мониторинговые исследования</w:t>
      </w:r>
      <w:r>
        <w:rPr>
          <w:rFonts w:ascii="Times New Roman" w:hAnsi="Times New Roman"/>
          <w:color w:val="0D0D0D"/>
          <w:sz w:val="24"/>
          <w:vertAlign w:val="superscript"/>
        </w:rPr>
        <w:t xml:space="preserve"> </w:t>
      </w:r>
      <w:r>
        <w:rPr>
          <w:rFonts w:ascii="Times New Roman" w:hAnsi="Times New Roman"/>
          <w:color w:val="0D0D0D"/>
          <w:sz w:val="24"/>
        </w:rPr>
        <w:t xml:space="preserve"> разного уровня (муниципального, регионального и федерального).</w:t>
      </w:r>
    </w:p>
    <w:p w14:paraId="01020000">
      <w:pPr>
        <w:pStyle w:val="Style_1"/>
        <w:ind w:firstLine="0" w:left="567" w:right="280"/>
        <w:rPr>
          <w:sz w:val="24"/>
        </w:rPr>
      </w:pPr>
      <w:r>
        <w:rPr>
          <w:color w:val="0D0D0D"/>
          <w:sz w:val="24"/>
        </w:rPr>
        <w:t xml:space="preserve">Содержание и реализация указанных процедур </w:t>
      </w:r>
      <w:r>
        <w:rPr>
          <w:color w:val="0D0D0D"/>
          <w:sz w:val="24"/>
        </w:rPr>
        <w:t>обусловлены</w:t>
      </w:r>
      <w:r>
        <w:rPr>
          <w:color w:val="0D0D0D"/>
          <w:sz w:val="24"/>
        </w:rPr>
        <w:t xml:space="preserve"> образовательными потребностями обучающихся с нарушениями слуха.</w:t>
      </w:r>
    </w:p>
    <w:p w14:paraId="02020000">
      <w:pPr>
        <w:pStyle w:val="Style_1"/>
        <w:ind w:firstLine="0" w:left="567" w:right="269"/>
        <w:rPr>
          <w:sz w:val="24"/>
        </w:rPr>
      </w:pPr>
      <w:r>
        <w:rPr>
          <w:color w:val="0D0D0D"/>
          <w:sz w:val="24"/>
        </w:rPr>
        <w:t xml:space="preserve">Система оценки образовательной </w:t>
      </w:r>
      <w:r>
        <w:rPr>
          <w:color w:val="0D0D0D"/>
          <w:sz w:val="24"/>
        </w:rPr>
        <w:t>организации реализует системно-</w:t>
      </w:r>
      <w:r>
        <w:rPr>
          <w:color w:val="0D0D0D"/>
          <w:sz w:val="24"/>
        </w:rPr>
        <w:t xml:space="preserve">деятельностный, уровневый и комплексный подходы коценке образовательных </w:t>
      </w:r>
      <w:r>
        <w:rPr>
          <w:color w:val="0D0D0D"/>
          <w:spacing w:val="-2"/>
          <w:sz w:val="24"/>
        </w:rPr>
        <w:t>достижений.</w:t>
      </w:r>
    </w:p>
    <w:p w14:paraId="03020000">
      <w:pPr>
        <w:pStyle w:val="Style_1"/>
        <w:ind w:firstLine="0" w:left="567" w:right="273"/>
        <w:rPr>
          <w:sz w:val="24"/>
        </w:rPr>
      </w:pPr>
      <w:r>
        <w:rPr>
          <w:i w:val="1"/>
          <w:color w:val="0D0D0D"/>
          <w:sz w:val="24"/>
        </w:rPr>
        <w:t xml:space="preserve">Системно-деятельностный подход </w:t>
      </w:r>
      <w:r>
        <w:rPr>
          <w:color w:val="0D0D0D"/>
          <w:sz w:val="24"/>
        </w:rPr>
        <w:t>проявляется в оценке способности обучающихся с нарушениями слуха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04020000">
      <w:pPr>
        <w:pStyle w:val="Style_1"/>
        <w:spacing w:before="1"/>
        <w:ind w:firstLine="0" w:left="567" w:right="272"/>
        <w:rPr>
          <w:sz w:val="24"/>
        </w:rPr>
      </w:pPr>
      <w:r>
        <w:rPr>
          <w:i w:val="1"/>
          <w:color w:val="0D0D0D"/>
          <w:sz w:val="24"/>
        </w:rPr>
        <w:t xml:space="preserve">Уровневый подход </w:t>
      </w:r>
      <w:r>
        <w:rPr>
          <w:color w:val="0D0D0D"/>
          <w:sz w:val="24"/>
        </w:rPr>
        <w:t>выступает в качестве важнейшей основы для организации индивидуальной работы с обучающимися с нарушениями слуха.</w:t>
      </w:r>
      <w:r>
        <w:rPr>
          <w:color w:val="0D0D0D"/>
          <w:sz w:val="24"/>
        </w:rPr>
        <w:t xml:space="preserve"> Его реализация осуществляется в двух планах: по отношению к содержанию оценки, по отношению к представлению и интерпретации результатов </w:t>
      </w:r>
      <w:r>
        <w:rPr>
          <w:color w:val="0D0D0D"/>
          <w:spacing w:val="-2"/>
          <w:sz w:val="24"/>
        </w:rPr>
        <w:t>измерений.</w:t>
      </w:r>
    </w:p>
    <w:p w14:paraId="05020000">
      <w:pPr>
        <w:pStyle w:val="Style_1"/>
        <w:ind w:firstLine="0" w:left="567" w:right="274"/>
        <w:rPr>
          <w:sz w:val="24"/>
        </w:rPr>
      </w:pPr>
      <w:r>
        <w:rPr>
          <w:color w:val="0D0D0D"/>
          <w:sz w:val="24"/>
        </w:rPr>
        <w:t xml:space="preserve">Уровневый подход реализуется за счет фиксации различных уровней достижения </w:t>
      </w:r>
      <w:r>
        <w:rPr>
          <w:color w:val="0D0D0D"/>
          <w:sz w:val="24"/>
        </w:rPr>
        <w:t>обучающимися</w:t>
      </w:r>
      <w:r>
        <w:rPr>
          <w:color w:val="0D0D0D"/>
          <w:sz w:val="24"/>
        </w:rPr>
        <w:t xml:space="preserve"> планируемых результатов: базового уровня и уровней выше и ниже базового. Достижение базового уровня свидетельствуето способности </w:t>
      </w:r>
      <w:r>
        <w:rPr>
          <w:color w:val="0D0D0D"/>
          <w:sz w:val="24"/>
        </w:rPr>
        <w:t>обучающихся</w:t>
      </w:r>
      <w:r>
        <w:rPr>
          <w:color w:val="0D0D0D"/>
          <w:sz w:val="24"/>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14:paraId="06020000">
      <w:pPr>
        <w:spacing w:before="1" w:line="322" w:lineRule="exact"/>
        <w:ind w:firstLine="0" w:left="567"/>
        <w:jc w:val="both"/>
        <w:rPr>
          <w:rFonts w:ascii="Times New Roman" w:hAnsi="Times New Roman"/>
          <w:sz w:val="24"/>
        </w:rPr>
      </w:pPr>
      <w:r>
        <w:rPr>
          <w:rFonts w:ascii="Times New Roman" w:hAnsi="Times New Roman"/>
          <w:i w:val="1"/>
          <w:color w:val="0D0D0D"/>
          <w:sz w:val="24"/>
        </w:rPr>
        <w:t>Комплексный</w:t>
      </w:r>
      <w:r>
        <w:rPr>
          <w:rFonts w:ascii="Times New Roman" w:hAnsi="Times New Roman"/>
          <w:i w:val="1"/>
          <w:color w:val="0D0D0D"/>
          <w:sz w:val="24"/>
        </w:rPr>
        <w:t xml:space="preserve"> </w:t>
      </w:r>
      <w:r>
        <w:rPr>
          <w:rFonts w:ascii="Times New Roman" w:hAnsi="Times New Roman"/>
          <w:i w:val="1"/>
          <w:color w:val="0D0D0D"/>
          <w:sz w:val="24"/>
        </w:rPr>
        <w:t>подход</w:t>
      </w:r>
      <w:r>
        <w:rPr>
          <w:rFonts w:ascii="Times New Roman" w:hAnsi="Times New Roman"/>
          <w:i w:val="1"/>
          <w:color w:val="0D0D0D"/>
          <w:sz w:val="24"/>
        </w:rPr>
        <w:t xml:space="preserve"> </w:t>
      </w:r>
      <w:r>
        <w:rPr>
          <w:rFonts w:ascii="Times New Roman" w:hAnsi="Times New Roman"/>
          <w:color w:val="0D0D0D"/>
          <w:sz w:val="24"/>
        </w:rPr>
        <w:t>реализуется</w:t>
      </w:r>
      <w:r>
        <w:rPr>
          <w:rFonts w:ascii="Times New Roman" w:hAnsi="Times New Roman"/>
          <w:color w:val="0D0D0D"/>
          <w:sz w:val="24"/>
        </w:rPr>
        <w:t xml:space="preserve"> </w:t>
      </w:r>
      <w:r>
        <w:rPr>
          <w:rFonts w:ascii="Times New Roman" w:hAnsi="Times New Roman"/>
          <w:color w:val="0D0D0D"/>
          <w:spacing w:val="-2"/>
          <w:sz w:val="24"/>
        </w:rPr>
        <w:t>посредством:</w:t>
      </w:r>
    </w:p>
    <w:p w14:paraId="07020000">
      <w:pPr>
        <w:pStyle w:val="Style_2"/>
        <w:widowControl w:val="0"/>
        <w:numPr>
          <w:ilvl w:val="0"/>
          <w:numId w:val="13"/>
        </w:numPr>
        <w:tabs>
          <w:tab w:leader="none" w:pos="1327" w:val="left"/>
        </w:tabs>
        <w:spacing w:after="0"/>
        <w:ind w:firstLine="0" w:left="567" w:right="282"/>
        <w:contextualSpacing w:val="0"/>
        <w:jc w:val="both"/>
        <w:rPr>
          <w:rFonts w:ascii="Times New Roman" w:hAnsi="Times New Roman"/>
          <w:sz w:val="24"/>
        </w:rPr>
      </w:pPr>
      <w:r>
        <w:rPr>
          <w:rFonts w:ascii="Times New Roman" w:hAnsi="Times New Roman"/>
          <w:color w:val="0D0D0D"/>
          <w:sz w:val="24"/>
        </w:rPr>
        <w:t>оценки трёх групп результатов: предметных, личностных, метапредметных (регулятивных, коммуникативных и познавательных УУД);</w:t>
      </w:r>
    </w:p>
    <w:p w14:paraId="08020000">
      <w:pPr>
        <w:pStyle w:val="Style_2"/>
        <w:widowControl w:val="0"/>
        <w:numPr>
          <w:ilvl w:val="0"/>
          <w:numId w:val="13"/>
        </w:numPr>
        <w:tabs>
          <w:tab w:leader="none" w:pos="1111" w:val="left"/>
        </w:tabs>
        <w:spacing w:after="0"/>
        <w:ind w:firstLine="0" w:left="567" w:right="275"/>
        <w:contextualSpacing w:val="0"/>
        <w:jc w:val="both"/>
        <w:rPr>
          <w:rFonts w:ascii="Times New Roman" w:hAnsi="Times New Roman"/>
          <w:sz w:val="24"/>
        </w:rPr>
      </w:pPr>
      <w:r>
        <w:rPr>
          <w:rFonts w:ascii="Times New Roman" w:hAnsi="Times New Roman"/>
          <w:color w:val="0D0D0D"/>
          <w:sz w:val="24"/>
        </w:rPr>
        <w:t>использования комплекса оценочных процедур (стартовой, текущей, тематической, рубежной, промежуточной) как основы для оценки динамики индивидуальных образовательных достижений (индивидуального прогресса) и для итоговой оценки;</w:t>
      </w:r>
    </w:p>
    <w:p w14:paraId="09020000">
      <w:pPr>
        <w:pStyle w:val="Style_2"/>
        <w:widowControl w:val="0"/>
        <w:numPr>
          <w:ilvl w:val="0"/>
          <w:numId w:val="13"/>
        </w:numPr>
        <w:tabs>
          <w:tab w:leader="none" w:pos="1024" w:val="left"/>
        </w:tabs>
        <w:spacing w:after="0"/>
        <w:ind w:firstLine="0" w:left="567" w:right="271"/>
        <w:contextualSpacing w:val="0"/>
        <w:jc w:val="both"/>
        <w:rPr>
          <w:rFonts w:ascii="Times New Roman" w:hAnsi="Times New Roman"/>
          <w:sz w:val="24"/>
        </w:rPr>
      </w:pPr>
      <w:r>
        <w:rPr>
          <w:rFonts w:ascii="Times New Roman" w:hAnsi="Times New Roman"/>
          <w:color w:val="0D0D0D"/>
          <w:sz w:val="24"/>
        </w:rPr>
        <w:t>использования</w:t>
      </w:r>
      <w:r>
        <w:rPr>
          <w:rFonts w:ascii="Times New Roman" w:hAnsi="Times New Roman"/>
          <w:color w:val="0D0D0D"/>
          <w:sz w:val="24"/>
        </w:rPr>
        <w:t xml:space="preserve"> </w:t>
      </w:r>
      <w:r>
        <w:rPr>
          <w:rFonts w:ascii="Times New Roman" w:hAnsi="Times New Roman"/>
          <w:color w:val="0D0D0D"/>
          <w:sz w:val="24"/>
        </w:rPr>
        <w:t>контекстной</w:t>
      </w:r>
      <w:r>
        <w:rPr>
          <w:rFonts w:ascii="Times New Roman" w:hAnsi="Times New Roman"/>
          <w:color w:val="0D0D0D"/>
          <w:sz w:val="24"/>
        </w:rPr>
        <w:t xml:space="preserve"> </w:t>
      </w:r>
      <w:r>
        <w:rPr>
          <w:rFonts w:ascii="Times New Roman" w:hAnsi="Times New Roman"/>
          <w:color w:val="0D0D0D"/>
          <w:sz w:val="24"/>
        </w:rPr>
        <w:t>информации</w:t>
      </w:r>
      <w:r>
        <w:rPr>
          <w:rFonts w:ascii="Times New Roman" w:hAnsi="Times New Roman"/>
          <w:color w:val="0D0D0D"/>
          <w:sz w:val="24"/>
        </w:rPr>
        <w:t xml:space="preserve"> </w:t>
      </w:r>
      <w:r>
        <w:rPr>
          <w:rFonts w:ascii="Times New Roman" w:hAnsi="Times New Roman"/>
          <w:color w:val="0D0D0D"/>
          <w:sz w:val="24"/>
        </w:rPr>
        <w:t>(обособенностях</w:t>
      </w:r>
      <w:r>
        <w:rPr>
          <w:rFonts w:ascii="Times New Roman" w:hAnsi="Times New Roman"/>
          <w:color w:val="0D0D0D"/>
          <w:sz w:val="24"/>
        </w:rPr>
        <w:t xml:space="preserve"> </w:t>
      </w:r>
      <w:r>
        <w:rPr>
          <w:rFonts w:ascii="Times New Roman" w:hAnsi="Times New Roman"/>
          <w:color w:val="0D0D0D"/>
          <w:sz w:val="24"/>
        </w:rPr>
        <w:t>обучающихся с нарушениями слуха, условиях и процессе обучения и др.) для интерпретации полученных результатов в целях управления качеством образования;</w:t>
      </w:r>
    </w:p>
    <w:p w14:paraId="0A020000">
      <w:pPr>
        <w:pStyle w:val="Style_2"/>
        <w:widowControl w:val="0"/>
        <w:numPr>
          <w:ilvl w:val="0"/>
          <w:numId w:val="13"/>
        </w:numPr>
        <w:tabs>
          <w:tab w:leader="none" w:pos="1125" w:val="left"/>
        </w:tabs>
        <w:spacing w:after="0"/>
        <w:ind w:firstLine="0" w:left="567" w:right="279"/>
        <w:contextualSpacing w:val="0"/>
        <w:jc w:val="both"/>
        <w:rPr>
          <w:rFonts w:ascii="Times New Roman" w:hAnsi="Times New Roman"/>
          <w:sz w:val="24"/>
        </w:rPr>
      </w:pPr>
      <w:r>
        <w:rPr>
          <w:rFonts w:ascii="Times New Roman" w:hAnsi="Times New Roman"/>
          <w:color w:val="0D0D0D"/>
          <w:sz w:val="24"/>
        </w:rPr>
        <w:t>сочетания различных взаимодополняющих методов и форм оценки (стандартизированных</w:t>
      </w:r>
      <w:r>
        <w:rPr>
          <w:rFonts w:ascii="Times New Roman" w:hAnsi="Times New Roman"/>
          <w:color w:val="0D0D0D"/>
          <w:sz w:val="24"/>
        </w:rPr>
        <w:t xml:space="preserve"> </w:t>
      </w:r>
      <w:r>
        <w:rPr>
          <w:rFonts w:ascii="Times New Roman" w:hAnsi="Times New Roman"/>
          <w:color w:val="0D0D0D"/>
          <w:sz w:val="24"/>
        </w:rPr>
        <w:t>устных</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письменных</w:t>
      </w:r>
      <w:r>
        <w:rPr>
          <w:rFonts w:ascii="Times New Roman" w:hAnsi="Times New Roman"/>
          <w:color w:val="0D0D0D"/>
          <w:sz w:val="24"/>
        </w:rPr>
        <w:t xml:space="preserve"> </w:t>
      </w:r>
      <w:r>
        <w:rPr>
          <w:rFonts w:ascii="Times New Roman" w:hAnsi="Times New Roman"/>
          <w:color w:val="0D0D0D"/>
          <w:sz w:val="24"/>
        </w:rPr>
        <w:t>работ,</w:t>
      </w:r>
      <w:r>
        <w:rPr>
          <w:rFonts w:ascii="Times New Roman" w:hAnsi="Times New Roman"/>
          <w:color w:val="0D0D0D"/>
          <w:sz w:val="24"/>
        </w:rPr>
        <w:t xml:space="preserve"> </w:t>
      </w:r>
      <w:r>
        <w:rPr>
          <w:rFonts w:ascii="Times New Roman" w:hAnsi="Times New Roman"/>
          <w:color w:val="0D0D0D"/>
          <w:sz w:val="24"/>
        </w:rPr>
        <w:t>практических</w:t>
      </w:r>
      <w:r>
        <w:rPr>
          <w:rFonts w:ascii="Times New Roman" w:hAnsi="Times New Roman"/>
          <w:color w:val="0D0D0D"/>
          <w:sz w:val="24"/>
        </w:rPr>
        <w:t xml:space="preserve"> </w:t>
      </w:r>
      <w:r>
        <w:rPr>
          <w:rFonts w:ascii="Times New Roman" w:hAnsi="Times New Roman"/>
          <w:color w:val="0D0D0D"/>
          <w:spacing w:val="-2"/>
          <w:sz w:val="24"/>
        </w:rPr>
        <w:t>работ;</w:t>
      </w:r>
    </w:p>
    <w:p w14:paraId="0B020000">
      <w:pPr>
        <w:pStyle w:val="Style_1"/>
        <w:spacing w:before="5"/>
        <w:ind w:firstLine="0" w:left="567"/>
        <w:jc w:val="left"/>
        <w:rPr>
          <w:sz w:val="24"/>
        </w:rPr>
      </w:pP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719455</wp:posOffset>
                </wp:positionH>
                <wp:positionV relativeFrom="paragraph">
                  <wp:posOffset>142875</wp:posOffset>
                </wp:positionV>
                <wp:extent cx="1829435" cy="8890"/>
                <wp:wrapTopAndBottom/>
                <wp:docPr hidden="false" id="71" name="Picture 71"/>
                <a:graphic>
                  <a:graphicData uri="http://schemas.microsoft.com/office/word/2010/wordprocessingShape">
                    <wps:wsp>
                      <wps:cNvSpPr txBox="false"/>
                      <wps:spPr>
                        <a:xfrm flipH="false" flipV="false" rot="0">
                          <a:off x="0" y="0"/>
                          <a:ext cx="1829435" cy="8890"/>
                        </a:xfrm>
                        <a:prstGeom prst="rect">
                          <a:avLst/>
                        </a:prstGeom>
                        <a:solidFill>
                          <a:srgbClr val="000000"/>
                        </a:solidFill>
                        <a:ln>
                          <a:noFill/>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p w14:paraId="0C020000">
      <w:pPr>
        <w:sectPr>
          <w:headerReference r:id="rId32" w:type="default"/>
          <w:pgSz w:h="16840" w:orient="portrait" w:w="11910"/>
          <w:pgMar w:bottom="280" w:footer="0" w:gutter="0" w:header="752" w:left="1020" w:right="860" w:top="1020"/>
        </w:sectPr>
      </w:pPr>
    </w:p>
    <w:p w14:paraId="0D020000">
      <w:pPr>
        <w:pStyle w:val="Style_1"/>
        <w:tabs>
          <w:tab w:leader="none" w:pos="1561" w:val="left"/>
          <w:tab w:leader="none" w:pos="2712" w:val="left"/>
          <w:tab w:leader="none" w:pos="3265" w:val="left"/>
          <w:tab w:leader="none" w:pos="3879" w:val="left"/>
          <w:tab w:leader="none" w:pos="3916" w:val="left"/>
          <w:tab w:leader="none" w:pos="4756" w:val="left"/>
          <w:tab w:leader="none" w:pos="5144" w:val="left"/>
          <w:tab w:leader="none" w:pos="5250" w:val="left"/>
          <w:tab w:leader="none" w:pos="6947" w:val="left"/>
          <w:tab w:leader="none" w:pos="7312" w:val="left"/>
          <w:tab w:leader="none" w:pos="7619" w:val="left"/>
          <w:tab w:leader="none" w:pos="8252" w:val="left"/>
          <w:tab w:leader="none" w:pos="9451" w:val="left"/>
          <w:tab w:leader="none" w:pos="9601" w:val="left"/>
        </w:tabs>
        <w:spacing w:before="92"/>
        <w:ind w:firstLine="0" w:left="567" w:right="271"/>
        <w:jc w:val="right"/>
        <w:rPr>
          <w:sz w:val="24"/>
        </w:rPr>
      </w:pPr>
      <w:r>
        <w:rPr>
          <w:color w:val="0D0D0D"/>
          <w:spacing w:val="-2"/>
          <w:sz w:val="24"/>
        </w:rPr>
        <w:t>проверки</w:t>
      </w:r>
      <w:r>
        <w:rPr>
          <w:color w:val="0D0D0D"/>
          <w:spacing w:val="-2"/>
          <w:sz w:val="24"/>
        </w:rPr>
        <w:t xml:space="preserve"> </w:t>
      </w:r>
      <w:r>
        <w:rPr>
          <w:color w:val="0D0D0D"/>
          <w:sz w:val="24"/>
        </w:rPr>
        <w:tab/>
      </w:r>
      <w:r>
        <w:rPr>
          <w:color w:val="0D0D0D"/>
          <w:spacing w:val="-2"/>
          <w:sz w:val="24"/>
        </w:rPr>
        <w:t>восприятия</w:t>
      </w:r>
      <w:r>
        <w:rPr>
          <w:color w:val="0D0D0D"/>
          <w:sz w:val="24"/>
        </w:rPr>
        <w:tab/>
      </w:r>
      <w:r>
        <w:rPr>
          <w:color w:val="0D0D0D"/>
          <w:spacing w:val="-6"/>
          <w:sz w:val="24"/>
        </w:rPr>
        <w:t>на</w:t>
      </w:r>
      <w:r>
        <w:rPr>
          <w:color w:val="0D0D0D"/>
          <w:sz w:val="24"/>
        </w:rPr>
        <w:tab/>
      </w:r>
      <w:r>
        <w:rPr>
          <w:color w:val="0D0D0D"/>
          <w:spacing w:val="-4"/>
          <w:sz w:val="24"/>
        </w:rPr>
        <w:t>слух</w:t>
      </w:r>
      <w:r>
        <w:rPr>
          <w:color w:val="0D0D0D"/>
          <w:sz w:val="24"/>
        </w:rPr>
        <w:tab/>
      </w:r>
      <w:r>
        <w:rPr>
          <w:color w:val="0D0D0D"/>
          <w:spacing w:val="-10"/>
          <w:sz w:val="24"/>
        </w:rPr>
        <w:t>и</w:t>
      </w:r>
      <w:r>
        <w:rPr>
          <w:color w:val="0D0D0D"/>
          <w:sz w:val="24"/>
        </w:rPr>
        <w:tab/>
      </w:r>
      <w:r>
        <w:rPr>
          <w:color w:val="0D0D0D"/>
          <w:sz w:val="24"/>
        </w:rPr>
        <w:tab/>
      </w:r>
      <w:r>
        <w:rPr>
          <w:color w:val="0D0D0D"/>
          <w:spacing w:val="-2"/>
          <w:sz w:val="24"/>
        </w:rPr>
        <w:t>воспроизведения</w:t>
      </w:r>
      <w:r>
        <w:rPr>
          <w:color w:val="0D0D0D"/>
          <w:sz w:val="24"/>
        </w:rPr>
        <w:tab/>
      </w:r>
      <w:r>
        <w:rPr>
          <w:color w:val="0D0D0D"/>
          <w:sz w:val="24"/>
        </w:rPr>
        <w:tab/>
      </w:r>
      <w:r>
        <w:rPr>
          <w:color w:val="0D0D0D"/>
          <w:spacing w:val="-2"/>
          <w:sz w:val="24"/>
        </w:rPr>
        <w:t>тематической</w:t>
      </w:r>
      <w:r>
        <w:rPr>
          <w:color w:val="0D0D0D"/>
          <w:sz w:val="24"/>
        </w:rPr>
        <w:tab/>
      </w:r>
      <w:r>
        <w:rPr>
          <w:color w:val="0D0D0D"/>
          <w:sz w:val="24"/>
        </w:rPr>
        <w:tab/>
      </w:r>
      <w:r>
        <w:rPr>
          <w:color w:val="0D0D0D"/>
          <w:spacing w:val="-10"/>
          <w:sz w:val="24"/>
        </w:rPr>
        <w:t xml:space="preserve">и </w:t>
      </w:r>
      <w:r>
        <w:rPr>
          <w:color w:val="0D0D0D"/>
          <w:spacing w:val="-2"/>
          <w:sz w:val="24"/>
        </w:rPr>
        <w:t>терминологической</w:t>
      </w:r>
      <w:r>
        <w:rPr>
          <w:color w:val="0D0D0D"/>
          <w:sz w:val="24"/>
        </w:rPr>
        <w:tab/>
      </w:r>
      <w:r>
        <w:rPr>
          <w:color w:val="0D0D0D"/>
          <w:spacing w:val="-2"/>
          <w:sz w:val="24"/>
        </w:rPr>
        <w:t>лексики</w:t>
      </w:r>
      <w:r>
        <w:rPr>
          <w:color w:val="0D0D0D"/>
          <w:sz w:val="24"/>
        </w:rPr>
        <w:tab/>
      </w:r>
      <w:r>
        <w:rPr>
          <w:color w:val="0D0D0D"/>
          <w:sz w:val="24"/>
        </w:rPr>
        <w:tab/>
      </w:r>
      <w:r>
        <w:rPr>
          <w:color w:val="0D0D0D"/>
          <w:spacing w:val="-2"/>
          <w:sz w:val="24"/>
        </w:rPr>
        <w:t>учебной</w:t>
      </w:r>
      <w:r>
        <w:rPr>
          <w:color w:val="0D0D0D"/>
          <w:spacing w:val="-2"/>
          <w:sz w:val="24"/>
        </w:rPr>
        <w:t xml:space="preserve"> </w:t>
      </w:r>
      <w:r>
        <w:rPr>
          <w:color w:val="0D0D0D"/>
          <w:sz w:val="24"/>
        </w:rPr>
        <w:tab/>
      </w:r>
      <w:r>
        <w:rPr>
          <w:color w:val="0D0D0D"/>
          <w:spacing w:val="-2"/>
          <w:sz w:val="24"/>
        </w:rPr>
        <w:t>дисциплины,</w:t>
      </w:r>
      <w:r>
        <w:rPr>
          <w:color w:val="0D0D0D"/>
          <w:sz w:val="24"/>
        </w:rPr>
        <w:tab/>
      </w:r>
      <w:r>
        <w:rPr>
          <w:color w:val="0D0D0D"/>
          <w:spacing w:val="-10"/>
          <w:sz w:val="24"/>
        </w:rPr>
        <w:t>а</w:t>
      </w:r>
      <w:r>
        <w:rPr>
          <w:color w:val="0D0D0D"/>
          <w:sz w:val="24"/>
        </w:rPr>
        <w:tab/>
      </w:r>
      <w:r>
        <w:rPr>
          <w:color w:val="0D0D0D"/>
          <w:spacing w:val="-2"/>
          <w:sz w:val="24"/>
        </w:rPr>
        <w:t>также</w:t>
      </w:r>
      <w:r>
        <w:rPr>
          <w:color w:val="0D0D0D"/>
          <w:sz w:val="24"/>
        </w:rPr>
        <w:tab/>
      </w:r>
      <w:r>
        <w:rPr>
          <w:color w:val="0D0D0D"/>
          <w:spacing w:val="-2"/>
          <w:sz w:val="24"/>
        </w:rPr>
        <w:t>лексики</w:t>
      </w:r>
      <w:r>
        <w:rPr>
          <w:color w:val="0D0D0D"/>
          <w:sz w:val="24"/>
        </w:rPr>
        <w:tab/>
      </w:r>
      <w:r>
        <w:rPr>
          <w:color w:val="0D0D0D"/>
          <w:spacing w:val="-6"/>
          <w:sz w:val="24"/>
        </w:rPr>
        <w:t xml:space="preserve">по </w:t>
      </w:r>
      <w:r>
        <w:rPr>
          <w:color w:val="0D0D0D"/>
          <w:sz w:val="24"/>
        </w:rPr>
        <w:t>организации учебной деятельности содержания; портфолио, наблюдения и др.).</w:t>
      </w:r>
    </w:p>
    <w:p w14:paraId="0E020000">
      <w:pPr>
        <w:pStyle w:val="Style_1"/>
        <w:ind w:firstLine="0" w:left="567" w:right="283"/>
        <w:rPr>
          <w:sz w:val="24"/>
        </w:rPr>
      </w:pPr>
      <w:r>
        <w:rPr>
          <w:color w:val="0D0D0D"/>
          <w:sz w:val="24"/>
        </w:rPr>
        <w:t>К компетенции образовательной организации, реализующей АООП ООО (вариант 2.2.1) относится:</w:t>
      </w:r>
    </w:p>
    <w:p w14:paraId="0F020000">
      <w:pPr>
        <w:pStyle w:val="Style_2"/>
        <w:widowControl w:val="0"/>
        <w:numPr>
          <w:ilvl w:val="0"/>
          <w:numId w:val="13"/>
        </w:numPr>
        <w:tabs>
          <w:tab w:leader="none" w:pos="1120" w:val="left"/>
        </w:tabs>
        <w:spacing w:after="0"/>
        <w:ind w:firstLine="0" w:left="567" w:right="275"/>
        <w:contextualSpacing w:val="0"/>
        <w:jc w:val="both"/>
        <w:rPr>
          <w:rFonts w:ascii="Times New Roman" w:hAnsi="Times New Roman"/>
          <w:sz w:val="24"/>
        </w:rPr>
      </w:pPr>
      <w:r>
        <w:rPr>
          <w:rFonts w:ascii="Times New Roman" w:hAnsi="Times New Roman"/>
          <w:color w:val="0D0D0D"/>
          <w:sz w:val="24"/>
        </w:rPr>
        <w:t xml:space="preserve">описание организации и содержания мониторинговых мероприятий, </w:t>
      </w:r>
      <w:r>
        <w:rPr>
          <w:rFonts w:ascii="Times New Roman" w:hAnsi="Times New Roman"/>
          <w:color w:val="0D0D0D"/>
          <w:spacing w:val="-2"/>
          <w:sz w:val="24"/>
        </w:rPr>
        <w:t>включающих:</w:t>
      </w:r>
    </w:p>
    <w:p w14:paraId="10020000">
      <w:pPr>
        <w:pStyle w:val="Style_2"/>
        <w:widowControl w:val="0"/>
        <w:numPr>
          <w:ilvl w:val="4"/>
          <w:numId w:val="2"/>
        </w:numPr>
        <w:tabs>
          <w:tab w:leader="none" w:pos="953" w:val="left"/>
        </w:tabs>
        <w:spacing w:after="0"/>
        <w:ind w:firstLine="0" w:left="567"/>
        <w:contextualSpacing w:val="0"/>
        <w:jc w:val="both"/>
        <w:rPr>
          <w:rFonts w:ascii="Times New Roman" w:hAnsi="Times New Roman"/>
          <w:color w:val="0D0D0D"/>
          <w:sz w:val="24"/>
        </w:rPr>
      </w:pPr>
      <w:r>
        <w:rPr>
          <w:rFonts w:ascii="Times New Roman" w:hAnsi="Times New Roman"/>
          <w:color w:val="0D0D0D"/>
          <w:sz w:val="24"/>
        </w:rPr>
        <w:t>стартовую</w:t>
      </w:r>
      <w:r>
        <w:rPr>
          <w:rFonts w:ascii="Times New Roman" w:hAnsi="Times New Roman"/>
          <w:color w:val="0D0D0D"/>
          <w:sz w:val="24"/>
        </w:rPr>
        <w:t xml:space="preserve"> </w:t>
      </w:r>
      <w:r>
        <w:rPr>
          <w:rFonts w:ascii="Times New Roman" w:hAnsi="Times New Roman"/>
          <w:color w:val="0D0D0D"/>
          <w:sz w:val="24"/>
        </w:rPr>
        <w:t>диагностику</w:t>
      </w:r>
      <w:r>
        <w:rPr>
          <w:rFonts w:ascii="Times New Roman" w:hAnsi="Times New Roman"/>
          <w:color w:val="0D0D0D"/>
          <w:spacing w:val="-2"/>
          <w:sz w:val="24"/>
        </w:rPr>
        <w:t>обучающихся;</w:t>
      </w:r>
    </w:p>
    <w:p w14:paraId="11020000">
      <w:pPr>
        <w:pStyle w:val="Style_2"/>
        <w:widowControl w:val="0"/>
        <w:numPr>
          <w:ilvl w:val="4"/>
          <w:numId w:val="2"/>
        </w:numPr>
        <w:tabs>
          <w:tab w:leader="none" w:pos="953" w:val="left"/>
        </w:tabs>
        <w:spacing w:after="0"/>
        <w:ind w:firstLine="0" w:left="567" w:right="286"/>
        <w:contextualSpacing w:val="0"/>
        <w:jc w:val="both"/>
        <w:rPr>
          <w:rFonts w:ascii="Times New Roman" w:hAnsi="Times New Roman"/>
          <w:color w:val="0D0D0D"/>
          <w:sz w:val="24"/>
        </w:rPr>
      </w:pPr>
      <w:r>
        <w:rPr>
          <w:rFonts w:ascii="Times New Roman" w:hAnsi="Times New Roman"/>
          <w:color w:val="0D0D0D"/>
          <w:sz w:val="24"/>
        </w:rPr>
        <w:t xml:space="preserve">текущую, тематическую и промежуточную диагностику </w:t>
      </w:r>
      <w:r>
        <w:rPr>
          <w:rFonts w:ascii="Times New Roman" w:hAnsi="Times New Roman"/>
          <w:color w:val="0D0D0D"/>
          <w:sz w:val="24"/>
        </w:rPr>
        <w:t>обучающихся</w:t>
      </w:r>
      <w:r>
        <w:rPr>
          <w:rFonts w:ascii="Times New Roman" w:hAnsi="Times New Roman"/>
          <w:color w:val="0D0D0D"/>
          <w:sz w:val="24"/>
        </w:rPr>
        <w:t>, реализуемую в процессе урочной и внеурочной деятельности;</w:t>
      </w:r>
    </w:p>
    <w:p w14:paraId="12020000">
      <w:pPr>
        <w:pStyle w:val="Style_2"/>
        <w:widowControl w:val="0"/>
        <w:numPr>
          <w:ilvl w:val="4"/>
          <w:numId w:val="2"/>
        </w:numPr>
        <w:tabs>
          <w:tab w:leader="none" w:pos="953" w:val="left"/>
        </w:tabs>
        <w:spacing w:after="0"/>
        <w:ind w:firstLine="0" w:left="567" w:right="270"/>
        <w:contextualSpacing w:val="0"/>
        <w:jc w:val="both"/>
        <w:rPr>
          <w:rFonts w:ascii="Times New Roman" w:hAnsi="Times New Roman"/>
          <w:color w:val="0D0D0D"/>
          <w:sz w:val="24"/>
        </w:rPr>
      </w:pPr>
      <w:r>
        <w:rPr>
          <w:rFonts w:ascii="Times New Roman" w:hAnsi="Times New Roman"/>
          <w:color w:val="0D0D0D"/>
          <w:sz w:val="24"/>
        </w:rPr>
        <w:t>итоговую оценку результатов, достигнутых обучающимися с нарушениями слуха по учебным предметам и коррекционно-развивающим курсам, не выносимым на ГИА;</w:t>
      </w:r>
    </w:p>
    <w:p w14:paraId="13020000">
      <w:pPr>
        <w:pStyle w:val="Style_2"/>
        <w:widowControl w:val="0"/>
        <w:numPr>
          <w:ilvl w:val="0"/>
          <w:numId w:val="13"/>
        </w:numPr>
        <w:tabs>
          <w:tab w:leader="none" w:pos="1116" w:val="left"/>
        </w:tabs>
        <w:spacing w:after="0"/>
        <w:ind w:firstLine="0" w:left="567" w:right="273"/>
        <w:contextualSpacing w:val="0"/>
        <w:jc w:val="both"/>
        <w:rPr>
          <w:rFonts w:ascii="Times New Roman" w:hAnsi="Times New Roman"/>
          <w:sz w:val="24"/>
        </w:rPr>
      </w:pPr>
      <w:r>
        <w:rPr>
          <w:rFonts w:ascii="Times New Roman" w:hAnsi="Times New Roman"/>
          <w:color w:val="0D0D0D"/>
          <w:sz w:val="24"/>
        </w:rPr>
        <w:t xml:space="preserve">разработка диагностического инструментария, предназначенного для оценки достижения планируемых результатов в рамках всех видов диагностических процедур, с учётом особенностей развития познавательной сферы и особых образовательных </w:t>
      </w:r>
      <w:r>
        <w:rPr>
          <w:rFonts w:ascii="Times New Roman" w:hAnsi="Times New Roman"/>
          <w:color w:val="0D0D0D"/>
          <w:sz w:val="24"/>
        </w:rPr>
        <w:t>потребностей</w:t>
      </w:r>
      <w:r>
        <w:rPr>
          <w:rFonts w:ascii="Times New Roman" w:hAnsi="Times New Roman"/>
          <w:color w:val="0D0D0D"/>
          <w:sz w:val="24"/>
        </w:rPr>
        <w:t xml:space="preserve"> обучающихся с нарушениями </w:t>
      </w:r>
      <w:r>
        <w:rPr>
          <w:rFonts w:ascii="Times New Roman" w:hAnsi="Times New Roman"/>
          <w:color w:val="0D0D0D"/>
          <w:spacing w:val="-2"/>
          <w:sz w:val="24"/>
        </w:rPr>
        <w:t>слуха;</w:t>
      </w:r>
    </w:p>
    <w:p w14:paraId="14020000">
      <w:pPr>
        <w:pStyle w:val="Style_2"/>
        <w:widowControl w:val="0"/>
        <w:numPr>
          <w:ilvl w:val="0"/>
          <w:numId w:val="13"/>
        </w:numPr>
        <w:tabs>
          <w:tab w:leader="none" w:pos="1308" w:val="left"/>
        </w:tabs>
        <w:spacing w:after="0"/>
        <w:ind w:firstLine="0" w:left="567" w:right="273"/>
        <w:contextualSpacing w:val="0"/>
        <w:jc w:val="both"/>
        <w:rPr>
          <w:rFonts w:ascii="Times New Roman" w:hAnsi="Times New Roman"/>
          <w:sz w:val="24"/>
        </w:rPr>
      </w:pPr>
      <w:r>
        <w:rPr>
          <w:rFonts w:ascii="Times New Roman" w:hAnsi="Times New Roman"/>
          <w:color w:val="0D0D0D"/>
          <w:sz w:val="24"/>
        </w:rPr>
        <w:t>разработка диагностических мероприятий и инструментария, предназначенного для оценки деятельности педагогических работников (с учётом специфики профессиональной деятельности) и образовательной организации в целом в рамках внутришкольного мониторинга.</w:t>
      </w:r>
    </w:p>
    <w:p w14:paraId="15020000">
      <w:pPr>
        <w:pStyle w:val="Style_4"/>
        <w:numPr>
          <w:ilvl w:val="3"/>
          <w:numId w:val="2"/>
        </w:numPr>
        <w:tabs>
          <w:tab w:leader="none" w:pos="2001" w:val="left"/>
        </w:tabs>
        <w:spacing w:line="240" w:lineRule="auto"/>
        <w:ind w:firstLine="0" w:left="567" w:right="277"/>
        <w:rPr>
          <w:sz w:val="24"/>
        </w:rPr>
      </w:pPr>
      <w:r>
        <w:rPr>
          <w:color w:val="0D0D0D"/>
          <w:sz w:val="24"/>
        </w:rPr>
        <w:t xml:space="preserve"> </w:t>
      </w:r>
    </w:p>
    <w:p w14:paraId="16020000">
      <w:pPr>
        <w:pStyle w:val="Style_4"/>
        <w:numPr>
          <w:ilvl w:val="3"/>
          <w:numId w:val="2"/>
        </w:numPr>
        <w:tabs>
          <w:tab w:leader="none" w:pos="2001" w:val="left"/>
        </w:tabs>
        <w:spacing w:line="240" w:lineRule="auto"/>
        <w:ind w:firstLine="0" w:left="567" w:right="277"/>
        <w:rPr>
          <w:sz w:val="24"/>
        </w:rPr>
      </w:pPr>
      <w:r>
        <w:rPr>
          <w:color w:val="0D0D0D"/>
          <w:sz w:val="24"/>
        </w:rPr>
        <w:t xml:space="preserve">Особенности оценки метапредметных и предметных </w:t>
      </w:r>
      <w:r>
        <w:rPr>
          <w:color w:val="0D0D0D"/>
          <w:spacing w:val="-2"/>
          <w:sz w:val="24"/>
        </w:rPr>
        <w:t>результатов</w:t>
      </w:r>
    </w:p>
    <w:p w14:paraId="17020000">
      <w:pPr>
        <w:pStyle w:val="Style_4"/>
        <w:numPr>
          <w:ilvl w:val="3"/>
          <w:numId w:val="2"/>
        </w:numPr>
        <w:tabs>
          <w:tab w:leader="none" w:pos="2001" w:val="left"/>
        </w:tabs>
        <w:spacing w:line="240" w:lineRule="auto"/>
        <w:ind w:firstLine="0" w:left="567" w:right="277"/>
        <w:rPr>
          <w:sz w:val="24"/>
        </w:rPr>
      </w:pPr>
    </w:p>
    <w:p w14:paraId="18020000">
      <w:pPr>
        <w:pStyle w:val="Style_1"/>
        <w:ind w:firstLine="0" w:left="567" w:right="271"/>
        <w:rPr>
          <w:sz w:val="24"/>
        </w:rPr>
      </w:pPr>
      <w:r>
        <w:rPr>
          <w:b w:val="1"/>
          <w:color w:val="0D0D0D"/>
          <w:sz w:val="24"/>
        </w:rPr>
        <w:t xml:space="preserve">Оценка метапредметных результатов </w:t>
      </w:r>
      <w:r>
        <w:rPr>
          <w:color w:val="0D0D0D"/>
          <w:sz w:val="24"/>
        </w:rPr>
        <w:t>представляет собой оценку достижения планируемых результатов освоения АООП ООО, которые представленывмеждисциплинарнойпрограммеформированияУУД</w:t>
      </w:r>
      <w:r>
        <w:rPr>
          <w:color w:val="0D0D0D"/>
          <w:sz w:val="24"/>
        </w:rPr>
        <w:t xml:space="preserve"> </w:t>
      </w:r>
      <w:r>
        <w:rPr>
          <w:color w:val="0D0D0D"/>
          <w:sz w:val="24"/>
        </w:rPr>
        <w:t>(разделы</w:t>
      </w:r>
    </w:p>
    <w:p w14:paraId="19020000">
      <w:pPr>
        <w:pStyle w:val="Style_1"/>
        <w:ind w:firstLine="0" w:left="567" w:right="274"/>
        <w:rPr>
          <w:sz w:val="24"/>
        </w:rPr>
      </w:pPr>
      <w:r>
        <w:rPr>
          <w:color w:val="0D0D0D"/>
          <w:sz w:val="24"/>
        </w:rPr>
        <w:t>«Регулятивные универсальные учебные действия», «Коммуникативные универсальные учебные действия», «Познавательные универсальные учебные действия»).</w:t>
      </w:r>
      <w:r>
        <w:rPr>
          <w:color w:val="0D0D0D"/>
          <w:sz w:val="24"/>
        </w:rPr>
        <w:t xml:space="preserve"> </w:t>
      </w:r>
      <w:r>
        <w:rPr>
          <w:color w:val="0D0D0D"/>
          <w:sz w:val="24"/>
        </w:rPr>
        <w:t>Формирование</w:t>
      </w:r>
      <w:r>
        <w:rPr>
          <w:color w:val="0D0D0D"/>
          <w:sz w:val="24"/>
        </w:rPr>
        <w:t xml:space="preserve"> </w:t>
      </w:r>
      <w:r>
        <w:rPr>
          <w:color w:val="0D0D0D"/>
          <w:sz w:val="24"/>
        </w:rPr>
        <w:t>метапредметных</w:t>
      </w:r>
      <w:r>
        <w:rPr>
          <w:color w:val="0D0D0D"/>
          <w:sz w:val="24"/>
        </w:rPr>
        <w:t xml:space="preserve"> </w:t>
      </w:r>
      <w:r>
        <w:rPr>
          <w:color w:val="0D0D0D"/>
          <w:sz w:val="24"/>
        </w:rPr>
        <w:t>результатов</w:t>
      </w:r>
      <w:r>
        <w:rPr>
          <w:color w:val="0D0D0D"/>
          <w:sz w:val="24"/>
        </w:rPr>
        <w:t xml:space="preserve"> </w:t>
      </w:r>
      <w:r>
        <w:rPr>
          <w:color w:val="0D0D0D"/>
          <w:sz w:val="24"/>
        </w:rPr>
        <w:t>обеспечивается</w:t>
      </w:r>
      <w:r>
        <w:rPr>
          <w:color w:val="0D0D0D"/>
          <w:sz w:val="24"/>
        </w:rPr>
        <w:t xml:space="preserve"> </w:t>
      </w:r>
      <w:r>
        <w:rPr>
          <w:color w:val="0D0D0D"/>
          <w:sz w:val="24"/>
        </w:rPr>
        <w:t>за</w:t>
      </w:r>
      <w:r>
        <w:rPr>
          <w:color w:val="0D0D0D"/>
          <w:sz w:val="24"/>
        </w:rPr>
        <w:t xml:space="preserve"> </w:t>
      </w:r>
      <w:r>
        <w:rPr>
          <w:color w:val="0D0D0D"/>
          <w:sz w:val="24"/>
        </w:rPr>
        <w:t>счёт всех учебных предметов и внеурочной деятельности, включая специальные курсы по Программе коррекционной работы.</w:t>
      </w:r>
    </w:p>
    <w:p w14:paraId="1A020000">
      <w:pPr>
        <w:pStyle w:val="Style_1"/>
        <w:ind w:firstLine="0" w:left="567" w:right="270"/>
        <w:rPr>
          <w:sz w:val="24"/>
        </w:rPr>
      </w:pPr>
      <w:r>
        <w:rPr>
          <w:color w:val="0D0D0D"/>
          <w:sz w:val="24"/>
        </w:rPr>
        <w:t>Основной объект и предмет оценки метапредметных</w:t>
      </w:r>
      <w:r>
        <w:rPr>
          <w:color w:val="0D0D0D"/>
          <w:sz w:val="24"/>
        </w:rPr>
        <w:t xml:space="preserve"> </w:t>
      </w:r>
      <w:r>
        <w:rPr>
          <w:color w:val="0D0D0D"/>
          <w:sz w:val="24"/>
        </w:rPr>
        <w:t xml:space="preserve">результатов находит выражение в способности и </w:t>
      </w:r>
      <w:r>
        <w:rPr>
          <w:color w:val="0D0D0D"/>
          <w:sz w:val="24"/>
        </w:rPr>
        <w:t>готовности</w:t>
      </w:r>
      <w:r>
        <w:rPr>
          <w:color w:val="0D0D0D"/>
          <w:sz w:val="24"/>
        </w:rPr>
        <w:t xml:space="preserve"> обучающихся с нарушениями слуха:</w:t>
      </w:r>
    </w:p>
    <w:p w14:paraId="1B020000">
      <w:pPr>
        <w:pStyle w:val="Style_2"/>
        <w:widowControl w:val="0"/>
        <w:numPr>
          <w:ilvl w:val="0"/>
          <w:numId w:val="14"/>
        </w:numPr>
        <w:tabs>
          <w:tab w:leader="none" w:pos="1068" w:val="left"/>
        </w:tabs>
        <w:spacing w:after="0"/>
        <w:ind w:firstLine="0" w:left="567" w:right="282"/>
        <w:contextualSpacing w:val="0"/>
        <w:jc w:val="both"/>
        <w:rPr>
          <w:rFonts w:ascii="Times New Roman" w:hAnsi="Times New Roman"/>
          <w:sz w:val="24"/>
        </w:rPr>
      </w:pPr>
      <w:r>
        <w:rPr>
          <w:rFonts w:ascii="Times New Roman" w:hAnsi="Times New Roman"/>
          <w:color w:val="0D0D0D"/>
          <w:sz w:val="24"/>
        </w:rPr>
        <w:t xml:space="preserve">к овладению знаниями, их самостоятельному пополнению, переносу и </w:t>
      </w:r>
      <w:r>
        <w:rPr>
          <w:rFonts w:ascii="Times New Roman" w:hAnsi="Times New Roman"/>
          <w:color w:val="0D0D0D"/>
          <w:spacing w:val="-2"/>
          <w:sz w:val="24"/>
        </w:rPr>
        <w:t>интеграции;</w:t>
      </w:r>
    </w:p>
    <w:p w14:paraId="1C020000">
      <w:pPr>
        <w:pStyle w:val="Style_2"/>
        <w:widowControl w:val="0"/>
        <w:numPr>
          <w:ilvl w:val="0"/>
          <w:numId w:val="14"/>
        </w:numPr>
        <w:tabs>
          <w:tab w:leader="none" w:pos="1034" w:val="left"/>
        </w:tabs>
        <w:spacing w:after="0"/>
        <w:ind w:firstLine="0" w:left="567"/>
        <w:contextualSpacing w:val="0"/>
        <w:jc w:val="both"/>
        <w:rPr>
          <w:rFonts w:ascii="Times New Roman" w:hAnsi="Times New Roman"/>
          <w:sz w:val="24"/>
        </w:rPr>
      </w:pPr>
      <w:r>
        <w:rPr>
          <w:rFonts w:ascii="Times New Roman" w:hAnsi="Times New Roman"/>
          <w:color w:val="0D0D0D"/>
          <w:sz w:val="24"/>
        </w:rPr>
        <w:t>косуществлениюработыс</w:t>
      </w:r>
      <w:r>
        <w:rPr>
          <w:rFonts w:ascii="Times New Roman" w:hAnsi="Times New Roman"/>
          <w:color w:val="0D0D0D"/>
          <w:spacing w:val="-2"/>
          <w:sz w:val="24"/>
        </w:rPr>
        <w:t>информацией;</w:t>
      </w:r>
    </w:p>
    <w:p w14:paraId="1D020000">
      <w:pPr>
        <w:pStyle w:val="Style_2"/>
        <w:widowControl w:val="0"/>
        <w:numPr>
          <w:ilvl w:val="0"/>
          <w:numId w:val="14"/>
        </w:numPr>
        <w:tabs>
          <w:tab w:leader="none" w:pos="1063" w:val="left"/>
        </w:tabs>
        <w:spacing w:after="0"/>
        <w:ind w:firstLine="0" w:left="567" w:right="263"/>
        <w:contextualSpacing w:val="0"/>
        <w:jc w:val="both"/>
        <w:rPr>
          <w:rFonts w:ascii="Times New Roman" w:hAnsi="Times New Roman"/>
          <w:sz w:val="24"/>
        </w:rPr>
      </w:pPr>
      <w:r>
        <w:rPr>
          <w:rFonts w:ascii="Times New Roman" w:hAnsi="Times New Roman"/>
          <w:color w:val="0D0D0D"/>
          <w:sz w:val="24"/>
        </w:rPr>
        <w:t xml:space="preserve">к сотрудничеству и коммуникации со слышащими людьми и лицами с нарушениями слуха с использованием средств общения, доступных коммуникантам – словесной речи (устной, устно-дактильной и письменной) и </w:t>
      </w:r>
      <w:r>
        <w:rPr>
          <w:rFonts w:ascii="Times New Roman" w:hAnsi="Times New Roman"/>
          <w:color w:val="0D0D0D"/>
          <w:spacing w:val="-2"/>
          <w:sz w:val="24"/>
        </w:rPr>
        <w:t>жестовой;</w:t>
      </w:r>
    </w:p>
    <w:p w14:paraId="1E020000">
      <w:pPr>
        <w:pStyle w:val="Style_2"/>
        <w:widowControl w:val="0"/>
        <w:numPr>
          <w:ilvl w:val="0"/>
          <w:numId w:val="14"/>
        </w:numPr>
        <w:tabs>
          <w:tab w:leader="none" w:pos="1063" w:val="left"/>
        </w:tabs>
        <w:spacing w:after="0"/>
        <w:ind w:firstLine="0" w:left="567" w:right="284"/>
        <w:contextualSpacing w:val="0"/>
        <w:jc w:val="both"/>
        <w:rPr>
          <w:rFonts w:ascii="Times New Roman" w:hAnsi="Times New Roman"/>
          <w:sz w:val="24"/>
        </w:rPr>
      </w:pPr>
      <w:r>
        <w:rPr>
          <w:rFonts w:ascii="Times New Roman" w:hAnsi="Times New Roman"/>
          <w:color w:val="0D0D0D"/>
          <w:sz w:val="24"/>
        </w:rPr>
        <w:t>к решению проблем, имеющих личностную и социальную значимость, готовность воплощать найденные решения в практической деятельности,</w:t>
      </w:r>
    </w:p>
    <w:p w14:paraId="1F020000">
      <w:pPr>
        <w:pStyle w:val="Style_2"/>
        <w:widowControl w:val="0"/>
        <w:numPr>
          <w:ilvl w:val="0"/>
          <w:numId w:val="14"/>
        </w:numPr>
        <w:tabs>
          <w:tab w:leader="none" w:pos="1144" w:val="left"/>
        </w:tabs>
        <w:spacing w:after="0"/>
        <w:ind w:firstLine="0" w:left="567" w:right="275"/>
        <w:contextualSpacing w:val="0"/>
        <w:jc w:val="both"/>
        <w:rPr>
          <w:rFonts w:ascii="Times New Roman" w:hAnsi="Times New Roman"/>
          <w:sz w:val="24"/>
        </w:rPr>
      </w:pPr>
      <w:r>
        <w:rPr>
          <w:rFonts w:ascii="Times New Roman" w:hAnsi="Times New Roman"/>
          <w:color w:val="0D0D0D"/>
          <w:sz w:val="24"/>
        </w:rPr>
        <w:t>к использованию ИКТ в целях обучения и развития, передачи и получения информации;</w:t>
      </w:r>
    </w:p>
    <w:p w14:paraId="20020000">
      <w:pPr>
        <w:sectPr>
          <w:headerReference r:id="rId12" w:type="default"/>
          <w:pgSz w:h="16840" w:orient="portrait" w:w="11910"/>
          <w:pgMar w:bottom="280" w:footer="0" w:gutter="0" w:header="752" w:left="1020" w:right="860" w:top="1020"/>
        </w:sectPr>
      </w:pPr>
    </w:p>
    <w:p w14:paraId="21020000">
      <w:pPr>
        <w:pStyle w:val="Style_2"/>
        <w:widowControl w:val="0"/>
        <w:numPr>
          <w:ilvl w:val="0"/>
          <w:numId w:val="14"/>
        </w:numPr>
        <w:tabs>
          <w:tab w:leader="none" w:pos="567" w:val="left"/>
        </w:tabs>
        <w:spacing w:after="0" w:before="92" w:line="322" w:lineRule="exact"/>
        <w:ind w:firstLine="0" w:left="567"/>
        <w:contextualSpacing w:val="0"/>
        <w:jc w:val="both"/>
        <w:rPr>
          <w:rFonts w:ascii="Times New Roman" w:hAnsi="Times New Roman"/>
          <w:sz w:val="24"/>
        </w:rPr>
      </w:pPr>
      <w:r>
        <w:rPr>
          <w:rFonts w:ascii="Times New Roman" w:hAnsi="Times New Roman"/>
          <w:color w:val="0D0D0D"/>
          <w:sz w:val="24"/>
        </w:rPr>
        <w:t>к</w:t>
      </w:r>
      <w:r>
        <w:rPr>
          <w:rFonts w:ascii="Times New Roman" w:hAnsi="Times New Roman"/>
          <w:color w:val="0D0D0D"/>
          <w:sz w:val="24"/>
        </w:rPr>
        <w:t xml:space="preserve"> </w:t>
      </w:r>
      <w:r>
        <w:rPr>
          <w:rFonts w:ascii="Times New Roman" w:hAnsi="Times New Roman"/>
          <w:color w:val="0D0D0D"/>
          <w:sz w:val="24"/>
        </w:rPr>
        <w:t>самоорганизации,</w:t>
      </w:r>
      <w:r>
        <w:rPr>
          <w:rFonts w:ascii="Times New Roman" w:hAnsi="Times New Roman"/>
          <w:color w:val="0D0D0D"/>
          <w:sz w:val="24"/>
        </w:rPr>
        <w:t xml:space="preserve"> </w:t>
      </w:r>
      <w:r>
        <w:rPr>
          <w:rFonts w:ascii="Times New Roman" w:hAnsi="Times New Roman"/>
          <w:color w:val="0D0D0D"/>
          <w:sz w:val="24"/>
        </w:rPr>
        <w:t>саморегуляции</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pacing w:val="-2"/>
          <w:sz w:val="24"/>
        </w:rPr>
        <w:t>рефлексии.</w:t>
      </w:r>
    </w:p>
    <w:p w14:paraId="22020000">
      <w:pPr>
        <w:pStyle w:val="Style_1"/>
        <w:tabs>
          <w:tab w:leader="none" w:pos="567" w:val="left"/>
        </w:tabs>
        <w:ind w:firstLine="0" w:left="567" w:right="276"/>
        <w:rPr>
          <w:sz w:val="24"/>
        </w:rPr>
      </w:pPr>
      <w:r>
        <w:rPr>
          <w:color w:val="0D0D0D"/>
          <w:sz w:val="24"/>
        </w:rPr>
        <w:t>Оценка достижения метапредметных результатов осуществляется администрацией образовательной организации в рамках внутреннего мониторинга. Содержание и периодичность проведения внутреннего мониторинга устанавливается решением педагогического совета образовательной организации.</w:t>
      </w:r>
    </w:p>
    <w:p w14:paraId="23020000">
      <w:pPr>
        <w:pStyle w:val="Style_1"/>
        <w:tabs>
          <w:tab w:leader="none" w:pos="567" w:val="left"/>
        </w:tabs>
        <w:spacing w:before="3"/>
        <w:ind w:firstLine="0" w:left="567" w:right="277"/>
        <w:rPr>
          <w:sz w:val="24"/>
        </w:rPr>
      </w:pPr>
      <w:r>
        <w:rPr>
          <w:color w:val="0D0D0D"/>
          <w:sz w:val="24"/>
        </w:rPr>
        <w:t xml:space="preserve">Инструментарий, предназначенный для оценки достижения метапредметных результатов, строится на межпредметной основе и с учётом особых образовательных потребностей обучающихся с нарушениями слуха. </w:t>
      </w:r>
      <w:r>
        <w:rPr>
          <w:color w:val="0D0D0D"/>
          <w:sz w:val="24"/>
        </w:rPr>
        <w:t>Он</w:t>
      </w:r>
      <w:r>
        <w:rPr>
          <w:color w:val="0D0D0D"/>
          <w:sz w:val="24"/>
        </w:rPr>
        <w:t xml:space="preserve"> </w:t>
      </w:r>
      <w:r>
        <w:rPr>
          <w:color w:val="0D0D0D"/>
          <w:sz w:val="24"/>
        </w:rPr>
        <w:t>может</w:t>
      </w:r>
      <w:r>
        <w:rPr>
          <w:color w:val="0D0D0D"/>
          <w:sz w:val="24"/>
        </w:rPr>
        <w:t xml:space="preserve"> </w:t>
      </w:r>
      <w:r>
        <w:rPr>
          <w:color w:val="0D0D0D"/>
          <w:sz w:val="24"/>
        </w:rPr>
        <w:t>включать</w:t>
      </w:r>
      <w:r>
        <w:rPr>
          <w:color w:val="0D0D0D"/>
          <w:sz w:val="24"/>
        </w:rPr>
        <w:t xml:space="preserve"> </w:t>
      </w:r>
      <w:r>
        <w:rPr>
          <w:color w:val="0D0D0D"/>
          <w:sz w:val="24"/>
        </w:rPr>
        <w:t>диагностические</w:t>
      </w:r>
      <w:r>
        <w:rPr>
          <w:color w:val="0D0D0D"/>
          <w:sz w:val="24"/>
        </w:rPr>
        <w:t xml:space="preserve"> </w:t>
      </w:r>
      <w:r>
        <w:rPr>
          <w:color w:val="0D0D0D"/>
          <w:sz w:val="24"/>
        </w:rPr>
        <w:t>материалы</w:t>
      </w:r>
      <w:r>
        <w:rPr>
          <w:color w:val="0D0D0D"/>
          <w:sz w:val="24"/>
        </w:rPr>
        <w:t xml:space="preserve">, </w:t>
      </w:r>
      <w:r>
        <w:rPr>
          <w:color w:val="0D0D0D"/>
          <w:sz w:val="24"/>
        </w:rPr>
        <w:t>обеспечивающие</w:t>
      </w:r>
      <w:r>
        <w:rPr>
          <w:color w:val="0D0D0D"/>
          <w:sz w:val="24"/>
        </w:rPr>
        <w:t xml:space="preserve"> </w:t>
      </w:r>
      <w:r>
        <w:rPr>
          <w:color w:val="0D0D0D"/>
          <w:sz w:val="24"/>
        </w:rPr>
        <w:t>оценку</w:t>
      </w:r>
      <w:r>
        <w:rPr>
          <w:color w:val="0D0D0D"/>
          <w:sz w:val="24"/>
        </w:rPr>
        <w:t>:</w:t>
      </w:r>
    </w:p>
    <w:p w14:paraId="24020000">
      <w:pPr>
        <w:pStyle w:val="Style_2"/>
        <w:widowControl w:val="0"/>
        <w:numPr>
          <w:ilvl w:val="0"/>
          <w:numId w:val="14"/>
        </w:numPr>
        <w:tabs>
          <w:tab w:leader="none" w:pos="567" w:val="left"/>
          <w:tab w:leader="none" w:pos="1236" w:val="left"/>
        </w:tabs>
        <w:spacing w:after="0"/>
        <w:ind w:firstLine="0" w:left="567" w:right="281"/>
        <w:contextualSpacing w:val="0"/>
        <w:jc w:val="both"/>
        <w:rPr>
          <w:rFonts w:ascii="Times New Roman" w:hAnsi="Times New Roman"/>
          <w:sz w:val="24"/>
        </w:rPr>
      </w:pPr>
      <w:r>
        <w:rPr>
          <w:rFonts w:ascii="Times New Roman" w:hAnsi="Times New Roman"/>
          <w:color w:val="0D0D0D"/>
          <w:sz w:val="24"/>
        </w:rPr>
        <w:t>читательской грамотности (письменная работа межпредметного содержания и / или др.),</w:t>
      </w:r>
    </w:p>
    <w:p w14:paraId="25020000">
      <w:pPr>
        <w:pStyle w:val="Style_2"/>
        <w:widowControl w:val="0"/>
        <w:numPr>
          <w:ilvl w:val="0"/>
          <w:numId w:val="14"/>
        </w:numPr>
        <w:tabs>
          <w:tab w:leader="none" w:pos="567" w:val="left"/>
        </w:tabs>
        <w:spacing w:after="0"/>
        <w:ind w:firstLine="0" w:left="567" w:right="278"/>
        <w:contextualSpacing w:val="0"/>
        <w:jc w:val="both"/>
        <w:rPr>
          <w:rFonts w:ascii="Times New Roman" w:hAnsi="Times New Roman"/>
          <w:sz w:val="24"/>
        </w:rPr>
      </w:pPr>
      <w:r>
        <w:rPr>
          <w:rFonts w:ascii="Times New Roman" w:hAnsi="Times New Roman"/>
          <w:color w:val="0D0D0D"/>
          <w:sz w:val="24"/>
        </w:rPr>
        <w:t>ИКТ-компетентности</w:t>
      </w:r>
      <w:r>
        <w:rPr>
          <w:rFonts w:ascii="Times New Roman" w:hAnsi="Times New Roman"/>
          <w:color w:val="0D0D0D"/>
          <w:sz w:val="24"/>
        </w:rPr>
        <w:t xml:space="preserve"> (комплексная работа, включающая практическую и письменную (компьютеризованную) части),</w:t>
      </w:r>
    </w:p>
    <w:p w14:paraId="26020000">
      <w:pPr>
        <w:pStyle w:val="Style_2"/>
        <w:widowControl w:val="0"/>
        <w:numPr>
          <w:ilvl w:val="0"/>
          <w:numId w:val="14"/>
        </w:numPr>
        <w:tabs>
          <w:tab w:leader="none" w:pos="567" w:val="left"/>
        </w:tabs>
        <w:spacing w:after="0"/>
        <w:ind w:firstLine="0" w:left="567" w:right="271"/>
        <w:contextualSpacing w:val="0"/>
        <w:jc w:val="both"/>
        <w:rPr>
          <w:rFonts w:ascii="Times New Roman" w:hAnsi="Times New Roman"/>
          <w:sz w:val="24"/>
        </w:rPr>
      </w:pPr>
      <w:r>
        <w:rPr>
          <w:rFonts w:ascii="Times New Roman" w:hAnsi="Times New Roman"/>
          <w:color w:val="0D0D0D"/>
          <w:sz w:val="24"/>
        </w:rPr>
        <w:t>сформированности регулятивных, коммуникативных и познавательных учебных действий (наблюдение за ходом выполнения групповых и индивидуальных учебных заданий: исследований, проектов и др.),</w:t>
      </w:r>
    </w:p>
    <w:p w14:paraId="27020000">
      <w:pPr>
        <w:pStyle w:val="Style_2"/>
        <w:widowControl w:val="0"/>
        <w:numPr>
          <w:ilvl w:val="0"/>
          <w:numId w:val="14"/>
        </w:numPr>
        <w:tabs>
          <w:tab w:leader="none" w:pos="567" w:val="left"/>
        </w:tabs>
        <w:spacing w:after="0" w:before="2"/>
        <w:ind w:firstLine="0" w:left="567"/>
        <w:contextualSpacing w:val="0"/>
        <w:jc w:val="both"/>
        <w:rPr>
          <w:rFonts w:ascii="Times New Roman" w:hAnsi="Times New Roman"/>
          <w:sz w:val="24"/>
        </w:rPr>
      </w:pPr>
      <w:r>
        <w:rPr>
          <w:rFonts w:ascii="Times New Roman" w:hAnsi="Times New Roman"/>
          <w:color w:val="0D0D0D"/>
          <w:sz w:val="24"/>
        </w:rPr>
        <w:t>возможностей</w:t>
      </w:r>
      <w:r>
        <w:rPr>
          <w:rFonts w:ascii="Times New Roman" w:hAnsi="Times New Roman"/>
          <w:color w:val="0D0D0D"/>
          <w:sz w:val="24"/>
        </w:rPr>
        <w:t xml:space="preserve"> </w:t>
      </w:r>
      <w:r>
        <w:rPr>
          <w:rFonts w:ascii="Times New Roman" w:hAnsi="Times New Roman"/>
          <w:color w:val="0D0D0D"/>
          <w:sz w:val="24"/>
        </w:rPr>
        <w:t>восприятия</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воспроизведения</w:t>
      </w:r>
      <w:r>
        <w:rPr>
          <w:rFonts w:ascii="Times New Roman" w:hAnsi="Times New Roman"/>
          <w:color w:val="0D0D0D"/>
          <w:sz w:val="24"/>
        </w:rPr>
        <w:t xml:space="preserve"> </w:t>
      </w:r>
      <w:r>
        <w:rPr>
          <w:rFonts w:ascii="Times New Roman" w:hAnsi="Times New Roman"/>
          <w:color w:val="0D0D0D"/>
          <w:sz w:val="24"/>
        </w:rPr>
        <w:t>устной</w:t>
      </w:r>
      <w:r>
        <w:rPr>
          <w:rFonts w:ascii="Times New Roman" w:hAnsi="Times New Roman"/>
          <w:color w:val="0D0D0D"/>
          <w:sz w:val="24"/>
        </w:rPr>
        <w:t xml:space="preserve"> </w:t>
      </w:r>
      <w:r>
        <w:rPr>
          <w:rFonts w:ascii="Times New Roman" w:hAnsi="Times New Roman"/>
          <w:color w:val="0D0D0D"/>
          <w:spacing w:val="-2"/>
          <w:sz w:val="24"/>
        </w:rPr>
        <w:t>речи.</w:t>
      </w:r>
    </w:p>
    <w:p w14:paraId="28020000">
      <w:pPr>
        <w:pStyle w:val="Style_1"/>
        <w:tabs>
          <w:tab w:leader="none" w:pos="567" w:val="left"/>
        </w:tabs>
        <w:ind w:firstLine="0" w:left="567" w:right="269"/>
        <w:rPr>
          <w:sz w:val="24"/>
        </w:rPr>
      </w:pPr>
      <w:r>
        <w:rPr>
          <w:color w:val="0D0D0D"/>
          <w:sz w:val="24"/>
        </w:rPr>
        <w:t xml:space="preserve">Основная процедура итоговой оценки достижения метапредметных результатов – защита </w:t>
      </w:r>
      <w:r>
        <w:rPr>
          <w:b w:val="1"/>
          <w:i w:val="1"/>
          <w:color w:val="0D0D0D"/>
          <w:sz w:val="24"/>
        </w:rPr>
        <w:t xml:space="preserve">итогового </w:t>
      </w:r>
      <w:r>
        <w:rPr>
          <w:b w:val="1"/>
          <w:i w:val="1"/>
          <w:color w:val="0D0D0D"/>
          <w:sz w:val="24"/>
        </w:rPr>
        <w:t>индивидуального проекта</w:t>
      </w:r>
      <w:r>
        <w:rPr>
          <w:color w:val="0D0D0D"/>
          <w:sz w:val="24"/>
        </w:rPr>
        <w:t>. Он представляет собой учебный проект, выполняемый обучающимся с нарушениями слуха в рамках</w:t>
      </w:r>
      <w:r>
        <w:rPr>
          <w:color w:val="0D0D0D"/>
          <w:sz w:val="24"/>
        </w:rPr>
        <w:t xml:space="preserve"> </w:t>
      </w:r>
      <w:r>
        <w:rPr>
          <w:color w:val="0D0D0D"/>
          <w:sz w:val="24"/>
        </w:rPr>
        <w:t>одного</w:t>
      </w:r>
      <w:r>
        <w:rPr>
          <w:color w:val="0D0D0D"/>
          <w:sz w:val="24"/>
        </w:rPr>
        <w:t xml:space="preserve"> </w:t>
      </w:r>
      <w:r>
        <w:rPr>
          <w:color w:val="0D0D0D"/>
          <w:sz w:val="24"/>
        </w:rPr>
        <w:t>или</w:t>
      </w:r>
      <w:r>
        <w:rPr>
          <w:color w:val="0D0D0D"/>
          <w:sz w:val="24"/>
        </w:rPr>
        <w:t xml:space="preserve"> </w:t>
      </w:r>
      <w:r>
        <w:rPr>
          <w:color w:val="0D0D0D"/>
          <w:sz w:val="24"/>
        </w:rPr>
        <w:t>нескольких</w:t>
      </w:r>
      <w:r>
        <w:rPr>
          <w:color w:val="0D0D0D"/>
          <w:sz w:val="24"/>
        </w:rPr>
        <w:t xml:space="preserve"> </w:t>
      </w:r>
      <w:r>
        <w:rPr>
          <w:color w:val="0D0D0D"/>
          <w:sz w:val="24"/>
        </w:rPr>
        <w:t>учебных</w:t>
      </w:r>
      <w:r>
        <w:rPr>
          <w:color w:val="0D0D0D"/>
          <w:sz w:val="24"/>
        </w:rPr>
        <w:t xml:space="preserve"> </w:t>
      </w:r>
      <w:r>
        <w:rPr>
          <w:color w:val="0D0D0D"/>
          <w:sz w:val="24"/>
        </w:rPr>
        <w:t>предметов</w:t>
      </w:r>
      <w:r>
        <w:rPr>
          <w:color w:val="0D0D0D"/>
          <w:sz w:val="24"/>
        </w:rPr>
        <w:t xml:space="preserve"> </w:t>
      </w:r>
      <w:r>
        <w:rPr>
          <w:color w:val="0D0D0D"/>
          <w:sz w:val="24"/>
        </w:rPr>
        <w:t>с</w:t>
      </w:r>
      <w:r>
        <w:rPr>
          <w:color w:val="0D0D0D"/>
          <w:sz w:val="24"/>
        </w:rPr>
        <w:t xml:space="preserve"> </w:t>
      </w:r>
      <w:r>
        <w:rPr>
          <w:color w:val="0D0D0D"/>
          <w:sz w:val="24"/>
        </w:rPr>
        <w:t>целью</w:t>
      </w:r>
      <w:r>
        <w:rPr>
          <w:color w:val="0D0D0D"/>
          <w:sz w:val="24"/>
        </w:rPr>
        <w:t xml:space="preserve"> </w:t>
      </w:r>
      <w:r>
        <w:rPr>
          <w:color w:val="0D0D0D"/>
          <w:sz w:val="24"/>
        </w:rPr>
        <w:t>продемонстрировать свои достижения в самостоятельном освоении содержания избранных областей знаний и/или видов деятельности, а также способность проектировать и осуществлять целесообразную и результативную деятельность (</w:t>
      </w:r>
      <w:r>
        <w:rPr>
          <w:color w:val="0D0D0D"/>
          <w:sz w:val="24"/>
        </w:rPr>
        <w:t>учебно- познавательную</w:t>
      </w:r>
      <w:r>
        <w:rPr>
          <w:color w:val="0D0D0D"/>
          <w:sz w:val="24"/>
        </w:rPr>
        <w:t>, конструкторскую, социальную, художественно-творческую или иную).</w:t>
      </w:r>
    </w:p>
    <w:p w14:paraId="29020000">
      <w:pPr>
        <w:pStyle w:val="Style_1"/>
        <w:tabs>
          <w:tab w:leader="none" w:pos="567" w:val="left"/>
        </w:tabs>
        <w:spacing w:before="121"/>
        <w:ind w:firstLine="0" w:left="567" w:right="274"/>
        <w:rPr>
          <w:sz w:val="24"/>
        </w:rPr>
      </w:pPr>
      <w:r>
        <w:rPr>
          <w:color w:val="0D0D0D"/>
          <w:sz w:val="24"/>
        </w:rPr>
        <w:t>На начальном этапе работы для обучающегося с нарушенным слухом разрабатывается</w:t>
      </w:r>
      <w:r>
        <w:rPr>
          <w:color w:val="0D0D0D"/>
          <w:sz w:val="24"/>
        </w:rPr>
        <w:t xml:space="preserve"> </w:t>
      </w:r>
      <w:r>
        <w:rPr>
          <w:color w:val="0D0D0D"/>
          <w:sz w:val="24"/>
        </w:rPr>
        <w:t>индивидуальная</w:t>
      </w:r>
      <w:r>
        <w:rPr>
          <w:color w:val="0D0D0D"/>
          <w:sz w:val="24"/>
        </w:rPr>
        <w:t xml:space="preserve"> </w:t>
      </w:r>
      <w:r>
        <w:rPr>
          <w:color w:val="0D0D0D"/>
          <w:sz w:val="24"/>
        </w:rPr>
        <w:t>программа</w:t>
      </w:r>
      <w:r>
        <w:rPr>
          <w:color w:val="0D0D0D"/>
          <w:sz w:val="24"/>
        </w:rPr>
        <w:t xml:space="preserve"> </w:t>
      </w:r>
      <w:r>
        <w:rPr>
          <w:color w:val="0D0D0D"/>
          <w:sz w:val="24"/>
        </w:rPr>
        <w:t>подготовки</w:t>
      </w:r>
      <w:r>
        <w:rPr>
          <w:color w:val="0D0D0D"/>
          <w:sz w:val="24"/>
        </w:rPr>
        <w:t xml:space="preserve"> </w:t>
      </w:r>
      <w:r>
        <w:rPr>
          <w:color w:val="0D0D0D"/>
          <w:sz w:val="24"/>
        </w:rPr>
        <w:t>проекта.</w:t>
      </w:r>
      <w:r>
        <w:rPr>
          <w:color w:val="0D0D0D"/>
          <w:sz w:val="24"/>
        </w:rPr>
        <w:t xml:space="preserve"> </w:t>
      </w:r>
      <w:r>
        <w:rPr>
          <w:color w:val="0D0D0D"/>
          <w:sz w:val="24"/>
        </w:rPr>
        <w:t>Она</w:t>
      </w:r>
      <w:r>
        <w:rPr>
          <w:color w:val="0D0D0D"/>
          <w:sz w:val="24"/>
        </w:rPr>
        <w:t xml:space="preserve"> </w:t>
      </w:r>
      <w:r>
        <w:rPr>
          <w:color w:val="0D0D0D"/>
          <w:sz w:val="24"/>
        </w:rPr>
        <w:t>включает следующие сведения: требования к организации проектной деятельности, направленность</w:t>
      </w:r>
      <w:r>
        <w:rPr>
          <w:color w:val="0D0D0D"/>
          <w:sz w:val="24"/>
        </w:rPr>
        <w:t xml:space="preserve"> </w:t>
      </w:r>
      <w:r>
        <w:rPr>
          <w:color w:val="0D0D0D"/>
          <w:sz w:val="24"/>
        </w:rPr>
        <w:t>и</w:t>
      </w:r>
      <w:r>
        <w:rPr>
          <w:color w:val="0D0D0D"/>
          <w:sz w:val="24"/>
        </w:rPr>
        <w:t xml:space="preserve"> </w:t>
      </w:r>
      <w:r>
        <w:rPr>
          <w:color w:val="0D0D0D"/>
          <w:sz w:val="24"/>
        </w:rPr>
        <w:t>содержание</w:t>
      </w:r>
      <w:r>
        <w:rPr>
          <w:color w:val="0D0D0D"/>
          <w:sz w:val="24"/>
        </w:rPr>
        <w:t xml:space="preserve"> </w:t>
      </w:r>
      <w:r>
        <w:rPr>
          <w:color w:val="0D0D0D"/>
          <w:sz w:val="24"/>
        </w:rPr>
        <w:t>проекта;</w:t>
      </w:r>
      <w:r>
        <w:rPr>
          <w:color w:val="0D0D0D"/>
          <w:sz w:val="24"/>
        </w:rPr>
        <w:t xml:space="preserve"> </w:t>
      </w:r>
      <w:r>
        <w:rPr>
          <w:color w:val="0D0D0D"/>
          <w:sz w:val="24"/>
        </w:rPr>
        <w:t>особенности</w:t>
      </w:r>
      <w:r>
        <w:rPr>
          <w:color w:val="0D0D0D"/>
          <w:sz w:val="24"/>
        </w:rPr>
        <w:t xml:space="preserve"> </w:t>
      </w:r>
      <w:r>
        <w:rPr>
          <w:color w:val="0D0D0D"/>
          <w:sz w:val="24"/>
        </w:rPr>
        <w:t>защиты</w:t>
      </w:r>
      <w:r>
        <w:rPr>
          <w:color w:val="0D0D0D"/>
          <w:sz w:val="24"/>
        </w:rPr>
        <w:t xml:space="preserve"> </w:t>
      </w:r>
      <w:r>
        <w:rPr>
          <w:color w:val="0D0D0D"/>
          <w:sz w:val="24"/>
        </w:rPr>
        <w:t>проекта</w:t>
      </w:r>
      <w:r>
        <w:rPr>
          <w:color w:val="0D0D0D"/>
          <w:sz w:val="24"/>
        </w:rPr>
        <w:t xml:space="preserve"> </w:t>
      </w:r>
      <w:r>
        <w:rPr>
          <w:color w:val="0D0D0D"/>
          <w:sz w:val="24"/>
        </w:rPr>
        <w:t>и</w:t>
      </w:r>
      <w:r>
        <w:rPr>
          <w:color w:val="0D0D0D"/>
          <w:sz w:val="24"/>
        </w:rPr>
        <w:t xml:space="preserve"> </w:t>
      </w:r>
      <w:r>
        <w:rPr>
          <w:color w:val="0D0D0D"/>
          <w:sz w:val="24"/>
        </w:rPr>
        <w:t xml:space="preserve">критерии его оценки. При подготовке индивидуальной программы проекта учитываются познавательные интересы, способности и особые образовательные потребности </w:t>
      </w:r>
      <w:r>
        <w:rPr>
          <w:color w:val="0D0D0D"/>
          <w:sz w:val="24"/>
        </w:rPr>
        <w:t>обучающихся</w:t>
      </w:r>
      <w:r>
        <w:rPr>
          <w:color w:val="0D0D0D"/>
          <w:sz w:val="24"/>
        </w:rPr>
        <w:t xml:space="preserve"> с нарушениями слуха.</w:t>
      </w:r>
    </w:p>
    <w:p w14:paraId="2A020000">
      <w:pPr>
        <w:pStyle w:val="Style_1"/>
        <w:tabs>
          <w:tab w:leader="none" w:pos="567" w:val="left"/>
        </w:tabs>
        <w:ind w:firstLine="0" w:left="567" w:right="279"/>
        <w:rPr>
          <w:sz w:val="24"/>
        </w:rPr>
      </w:pPr>
      <w:r>
        <w:rPr>
          <w:color w:val="0D0D0D"/>
          <w:sz w:val="24"/>
        </w:rPr>
        <w:t>Обучающиеся</w:t>
      </w:r>
      <w:r>
        <w:rPr>
          <w:color w:val="0D0D0D"/>
          <w:sz w:val="24"/>
        </w:rPr>
        <w:t xml:space="preserve"> имеют право самостоятельно выбирать тему проекта и его руководителя. Тема проекта рассматривается на предметном методическом объединенииобразовательнойорганизации</w:t>
      </w:r>
      <w:r>
        <w:rPr>
          <w:color w:val="0D0D0D"/>
          <w:sz w:val="24"/>
        </w:rPr>
        <w:t>,а</w:t>
      </w:r>
      <w:r>
        <w:rPr>
          <w:color w:val="0D0D0D"/>
          <w:sz w:val="24"/>
        </w:rPr>
        <w:t>такжеутверждается</w:t>
      </w:r>
      <w:r>
        <w:rPr>
          <w:color w:val="0D0D0D"/>
          <w:spacing w:val="-5"/>
          <w:sz w:val="24"/>
        </w:rPr>
        <w:t>на</w:t>
      </w:r>
    </w:p>
    <w:p w14:paraId="2B020000">
      <w:pPr>
        <w:pStyle w:val="Style_1"/>
        <w:tabs>
          <w:tab w:leader="none" w:pos="567" w:val="left"/>
        </w:tabs>
        <w:spacing w:before="7"/>
        <w:ind w:firstLine="0" w:left="567"/>
        <w:rPr>
          <w:sz w:val="24"/>
        </w:rPr>
      </w:pP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719455</wp:posOffset>
                </wp:positionH>
                <wp:positionV relativeFrom="paragraph">
                  <wp:posOffset>158750</wp:posOffset>
                </wp:positionV>
                <wp:extent cx="1829435" cy="8890"/>
                <wp:wrapTopAndBottom/>
                <wp:docPr hidden="false" id="72" name="Picture 72"/>
                <a:graphic>
                  <a:graphicData uri="http://schemas.microsoft.com/office/word/2010/wordprocessingShape">
                    <wps:wsp>
                      <wps:cNvSpPr txBox="false"/>
                      <wps:spPr>
                        <a:xfrm flipH="false" flipV="false" rot="0">
                          <a:off x="0" y="0"/>
                          <a:ext cx="1829435" cy="8890"/>
                        </a:xfrm>
                        <a:prstGeom prst="rect">
                          <a:avLst/>
                        </a:prstGeom>
                        <a:solidFill>
                          <a:srgbClr val="000000"/>
                        </a:solidFill>
                        <a:ln>
                          <a:noFill/>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p w14:paraId="2C020000">
      <w:pPr>
        <w:tabs>
          <w:tab w:leader="none" w:pos="567" w:val="left"/>
        </w:tabs>
        <w:spacing w:before="96"/>
        <w:ind w:firstLine="0" w:left="567" w:right="266"/>
        <w:jc w:val="both"/>
        <w:rPr>
          <w:rFonts w:ascii="Times New Roman" w:hAnsi="Times New Roman"/>
          <w:sz w:val="24"/>
        </w:rPr>
      </w:pPr>
      <w:r>
        <w:rPr>
          <w:rFonts w:ascii="Times New Roman" w:hAnsi="Times New Roman"/>
          <w:sz w:val="24"/>
        </w:rPr>
        <w:t xml:space="preserve">Критерии оценки проектной работы разрабатываются с учетом целей и задач проектной деятельности на данном этапе образования. Итоговый </w:t>
      </w:r>
      <w:r>
        <w:rPr>
          <w:rFonts w:ascii="Times New Roman" w:hAnsi="Times New Roman"/>
          <w:sz w:val="24"/>
        </w:rPr>
        <w:t>индивидуальный проект</w:t>
      </w:r>
      <w:r>
        <w:rPr>
          <w:rFonts w:ascii="Times New Roman" w:hAnsi="Times New Roman"/>
          <w:sz w:val="24"/>
        </w:rPr>
        <w:t xml:space="preserve"> целесообразно оценивать по критериям, получившим отражение во ФГОС ООО.</w:t>
      </w:r>
    </w:p>
    <w:p w14:paraId="2D020000">
      <w:pPr>
        <w:sectPr>
          <w:headerReference r:id="rId37" w:type="default"/>
          <w:pgSz w:h="16840" w:orient="portrait" w:w="11910"/>
          <w:pgMar w:bottom="280" w:footer="0" w:gutter="0" w:header="752" w:left="1020" w:right="860" w:top="1020"/>
        </w:sectPr>
      </w:pPr>
    </w:p>
    <w:p w14:paraId="2E020000">
      <w:pPr>
        <w:pStyle w:val="Style_1"/>
        <w:tabs>
          <w:tab w:leader="none" w:pos="567" w:val="left"/>
        </w:tabs>
        <w:spacing w:before="92"/>
        <w:ind w:firstLine="0" w:left="567" w:right="285"/>
        <w:rPr>
          <w:sz w:val="24"/>
        </w:rPr>
      </w:pPr>
      <w:r>
        <w:rPr>
          <w:color w:val="0D0D0D"/>
          <w:sz w:val="24"/>
        </w:rPr>
        <w:t xml:space="preserve">педагогическом </w:t>
      </w:r>
      <w:r>
        <w:rPr>
          <w:color w:val="0D0D0D"/>
          <w:sz w:val="24"/>
        </w:rPr>
        <w:t>совете</w:t>
      </w:r>
      <w:r>
        <w:rPr>
          <w:color w:val="0D0D0D"/>
          <w:sz w:val="24"/>
        </w:rPr>
        <w:t xml:space="preserve">. </w:t>
      </w:r>
      <w:r>
        <w:rPr>
          <w:color w:val="0D0D0D"/>
          <w:sz w:val="24"/>
        </w:rPr>
        <w:t>План подготовки проекта разрабатывается обучающимся совместно с руководителем.</w:t>
      </w:r>
    </w:p>
    <w:p w14:paraId="2F020000">
      <w:pPr>
        <w:pStyle w:val="Style_1"/>
        <w:tabs>
          <w:tab w:leader="none" w:pos="567" w:val="left"/>
        </w:tabs>
        <w:ind w:firstLine="0" w:left="567" w:right="269"/>
        <w:rPr>
          <w:sz w:val="24"/>
        </w:rPr>
      </w:pPr>
      <w:r>
        <w:rPr>
          <w:color w:val="0D0D0D"/>
          <w:sz w:val="24"/>
        </w:rPr>
        <w:t>Результатом (продуктом) проектной деятельности может быть любая из следующих работ:</w:t>
      </w:r>
    </w:p>
    <w:p w14:paraId="30020000">
      <w:pPr>
        <w:pStyle w:val="Style_1"/>
        <w:tabs>
          <w:tab w:leader="none" w:pos="567" w:val="left"/>
        </w:tabs>
        <w:spacing w:before="4"/>
        <w:ind w:firstLine="0" w:left="567" w:right="276"/>
        <w:rPr>
          <w:sz w:val="24"/>
        </w:rPr>
      </w:pPr>
      <w:r>
        <w:rPr>
          <w:color w:val="0D0D0D"/>
          <w:sz w:val="24"/>
        </w:rPr>
        <w:t>а)</w:t>
      </w:r>
      <w:r>
        <w:rPr>
          <w:color w:val="0D0D0D"/>
          <w:sz w:val="24"/>
        </w:rPr>
        <w:t xml:space="preserve"> </w:t>
      </w:r>
      <w:r>
        <w:rPr>
          <w:color w:val="0D0D0D"/>
          <w:sz w:val="24"/>
        </w:rPr>
        <w:t>письменная работа (эссе, реферат, отчёты о проведённых исследованиях, стендовый доклад или др.);</w:t>
      </w:r>
    </w:p>
    <w:p w14:paraId="31020000">
      <w:pPr>
        <w:pStyle w:val="Style_1"/>
        <w:tabs>
          <w:tab w:leader="none" w:pos="567" w:val="left"/>
        </w:tabs>
        <w:ind w:firstLine="0" w:left="567" w:right="273"/>
        <w:rPr>
          <w:sz w:val="24"/>
        </w:rPr>
      </w:pPr>
      <w:r>
        <w:rPr>
          <w:color w:val="0D0D0D"/>
          <w:sz w:val="24"/>
        </w:rPr>
        <w:t>б</w:t>
      </w:r>
      <w:r>
        <w:rPr>
          <w:color w:val="0D0D0D"/>
          <w:sz w:val="24"/>
        </w:rPr>
        <w:t>)х</w:t>
      </w:r>
      <w:r>
        <w:rPr>
          <w:color w:val="0D0D0D"/>
          <w:sz w:val="24"/>
        </w:rPr>
        <w:t>удожественная творческая работа (в области литературы, изобразительного искусства, экранных искусств), представленная в виде инсценировки, компьютерной анимации или др.;</w:t>
      </w:r>
    </w:p>
    <w:p w14:paraId="32020000">
      <w:pPr>
        <w:pStyle w:val="Style_1"/>
        <w:tabs>
          <w:tab w:leader="none" w:pos="567" w:val="left"/>
        </w:tabs>
        <w:spacing w:line="321" w:lineRule="exact"/>
        <w:ind w:firstLine="0" w:left="567"/>
        <w:rPr>
          <w:sz w:val="24"/>
        </w:rPr>
      </w:pPr>
      <w:r>
        <w:rPr>
          <w:color w:val="0D0D0D"/>
          <w:sz w:val="24"/>
        </w:rPr>
        <w:t>в</w:t>
      </w:r>
      <w:r>
        <w:rPr>
          <w:color w:val="0D0D0D"/>
          <w:sz w:val="24"/>
        </w:rPr>
        <w:t>)м</w:t>
      </w:r>
      <w:r>
        <w:rPr>
          <w:color w:val="0D0D0D"/>
          <w:sz w:val="24"/>
        </w:rPr>
        <w:t>атериальный</w:t>
      </w:r>
      <w:r>
        <w:rPr>
          <w:color w:val="0D0D0D"/>
          <w:sz w:val="24"/>
        </w:rPr>
        <w:t xml:space="preserve"> </w:t>
      </w:r>
      <w:r>
        <w:rPr>
          <w:color w:val="0D0D0D"/>
          <w:sz w:val="24"/>
        </w:rPr>
        <w:t>объект,</w:t>
      </w:r>
      <w:r>
        <w:rPr>
          <w:color w:val="0D0D0D"/>
          <w:sz w:val="24"/>
        </w:rPr>
        <w:t xml:space="preserve"> </w:t>
      </w:r>
      <w:r>
        <w:rPr>
          <w:color w:val="0D0D0D"/>
          <w:sz w:val="24"/>
        </w:rPr>
        <w:t>макет,</w:t>
      </w:r>
      <w:r>
        <w:rPr>
          <w:color w:val="0D0D0D"/>
          <w:sz w:val="24"/>
        </w:rPr>
        <w:t xml:space="preserve"> </w:t>
      </w:r>
      <w:r>
        <w:rPr>
          <w:color w:val="0D0D0D"/>
          <w:sz w:val="24"/>
        </w:rPr>
        <w:t>иное</w:t>
      </w:r>
      <w:r>
        <w:rPr>
          <w:color w:val="0D0D0D"/>
          <w:sz w:val="24"/>
        </w:rPr>
        <w:t xml:space="preserve"> </w:t>
      </w:r>
      <w:r>
        <w:rPr>
          <w:color w:val="0D0D0D"/>
          <w:sz w:val="24"/>
        </w:rPr>
        <w:t>конструкторское</w:t>
      </w:r>
      <w:r>
        <w:rPr>
          <w:color w:val="0D0D0D"/>
          <w:sz w:val="24"/>
        </w:rPr>
        <w:t xml:space="preserve"> </w:t>
      </w:r>
      <w:r>
        <w:rPr>
          <w:color w:val="0D0D0D"/>
          <w:spacing w:val="-2"/>
          <w:sz w:val="24"/>
        </w:rPr>
        <w:t>изделие;</w:t>
      </w:r>
    </w:p>
    <w:p w14:paraId="33020000">
      <w:pPr>
        <w:pStyle w:val="Style_1"/>
        <w:tabs>
          <w:tab w:leader="none" w:pos="567" w:val="left"/>
        </w:tabs>
        <w:ind w:firstLine="0" w:left="567" w:right="281"/>
        <w:rPr>
          <w:sz w:val="24"/>
        </w:rPr>
      </w:pPr>
      <w:r>
        <w:rPr>
          <w:color w:val="0D0D0D"/>
          <w:sz w:val="24"/>
        </w:rPr>
        <w:t>г) отчётные материалы по социальному проекту, включающие тексты и/или мультимедийные продукты.</w:t>
      </w:r>
    </w:p>
    <w:p w14:paraId="34020000">
      <w:pPr>
        <w:pStyle w:val="Style_1"/>
        <w:tabs>
          <w:tab w:leader="none" w:pos="567" w:val="left"/>
        </w:tabs>
        <w:ind w:firstLine="0" w:left="567" w:right="274"/>
        <w:rPr>
          <w:sz w:val="24"/>
        </w:rPr>
      </w:pPr>
      <w:r>
        <w:rPr>
          <w:color w:val="0D0D0D"/>
          <w:sz w:val="24"/>
        </w:rPr>
        <w:t>Общим требованием к продуктам проектной деятельности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35020000">
      <w:pPr>
        <w:pStyle w:val="Style_1"/>
        <w:tabs>
          <w:tab w:leader="none" w:pos="567" w:val="left"/>
        </w:tabs>
        <w:spacing w:line="240" w:lineRule="auto"/>
        <w:ind w:firstLine="0" w:left="567" w:right="273"/>
        <w:rPr>
          <w:sz w:val="24"/>
        </w:rPr>
      </w:pPr>
      <w:r>
        <w:rPr>
          <w:color w:val="0D0D0D"/>
          <w:sz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r>
        <w:rPr>
          <w:color w:val="0D0D0D"/>
          <w:sz w:val="24"/>
        </w:rPr>
        <w:t xml:space="preserve">К </w:t>
      </w:r>
      <w:r>
        <w:rPr>
          <w:color w:val="0D0D0D"/>
          <w:sz w:val="24"/>
        </w:rPr>
        <w:t>защите</w:t>
      </w:r>
      <w:r>
        <w:rPr>
          <w:color w:val="0D0D0D"/>
          <w:sz w:val="24"/>
        </w:rPr>
        <w:t xml:space="preserve"> </w:t>
      </w:r>
      <w:r>
        <w:rPr>
          <w:color w:val="0D0D0D"/>
          <w:sz w:val="24"/>
        </w:rPr>
        <w:t>проекта</w:t>
      </w:r>
      <w:r>
        <w:rPr>
          <w:color w:val="0D0D0D"/>
          <w:sz w:val="24"/>
        </w:rPr>
        <w:t xml:space="preserve"> </w:t>
      </w:r>
      <w:r>
        <w:rPr>
          <w:color w:val="0D0D0D"/>
          <w:sz w:val="24"/>
        </w:rPr>
        <w:t>должны</w:t>
      </w:r>
      <w:r>
        <w:rPr>
          <w:color w:val="0D0D0D"/>
          <w:sz w:val="24"/>
        </w:rPr>
        <w:t xml:space="preserve"> </w:t>
      </w:r>
      <w:r>
        <w:rPr>
          <w:color w:val="0D0D0D"/>
          <w:sz w:val="24"/>
        </w:rPr>
        <w:t>быть</w:t>
      </w:r>
      <w:r>
        <w:rPr>
          <w:color w:val="0D0D0D"/>
          <w:sz w:val="24"/>
        </w:rPr>
        <w:t xml:space="preserve"> </w:t>
      </w:r>
      <w:r>
        <w:rPr>
          <w:color w:val="0D0D0D"/>
          <w:sz w:val="24"/>
        </w:rPr>
        <w:t>представлены</w:t>
      </w:r>
      <w:r>
        <w:rPr>
          <w:color w:val="0D0D0D"/>
          <w:sz w:val="24"/>
        </w:rPr>
        <w:t>:</w:t>
      </w:r>
    </w:p>
    <w:p w14:paraId="36020000">
      <w:pPr>
        <w:pStyle w:val="Style_2"/>
        <w:widowControl w:val="0"/>
        <w:numPr>
          <w:ilvl w:val="0"/>
          <w:numId w:val="14"/>
        </w:numPr>
        <w:tabs>
          <w:tab w:leader="none" w:pos="567" w:val="left"/>
        </w:tabs>
        <w:spacing w:after="0" w:line="316" w:lineRule="exact"/>
        <w:ind w:firstLine="0" w:left="567"/>
        <w:contextualSpacing w:val="0"/>
        <w:jc w:val="both"/>
        <w:rPr>
          <w:rFonts w:ascii="Times New Roman" w:hAnsi="Times New Roman"/>
          <w:sz w:val="24"/>
        </w:rPr>
      </w:pPr>
      <w:r>
        <w:rPr>
          <w:rFonts w:ascii="Times New Roman" w:hAnsi="Times New Roman"/>
          <w:color w:val="0D0D0D"/>
          <w:sz w:val="24"/>
        </w:rPr>
        <w:t>продукт</w:t>
      </w:r>
      <w:r>
        <w:rPr>
          <w:rFonts w:ascii="Times New Roman" w:hAnsi="Times New Roman"/>
          <w:color w:val="0D0D0D"/>
          <w:sz w:val="24"/>
        </w:rPr>
        <w:t xml:space="preserve"> </w:t>
      </w:r>
      <w:r>
        <w:rPr>
          <w:rFonts w:ascii="Times New Roman" w:hAnsi="Times New Roman"/>
          <w:color w:val="0D0D0D"/>
          <w:sz w:val="24"/>
        </w:rPr>
        <w:t>проектной</w:t>
      </w:r>
      <w:r>
        <w:rPr>
          <w:rFonts w:ascii="Times New Roman" w:hAnsi="Times New Roman"/>
          <w:color w:val="0D0D0D"/>
          <w:sz w:val="24"/>
        </w:rPr>
        <w:t xml:space="preserve"> </w:t>
      </w:r>
      <w:r>
        <w:rPr>
          <w:rFonts w:ascii="Times New Roman" w:hAnsi="Times New Roman"/>
          <w:color w:val="0D0D0D"/>
          <w:spacing w:val="-2"/>
          <w:sz w:val="24"/>
        </w:rPr>
        <w:t>деятельности;</w:t>
      </w:r>
    </w:p>
    <w:p w14:paraId="37020000">
      <w:pPr>
        <w:pStyle w:val="Style_2"/>
        <w:widowControl w:val="0"/>
        <w:numPr>
          <w:ilvl w:val="0"/>
          <w:numId w:val="14"/>
        </w:numPr>
        <w:tabs>
          <w:tab w:leader="none" w:pos="567" w:val="left"/>
          <w:tab w:leader="none" w:pos="1116" w:val="left"/>
        </w:tabs>
        <w:spacing w:after="0" w:line="240" w:lineRule="auto"/>
        <w:ind w:firstLine="0" w:left="567" w:right="274"/>
        <w:contextualSpacing w:val="0"/>
        <w:jc w:val="both"/>
        <w:rPr>
          <w:rFonts w:ascii="Times New Roman" w:hAnsi="Times New Roman"/>
          <w:sz w:val="24"/>
        </w:rPr>
      </w:pPr>
      <w:r>
        <w:rPr>
          <w:rFonts w:ascii="Times New Roman" w:hAnsi="Times New Roman"/>
          <w:color w:val="0D0D0D"/>
          <w:sz w:val="24"/>
        </w:rPr>
        <w:t xml:space="preserve">пояснительная записка к проекту, включающая тему, цель, краткие сведения о ходе проекта и полученных результатах, список использованных </w:t>
      </w:r>
      <w:r>
        <w:rPr>
          <w:rFonts w:ascii="Times New Roman" w:hAnsi="Times New Roman"/>
          <w:color w:val="0D0D0D"/>
          <w:spacing w:val="-2"/>
          <w:sz w:val="24"/>
        </w:rPr>
        <w:t>источников;</w:t>
      </w:r>
    </w:p>
    <w:p w14:paraId="38020000">
      <w:pPr>
        <w:pStyle w:val="Style_2"/>
        <w:widowControl w:val="0"/>
        <w:numPr>
          <w:ilvl w:val="0"/>
          <w:numId w:val="14"/>
        </w:numPr>
        <w:tabs>
          <w:tab w:leader="none" w:pos="567" w:val="left"/>
        </w:tabs>
        <w:spacing w:after="0" w:line="240" w:lineRule="auto"/>
        <w:ind w:firstLine="0" w:left="567" w:right="273"/>
        <w:contextualSpacing w:val="0"/>
        <w:jc w:val="both"/>
        <w:rPr>
          <w:rFonts w:ascii="Times New Roman" w:hAnsi="Times New Roman"/>
          <w:sz w:val="24"/>
        </w:rPr>
      </w:pPr>
      <w:r>
        <w:rPr>
          <w:rFonts w:ascii="Times New Roman" w:hAnsi="Times New Roman"/>
          <w:color w:val="0D0D0D"/>
          <w:sz w:val="24"/>
        </w:rPr>
        <w:t>краткий</w:t>
      </w:r>
      <w:r>
        <w:rPr>
          <w:rFonts w:ascii="Times New Roman" w:hAnsi="Times New Roman"/>
          <w:color w:val="0D0D0D"/>
          <w:sz w:val="24"/>
        </w:rPr>
        <w:t xml:space="preserve"> </w:t>
      </w:r>
      <w:r>
        <w:rPr>
          <w:rFonts w:ascii="Times New Roman" w:hAnsi="Times New Roman"/>
          <w:color w:val="0D0D0D"/>
          <w:sz w:val="24"/>
        </w:rPr>
        <w:t>отзыв</w:t>
      </w:r>
      <w:r>
        <w:rPr>
          <w:rFonts w:ascii="Times New Roman" w:hAnsi="Times New Roman"/>
          <w:color w:val="0D0D0D"/>
          <w:sz w:val="24"/>
        </w:rPr>
        <w:t xml:space="preserve"> </w:t>
      </w:r>
      <w:r>
        <w:rPr>
          <w:rFonts w:ascii="Times New Roman" w:hAnsi="Times New Roman"/>
          <w:color w:val="0D0D0D"/>
          <w:sz w:val="24"/>
        </w:rPr>
        <w:t>руководителя проекта, характеризующий</w:t>
      </w:r>
      <w:r>
        <w:rPr>
          <w:rFonts w:ascii="Times New Roman" w:hAnsi="Times New Roman"/>
          <w:color w:val="0D0D0D"/>
          <w:sz w:val="24"/>
        </w:rPr>
        <w:t xml:space="preserve"> </w:t>
      </w:r>
      <w:r>
        <w:rPr>
          <w:rFonts w:ascii="Times New Roman" w:hAnsi="Times New Roman"/>
          <w:color w:val="0D0D0D"/>
          <w:sz w:val="24"/>
        </w:rPr>
        <w:t>автора проекта, в т.ч. его инициативность, ответственность, исполнительскую дисциплину, самостоятельное использование словесной речи (устной/устно-дактильной и письменной) на разных этапах работы над проектом, в т.ч. при анализе, обобщении и представлении результатов проектной деятельности.</w:t>
      </w:r>
    </w:p>
    <w:p w14:paraId="39020000">
      <w:pPr>
        <w:pStyle w:val="Style_1"/>
        <w:tabs>
          <w:tab w:leader="none" w:pos="567" w:val="left"/>
        </w:tabs>
        <w:spacing w:line="240" w:lineRule="auto"/>
        <w:ind w:firstLine="0" w:left="567" w:right="277"/>
        <w:rPr>
          <w:sz w:val="24"/>
        </w:rPr>
      </w:pPr>
      <w:r>
        <w:rPr>
          <w:color w:val="0D0D0D"/>
          <w:sz w:val="24"/>
        </w:rPr>
        <w:t xml:space="preserve">Оценка результатов выполнения проекта осуществляется по итогам рассмотрения комиссией представленного продукта с учётом отзыва </w:t>
      </w:r>
      <w:r>
        <w:rPr>
          <w:color w:val="0D0D0D"/>
          <w:spacing w:val="-2"/>
          <w:sz w:val="24"/>
        </w:rPr>
        <w:t>руководителя.</w:t>
      </w:r>
    </w:p>
    <w:p w14:paraId="3A020000">
      <w:pPr>
        <w:pStyle w:val="Style_4"/>
        <w:tabs>
          <w:tab w:leader="none" w:pos="567" w:val="left"/>
        </w:tabs>
        <w:ind w:firstLine="0" w:left="567"/>
        <w:rPr>
          <w:sz w:val="24"/>
        </w:rPr>
      </w:pPr>
      <w:r>
        <w:rPr>
          <w:color w:val="0D0D0D"/>
          <w:sz w:val="24"/>
        </w:rPr>
        <w:t>Особенности</w:t>
      </w:r>
      <w:r>
        <w:rPr>
          <w:color w:val="0D0D0D"/>
          <w:sz w:val="24"/>
        </w:rPr>
        <w:t xml:space="preserve"> </w:t>
      </w:r>
      <w:r>
        <w:rPr>
          <w:color w:val="0D0D0D"/>
          <w:sz w:val="24"/>
        </w:rPr>
        <w:t>оценки</w:t>
      </w:r>
      <w:r>
        <w:rPr>
          <w:color w:val="0D0D0D"/>
          <w:sz w:val="24"/>
        </w:rPr>
        <w:t xml:space="preserve"> </w:t>
      </w:r>
      <w:r>
        <w:rPr>
          <w:color w:val="0D0D0D"/>
          <w:sz w:val="24"/>
        </w:rPr>
        <w:t>предметных</w:t>
      </w:r>
      <w:r>
        <w:rPr>
          <w:color w:val="0D0D0D"/>
          <w:sz w:val="24"/>
        </w:rPr>
        <w:t xml:space="preserve"> </w:t>
      </w:r>
      <w:r>
        <w:rPr>
          <w:color w:val="0D0D0D"/>
          <w:spacing w:val="-2"/>
          <w:sz w:val="24"/>
        </w:rPr>
        <w:t>результатов</w:t>
      </w:r>
    </w:p>
    <w:p w14:paraId="3B020000">
      <w:pPr>
        <w:pStyle w:val="Style_1"/>
        <w:tabs>
          <w:tab w:leader="none" w:pos="567" w:val="left"/>
        </w:tabs>
        <w:ind w:firstLine="0" w:left="567" w:right="279"/>
        <w:rPr>
          <w:sz w:val="24"/>
        </w:rPr>
      </w:pPr>
      <w:r>
        <w:rPr>
          <w:color w:val="0D0D0D"/>
          <w:sz w:val="24"/>
        </w:rPr>
        <w:t>Оценка предметных результатов представляет собой оценку достижения обучающимся с нарушениями слуха планируемых результатов по отдельным предметам. Формирование этих результатов обеспечивается каждым учебным предметом, входящим в состав 7-ми предметных областей.</w:t>
      </w:r>
    </w:p>
    <w:p w14:paraId="3C020000">
      <w:pPr>
        <w:pStyle w:val="Style_1"/>
        <w:tabs>
          <w:tab w:leader="none" w:pos="567" w:val="left"/>
        </w:tabs>
        <w:ind w:firstLine="0" w:left="567" w:right="271"/>
        <w:rPr>
          <w:sz w:val="24"/>
        </w:rPr>
      </w:pPr>
      <w:r>
        <w:rPr>
          <w:color w:val="0D0D0D"/>
          <w:sz w:val="24"/>
        </w:rPr>
        <w:t>В соответствии с требованиями ФГОС ООО основной предмет оценки –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w:t>
      </w:r>
      <w:r>
        <w:rPr>
          <w:color w:val="0D0D0D"/>
          <w:sz w:val="24"/>
        </w:rPr>
        <w:t>ой (математической, естественно</w:t>
      </w:r>
      <w:r>
        <w:rPr>
          <w:color w:val="0D0D0D"/>
          <w:sz w:val="24"/>
        </w:rPr>
        <w:t>научной, читательской и др.).</w:t>
      </w:r>
    </w:p>
    <w:p w14:paraId="3D020000">
      <w:pPr>
        <w:sectPr>
          <w:headerReference r:id="rId16" w:type="default"/>
          <w:pgSz w:h="16840" w:orient="portrait" w:w="11910"/>
          <w:pgMar w:bottom="280" w:footer="0" w:gutter="0" w:header="752" w:left="1020" w:right="860" w:top="1020"/>
        </w:sectPr>
      </w:pPr>
    </w:p>
    <w:p w14:paraId="3E020000">
      <w:pPr>
        <w:pStyle w:val="Style_1"/>
        <w:tabs>
          <w:tab w:leader="none" w:pos="567" w:val="left"/>
        </w:tabs>
        <w:spacing w:before="92" w:line="322" w:lineRule="exact"/>
        <w:ind w:firstLine="0" w:left="567"/>
        <w:rPr>
          <w:sz w:val="24"/>
        </w:rPr>
      </w:pPr>
      <w:r>
        <w:rPr>
          <w:color w:val="0D0D0D"/>
          <w:sz w:val="24"/>
        </w:rPr>
        <w:t>Для</w:t>
      </w:r>
      <w:r>
        <w:rPr>
          <w:color w:val="0D0D0D"/>
          <w:sz w:val="24"/>
        </w:rPr>
        <w:t xml:space="preserve"> </w:t>
      </w:r>
      <w:r>
        <w:rPr>
          <w:color w:val="0D0D0D"/>
          <w:sz w:val="24"/>
        </w:rPr>
        <w:t>оценки</w:t>
      </w:r>
      <w:r>
        <w:rPr>
          <w:color w:val="0D0D0D"/>
          <w:sz w:val="24"/>
        </w:rPr>
        <w:t xml:space="preserve"> </w:t>
      </w:r>
      <w:r>
        <w:rPr>
          <w:color w:val="0D0D0D"/>
          <w:sz w:val="24"/>
        </w:rPr>
        <w:t>предметных</w:t>
      </w:r>
      <w:r>
        <w:rPr>
          <w:color w:val="0D0D0D"/>
          <w:sz w:val="24"/>
        </w:rPr>
        <w:t xml:space="preserve"> </w:t>
      </w:r>
      <w:r>
        <w:rPr>
          <w:color w:val="0D0D0D"/>
          <w:sz w:val="24"/>
        </w:rPr>
        <w:t>результатов</w:t>
      </w:r>
      <w:r>
        <w:rPr>
          <w:color w:val="0D0D0D"/>
          <w:sz w:val="24"/>
        </w:rPr>
        <w:t xml:space="preserve"> </w:t>
      </w:r>
      <w:r>
        <w:rPr>
          <w:color w:val="0D0D0D"/>
          <w:sz w:val="24"/>
        </w:rPr>
        <w:t>предлагаются</w:t>
      </w:r>
      <w:r>
        <w:rPr>
          <w:color w:val="0D0D0D"/>
          <w:sz w:val="24"/>
        </w:rPr>
        <w:t xml:space="preserve"> </w:t>
      </w:r>
      <w:r>
        <w:rPr>
          <w:color w:val="0D0D0D"/>
          <w:sz w:val="24"/>
        </w:rPr>
        <w:t>следующие</w:t>
      </w:r>
      <w:r>
        <w:rPr>
          <w:color w:val="0D0D0D"/>
          <w:sz w:val="24"/>
        </w:rPr>
        <w:t xml:space="preserve"> </w:t>
      </w:r>
      <w:r>
        <w:rPr>
          <w:color w:val="0D0D0D"/>
          <w:spacing w:val="-2"/>
          <w:sz w:val="24"/>
        </w:rPr>
        <w:t>критерии:</w:t>
      </w:r>
    </w:p>
    <w:p w14:paraId="3F020000">
      <w:pPr>
        <w:tabs>
          <w:tab w:leader="none" w:pos="567" w:val="left"/>
        </w:tabs>
        <w:spacing w:line="322" w:lineRule="exact"/>
        <w:ind w:firstLine="0" w:left="567"/>
        <w:jc w:val="both"/>
        <w:rPr>
          <w:rFonts w:ascii="Times New Roman" w:hAnsi="Times New Roman"/>
          <w:sz w:val="24"/>
        </w:rPr>
      </w:pPr>
      <w:r>
        <w:rPr>
          <w:rFonts w:ascii="Times New Roman" w:hAnsi="Times New Roman"/>
          <w:i w:val="1"/>
          <w:color w:val="0D0D0D"/>
          <w:sz w:val="24"/>
        </w:rPr>
        <w:t>З</w:t>
      </w:r>
      <w:r>
        <w:rPr>
          <w:rFonts w:ascii="Times New Roman" w:hAnsi="Times New Roman"/>
          <w:i w:val="1"/>
          <w:color w:val="0D0D0D"/>
          <w:sz w:val="24"/>
        </w:rPr>
        <w:t>нание</w:t>
      </w:r>
      <w:r>
        <w:rPr>
          <w:rFonts w:ascii="Times New Roman" w:hAnsi="Times New Roman"/>
          <w:i w:val="1"/>
          <w:color w:val="0D0D0D"/>
          <w:sz w:val="24"/>
        </w:rPr>
        <w:t xml:space="preserve"> </w:t>
      </w:r>
      <w:r>
        <w:rPr>
          <w:rFonts w:ascii="Times New Roman" w:hAnsi="Times New Roman"/>
          <w:i w:val="1"/>
          <w:color w:val="0D0D0D"/>
          <w:sz w:val="24"/>
        </w:rPr>
        <w:t>и</w:t>
      </w:r>
      <w:r>
        <w:rPr>
          <w:rFonts w:ascii="Times New Roman" w:hAnsi="Times New Roman"/>
          <w:i w:val="1"/>
          <w:color w:val="0D0D0D"/>
          <w:sz w:val="24"/>
        </w:rPr>
        <w:t xml:space="preserve"> </w:t>
      </w:r>
      <w:r>
        <w:rPr>
          <w:rFonts w:ascii="Times New Roman" w:hAnsi="Times New Roman"/>
          <w:i w:val="1"/>
          <w:color w:val="0D0D0D"/>
          <w:sz w:val="24"/>
        </w:rPr>
        <w:t>понимание,</w:t>
      </w:r>
      <w:r>
        <w:rPr>
          <w:rFonts w:ascii="Times New Roman" w:hAnsi="Times New Roman"/>
          <w:i w:val="1"/>
          <w:color w:val="0D0D0D"/>
          <w:sz w:val="24"/>
        </w:rPr>
        <w:t xml:space="preserve"> </w:t>
      </w:r>
      <w:r>
        <w:rPr>
          <w:rFonts w:ascii="Times New Roman" w:hAnsi="Times New Roman"/>
          <w:i w:val="1"/>
          <w:color w:val="0D0D0D"/>
          <w:sz w:val="24"/>
        </w:rPr>
        <w:t>применение,</w:t>
      </w:r>
      <w:r>
        <w:rPr>
          <w:rFonts w:ascii="Times New Roman" w:hAnsi="Times New Roman"/>
          <w:i w:val="1"/>
          <w:color w:val="0D0D0D"/>
          <w:sz w:val="24"/>
        </w:rPr>
        <w:t xml:space="preserve"> </w:t>
      </w:r>
      <w:r>
        <w:rPr>
          <w:rFonts w:ascii="Times New Roman" w:hAnsi="Times New Roman"/>
          <w:i w:val="1"/>
          <w:color w:val="0D0D0D"/>
          <w:sz w:val="24"/>
        </w:rPr>
        <w:t>функциональность.</w:t>
      </w:r>
      <w:r>
        <w:rPr>
          <w:rFonts w:ascii="Times New Roman" w:hAnsi="Times New Roman"/>
          <w:color w:val="0D0D0D"/>
          <w:spacing w:val="-5"/>
          <w:sz w:val="24"/>
          <w:vertAlign w:val="superscript"/>
        </w:rPr>
        <w:t xml:space="preserve"> </w:t>
      </w:r>
    </w:p>
    <w:p w14:paraId="40020000">
      <w:pPr>
        <w:pStyle w:val="Style_1"/>
        <w:tabs>
          <w:tab w:leader="none" w:pos="567" w:val="left"/>
        </w:tabs>
        <w:ind w:firstLine="0" w:left="567" w:right="281"/>
        <w:rPr>
          <w:sz w:val="24"/>
        </w:rPr>
      </w:pPr>
      <w:r>
        <w:rPr>
          <w:color w:val="0D0D0D"/>
          <w:sz w:val="24"/>
        </w:rPr>
        <w:t>Оценка предметных результатов ведется каждым учителем в ходе процедур</w:t>
      </w:r>
      <w:r>
        <w:rPr>
          <w:color w:val="0D0D0D"/>
          <w:sz w:val="24"/>
        </w:rPr>
        <w:t xml:space="preserve"> </w:t>
      </w:r>
      <w:r>
        <w:rPr>
          <w:color w:val="0D0D0D"/>
          <w:sz w:val="24"/>
        </w:rPr>
        <w:t>текущей,</w:t>
      </w:r>
      <w:r>
        <w:rPr>
          <w:color w:val="0D0D0D"/>
          <w:sz w:val="24"/>
        </w:rPr>
        <w:t xml:space="preserve"> </w:t>
      </w:r>
      <w:r>
        <w:rPr>
          <w:color w:val="0D0D0D"/>
          <w:sz w:val="24"/>
        </w:rPr>
        <w:t>тематической,</w:t>
      </w:r>
      <w:r>
        <w:rPr>
          <w:color w:val="0D0D0D"/>
          <w:sz w:val="24"/>
        </w:rPr>
        <w:t xml:space="preserve"> </w:t>
      </w:r>
      <w:r>
        <w:rPr>
          <w:color w:val="0D0D0D"/>
          <w:sz w:val="24"/>
        </w:rPr>
        <w:t>рубежной,</w:t>
      </w:r>
      <w:r>
        <w:rPr>
          <w:color w:val="0D0D0D"/>
          <w:sz w:val="24"/>
        </w:rPr>
        <w:t xml:space="preserve"> </w:t>
      </w:r>
      <w:r>
        <w:rPr>
          <w:color w:val="0D0D0D"/>
          <w:sz w:val="24"/>
        </w:rPr>
        <w:t>промежуточной</w:t>
      </w:r>
      <w:r>
        <w:rPr>
          <w:color w:val="0D0D0D"/>
          <w:sz w:val="24"/>
        </w:rPr>
        <w:t xml:space="preserve"> </w:t>
      </w:r>
      <w:r>
        <w:rPr>
          <w:color w:val="0D0D0D"/>
          <w:sz w:val="24"/>
        </w:rPr>
        <w:t>и</w:t>
      </w:r>
      <w:r>
        <w:rPr>
          <w:color w:val="0D0D0D"/>
          <w:sz w:val="24"/>
        </w:rPr>
        <w:t xml:space="preserve"> </w:t>
      </w:r>
      <w:r>
        <w:rPr>
          <w:color w:val="0D0D0D"/>
          <w:sz w:val="24"/>
        </w:rPr>
        <w:t>итоговой</w:t>
      </w:r>
      <w:r>
        <w:rPr>
          <w:color w:val="0D0D0D"/>
          <w:sz w:val="24"/>
        </w:rPr>
        <w:t xml:space="preserve"> </w:t>
      </w:r>
      <w:r>
        <w:rPr>
          <w:color w:val="0D0D0D"/>
          <w:sz w:val="24"/>
        </w:rPr>
        <w:t>оценки, а также администрацией образовательной организации в процессе реализации внутреннего мониторинга.</w:t>
      </w:r>
    </w:p>
    <w:p w14:paraId="41020000">
      <w:pPr>
        <w:pStyle w:val="Style_1"/>
        <w:tabs>
          <w:tab w:leader="none" w:pos="567" w:val="left"/>
        </w:tabs>
        <w:spacing w:before="3"/>
        <w:ind w:firstLine="0" w:left="567" w:right="269"/>
        <w:rPr>
          <w:sz w:val="24"/>
        </w:rPr>
      </w:pPr>
      <w:r>
        <w:rPr>
          <w:color w:val="0D0D0D"/>
          <w:sz w:val="24"/>
        </w:rPr>
        <w:t xml:space="preserve">Оценка предметных результатов осуществляется с учётом </w:t>
      </w:r>
      <w:r>
        <w:rPr>
          <w:color w:val="0D0D0D"/>
          <w:sz w:val="24"/>
        </w:rPr>
        <w:t>учебно- познавательного</w:t>
      </w:r>
      <w:r>
        <w:rPr>
          <w:color w:val="0D0D0D"/>
          <w:sz w:val="24"/>
        </w:rPr>
        <w:t xml:space="preserve"> развития, особых образовательных потребностей и слухоречевых возможностей обучающихся с нарушениями слуха.</w:t>
      </w:r>
    </w:p>
    <w:p w14:paraId="42020000">
      <w:pPr>
        <w:pStyle w:val="Style_1"/>
        <w:tabs>
          <w:tab w:leader="none" w:pos="567" w:val="left"/>
        </w:tabs>
        <w:ind w:firstLine="0" w:left="567" w:right="275"/>
        <w:rPr>
          <w:sz w:val="24"/>
        </w:rPr>
      </w:pPr>
      <w:r>
        <w:rPr>
          <w:color w:val="0D0D0D"/>
          <w:sz w:val="24"/>
        </w:rPr>
        <w:t>Особенности</w:t>
      </w:r>
      <w:r>
        <w:rPr>
          <w:color w:val="0D0D0D"/>
          <w:sz w:val="24"/>
        </w:rPr>
        <w:t xml:space="preserve"> </w:t>
      </w:r>
      <w:r>
        <w:rPr>
          <w:color w:val="0D0D0D"/>
          <w:sz w:val="24"/>
        </w:rPr>
        <w:t>оценки</w:t>
      </w:r>
      <w:r>
        <w:rPr>
          <w:color w:val="0D0D0D"/>
          <w:sz w:val="24"/>
        </w:rPr>
        <w:t xml:space="preserve"> </w:t>
      </w:r>
      <w:r>
        <w:rPr>
          <w:color w:val="0D0D0D"/>
          <w:sz w:val="24"/>
        </w:rPr>
        <w:t>по</w:t>
      </w:r>
      <w:r>
        <w:rPr>
          <w:color w:val="0D0D0D"/>
          <w:sz w:val="24"/>
        </w:rPr>
        <w:t xml:space="preserve"> </w:t>
      </w:r>
      <w:r>
        <w:rPr>
          <w:color w:val="0D0D0D"/>
          <w:sz w:val="24"/>
        </w:rPr>
        <w:t>отдельному</w:t>
      </w:r>
      <w:r>
        <w:rPr>
          <w:color w:val="0D0D0D"/>
          <w:sz w:val="24"/>
        </w:rPr>
        <w:t xml:space="preserve"> </w:t>
      </w:r>
      <w:r>
        <w:rPr>
          <w:color w:val="0D0D0D"/>
          <w:sz w:val="24"/>
        </w:rPr>
        <w:t>предмету</w:t>
      </w:r>
      <w:r>
        <w:rPr>
          <w:color w:val="0D0D0D"/>
          <w:sz w:val="24"/>
        </w:rPr>
        <w:t xml:space="preserve"> </w:t>
      </w:r>
      <w:r>
        <w:rPr>
          <w:color w:val="0D0D0D"/>
          <w:sz w:val="24"/>
        </w:rPr>
        <w:t>фиксируются</w:t>
      </w:r>
      <w:r>
        <w:rPr>
          <w:color w:val="0D0D0D"/>
          <w:sz w:val="24"/>
        </w:rPr>
        <w:t xml:space="preserve"> </w:t>
      </w:r>
      <w:r>
        <w:rPr>
          <w:color w:val="0D0D0D"/>
          <w:sz w:val="24"/>
        </w:rPr>
        <w:t>в</w:t>
      </w:r>
      <w:r>
        <w:rPr>
          <w:color w:val="0D0D0D"/>
          <w:sz w:val="24"/>
        </w:rPr>
        <w:t xml:space="preserve"> </w:t>
      </w:r>
      <w:r>
        <w:rPr>
          <w:color w:val="0D0D0D"/>
          <w:sz w:val="24"/>
        </w:rPr>
        <w:t xml:space="preserve">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w:t>
      </w:r>
      <w:r>
        <w:rPr>
          <w:color w:val="0D0D0D"/>
          <w:sz w:val="24"/>
        </w:rPr>
        <w:t>Описание должно включать:</w:t>
      </w:r>
    </w:p>
    <w:p w14:paraId="43020000">
      <w:pPr>
        <w:pStyle w:val="Style_2"/>
        <w:widowControl w:val="0"/>
        <w:numPr>
          <w:ilvl w:val="0"/>
          <w:numId w:val="14"/>
        </w:numPr>
        <w:tabs>
          <w:tab w:leader="none" w:pos="567" w:val="left"/>
        </w:tabs>
        <w:spacing w:after="0" w:line="240" w:lineRule="auto"/>
        <w:ind w:firstLine="0" w:left="567" w:right="276"/>
        <w:contextualSpacing w:val="0"/>
        <w:jc w:val="both"/>
        <w:rPr>
          <w:rFonts w:ascii="Times New Roman" w:hAnsi="Times New Roman"/>
          <w:sz w:val="24"/>
        </w:rPr>
      </w:pPr>
      <w:r>
        <w:rPr>
          <w:rFonts w:ascii="Times New Roman" w:hAnsi="Times New Roman"/>
          <w:color w:val="0D0D0D"/>
          <w:sz w:val="24"/>
        </w:rPr>
        <w:t>перечень</w:t>
      </w:r>
      <w:r>
        <w:rPr>
          <w:rFonts w:ascii="Times New Roman" w:hAnsi="Times New Roman"/>
          <w:color w:val="0D0D0D"/>
          <w:sz w:val="24"/>
        </w:rPr>
        <w:t xml:space="preserve"> </w:t>
      </w:r>
      <w:r>
        <w:rPr>
          <w:rFonts w:ascii="Times New Roman" w:hAnsi="Times New Roman"/>
          <w:color w:val="0D0D0D"/>
          <w:sz w:val="24"/>
        </w:rPr>
        <w:t>итоговых</w:t>
      </w:r>
      <w:r>
        <w:rPr>
          <w:rFonts w:ascii="Times New Roman" w:hAnsi="Times New Roman"/>
          <w:color w:val="0D0D0D"/>
          <w:sz w:val="24"/>
        </w:rPr>
        <w:t xml:space="preserve"> </w:t>
      </w:r>
      <w:r>
        <w:rPr>
          <w:rFonts w:ascii="Times New Roman" w:hAnsi="Times New Roman"/>
          <w:color w:val="0D0D0D"/>
          <w:sz w:val="24"/>
        </w:rPr>
        <w:t>планируемых</w:t>
      </w:r>
      <w:r>
        <w:rPr>
          <w:rFonts w:ascii="Times New Roman" w:hAnsi="Times New Roman"/>
          <w:color w:val="0D0D0D"/>
          <w:sz w:val="24"/>
        </w:rPr>
        <w:t xml:space="preserve"> </w:t>
      </w:r>
      <w:r>
        <w:rPr>
          <w:rFonts w:ascii="Times New Roman" w:hAnsi="Times New Roman"/>
          <w:color w:val="0D0D0D"/>
          <w:sz w:val="24"/>
        </w:rPr>
        <w:t>результатов,</w:t>
      </w:r>
      <w:r>
        <w:rPr>
          <w:rFonts w:ascii="Times New Roman" w:hAnsi="Times New Roman"/>
          <w:color w:val="0D0D0D"/>
          <w:sz w:val="24"/>
        </w:rPr>
        <w:t xml:space="preserve"> </w:t>
      </w:r>
      <w:r>
        <w:rPr>
          <w:rFonts w:ascii="Times New Roman" w:hAnsi="Times New Roman"/>
          <w:color w:val="0D0D0D"/>
          <w:sz w:val="24"/>
        </w:rPr>
        <w:t>этапы</w:t>
      </w:r>
      <w:r>
        <w:rPr>
          <w:rFonts w:ascii="Times New Roman" w:hAnsi="Times New Roman"/>
          <w:color w:val="0D0D0D"/>
          <w:sz w:val="24"/>
        </w:rPr>
        <w:t xml:space="preserve"> </w:t>
      </w:r>
      <w:r>
        <w:rPr>
          <w:rFonts w:ascii="Times New Roman" w:hAnsi="Times New Roman"/>
          <w:color w:val="0D0D0D"/>
          <w:sz w:val="24"/>
        </w:rPr>
        <w:t>их</w:t>
      </w:r>
      <w:r>
        <w:rPr>
          <w:rFonts w:ascii="Times New Roman" w:hAnsi="Times New Roman"/>
          <w:color w:val="0D0D0D"/>
          <w:sz w:val="24"/>
        </w:rPr>
        <w:t xml:space="preserve"> </w:t>
      </w:r>
      <w:r>
        <w:rPr>
          <w:rFonts w:ascii="Times New Roman" w:hAnsi="Times New Roman"/>
          <w:color w:val="0D0D0D"/>
          <w:sz w:val="24"/>
        </w:rPr>
        <w:t>формированияи способы оценки (текущая / тематическая; устно / письменно / практика и др.);</w:t>
      </w:r>
    </w:p>
    <w:p w14:paraId="44020000">
      <w:pPr>
        <w:pStyle w:val="Style_2"/>
        <w:widowControl w:val="0"/>
        <w:numPr>
          <w:ilvl w:val="0"/>
          <w:numId w:val="14"/>
        </w:numPr>
        <w:tabs>
          <w:tab w:leader="none" w:pos="567" w:val="left"/>
        </w:tabs>
        <w:spacing w:after="0" w:line="240" w:lineRule="auto"/>
        <w:ind w:firstLine="0" w:left="567" w:right="281"/>
        <w:contextualSpacing w:val="0"/>
        <w:jc w:val="both"/>
        <w:rPr>
          <w:rFonts w:ascii="Times New Roman" w:hAnsi="Times New Roman"/>
          <w:sz w:val="24"/>
        </w:rPr>
      </w:pPr>
      <w:r>
        <w:rPr>
          <w:rFonts w:ascii="Times New Roman" w:hAnsi="Times New Roman"/>
          <w:color w:val="0D0D0D"/>
          <w:sz w:val="24"/>
        </w:rPr>
        <w:t>требования к выставлению отметок за промежуточную аттестацию (при необходимости–с</w:t>
      </w:r>
      <w:r>
        <w:rPr>
          <w:rFonts w:ascii="Times New Roman" w:hAnsi="Times New Roman"/>
          <w:color w:val="0D0D0D"/>
          <w:sz w:val="24"/>
        </w:rPr>
        <w:t xml:space="preserve"> </w:t>
      </w:r>
      <w:r>
        <w:rPr>
          <w:rFonts w:ascii="Times New Roman" w:hAnsi="Times New Roman"/>
          <w:color w:val="0D0D0D"/>
          <w:sz w:val="24"/>
        </w:rPr>
        <w:t>учётом</w:t>
      </w:r>
      <w:r>
        <w:rPr>
          <w:rFonts w:ascii="Times New Roman" w:hAnsi="Times New Roman"/>
          <w:color w:val="0D0D0D"/>
          <w:sz w:val="24"/>
        </w:rPr>
        <w:t xml:space="preserve"> </w:t>
      </w:r>
      <w:r>
        <w:rPr>
          <w:rFonts w:ascii="Times New Roman" w:hAnsi="Times New Roman"/>
          <w:color w:val="0D0D0D"/>
          <w:sz w:val="24"/>
        </w:rPr>
        <w:t>степени</w:t>
      </w:r>
      <w:r>
        <w:rPr>
          <w:rFonts w:ascii="Times New Roman" w:hAnsi="Times New Roman"/>
          <w:color w:val="0D0D0D"/>
          <w:sz w:val="24"/>
        </w:rPr>
        <w:t xml:space="preserve"> </w:t>
      </w:r>
      <w:r>
        <w:rPr>
          <w:rFonts w:ascii="Times New Roman" w:hAnsi="Times New Roman"/>
          <w:color w:val="0D0D0D"/>
          <w:sz w:val="24"/>
        </w:rPr>
        <w:t>значимости</w:t>
      </w:r>
      <w:r>
        <w:rPr>
          <w:rFonts w:ascii="Times New Roman" w:hAnsi="Times New Roman"/>
          <w:color w:val="0D0D0D"/>
          <w:sz w:val="24"/>
        </w:rPr>
        <w:t xml:space="preserve"> </w:t>
      </w:r>
      <w:r>
        <w:rPr>
          <w:rFonts w:ascii="Times New Roman" w:hAnsi="Times New Roman"/>
          <w:color w:val="0D0D0D"/>
          <w:sz w:val="24"/>
        </w:rPr>
        <w:t>отметок</w:t>
      </w:r>
      <w:r>
        <w:rPr>
          <w:rFonts w:ascii="Times New Roman" w:hAnsi="Times New Roman"/>
          <w:color w:val="0D0D0D"/>
          <w:sz w:val="24"/>
        </w:rPr>
        <w:t xml:space="preserve"> </w:t>
      </w:r>
      <w:r>
        <w:rPr>
          <w:rFonts w:ascii="Times New Roman" w:hAnsi="Times New Roman"/>
          <w:color w:val="0D0D0D"/>
          <w:sz w:val="24"/>
        </w:rPr>
        <w:t>за</w:t>
      </w:r>
      <w:r>
        <w:rPr>
          <w:rFonts w:ascii="Times New Roman" w:hAnsi="Times New Roman"/>
          <w:color w:val="0D0D0D"/>
          <w:sz w:val="24"/>
        </w:rPr>
        <w:t xml:space="preserve"> </w:t>
      </w:r>
      <w:r>
        <w:rPr>
          <w:rFonts w:ascii="Times New Roman" w:hAnsi="Times New Roman"/>
          <w:color w:val="0D0D0D"/>
          <w:sz w:val="24"/>
        </w:rPr>
        <w:t>отдельные</w:t>
      </w:r>
      <w:r>
        <w:rPr>
          <w:rFonts w:ascii="Times New Roman" w:hAnsi="Times New Roman"/>
          <w:color w:val="0D0D0D"/>
          <w:sz w:val="24"/>
        </w:rPr>
        <w:t xml:space="preserve"> </w:t>
      </w:r>
      <w:r>
        <w:rPr>
          <w:rFonts w:ascii="Times New Roman" w:hAnsi="Times New Roman"/>
          <w:color w:val="0D0D0D"/>
          <w:sz w:val="24"/>
        </w:rPr>
        <w:t xml:space="preserve">оценочные </w:t>
      </w:r>
      <w:r>
        <w:rPr>
          <w:rFonts w:ascii="Times New Roman" w:hAnsi="Times New Roman"/>
          <w:color w:val="0D0D0D"/>
          <w:spacing w:val="-2"/>
          <w:sz w:val="24"/>
        </w:rPr>
        <w:t>процедуры);</w:t>
      </w:r>
    </w:p>
    <w:p w14:paraId="45020000">
      <w:pPr>
        <w:pStyle w:val="Style_2"/>
        <w:widowControl w:val="0"/>
        <w:numPr>
          <w:ilvl w:val="0"/>
          <w:numId w:val="14"/>
        </w:numPr>
        <w:tabs>
          <w:tab w:leader="none" w:pos="567" w:val="left"/>
        </w:tabs>
        <w:spacing w:after="0" w:line="316" w:lineRule="exact"/>
        <w:ind w:firstLine="0" w:left="567"/>
        <w:contextualSpacing w:val="0"/>
        <w:jc w:val="both"/>
        <w:rPr>
          <w:rFonts w:ascii="Times New Roman" w:hAnsi="Times New Roman"/>
          <w:sz w:val="24"/>
        </w:rPr>
      </w:pPr>
      <w:r>
        <w:rPr>
          <w:rFonts w:ascii="Times New Roman" w:hAnsi="Times New Roman"/>
          <w:color w:val="0D0D0D"/>
          <w:sz w:val="24"/>
        </w:rPr>
        <w:t>график</w:t>
      </w:r>
      <w:r>
        <w:rPr>
          <w:rFonts w:ascii="Times New Roman" w:hAnsi="Times New Roman"/>
          <w:color w:val="0D0D0D"/>
          <w:sz w:val="24"/>
        </w:rPr>
        <w:t xml:space="preserve"> </w:t>
      </w:r>
      <w:r>
        <w:rPr>
          <w:rFonts w:ascii="Times New Roman" w:hAnsi="Times New Roman"/>
          <w:color w:val="0D0D0D"/>
          <w:sz w:val="24"/>
        </w:rPr>
        <w:t>контрольных</w:t>
      </w:r>
      <w:r>
        <w:rPr>
          <w:rFonts w:ascii="Times New Roman" w:hAnsi="Times New Roman"/>
          <w:color w:val="0D0D0D"/>
          <w:sz w:val="24"/>
        </w:rPr>
        <w:t xml:space="preserve"> </w:t>
      </w:r>
      <w:r>
        <w:rPr>
          <w:rFonts w:ascii="Times New Roman" w:hAnsi="Times New Roman"/>
          <w:color w:val="0D0D0D"/>
          <w:spacing w:val="-2"/>
          <w:sz w:val="24"/>
        </w:rPr>
        <w:t>мероприятий.</w:t>
      </w:r>
    </w:p>
    <w:p w14:paraId="46020000">
      <w:pPr>
        <w:pStyle w:val="Style_4"/>
        <w:numPr>
          <w:ilvl w:val="3"/>
          <w:numId w:val="2"/>
        </w:numPr>
        <w:tabs>
          <w:tab w:leader="none" w:pos="567" w:val="left"/>
          <w:tab w:leader="none" w:pos="1738" w:val="left"/>
        </w:tabs>
        <w:spacing w:before="2" w:line="320" w:lineRule="exact"/>
        <w:ind w:firstLine="0" w:left="567"/>
        <w:rPr>
          <w:sz w:val="24"/>
        </w:rPr>
      </w:pPr>
      <w:r>
        <w:rPr>
          <w:color w:val="0D0D0D"/>
          <w:sz w:val="24"/>
        </w:rPr>
        <w:t>Организация</w:t>
      </w:r>
      <w:r>
        <w:rPr>
          <w:color w:val="0D0D0D"/>
          <w:sz w:val="24"/>
        </w:rPr>
        <w:t xml:space="preserve"> </w:t>
      </w:r>
      <w:r>
        <w:rPr>
          <w:color w:val="0D0D0D"/>
          <w:sz w:val="24"/>
        </w:rPr>
        <w:t>и</w:t>
      </w:r>
      <w:r>
        <w:rPr>
          <w:color w:val="0D0D0D"/>
          <w:sz w:val="24"/>
        </w:rPr>
        <w:t xml:space="preserve"> </w:t>
      </w:r>
      <w:r>
        <w:rPr>
          <w:color w:val="0D0D0D"/>
          <w:sz w:val="24"/>
        </w:rPr>
        <w:t>содержание</w:t>
      </w:r>
      <w:r>
        <w:rPr>
          <w:color w:val="0D0D0D"/>
          <w:sz w:val="24"/>
        </w:rPr>
        <w:t xml:space="preserve"> </w:t>
      </w:r>
      <w:r>
        <w:rPr>
          <w:color w:val="0D0D0D"/>
          <w:sz w:val="24"/>
        </w:rPr>
        <w:t>оценочных</w:t>
      </w:r>
      <w:r>
        <w:rPr>
          <w:color w:val="0D0D0D"/>
          <w:sz w:val="24"/>
        </w:rPr>
        <w:t xml:space="preserve"> </w:t>
      </w:r>
      <w:r>
        <w:rPr>
          <w:color w:val="0D0D0D"/>
          <w:spacing w:val="-2"/>
          <w:sz w:val="24"/>
        </w:rPr>
        <w:t>процедур</w:t>
      </w:r>
    </w:p>
    <w:p w14:paraId="47020000">
      <w:pPr>
        <w:pStyle w:val="Style_1"/>
        <w:tabs>
          <w:tab w:leader="none" w:pos="567" w:val="left"/>
        </w:tabs>
        <w:ind w:firstLine="0" w:left="567" w:right="271"/>
        <w:rPr>
          <w:sz w:val="24"/>
        </w:rPr>
      </w:pPr>
      <w:r>
        <w:rPr>
          <w:i w:val="1"/>
          <w:color w:val="0D0D0D"/>
          <w:sz w:val="24"/>
        </w:rPr>
        <w:t>Стартовая (входная) диагностика</w:t>
      </w:r>
      <w:r>
        <w:rPr>
          <w:color w:val="0D0D0D"/>
          <w:sz w:val="24"/>
        </w:rPr>
        <w:t>. Назначение стартовой диагностики – выявить готовность обучающихся с нарушениями слуха к освоению ООО по АООП (вариант 2.2.1); спрогнозировать методические приёмы, средства коррекционно-педагогическоговоздействиясучётомуровняактуальногоизоны ближайшего развития обучающихся.</w:t>
      </w:r>
    </w:p>
    <w:p w14:paraId="48020000">
      <w:pPr>
        <w:pStyle w:val="Style_1"/>
        <w:tabs>
          <w:tab w:leader="none" w:pos="567" w:val="left"/>
        </w:tabs>
        <w:ind w:firstLine="0" w:left="567" w:right="281"/>
        <w:rPr>
          <w:sz w:val="24"/>
        </w:rPr>
      </w:pPr>
      <w:r>
        <w:rPr>
          <w:color w:val="0D0D0D"/>
          <w:sz w:val="24"/>
        </w:rPr>
        <w:t>Стартовая диагностика проводится администрацией и учителями образовательной организации.</w:t>
      </w:r>
    </w:p>
    <w:p w14:paraId="49020000">
      <w:pPr>
        <w:pStyle w:val="Style_1"/>
        <w:tabs>
          <w:tab w:leader="none" w:pos="567" w:val="left"/>
        </w:tabs>
        <w:ind w:firstLine="0" w:left="567" w:right="267"/>
        <w:rPr>
          <w:sz w:val="24"/>
        </w:rPr>
      </w:pPr>
      <w:r>
        <w:rPr>
          <w:color w:val="0D0D0D"/>
          <w:sz w:val="24"/>
        </w:rPr>
        <w:t>Администрация образовательной организации осуществляет стартовую диагностику на 1-ом году освоения обучающимися ООО. Объект оценки: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В данном случае стартовая диагностика предстаёт в виде «точки отсчёта» для оценки динамики образовательных достижений каждого обучающегося.</w:t>
      </w:r>
    </w:p>
    <w:p w14:paraId="4A020000">
      <w:pPr>
        <w:pStyle w:val="Style_1"/>
        <w:tabs>
          <w:tab w:leader="none" w:pos="567" w:val="left"/>
        </w:tabs>
        <w:ind w:firstLine="0" w:left="567" w:right="271"/>
        <w:rPr>
          <w:sz w:val="24"/>
        </w:rPr>
      </w:pPr>
      <w:r>
        <w:rPr>
          <w:color w:val="0D0D0D"/>
          <w:sz w:val="24"/>
        </w:rPr>
        <w:t xml:space="preserve">Учителя организуют и проводят стартовую диагностику на каждом году обучения на уровне ООО с целью оценки готовности к изучению отдельных предметов (разделов), освоения содержания обязательного курса по Программе коррекционной работы «Развитие восприятия и воспроизведения устной речи». Результаты стартовой диагностики являются основанием для реализации индивидуально-дифференцированного подхода, выбора методических приёмов </w:t>
      </w:r>
      <w:r>
        <w:rPr>
          <w:color w:val="0D0D0D"/>
          <w:spacing w:val="-2"/>
          <w:sz w:val="24"/>
        </w:rPr>
        <w:t>исредствкоррекционно-педагогического воздействияс учётоминдивидуальных</w:t>
      </w:r>
    </w:p>
    <w:p w14:paraId="4B020000">
      <w:pPr>
        <w:pStyle w:val="Style_1"/>
        <w:tabs>
          <w:tab w:leader="none" w:pos="567" w:val="left"/>
        </w:tabs>
        <w:spacing w:before="225"/>
        <w:ind w:firstLine="0" w:left="567"/>
        <w:rPr>
          <w:sz w:val="24"/>
        </w:rPr>
      </w:pP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719455</wp:posOffset>
                </wp:positionH>
                <wp:positionV relativeFrom="paragraph">
                  <wp:posOffset>304165</wp:posOffset>
                </wp:positionV>
                <wp:extent cx="1829435" cy="8890"/>
                <wp:wrapTopAndBottom/>
                <wp:docPr hidden="false" id="73" name="Picture 73"/>
                <a:graphic>
                  <a:graphicData uri="http://schemas.microsoft.com/office/word/2010/wordprocessingShape">
                    <wps:wsp>
                      <wps:cNvSpPr txBox="false"/>
                      <wps:spPr>
                        <a:xfrm flipH="false" flipV="false" rot="0">
                          <a:off x="0" y="0"/>
                          <a:ext cx="1829435" cy="8890"/>
                        </a:xfrm>
                        <a:prstGeom prst="rect">
                          <a:avLst/>
                        </a:prstGeom>
                        <a:solidFill>
                          <a:srgbClr val="000000"/>
                        </a:solidFill>
                        <a:ln>
                          <a:noFill/>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p w14:paraId="4C020000">
      <w:pPr>
        <w:tabs>
          <w:tab w:leader="none" w:pos="567" w:val="left"/>
        </w:tabs>
        <w:spacing w:before="96"/>
        <w:ind w:firstLine="0" w:left="567"/>
        <w:jc w:val="both"/>
        <w:rPr>
          <w:rFonts w:ascii="Times New Roman" w:hAnsi="Times New Roman"/>
          <w:sz w:val="24"/>
        </w:rPr>
      </w:pPr>
      <w:r>
        <w:rPr>
          <w:rFonts w:ascii="Times New Roman" w:hAnsi="Times New Roman"/>
          <w:sz w:val="24"/>
          <w:vertAlign w:val="superscript"/>
        </w:rPr>
        <w:t xml:space="preserve"> </w:t>
      </w:r>
      <w:r>
        <w:rPr>
          <w:rFonts w:ascii="Times New Roman" w:hAnsi="Times New Roman"/>
          <w:sz w:val="24"/>
        </w:rPr>
        <w:t>Предусматривается</w:t>
      </w:r>
      <w:r>
        <w:rPr>
          <w:rFonts w:ascii="Times New Roman" w:hAnsi="Times New Roman"/>
          <w:sz w:val="24"/>
        </w:rPr>
        <w:t xml:space="preserve"> </w:t>
      </w:r>
      <w:r>
        <w:rPr>
          <w:rFonts w:ascii="Times New Roman" w:hAnsi="Times New Roman"/>
          <w:sz w:val="24"/>
        </w:rPr>
        <w:t>использование</w:t>
      </w:r>
      <w:r>
        <w:rPr>
          <w:rFonts w:ascii="Times New Roman" w:hAnsi="Times New Roman"/>
          <w:sz w:val="24"/>
        </w:rPr>
        <w:t xml:space="preserve"> </w:t>
      </w:r>
      <w:r>
        <w:rPr>
          <w:rFonts w:ascii="Times New Roman" w:hAnsi="Times New Roman"/>
          <w:sz w:val="24"/>
        </w:rPr>
        <w:t>критериев,</w:t>
      </w:r>
      <w:r>
        <w:rPr>
          <w:rFonts w:ascii="Times New Roman" w:hAnsi="Times New Roman"/>
          <w:sz w:val="24"/>
        </w:rPr>
        <w:t xml:space="preserve"> </w:t>
      </w:r>
      <w:r>
        <w:rPr>
          <w:rFonts w:ascii="Times New Roman" w:hAnsi="Times New Roman"/>
          <w:sz w:val="24"/>
        </w:rPr>
        <w:t>представленных</w:t>
      </w:r>
      <w:r>
        <w:rPr>
          <w:rFonts w:ascii="Times New Roman" w:hAnsi="Times New Roman"/>
          <w:sz w:val="24"/>
        </w:rPr>
        <w:t xml:space="preserve"> </w:t>
      </w:r>
      <w:r>
        <w:rPr>
          <w:rFonts w:ascii="Times New Roman" w:hAnsi="Times New Roman"/>
          <w:sz w:val="24"/>
        </w:rPr>
        <w:t>во</w:t>
      </w:r>
      <w:r>
        <w:rPr>
          <w:rFonts w:ascii="Times New Roman" w:hAnsi="Times New Roman"/>
          <w:sz w:val="24"/>
        </w:rPr>
        <w:t xml:space="preserve"> </w:t>
      </w:r>
      <w:r>
        <w:rPr>
          <w:rFonts w:ascii="Times New Roman" w:hAnsi="Times New Roman"/>
          <w:sz w:val="24"/>
        </w:rPr>
        <w:t>ФГОС</w:t>
      </w:r>
      <w:r>
        <w:rPr>
          <w:rFonts w:ascii="Times New Roman" w:hAnsi="Times New Roman"/>
          <w:sz w:val="24"/>
        </w:rPr>
        <w:t xml:space="preserve"> </w:t>
      </w:r>
      <w:r>
        <w:rPr>
          <w:rFonts w:ascii="Times New Roman" w:hAnsi="Times New Roman"/>
          <w:sz w:val="24"/>
        </w:rPr>
        <w:t>ООО,</w:t>
      </w:r>
      <w:r>
        <w:rPr>
          <w:rFonts w:ascii="Times New Roman" w:hAnsi="Times New Roman"/>
          <w:sz w:val="24"/>
        </w:rPr>
        <w:t xml:space="preserve"> </w:t>
      </w:r>
      <w:r>
        <w:rPr>
          <w:rFonts w:ascii="Times New Roman" w:hAnsi="Times New Roman"/>
          <w:sz w:val="24"/>
        </w:rPr>
        <w:t>с</w:t>
      </w:r>
      <w:r>
        <w:rPr>
          <w:rFonts w:ascii="Times New Roman" w:hAnsi="Times New Roman"/>
          <w:sz w:val="24"/>
        </w:rPr>
        <w:t xml:space="preserve"> </w:t>
      </w:r>
      <w:r>
        <w:rPr>
          <w:rFonts w:ascii="Times New Roman" w:hAnsi="Times New Roman"/>
          <w:sz w:val="24"/>
        </w:rPr>
        <w:t>учётом</w:t>
      </w:r>
      <w:r>
        <w:rPr>
          <w:rFonts w:ascii="Times New Roman" w:hAnsi="Times New Roman"/>
          <w:sz w:val="24"/>
        </w:rPr>
        <w:t xml:space="preserve"> </w:t>
      </w:r>
      <w:r>
        <w:rPr>
          <w:rFonts w:ascii="Times New Roman" w:hAnsi="Times New Roman"/>
          <w:sz w:val="24"/>
        </w:rPr>
        <w:t>особых образовательных потребностей обучающихся с нарушениями слуха.</w:t>
      </w:r>
    </w:p>
    <w:p w14:paraId="4D020000">
      <w:pPr>
        <w:sectPr>
          <w:headerReference r:id="rId22" w:type="default"/>
          <w:pgSz w:h="16840" w:orient="portrait" w:w="11910"/>
          <w:pgMar w:bottom="280" w:footer="0" w:gutter="0" w:header="752" w:left="1020" w:right="860" w:top="1020"/>
        </w:sectPr>
      </w:pPr>
    </w:p>
    <w:p w14:paraId="4E020000">
      <w:pPr>
        <w:pStyle w:val="Style_1"/>
        <w:tabs>
          <w:tab w:leader="none" w:pos="567" w:val="left"/>
        </w:tabs>
        <w:spacing w:before="92"/>
        <w:ind w:firstLine="0" w:left="567" w:right="269"/>
        <w:rPr>
          <w:sz w:val="24"/>
        </w:rPr>
      </w:pPr>
      <w:r>
        <w:rPr>
          <w:color w:val="0D0D0D"/>
          <w:sz w:val="24"/>
        </w:rPr>
        <w:t>О</w:t>
      </w:r>
      <w:r>
        <w:rPr>
          <w:color w:val="0D0D0D"/>
          <w:sz w:val="24"/>
        </w:rPr>
        <w:t>собенностей</w:t>
      </w:r>
      <w:r>
        <w:rPr>
          <w:color w:val="0D0D0D"/>
          <w:sz w:val="24"/>
        </w:rPr>
        <w:t xml:space="preserve"> </w:t>
      </w:r>
      <w:r>
        <w:rPr>
          <w:color w:val="0D0D0D"/>
          <w:sz w:val="24"/>
        </w:rPr>
        <w:t>и</w:t>
      </w:r>
      <w:r>
        <w:rPr>
          <w:color w:val="0D0D0D"/>
          <w:sz w:val="24"/>
        </w:rPr>
        <w:t xml:space="preserve"> </w:t>
      </w:r>
      <w:r>
        <w:rPr>
          <w:color w:val="0D0D0D"/>
          <w:sz w:val="24"/>
        </w:rPr>
        <w:t>возможностей</w:t>
      </w:r>
      <w:r>
        <w:rPr>
          <w:color w:val="0D0D0D"/>
          <w:sz w:val="24"/>
        </w:rPr>
        <w:t xml:space="preserve"> </w:t>
      </w:r>
      <w:r>
        <w:rPr>
          <w:color w:val="0D0D0D"/>
          <w:sz w:val="24"/>
        </w:rPr>
        <w:t>каждого обучающегося, а также для определения направленности</w:t>
      </w:r>
      <w:r>
        <w:rPr>
          <w:color w:val="0D0D0D"/>
          <w:sz w:val="24"/>
        </w:rPr>
        <w:t xml:space="preserve"> </w:t>
      </w:r>
      <w:r>
        <w:rPr>
          <w:color w:val="0D0D0D"/>
          <w:sz w:val="24"/>
        </w:rPr>
        <w:t>и</w:t>
      </w:r>
      <w:r>
        <w:rPr>
          <w:color w:val="0D0D0D"/>
          <w:sz w:val="24"/>
        </w:rPr>
        <w:t xml:space="preserve"> </w:t>
      </w:r>
      <w:r>
        <w:rPr>
          <w:color w:val="0D0D0D"/>
          <w:sz w:val="24"/>
        </w:rPr>
        <w:t>содержания</w:t>
      </w:r>
      <w:r>
        <w:rPr>
          <w:color w:val="0D0D0D"/>
          <w:sz w:val="24"/>
        </w:rPr>
        <w:t xml:space="preserve"> </w:t>
      </w:r>
      <w:r>
        <w:rPr>
          <w:color w:val="0D0D0D"/>
          <w:sz w:val="24"/>
        </w:rPr>
        <w:t>коррекционно-развивающих</w:t>
      </w:r>
      <w:r>
        <w:rPr>
          <w:color w:val="0D0D0D"/>
          <w:sz w:val="24"/>
        </w:rPr>
        <w:t xml:space="preserve"> </w:t>
      </w:r>
      <w:r>
        <w:rPr>
          <w:color w:val="0D0D0D"/>
          <w:sz w:val="24"/>
        </w:rPr>
        <w:t>курсов,</w:t>
      </w:r>
      <w:r>
        <w:rPr>
          <w:color w:val="0D0D0D"/>
          <w:sz w:val="24"/>
        </w:rPr>
        <w:t xml:space="preserve"> </w:t>
      </w:r>
      <w:r>
        <w:rPr>
          <w:color w:val="0D0D0D"/>
          <w:sz w:val="24"/>
        </w:rPr>
        <w:t>реализуемых во внеурочной деятельности на основе Индивидуального плана коррекционн</w:t>
      </w:r>
      <w:r>
        <w:rPr>
          <w:color w:val="0D0D0D"/>
          <w:sz w:val="24"/>
        </w:rPr>
        <w:t>о-</w:t>
      </w:r>
      <w:r>
        <w:rPr>
          <w:color w:val="0D0D0D"/>
          <w:sz w:val="24"/>
        </w:rPr>
        <w:t xml:space="preserve"> развивающей работы, подготавливаемого в рамках Программы коррекционной </w:t>
      </w:r>
      <w:r>
        <w:rPr>
          <w:color w:val="0D0D0D"/>
          <w:spacing w:val="-2"/>
          <w:sz w:val="24"/>
        </w:rPr>
        <w:t>работы.</w:t>
      </w:r>
    </w:p>
    <w:p w14:paraId="4F020000">
      <w:pPr>
        <w:pStyle w:val="Style_1"/>
        <w:tabs>
          <w:tab w:leader="none" w:pos="567" w:val="left"/>
        </w:tabs>
        <w:spacing w:before="3"/>
        <w:ind w:firstLine="0" w:left="567" w:right="272"/>
        <w:rPr>
          <w:sz w:val="24"/>
        </w:rPr>
      </w:pPr>
      <w:r>
        <w:rPr>
          <w:sz w:val="24"/>
        </w:rPr>
        <w:t>Стартовая диагностика, организуемая учителями, проводится по всем учебным предметам 7-ми предметных областей и коррекционно-развивающим курсам по Программе коррекционной работы. Исключение составляют отдельные дисциплины, к освоению которых обучающиеся приступают впервые:</w:t>
      </w:r>
      <w:r>
        <w:rPr>
          <w:sz w:val="24"/>
        </w:rPr>
        <w:t xml:space="preserve"> </w:t>
      </w:r>
      <w:r>
        <w:rPr>
          <w:sz w:val="24"/>
        </w:rPr>
        <w:t>обществознание</w:t>
      </w:r>
      <w:r>
        <w:rPr>
          <w:sz w:val="24"/>
        </w:rPr>
        <w:t xml:space="preserve"> </w:t>
      </w:r>
      <w:r>
        <w:rPr>
          <w:sz w:val="24"/>
        </w:rPr>
        <w:t>(в</w:t>
      </w:r>
      <w:r>
        <w:rPr>
          <w:sz w:val="24"/>
        </w:rPr>
        <w:t xml:space="preserve"> </w:t>
      </w:r>
      <w:r>
        <w:rPr>
          <w:sz w:val="24"/>
        </w:rPr>
        <w:t>6классе), иностранный</w:t>
      </w:r>
      <w:r>
        <w:rPr>
          <w:sz w:val="24"/>
        </w:rPr>
        <w:t xml:space="preserve"> </w:t>
      </w:r>
      <w:r>
        <w:rPr>
          <w:sz w:val="24"/>
        </w:rPr>
        <w:t>язык</w:t>
      </w:r>
      <w:r>
        <w:rPr>
          <w:sz w:val="24"/>
        </w:rPr>
        <w:t xml:space="preserve"> </w:t>
      </w:r>
      <w:r>
        <w:rPr>
          <w:sz w:val="24"/>
        </w:rPr>
        <w:t>(в 5классе), физика</w:t>
      </w:r>
      <w:r>
        <w:rPr>
          <w:sz w:val="24"/>
        </w:rPr>
        <w:t xml:space="preserve"> </w:t>
      </w:r>
      <w:r>
        <w:rPr>
          <w:sz w:val="24"/>
        </w:rPr>
        <w:t xml:space="preserve">(в 7 классе), химия (в 8 классе). </w:t>
      </w:r>
      <w:r>
        <w:rPr>
          <w:sz w:val="24"/>
        </w:rPr>
        <w:t>Кроме того, не требуется проведения стартовой диагностики по дисциплине «История» (История России.</w:t>
      </w:r>
      <w:r>
        <w:rPr>
          <w:sz w:val="24"/>
        </w:rPr>
        <w:t xml:space="preserve"> </w:t>
      </w:r>
      <w:r>
        <w:rPr>
          <w:sz w:val="24"/>
        </w:rPr>
        <w:t>Всеобщая история) (в 5 классе).</w:t>
      </w:r>
      <w:r>
        <w:rPr>
          <w:sz w:val="24"/>
        </w:rPr>
        <w:t xml:space="preserve"> Также не предусматривается проведение стартовой диагностики по дисциплине «ОДНКНР».</w:t>
      </w:r>
    </w:p>
    <w:p w14:paraId="50020000">
      <w:pPr>
        <w:pStyle w:val="Style_1"/>
        <w:tabs>
          <w:tab w:leader="none" w:pos="567" w:val="left"/>
        </w:tabs>
        <w:ind w:firstLine="0" w:left="567" w:right="277"/>
        <w:rPr>
          <w:sz w:val="24"/>
        </w:rPr>
      </w:pPr>
      <w:r>
        <w:rPr>
          <w:sz w:val="24"/>
        </w:rPr>
        <w:t xml:space="preserve">Стартовые контрольные работы по биологии и географии (5 класс) предусматривают выявление уровня достижений планируемых результатов освоения АООП НОО по </w:t>
      </w:r>
      <w:r>
        <w:rPr>
          <w:color w:val="0D0D0D"/>
          <w:sz w:val="24"/>
        </w:rPr>
        <w:t>предмету «Окружающий мир».</w:t>
      </w:r>
    </w:p>
    <w:p w14:paraId="51020000">
      <w:pPr>
        <w:pStyle w:val="Style_1"/>
        <w:tabs>
          <w:tab w:leader="none" w:pos="567" w:val="left"/>
        </w:tabs>
        <w:spacing w:before="1"/>
        <w:ind w:firstLine="0" w:left="567" w:right="281"/>
        <w:rPr>
          <w:sz w:val="24"/>
        </w:rPr>
      </w:pPr>
      <w:r>
        <w:rPr>
          <w:color w:val="0D0D0D"/>
          <w:sz w:val="24"/>
        </w:rPr>
        <w:t>Стартовая</w:t>
      </w:r>
      <w:r>
        <w:rPr>
          <w:color w:val="0D0D0D"/>
          <w:sz w:val="24"/>
        </w:rPr>
        <w:t xml:space="preserve"> </w:t>
      </w:r>
      <w:r>
        <w:rPr>
          <w:color w:val="0D0D0D"/>
          <w:sz w:val="24"/>
        </w:rPr>
        <w:t>контрольная</w:t>
      </w:r>
      <w:r>
        <w:rPr>
          <w:color w:val="0D0D0D"/>
          <w:sz w:val="24"/>
        </w:rPr>
        <w:t xml:space="preserve"> </w:t>
      </w:r>
      <w:r>
        <w:rPr>
          <w:color w:val="0D0D0D"/>
          <w:sz w:val="24"/>
        </w:rPr>
        <w:t>работа</w:t>
      </w:r>
      <w:r>
        <w:rPr>
          <w:color w:val="0D0D0D"/>
          <w:sz w:val="24"/>
        </w:rPr>
        <w:t xml:space="preserve"> </w:t>
      </w:r>
      <w:r>
        <w:rPr>
          <w:color w:val="0D0D0D"/>
          <w:sz w:val="24"/>
        </w:rPr>
        <w:t>по</w:t>
      </w:r>
      <w:r>
        <w:rPr>
          <w:color w:val="0D0D0D"/>
          <w:sz w:val="24"/>
        </w:rPr>
        <w:t xml:space="preserve">  </w:t>
      </w:r>
      <w:r>
        <w:rPr>
          <w:color w:val="0D0D0D"/>
          <w:sz w:val="24"/>
        </w:rPr>
        <w:t>литературе</w:t>
      </w:r>
      <w:r>
        <w:rPr>
          <w:color w:val="0D0D0D"/>
          <w:sz w:val="24"/>
        </w:rPr>
        <w:t xml:space="preserve"> </w:t>
      </w:r>
      <w:r>
        <w:rPr>
          <w:color w:val="0D0D0D"/>
          <w:sz w:val="24"/>
        </w:rPr>
        <w:t>(5</w:t>
      </w:r>
      <w:r>
        <w:rPr>
          <w:color w:val="0D0D0D"/>
          <w:sz w:val="24"/>
        </w:rPr>
        <w:t xml:space="preserve"> </w:t>
      </w:r>
      <w:r>
        <w:rPr>
          <w:color w:val="0D0D0D"/>
          <w:sz w:val="24"/>
        </w:rPr>
        <w:t>класс)</w:t>
      </w:r>
      <w:r>
        <w:rPr>
          <w:color w:val="0D0D0D"/>
          <w:sz w:val="24"/>
        </w:rPr>
        <w:t xml:space="preserve"> </w:t>
      </w:r>
      <w:r>
        <w:rPr>
          <w:color w:val="0D0D0D"/>
          <w:sz w:val="24"/>
        </w:rPr>
        <w:t>строится</w:t>
      </w:r>
      <w:r>
        <w:rPr>
          <w:color w:val="0D0D0D"/>
          <w:sz w:val="24"/>
        </w:rPr>
        <w:t xml:space="preserve"> </w:t>
      </w:r>
      <w:r>
        <w:rPr>
          <w:color w:val="0D0D0D"/>
          <w:sz w:val="24"/>
        </w:rPr>
        <w:t>на</w:t>
      </w:r>
      <w:r>
        <w:rPr>
          <w:color w:val="0D0D0D"/>
          <w:sz w:val="24"/>
        </w:rPr>
        <w:t xml:space="preserve"> </w:t>
      </w:r>
      <w:r>
        <w:rPr>
          <w:color w:val="0D0D0D"/>
          <w:sz w:val="24"/>
        </w:rPr>
        <w:t>содержании</w:t>
      </w:r>
      <w:r>
        <w:rPr>
          <w:color w:val="0D0D0D"/>
          <w:sz w:val="24"/>
        </w:rPr>
        <w:t xml:space="preserve"> </w:t>
      </w:r>
      <w:r>
        <w:rPr>
          <w:color w:val="0D0D0D"/>
          <w:sz w:val="24"/>
        </w:rPr>
        <w:t>дисциплины</w:t>
      </w:r>
      <w:r>
        <w:rPr>
          <w:color w:val="0D0D0D"/>
          <w:sz w:val="24"/>
        </w:rPr>
        <w:t xml:space="preserve"> </w:t>
      </w:r>
      <w:r>
        <w:rPr>
          <w:color w:val="0D0D0D"/>
          <w:sz w:val="24"/>
        </w:rPr>
        <w:t>«Чтение</w:t>
      </w:r>
      <w:r>
        <w:rPr>
          <w:color w:val="0D0D0D"/>
          <w:sz w:val="24"/>
        </w:rPr>
        <w:t xml:space="preserve"> </w:t>
      </w:r>
      <w:r>
        <w:rPr>
          <w:color w:val="0D0D0D"/>
          <w:sz w:val="24"/>
        </w:rPr>
        <w:t>и</w:t>
      </w:r>
      <w:r>
        <w:rPr>
          <w:color w:val="0D0D0D"/>
          <w:sz w:val="24"/>
        </w:rPr>
        <w:t xml:space="preserve"> </w:t>
      </w:r>
      <w:r>
        <w:rPr>
          <w:color w:val="0D0D0D"/>
          <w:sz w:val="24"/>
        </w:rPr>
        <w:t>развитиеречи»,</w:t>
      </w:r>
      <w:r>
        <w:rPr>
          <w:color w:val="0D0D0D"/>
          <w:sz w:val="24"/>
        </w:rPr>
        <w:t xml:space="preserve"> </w:t>
      </w:r>
      <w:r>
        <w:rPr>
          <w:color w:val="0D0D0D"/>
          <w:sz w:val="24"/>
        </w:rPr>
        <w:t>являющейся</w:t>
      </w:r>
      <w:r>
        <w:rPr>
          <w:color w:val="0D0D0D"/>
          <w:sz w:val="24"/>
        </w:rPr>
        <w:t xml:space="preserve"> </w:t>
      </w:r>
      <w:r>
        <w:rPr>
          <w:color w:val="0D0D0D"/>
          <w:sz w:val="24"/>
        </w:rPr>
        <w:t>составной</w:t>
      </w:r>
      <w:r>
        <w:rPr>
          <w:color w:val="0D0D0D"/>
          <w:sz w:val="24"/>
        </w:rPr>
        <w:t xml:space="preserve"> </w:t>
      </w:r>
      <w:r>
        <w:rPr>
          <w:color w:val="0D0D0D"/>
          <w:spacing w:val="-2"/>
          <w:sz w:val="24"/>
        </w:rPr>
        <w:t>частью</w:t>
      </w:r>
      <w:r>
        <w:rPr>
          <w:color w:val="0D0D0D"/>
          <w:spacing w:val="-2"/>
          <w:sz w:val="24"/>
        </w:rPr>
        <w:t xml:space="preserve"> </w:t>
      </w:r>
      <w:r>
        <w:rPr>
          <w:color w:val="0D0D0D"/>
          <w:spacing w:val="-2"/>
          <w:sz w:val="24"/>
        </w:rPr>
        <w:t>комплексного</w:t>
      </w:r>
      <w:r>
        <w:rPr>
          <w:color w:val="0D0D0D"/>
          <w:spacing w:val="-2"/>
          <w:sz w:val="24"/>
        </w:rPr>
        <w:t xml:space="preserve"> </w:t>
      </w:r>
      <w:r>
        <w:rPr>
          <w:color w:val="0D0D0D"/>
          <w:spacing w:val="-2"/>
          <w:sz w:val="24"/>
        </w:rPr>
        <w:t>учебного</w:t>
      </w:r>
      <w:r>
        <w:rPr>
          <w:color w:val="0D0D0D"/>
          <w:spacing w:val="-2"/>
          <w:sz w:val="24"/>
        </w:rPr>
        <w:t xml:space="preserve"> </w:t>
      </w:r>
      <w:r>
        <w:rPr>
          <w:color w:val="0D0D0D"/>
          <w:spacing w:val="-2"/>
          <w:sz w:val="24"/>
        </w:rPr>
        <w:t>предмета</w:t>
      </w:r>
      <w:r>
        <w:rPr>
          <w:color w:val="0D0D0D"/>
          <w:spacing w:val="-2"/>
          <w:sz w:val="24"/>
        </w:rPr>
        <w:t xml:space="preserve"> </w:t>
      </w:r>
      <w:r>
        <w:rPr>
          <w:color w:val="0D0D0D"/>
          <w:spacing w:val="-2"/>
          <w:sz w:val="24"/>
        </w:rPr>
        <w:t>«Русский</w:t>
      </w:r>
      <w:r>
        <w:rPr>
          <w:color w:val="0D0D0D"/>
          <w:spacing w:val="-2"/>
          <w:sz w:val="24"/>
        </w:rPr>
        <w:t xml:space="preserve"> </w:t>
      </w:r>
      <w:r>
        <w:rPr>
          <w:color w:val="0D0D0D"/>
          <w:spacing w:val="-2"/>
          <w:sz w:val="24"/>
        </w:rPr>
        <w:t>язык</w:t>
      </w:r>
      <w:r>
        <w:rPr>
          <w:color w:val="0D0D0D"/>
          <w:spacing w:val="-2"/>
          <w:sz w:val="24"/>
        </w:rPr>
        <w:t xml:space="preserve"> </w:t>
      </w:r>
      <w:r>
        <w:rPr>
          <w:color w:val="0D0D0D"/>
          <w:spacing w:val="-2"/>
          <w:sz w:val="24"/>
        </w:rPr>
        <w:t>и</w:t>
      </w:r>
      <w:r>
        <w:rPr>
          <w:color w:val="0D0D0D"/>
          <w:spacing w:val="-2"/>
          <w:sz w:val="24"/>
        </w:rPr>
        <w:t xml:space="preserve"> </w:t>
      </w:r>
      <w:r>
        <w:rPr>
          <w:color w:val="0D0D0D"/>
          <w:spacing w:val="-2"/>
          <w:sz w:val="24"/>
        </w:rPr>
        <w:t>литературное</w:t>
      </w:r>
      <w:r>
        <w:rPr>
          <w:color w:val="0D0D0D"/>
          <w:spacing w:val="-2"/>
          <w:sz w:val="24"/>
        </w:rPr>
        <w:t xml:space="preserve"> </w:t>
      </w:r>
      <w:r>
        <w:rPr>
          <w:color w:val="0D0D0D"/>
          <w:spacing w:val="-2"/>
          <w:sz w:val="24"/>
        </w:rPr>
        <w:t>чтение».</w:t>
      </w:r>
    </w:p>
    <w:p w14:paraId="52020000">
      <w:pPr>
        <w:pStyle w:val="Style_1"/>
        <w:tabs>
          <w:tab w:leader="none" w:pos="567" w:val="left"/>
        </w:tabs>
        <w:ind w:firstLine="0" w:left="567" w:right="275"/>
        <w:rPr>
          <w:sz w:val="24"/>
        </w:rPr>
      </w:pPr>
      <w:r>
        <w:rPr>
          <w:color w:val="0D0D0D"/>
          <w:sz w:val="24"/>
        </w:rPr>
        <w:t>Стартовая контрольная работа по информатике в 7 классе ориентирована на установление информированности обучающихся об информатике и информации, оценку владения пользовательскими навыками работы с ПК и на определение уровня развития логического мышления.</w:t>
      </w:r>
    </w:p>
    <w:p w14:paraId="53020000">
      <w:pPr>
        <w:pStyle w:val="Style_1"/>
        <w:tabs>
          <w:tab w:leader="none" w:pos="567" w:val="left"/>
        </w:tabs>
        <w:ind w:firstLine="0" w:left="567" w:right="276"/>
        <w:rPr>
          <w:sz w:val="24"/>
        </w:rPr>
      </w:pPr>
      <w:r>
        <w:rPr>
          <w:i w:val="1"/>
          <w:color w:val="0D0D0D"/>
          <w:sz w:val="24"/>
        </w:rPr>
        <w:t>Текущая диагностика</w:t>
      </w:r>
      <w:r>
        <w:rPr>
          <w:color w:val="0D0D0D"/>
          <w:sz w:val="24"/>
        </w:rPr>
        <w:t>. Данный вид диагностики выступает в качестве процедуры оценки индивидуального продвижения каждого обучающегося с нарушенным слухом в освоении программы конкретного учебного предмета.</w:t>
      </w:r>
    </w:p>
    <w:p w14:paraId="54020000">
      <w:pPr>
        <w:pStyle w:val="Style_1"/>
        <w:tabs>
          <w:tab w:leader="none" w:pos="567" w:val="left"/>
        </w:tabs>
        <w:spacing w:line="321" w:lineRule="exact"/>
        <w:ind w:firstLine="0" w:left="567"/>
        <w:rPr>
          <w:sz w:val="24"/>
        </w:rPr>
      </w:pPr>
      <w:r>
        <w:rPr>
          <w:color w:val="0D0D0D"/>
          <w:sz w:val="24"/>
        </w:rPr>
        <w:t>Текущее</w:t>
      </w:r>
      <w:r>
        <w:rPr>
          <w:color w:val="0D0D0D"/>
          <w:sz w:val="24"/>
        </w:rPr>
        <w:t xml:space="preserve"> </w:t>
      </w:r>
      <w:r>
        <w:rPr>
          <w:color w:val="0D0D0D"/>
          <w:sz w:val="24"/>
        </w:rPr>
        <w:t>оценивание</w:t>
      </w:r>
      <w:r>
        <w:rPr>
          <w:color w:val="0D0D0D"/>
          <w:sz w:val="24"/>
        </w:rPr>
        <w:t xml:space="preserve"> </w:t>
      </w:r>
      <w:r>
        <w:rPr>
          <w:color w:val="0D0D0D"/>
          <w:sz w:val="24"/>
        </w:rPr>
        <w:t>может</w:t>
      </w:r>
      <w:r>
        <w:rPr>
          <w:color w:val="0D0D0D"/>
          <w:sz w:val="24"/>
        </w:rPr>
        <w:t xml:space="preserve"> </w:t>
      </w:r>
      <w:r>
        <w:rPr>
          <w:color w:val="0D0D0D"/>
          <w:spacing w:val="-4"/>
          <w:sz w:val="24"/>
        </w:rPr>
        <w:t>быть</w:t>
      </w:r>
      <w:r>
        <w:rPr>
          <w:color w:val="0D0D0D"/>
          <w:spacing w:val="-4"/>
          <w:sz w:val="24"/>
        </w:rPr>
        <w:t>:</w:t>
      </w:r>
    </w:p>
    <w:p w14:paraId="55020000">
      <w:pPr>
        <w:pStyle w:val="Style_2"/>
        <w:widowControl w:val="0"/>
        <w:numPr>
          <w:ilvl w:val="0"/>
          <w:numId w:val="15"/>
        </w:numPr>
        <w:tabs>
          <w:tab w:leader="none" w:pos="567" w:val="left"/>
        </w:tabs>
        <w:spacing w:after="0" w:line="240" w:lineRule="auto"/>
        <w:ind w:firstLine="0" w:left="567" w:right="274"/>
        <w:contextualSpacing w:val="0"/>
        <w:jc w:val="both"/>
        <w:rPr>
          <w:rFonts w:ascii="Times New Roman" w:hAnsi="Times New Roman"/>
          <w:sz w:val="24"/>
        </w:rPr>
      </w:pPr>
      <w:r>
        <w:rPr>
          <w:rFonts w:ascii="Times New Roman" w:hAnsi="Times New Roman"/>
          <w:color w:val="0D0D0D"/>
          <w:sz w:val="24"/>
        </w:rPr>
        <w:t>формирующим–предназначенным</w:t>
      </w:r>
      <w:r>
        <w:rPr>
          <w:rFonts w:ascii="Times New Roman" w:hAnsi="Times New Roman"/>
          <w:color w:val="0D0D0D"/>
          <w:sz w:val="24"/>
        </w:rPr>
        <w:t xml:space="preserve"> </w:t>
      </w:r>
      <w:r>
        <w:rPr>
          <w:rFonts w:ascii="Times New Roman" w:hAnsi="Times New Roman"/>
          <w:color w:val="0D0D0D"/>
          <w:sz w:val="24"/>
        </w:rPr>
        <w:t>для</w:t>
      </w:r>
      <w:r>
        <w:rPr>
          <w:rFonts w:ascii="Times New Roman" w:hAnsi="Times New Roman"/>
          <w:color w:val="0D0D0D"/>
          <w:sz w:val="24"/>
        </w:rPr>
        <w:t xml:space="preserve"> </w:t>
      </w:r>
      <w:r>
        <w:rPr>
          <w:rFonts w:ascii="Times New Roman" w:hAnsi="Times New Roman"/>
          <w:color w:val="0D0D0D"/>
          <w:sz w:val="24"/>
        </w:rPr>
        <w:t>поддержки</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направления</w:t>
      </w:r>
      <w:r>
        <w:rPr>
          <w:rFonts w:ascii="Times New Roman" w:hAnsi="Times New Roman"/>
          <w:color w:val="0D0D0D"/>
          <w:sz w:val="24"/>
        </w:rPr>
        <w:t xml:space="preserve"> </w:t>
      </w:r>
      <w:r>
        <w:rPr>
          <w:rFonts w:ascii="Times New Roman" w:hAnsi="Times New Roman"/>
          <w:color w:val="0D0D0D"/>
          <w:sz w:val="24"/>
        </w:rPr>
        <w:t xml:space="preserve">усилий обучающихся, для обучения решению учебно-познавательных и </w:t>
      </w:r>
      <w:r>
        <w:rPr>
          <w:rFonts w:ascii="Times New Roman" w:hAnsi="Times New Roman"/>
          <w:color w:val="0D0D0D"/>
          <w:sz w:val="24"/>
        </w:rPr>
        <w:t>учебно- практических</w:t>
      </w:r>
      <w:r>
        <w:rPr>
          <w:rFonts w:ascii="Times New Roman" w:hAnsi="Times New Roman"/>
          <w:color w:val="0D0D0D"/>
          <w:sz w:val="24"/>
        </w:rPr>
        <w:t xml:space="preserve"> задач;</w:t>
      </w:r>
    </w:p>
    <w:p w14:paraId="56020000">
      <w:pPr>
        <w:pStyle w:val="Style_2"/>
        <w:widowControl w:val="0"/>
        <w:numPr>
          <w:ilvl w:val="0"/>
          <w:numId w:val="15"/>
        </w:numPr>
        <w:tabs>
          <w:tab w:leader="none" w:pos="567" w:val="left"/>
        </w:tabs>
        <w:spacing w:after="0" w:line="240" w:lineRule="auto"/>
        <w:ind w:firstLine="0" w:left="567" w:right="270"/>
        <w:contextualSpacing w:val="0"/>
        <w:jc w:val="both"/>
        <w:rPr>
          <w:rFonts w:ascii="Times New Roman" w:hAnsi="Times New Roman"/>
          <w:sz w:val="24"/>
        </w:rPr>
      </w:pPr>
      <w:r>
        <w:rPr>
          <w:rFonts w:ascii="Times New Roman" w:hAnsi="Times New Roman"/>
          <w:color w:val="0D0D0D"/>
          <w:sz w:val="24"/>
        </w:rPr>
        <w:t>диагностическим,</w:t>
      </w:r>
      <w:r>
        <w:rPr>
          <w:rFonts w:ascii="Times New Roman" w:hAnsi="Times New Roman"/>
          <w:color w:val="0D0D0D"/>
          <w:sz w:val="24"/>
        </w:rPr>
        <w:t xml:space="preserve"> </w:t>
      </w:r>
      <w:r>
        <w:rPr>
          <w:rFonts w:ascii="Times New Roman" w:hAnsi="Times New Roman"/>
          <w:color w:val="0D0D0D"/>
          <w:sz w:val="24"/>
        </w:rPr>
        <w:t>ориентированным</w:t>
      </w:r>
      <w:r>
        <w:rPr>
          <w:rFonts w:ascii="Times New Roman" w:hAnsi="Times New Roman"/>
          <w:color w:val="0D0D0D"/>
          <w:sz w:val="24"/>
        </w:rPr>
        <w:t xml:space="preserve"> </w:t>
      </w:r>
      <w:r>
        <w:rPr>
          <w:rFonts w:ascii="Times New Roman" w:hAnsi="Times New Roman"/>
          <w:color w:val="0D0D0D"/>
          <w:sz w:val="24"/>
        </w:rPr>
        <w:t>на</w:t>
      </w:r>
      <w:r>
        <w:rPr>
          <w:rFonts w:ascii="Times New Roman" w:hAnsi="Times New Roman"/>
          <w:color w:val="0D0D0D"/>
          <w:sz w:val="24"/>
        </w:rPr>
        <w:t xml:space="preserve"> </w:t>
      </w:r>
      <w:r>
        <w:rPr>
          <w:rFonts w:ascii="Times New Roman" w:hAnsi="Times New Roman"/>
          <w:color w:val="0D0D0D"/>
          <w:sz w:val="24"/>
        </w:rPr>
        <w:t>выявление</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осознание</w:t>
      </w:r>
      <w:r>
        <w:rPr>
          <w:rFonts w:ascii="Times New Roman" w:hAnsi="Times New Roman"/>
          <w:color w:val="0D0D0D"/>
          <w:sz w:val="24"/>
        </w:rPr>
        <w:t xml:space="preserve"> </w:t>
      </w:r>
      <w:r>
        <w:rPr>
          <w:rFonts w:ascii="Times New Roman" w:hAnsi="Times New Roman"/>
          <w:color w:val="0D0D0D"/>
          <w:sz w:val="24"/>
        </w:rPr>
        <w:t xml:space="preserve">учителем и </w:t>
      </w:r>
      <w:r>
        <w:rPr>
          <w:rFonts w:ascii="Times New Roman" w:hAnsi="Times New Roman"/>
          <w:color w:val="0D0D0D"/>
          <w:sz w:val="24"/>
        </w:rPr>
        <w:t>обучающимися</w:t>
      </w:r>
      <w:r>
        <w:rPr>
          <w:rFonts w:ascii="Times New Roman" w:hAnsi="Times New Roman"/>
          <w:color w:val="0D0D0D"/>
          <w:sz w:val="24"/>
        </w:rPr>
        <w:t xml:space="preserve"> существующих</w:t>
      </w:r>
      <w:r>
        <w:rPr>
          <w:rFonts w:ascii="Times New Roman" w:hAnsi="Times New Roman"/>
          <w:color w:val="0D0D0D"/>
          <w:sz w:val="24"/>
        </w:rPr>
        <w:t xml:space="preserve"> </w:t>
      </w:r>
      <w:r>
        <w:rPr>
          <w:rFonts w:ascii="Times New Roman" w:hAnsi="Times New Roman"/>
          <w:color w:val="0D0D0D"/>
          <w:sz w:val="24"/>
        </w:rPr>
        <w:t>проблем в освоении программного материала. Формирующей</w:t>
      </w:r>
      <w:r>
        <w:rPr>
          <w:rFonts w:ascii="Times New Roman" w:hAnsi="Times New Roman"/>
          <w:color w:val="0D0D0D"/>
          <w:sz w:val="24"/>
        </w:rPr>
        <w:t xml:space="preserve"> </w:t>
      </w:r>
      <w:r>
        <w:rPr>
          <w:rFonts w:ascii="Times New Roman" w:hAnsi="Times New Roman"/>
          <w:color w:val="0D0D0D"/>
          <w:sz w:val="24"/>
        </w:rPr>
        <w:t>оценке</w:t>
      </w:r>
      <w:r>
        <w:rPr>
          <w:rFonts w:ascii="Times New Roman" w:hAnsi="Times New Roman"/>
          <w:color w:val="0D0D0D"/>
          <w:sz w:val="24"/>
        </w:rPr>
        <w:t xml:space="preserve"> </w:t>
      </w:r>
      <w:r>
        <w:rPr>
          <w:rFonts w:ascii="Times New Roman" w:hAnsi="Times New Roman"/>
          <w:color w:val="0D0D0D"/>
          <w:sz w:val="24"/>
        </w:rPr>
        <w:t>подлежат</w:t>
      </w:r>
      <w:r>
        <w:rPr>
          <w:rFonts w:ascii="Times New Roman" w:hAnsi="Times New Roman"/>
          <w:color w:val="0D0D0D"/>
          <w:sz w:val="24"/>
        </w:rPr>
        <w:t xml:space="preserve"> </w:t>
      </w:r>
      <w:r>
        <w:rPr>
          <w:rFonts w:ascii="Times New Roman" w:hAnsi="Times New Roman"/>
          <w:color w:val="0D0D0D"/>
          <w:sz w:val="24"/>
        </w:rPr>
        <w:t>письменные</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устные</w:t>
      </w:r>
      <w:r>
        <w:rPr>
          <w:rFonts w:ascii="Times New Roman" w:hAnsi="Times New Roman"/>
          <w:color w:val="0D0D0D"/>
          <w:sz w:val="24"/>
        </w:rPr>
        <w:t xml:space="preserve"> </w:t>
      </w:r>
      <w:r>
        <w:rPr>
          <w:rFonts w:ascii="Times New Roman" w:hAnsi="Times New Roman"/>
          <w:color w:val="0D0D0D"/>
          <w:sz w:val="24"/>
        </w:rPr>
        <w:t>работы</w:t>
      </w:r>
      <w:r>
        <w:rPr>
          <w:rFonts w:ascii="Times New Roman" w:hAnsi="Times New Roman"/>
          <w:color w:val="0D0D0D"/>
          <w:sz w:val="24"/>
        </w:rPr>
        <w:t xml:space="preserve"> </w:t>
      </w:r>
      <w:r>
        <w:rPr>
          <w:rFonts w:ascii="Times New Roman" w:hAnsi="Times New Roman"/>
          <w:color w:val="0D0D0D"/>
          <w:sz w:val="24"/>
        </w:rPr>
        <w:t>ввиде</w:t>
      </w:r>
      <w:r>
        <w:rPr>
          <w:rFonts w:ascii="Times New Roman" w:hAnsi="Times New Roman"/>
          <w:color w:val="0D0D0D"/>
          <w:sz w:val="24"/>
        </w:rPr>
        <w:t xml:space="preserve"> </w:t>
      </w:r>
      <w:r>
        <w:rPr>
          <w:rFonts w:ascii="Times New Roman" w:hAnsi="Times New Roman"/>
          <w:color w:val="0D0D0D"/>
          <w:spacing w:val="-2"/>
          <w:sz w:val="24"/>
        </w:rPr>
        <w:t>изложений,</w:t>
      </w:r>
      <w:r>
        <w:rPr>
          <w:rFonts w:ascii="Times New Roman" w:hAnsi="Times New Roman"/>
          <w:color w:val="0D0D0D"/>
          <w:spacing w:val="-2"/>
          <w:sz w:val="24"/>
        </w:rPr>
        <w:t xml:space="preserve"> </w:t>
      </w:r>
      <w:r>
        <w:rPr>
          <w:rFonts w:ascii="Times New Roman" w:hAnsi="Times New Roman"/>
          <w:color w:val="0D0D0D"/>
          <w:spacing w:val="-2"/>
          <w:sz w:val="24"/>
        </w:rPr>
        <w:t>сочинений,</w:t>
      </w:r>
      <w:r>
        <w:rPr>
          <w:rFonts w:ascii="Times New Roman" w:hAnsi="Times New Roman"/>
          <w:color w:val="0D0D0D"/>
          <w:spacing w:val="-2"/>
          <w:sz w:val="24"/>
        </w:rPr>
        <w:t xml:space="preserve"> </w:t>
      </w:r>
      <w:r>
        <w:rPr>
          <w:rFonts w:ascii="Times New Roman" w:hAnsi="Times New Roman"/>
          <w:color w:val="0D0D0D"/>
          <w:spacing w:val="-2"/>
          <w:sz w:val="24"/>
        </w:rPr>
        <w:t>пересказов</w:t>
      </w:r>
      <w:r>
        <w:rPr>
          <w:rFonts w:ascii="Times New Roman" w:hAnsi="Times New Roman"/>
          <w:color w:val="0D0D0D"/>
          <w:spacing w:val="-2"/>
          <w:sz w:val="24"/>
        </w:rPr>
        <w:t xml:space="preserve"> </w:t>
      </w:r>
      <w:r>
        <w:rPr>
          <w:rFonts w:ascii="Times New Roman" w:hAnsi="Times New Roman"/>
          <w:color w:val="0D0D0D"/>
          <w:spacing w:val="-2"/>
          <w:sz w:val="24"/>
        </w:rPr>
        <w:t>и</w:t>
      </w:r>
      <w:r>
        <w:rPr>
          <w:rFonts w:ascii="Times New Roman" w:hAnsi="Times New Roman"/>
          <w:color w:val="0D0D0D"/>
          <w:spacing w:val="-2"/>
          <w:sz w:val="24"/>
        </w:rPr>
        <w:t xml:space="preserve"> </w:t>
      </w:r>
      <w:r>
        <w:rPr>
          <w:rFonts w:ascii="Times New Roman" w:hAnsi="Times New Roman"/>
          <w:color w:val="0D0D0D"/>
          <w:spacing w:val="-2"/>
          <w:sz w:val="24"/>
        </w:rPr>
        <w:t>др.,</w:t>
      </w:r>
      <w:r>
        <w:rPr>
          <w:rFonts w:ascii="Times New Roman" w:hAnsi="Times New Roman"/>
          <w:color w:val="0D0D0D"/>
          <w:spacing w:val="-2"/>
          <w:sz w:val="24"/>
        </w:rPr>
        <w:t xml:space="preserve"> </w:t>
      </w:r>
      <w:r>
        <w:rPr>
          <w:rFonts w:ascii="Times New Roman" w:hAnsi="Times New Roman"/>
          <w:color w:val="0D0D0D"/>
          <w:spacing w:val="-2"/>
          <w:sz w:val="24"/>
        </w:rPr>
        <w:t>выполняемые</w:t>
      </w:r>
      <w:r>
        <w:rPr>
          <w:rFonts w:ascii="Times New Roman" w:hAnsi="Times New Roman"/>
          <w:color w:val="0D0D0D"/>
          <w:spacing w:val="-2"/>
          <w:sz w:val="24"/>
        </w:rPr>
        <w:t xml:space="preserve"> </w:t>
      </w:r>
      <w:r>
        <w:rPr>
          <w:rFonts w:ascii="Times New Roman" w:hAnsi="Times New Roman"/>
          <w:color w:val="0D0D0D"/>
          <w:spacing w:val="-2"/>
          <w:sz w:val="24"/>
        </w:rPr>
        <w:t>обучающимися</w:t>
      </w:r>
      <w:r>
        <w:rPr>
          <w:rFonts w:ascii="Times New Roman" w:hAnsi="Times New Roman"/>
          <w:color w:val="0D0D0D"/>
          <w:spacing w:val="-2"/>
          <w:sz w:val="24"/>
        </w:rPr>
        <w:t xml:space="preserve"> </w:t>
      </w:r>
      <w:r>
        <w:rPr>
          <w:rFonts w:ascii="Times New Roman" w:hAnsi="Times New Roman"/>
          <w:color w:val="0D0D0D"/>
          <w:spacing w:val="-2"/>
          <w:sz w:val="24"/>
        </w:rPr>
        <w:t>на</w:t>
      </w:r>
      <w:r>
        <w:rPr>
          <w:rFonts w:ascii="Times New Roman" w:hAnsi="Times New Roman"/>
          <w:color w:val="0D0D0D"/>
          <w:spacing w:val="-2"/>
          <w:sz w:val="24"/>
        </w:rPr>
        <w:t xml:space="preserve"> </w:t>
      </w:r>
      <w:r>
        <w:rPr>
          <w:rFonts w:ascii="Times New Roman" w:hAnsi="Times New Roman"/>
          <w:color w:val="0D0D0D"/>
          <w:spacing w:val="-2"/>
          <w:sz w:val="24"/>
        </w:rPr>
        <w:t>уроках</w:t>
      </w:r>
    </w:p>
    <w:p w14:paraId="57020000">
      <w:pPr>
        <w:pStyle w:val="Style_1"/>
        <w:tabs>
          <w:tab w:leader="none" w:pos="567" w:val="left"/>
        </w:tabs>
        <w:ind w:firstLine="0" w:left="567" w:right="279"/>
        <w:rPr>
          <w:sz w:val="24"/>
        </w:rPr>
      </w:pPr>
      <w:r>
        <w:rPr>
          <w:color w:val="0D0D0D"/>
          <w:sz w:val="24"/>
        </w:rPr>
        <w:t>«Развитие речи», а также в рамках раздела «Развитие речевой деятельности» учебной дисциплины «Русский язык» и раздела «Речевой практикум» учебной дисциплины «Литература».</w:t>
      </w:r>
    </w:p>
    <w:p w14:paraId="58020000">
      <w:pPr>
        <w:pStyle w:val="Style_1"/>
        <w:tabs>
          <w:tab w:leader="none" w:pos="567" w:val="left"/>
        </w:tabs>
        <w:ind w:firstLine="0" w:left="567" w:right="274"/>
        <w:rPr>
          <w:sz w:val="24"/>
        </w:rPr>
      </w:pPr>
      <w:r>
        <w:rPr>
          <w:color w:val="0D0D0D"/>
          <w:sz w:val="24"/>
        </w:rPr>
        <w:t xml:space="preserve">Объект текущей оценки – тематические планируемые результаты, </w:t>
      </w:r>
      <w:r>
        <w:rPr>
          <w:color w:val="0D0D0D"/>
          <w:sz w:val="24"/>
        </w:rPr>
        <w:t>этапы,</w:t>
      </w:r>
      <w:r>
        <w:rPr>
          <w:color w:val="0D0D0D"/>
          <w:sz w:val="24"/>
        </w:rPr>
        <w:t xml:space="preserve"> освоения которых зафиксированы в тематическом планировании.</w:t>
      </w:r>
    </w:p>
    <w:p w14:paraId="59020000">
      <w:pPr>
        <w:pStyle w:val="Style_1"/>
        <w:tabs>
          <w:tab w:leader="none" w:pos="567" w:val="left"/>
        </w:tabs>
        <w:ind w:firstLine="0" w:left="567" w:right="266"/>
        <w:rPr>
          <w:sz w:val="24"/>
        </w:rPr>
      </w:pPr>
      <w:r>
        <w:rPr>
          <w:color w:val="0D0D0D"/>
          <w:sz w:val="24"/>
        </w:rPr>
        <w:t>С целью осуществления текущей оценки используется широкий арсенал форм и методов проверки – с учётом специфики учебного предмета и особенностей контрольно-оценочной деятельности учителя: опросы в письменной и устной формах, практиче</w:t>
      </w:r>
      <w:r>
        <w:rPr>
          <w:color w:val="0D0D0D"/>
          <w:sz w:val="24"/>
        </w:rPr>
        <w:t>ские и творческие работы, само-</w:t>
      </w:r>
      <w:r>
        <w:rPr>
          <w:color w:val="0D0D0D"/>
          <w:sz w:val="24"/>
        </w:rPr>
        <w:t>и взаимооценка и др.</w:t>
      </w:r>
    </w:p>
    <w:p w14:paraId="5A020000">
      <w:pPr>
        <w:sectPr>
          <w:headerReference r:id="rId36" w:type="default"/>
          <w:pgSz w:h="16840" w:orient="portrait" w:w="11910"/>
          <w:pgMar w:bottom="280" w:footer="0" w:gutter="0" w:header="752" w:left="1020" w:right="860" w:top="1020"/>
        </w:sectPr>
      </w:pPr>
    </w:p>
    <w:p w14:paraId="5B020000">
      <w:pPr>
        <w:pStyle w:val="Style_1"/>
        <w:tabs>
          <w:tab w:leader="none" w:pos="567" w:val="left"/>
        </w:tabs>
        <w:spacing w:before="92"/>
        <w:ind w:firstLine="0" w:left="567" w:right="269"/>
        <w:rPr>
          <w:sz w:val="24"/>
        </w:rPr>
      </w:pPr>
      <w:r>
        <w:rPr>
          <w:color w:val="0D0D0D"/>
          <w:sz w:val="24"/>
        </w:rPr>
        <w:t>Результаты текущей оценки являются основой для индивидуализации учебного процесса, определения направленности и содержания специальных курсов</w:t>
      </w:r>
      <w:r>
        <w:rPr>
          <w:color w:val="0D0D0D"/>
          <w:sz w:val="24"/>
        </w:rPr>
        <w:t xml:space="preserve"> </w:t>
      </w:r>
      <w:r>
        <w:rPr>
          <w:color w:val="0D0D0D"/>
          <w:sz w:val="24"/>
        </w:rPr>
        <w:t>по</w:t>
      </w:r>
      <w:r>
        <w:rPr>
          <w:color w:val="0D0D0D"/>
          <w:sz w:val="24"/>
        </w:rPr>
        <w:t xml:space="preserve"> </w:t>
      </w:r>
      <w:r>
        <w:rPr>
          <w:color w:val="0D0D0D"/>
          <w:sz w:val="24"/>
        </w:rPr>
        <w:t>Программе</w:t>
      </w:r>
      <w:r>
        <w:rPr>
          <w:color w:val="0D0D0D"/>
          <w:sz w:val="24"/>
        </w:rPr>
        <w:t xml:space="preserve"> </w:t>
      </w:r>
      <w:r>
        <w:rPr>
          <w:color w:val="0D0D0D"/>
          <w:sz w:val="24"/>
        </w:rPr>
        <w:t>коррекционной</w:t>
      </w:r>
      <w:r>
        <w:rPr>
          <w:color w:val="0D0D0D"/>
          <w:sz w:val="24"/>
        </w:rPr>
        <w:t xml:space="preserve"> </w:t>
      </w:r>
      <w:r>
        <w:rPr>
          <w:color w:val="0D0D0D"/>
          <w:sz w:val="24"/>
        </w:rPr>
        <w:t>работы,</w:t>
      </w:r>
      <w:r>
        <w:rPr>
          <w:color w:val="0D0D0D"/>
          <w:sz w:val="24"/>
        </w:rPr>
        <w:t xml:space="preserve"> </w:t>
      </w:r>
      <w:r>
        <w:rPr>
          <w:color w:val="0D0D0D"/>
          <w:sz w:val="24"/>
        </w:rPr>
        <w:t>реализуемых</w:t>
      </w:r>
      <w:r>
        <w:rPr>
          <w:color w:val="0D0D0D"/>
          <w:sz w:val="24"/>
        </w:rPr>
        <w:t xml:space="preserve"> </w:t>
      </w:r>
      <w:r>
        <w:rPr>
          <w:color w:val="0D0D0D"/>
          <w:sz w:val="24"/>
        </w:rPr>
        <w:t>в</w:t>
      </w:r>
      <w:r>
        <w:rPr>
          <w:color w:val="0D0D0D"/>
          <w:sz w:val="24"/>
        </w:rPr>
        <w:t xml:space="preserve"> </w:t>
      </w:r>
      <w:r>
        <w:rPr>
          <w:color w:val="0D0D0D"/>
          <w:sz w:val="24"/>
        </w:rPr>
        <w:t>рамках</w:t>
      </w:r>
      <w:r>
        <w:rPr>
          <w:color w:val="0D0D0D"/>
          <w:sz w:val="24"/>
        </w:rPr>
        <w:t xml:space="preserve"> </w:t>
      </w:r>
      <w:r>
        <w:rPr>
          <w:color w:val="0D0D0D"/>
          <w:sz w:val="24"/>
        </w:rPr>
        <w:t xml:space="preserve">внеурочной деятельности, выбора технологий обучения и специальных приёмов </w:t>
      </w:r>
      <w:r>
        <w:rPr>
          <w:color w:val="0D0D0D"/>
          <w:sz w:val="24"/>
        </w:rPr>
        <w:t>психолого- педагогического</w:t>
      </w:r>
      <w:r>
        <w:rPr>
          <w:color w:val="0D0D0D"/>
          <w:sz w:val="24"/>
        </w:rPr>
        <w:t xml:space="preserve"> воздействия.</w:t>
      </w:r>
    </w:p>
    <w:p w14:paraId="5C020000">
      <w:pPr>
        <w:pStyle w:val="Style_1"/>
        <w:tabs>
          <w:tab w:leader="none" w:pos="567" w:val="left"/>
        </w:tabs>
        <w:spacing w:before="3"/>
        <w:ind w:firstLine="0" w:left="567" w:right="280"/>
        <w:rPr>
          <w:sz w:val="24"/>
        </w:rPr>
      </w:pPr>
      <w:r>
        <w:rPr>
          <w:color w:val="0D0D0D"/>
          <w:sz w:val="24"/>
        </w:rPr>
        <w:t xml:space="preserve">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w:t>
      </w:r>
      <w:r>
        <w:rPr>
          <w:color w:val="0D0D0D"/>
          <w:sz w:val="24"/>
        </w:rPr>
        <w:t>освобождения</w:t>
      </w:r>
      <w:r>
        <w:rPr>
          <w:color w:val="0D0D0D"/>
          <w:sz w:val="24"/>
        </w:rPr>
        <w:t xml:space="preserve"> обучающегося от необходимости выполнять тематическую проверочную работу.</w:t>
      </w:r>
    </w:p>
    <w:p w14:paraId="5D020000">
      <w:pPr>
        <w:pStyle w:val="Style_1"/>
        <w:tabs>
          <w:tab w:leader="none" w:pos="567" w:val="left"/>
        </w:tabs>
        <w:ind w:firstLine="0" w:left="567" w:right="267"/>
        <w:rPr>
          <w:sz w:val="24"/>
        </w:rPr>
      </w:pPr>
      <w:r>
        <w:rPr>
          <w:i w:val="1"/>
          <w:color w:val="0D0D0D"/>
          <w:sz w:val="24"/>
        </w:rPr>
        <w:t>Тематическая</w:t>
      </w:r>
      <w:r>
        <w:rPr>
          <w:i w:val="1"/>
          <w:color w:val="0D0D0D"/>
          <w:sz w:val="24"/>
        </w:rPr>
        <w:t xml:space="preserve"> </w:t>
      </w:r>
      <w:r>
        <w:rPr>
          <w:i w:val="1"/>
          <w:color w:val="0D0D0D"/>
          <w:sz w:val="24"/>
        </w:rPr>
        <w:t xml:space="preserve">диагностика. </w:t>
      </w:r>
      <w:r>
        <w:rPr>
          <w:color w:val="0D0D0D"/>
          <w:sz w:val="24"/>
        </w:rPr>
        <w:t>Данный</w:t>
      </w:r>
      <w:r>
        <w:rPr>
          <w:color w:val="0D0D0D"/>
          <w:sz w:val="24"/>
        </w:rPr>
        <w:t xml:space="preserve"> </w:t>
      </w:r>
      <w:r>
        <w:rPr>
          <w:color w:val="0D0D0D"/>
          <w:sz w:val="24"/>
        </w:rPr>
        <w:t>вид</w:t>
      </w:r>
      <w:r>
        <w:rPr>
          <w:color w:val="0D0D0D"/>
          <w:sz w:val="24"/>
        </w:rPr>
        <w:t xml:space="preserve"> </w:t>
      </w:r>
      <w:r>
        <w:rPr>
          <w:color w:val="0D0D0D"/>
          <w:sz w:val="24"/>
        </w:rPr>
        <w:t>диагностики</w:t>
      </w:r>
      <w:r>
        <w:rPr>
          <w:color w:val="0D0D0D"/>
          <w:sz w:val="24"/>
        </w:rPr>
        <w:t xml:space="preserve"> </w:t>
      </w:r>
      <w:r>
        <w:rPr>
          <w:color w:val="0D0D0D"/>
          <w:sz w:val="24"/>
        </w:rPr>
        <w:t>представляет</w:t>
      </w:r>
      <w:r>
        <w:rPr>
          <w:color w:val="0D0D0D"/>
          <w:sz w:val="24"/>
        </w:rPr>
        <w:t xml:space="preserve"> </w:t>
      </w:r>
      <w:r>
        <w:rPr>
          <w:color w:val="0D0D0D"/>
          <w:sz w:val="24"/>
        </w:rPr>
        <w:t>собой процедуру оценки уровня достижения тематических планируемых результатов</w:t>
      </w:r>
      <w:r>
        <w:rPr>
          <w:color w:val="0D0D0D"/>
          <w:sz w:val="24"/>
        </w:rPr>
        <w:t xml:space="preserve"> по предмету, которые фиксируются в учебных методических комплектах, рекомендованных профильным Министерством РФ. </w:t>
      </w:r>
      <w:r>
        <w:rPr>
          <w:color w:val="0D0D0D"/>
          <w:sz w:val="24"/>
        </w:rPr>
        <w:t>Представленные в данных комплектах контрольно-измерительные материалы в виде тестов, проверочных заданий и контрольныхработ, могутбытьадаптированы с учётом особенностей познавательного и слухоречевого развития, особых образовательных потребностей обучающихся с нарушениями слуха: предусматривается использование знакомого обучающимся речевого материала, упрощение синтаксических конструкций, имеющих сложную структурно-семантическую организацию (инструкций, текстов для изложения и т.п.), сокращение объёма речевого материала заданий.</w:t>
      </w:r>
      <w:r>
        <w:rPr>
          <w:color w:val="0D0D0D"/>
          <w:sz w:val="24"/>
        </w:rPr>
        <w:t xml:space="preserve"> Контрольная работа не может быть сведения исключительно к тесту. Тестовые задания могут составлять только часть контрольной работы, не более половины от её общего объёма. Предпочтение отдаётся контрольным заданиям, связанным с оформлением </w:t>
      </w:r>
      <w:r>
        <w:rPr>
          <w:color w:val="0D0D0D"/>
          <w:sz w:val="24"/>
        </w:rPr>
        <w:t>обучающимися</w:t>
      </w:r>
      <w:r>
        <w:rPr>
          <w:color w:val="0D0D0D"/>
          <w:sz w:val="24"/>
        </w:rPr>
        <w:t xml:space="preserve"> самостоятельных ответов, выполнением освоенных действий (решением примеров, задач, изложением текстов и др.).</w:t>
      </w:r>
    </w:p>
    <w:p w14:paraId="5E020000">
      <w:pPr>
        <w:pStyle w:val="Style_1"/>
        <w:tabs>
          <w:tab w:leader="none" w:pos="567" w:val="left"/>
        </w:tabs>
        <w:ind w:firstLine="0" w:left="567" w:right="278"/>
        <w:rPr>
          <w:sz w:val="24"/>
        </w:rPr>
      </w:pPr>
      <w:r>
        <w:rPr>
          <w:color w:val="0D0D0D"/>
          <w:sz w:val="24"/>
        </w:rPr>
        <w:t>По предметам, входящим в часть учебного плана, формируемой участниками образовательных отношений, планируемые результаты по осваиваемым тематическим разделам устанавливаются образовательной организацией самостоятельно.</w:t>
      </w:r>
    </w:p>
    <w:p w14:paraId="5F020000">
      <w:pPr>
        <w:pStyle w:val="Style_1"/>
        <w:tabs>
          <w:tab w:leader="none" w:pos="567" w:val="left"/>
        </w:tabs>
        <w:spacing w:before="2"/>
        <w:ind w:firstLine="0" w:left="567" w:right="274"/>
        <w:rPr>
          <w:sz w:val="24"/>
        </w:rPr>
      </w:pPr>
      <w:r>
        <w:rPr>
          <w:color w:val="0D0D0D"/>
          <w:sz w:val="24"/>
        </w:rPr>
        <w:t xml:space="preserve">Тематическая оценка может вестись как в ходе изучения темы, так и в конце её освоения.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w:t>
      </w:r>
      <w:r>
        <w:rPr>
          <w:color w:val="0D0D0D"/>
          <w:spacing w:val="-2"/>
          <w:sz w:val="24"/>
        </w:rPr>
        <w:t>индивидуализации.</w:t>
      </w:r>
    </w:p>
    <w:p w14:paraId="60020000">
      <w:pPr>
        <w:pStyle w:val="Style_1"/>
        <w:tabs>
          <w:tab w:leader="none" w:pos="567" w:val="left"/>
        </w:tabs>
        <w:spacing w:before="4"/>
        <w:ind w:firstLine="0" w:left="567"/>
        <w:rPr>
          <w:sz w:val="24"/>
        </w:rPr>
      </w:pP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719455</wp:posOffset>
                </wp:positionH>
                <wp:positionV relativeFrom="paragraph">
                  <wp:posOffset>134620</wp:posOffset>
                </wp:positionV>
                <wp:extent cx="1829435" cy="8890"/>
                <wp:wrapTopAndBottom/>
                <wp:docPr hidden="false" id="74" name="Picture 74"/>
                <a:graphic>
                  <a:graphicData uri="http://schemas.microsoft.com/office/word/2010/wordprocessingShape">
                    <wps:wsp>
                      <wps:cNvSpPr txBox="false"/>
                      <wps:spPr>
                        <a:xfrm flipH="false" flipV="false" rot="0">
                          <a:off x="0" y="0"/>
                          <a:ext cx="1829435" cy="8890"/>
                        </a:xfrm>
                        <a:prstGeom prst="rect">
                          <a:avLst/>
                        </a:prstGeom>
                        <a:solidFill>
                          <a:srgbClr val="000000"/>
                        </a:solidFill>
                        <a:ln>
                          <a:noFill/>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p w14:paraId="61020000">
      <w:pPr>
        <w:tabs>
          <w:tab w:leader="none" w:pos="567" w:val="left"/>
        </w:tabs>
        <w:spacing w:before="116"/>
        <w:ind w:firstLine="0" w:left="567" w:right="266"/>
        <w:jc w:val="both"/>
        <w:rPr>
          <w:rFonts w:ascii="Times New Roman" w:hAnsi="Times New Roman"/>
          <w:sz w:val="24"/>
        </w:rPr>
      </w:pPr>
      <w:r>
        <w:rPr>
          <w:rFonts w:ascii="Times New Roman" w:hAnsi="Times New Roman"/>
          <w:sz w:val="24"/>
        </w:rPr>
        <w:t xml:space="preserve">Накопленная оценка рассматривается как способ фиксации освоения </w:t>
      </w:r>
      <w:r>
        <w:rPr>
          <w:rFonts w:ascii="Times New Roman" w:hAnsi="Times New Roman"/>
          <w:sz w:val="24"/>
        </w:rPr>
        <w:t>обучающимися</w:t>
      </w:r>
      <w:r>
        <w:rPr>
          <w:rFonts w:ascii="Times New Roman" w:hAnsi="Times New Roman"/>
          <w:sz w:val="24"/>
        </w:rPr>
        <w:t xml:space="preserve"> основных умений, характеризующих</w:t>
      </w:r>
      <w:r>
        <w:rPr>
          <w:rFonts w:ascii="Times New Roman" w:hAnsi="Times New Roman"/>
          <w:sz w:val="24"/>
        </w:rPr>
        <w:t xml:space="preserve"> </w:t>
      </w:r>
      <w:r>
        <w:rPr>
          <w:rFonts w:ascii="Times New Roman" w:hAnsi="Times New Roman"/>
          <w:sz w:val="24"/>
        </w:rPr>
        <w:t>достижение</w:t>
      </w:r>
      <w:r>
        <w:rPr>
          <w:rFonts w:ascii="Times New Roman" w:hAnsi="Times New Roman"/>
          <w:sz w:val="24"/>
        </w:rPr>
        <w:t xml:space="preserve"> </w:t>
      </w:r>
      <w:r>
        <w:rPr>
          <w:rFonts w:ascii="Times New Roman" w:hAnsi="Times New Roman"/>
          <w:sz w:val="24"/>
        </w:rPr>
        <w:t>каждого</w:t>
      </w:r>
      <w:r>
        <w:rPr>
          <w:rFonts w:ascii="Times New Roman" w:hAnsi="Times New Roman"/>
          <w:sz w:val="24"/>
        </w:rPr>
        <w:t xml:space="preserve"> </w:t>
      </w:r>
      <w:r>
        <w:rPr>
          <w:rFonts w:ascii="Times New Roman" w:hAnsi="Times New Roman"/>
          <w:sz w:val="24"/>
        </w:rPr>
        <w:t>планируемого</w:t>
      </w:r>
      <w:r>
        <w:rPr>
          <w:rFonts w:ascii="Times New Roman" w:hAnsi="Times New Roman"/>
          <w:sz w:val="24"/>
        </w:rPr>
        <w:t xml:space="preserve"> </w:t>
      </w:r>
      <w:r>
        <w:rPr>
          <w:rFonts w:ascii="Times New Roman" w:hAnsi="Times New Roman"/>
          <w:sz w:val="24"/>
        </w:rPr>
        <w:t>результата на всех</w:t>
      </w:r>
      <w:r>
        <w:rPr>
          <w:rFonts w:ascii="Times New Roman" w:hAnsi="Times New Roman"/>
          <w:sz w:val="24"/>
        </w:rPr>
        <w:t xml:space="preserve"> </w:t>
      </w:r>
      <w:r>
        <w:rPr>
          <w:rFonts w:ascii="Times New Roman" w:hAnsi="Times New Roman"/>
          <w:sz w:val="24"/>
        </w:rPr>
        <w:t>этапах</w:t>
      </w:r>
      <w:r>
        <w:rPr>
          <w:rFonts w:ascii="Times New Roman" w:hAnsi="Times New Roman"/>
          <w:sz w:val="24"/>
        </w:rPr>
        <w:t xml:space="preserve"> </w:t>
      </w:r>
      <w:r>
        <w:rPr>
          <w:rFonts w:ascii="Times New Roman" w:hAnsi="Times New Roman"/>
          <w:sz w:val="24"/>
        </w:rPr>
        <w:t>его</w:t>
      </w:r>
      <w:r>
        <w:rPr>
          <w:rFonts w:ascii="Times New Roman" w:hAnsi="Times New Roman"/>
          <w:sz w:val="24"/>
        </w:rPr>
        <w:t xml:space="preserve"> </w:t>
      </w:r>
      <w:r>
        <w:rPr>
          <w:rFonts w:ascii="Times New Roman" w:hAnsi="Times New Roman"/>
          <w:sz w:val="24"/>
        </w:rPr>
        <w:t>формирования. Например, с этой</w:t>
      </w:r>
      <w:r>
        <w:rPr>
          <w:rFonts w:ascii="Times New Roman" w:hAnsi="Times New Roman"/>
          <w:sz w:val="24"/>
        </w:rPr>
        <w:t xml:space="preserve"> </w:t>
      </w:r>
      <w:r>
        <w:rPr>
          <w:rFonts w:ascii="Times New Roman" w:hAnsi="Times New Roman"/>
          <w:sz w:val="24"/>
        </w:rPr>
        <w:t>целью</w:t>
      </w:r>
      <w:r>
        <w:rPr>
          <w:rFonts w:ascii="Times New Roman" w:hAnsi="Times New Roman"/>
          <w:sz w:val="24"/>
        </w:rPr>
        <w:t xml:space="preserve"> </w:t>
      </w:r>
      <w:r>
        <w:rPr>
          <w:rFonts w:ascii="Times New Roman" w:hAnsi="Times New Roman"/>
          <w:sz w:val="24"/>
        </w:rPr>
        <w:t>может</w:t>
      </w:r>
      <w:r>
        <w:rPr>
          <w:rFonts w:ascii="Times New Roman" w:hAnsi="Times New Roman"/>
          <w:sz w:val="24"/>
        </w:rPr>
        <w:t xml:space="preserve"> </w:t>
      </w:r>
      <w:r>
        <w:rPr>
          <w:rFonts w:ascii="Times New Roman" w:hAnsi="Times New Roman"/>
          <w:sz w:val="24"/>
        </w:rPr>
        <w:t>использоваться</w:t>
      </w:r>
      <w:r>
        <w:rPr>
          <w:rFonts w:ascii="Times New Roman" w:hAnsi="Times New Roman"/>
          <w:sz w:val="24"/>
        </w:rPr>
        <w:t xml:space="preserve"> </w:t>
      </w:r>
      <w:r>
        <w:rPr>
          <w:rFonts w:ascii="Times New Roman" w:hAnsi="Times New Roman"/>
          <w:sz w:val="24"/>
        </w:rPr>
        <w:t>лист</w:t>
      </w:r>
      <w:r>
        <w:rPr>
          <w:rFonts w:ascii="Times New Roman" w:hAnsi="Times New Roman"/>
          <w:sz w:val="24"/>
        </w:rPr>
        <w:t xml:space="preserve"> </w:t>
      </w:r>
      <w:r>
        <w:rPr>
          <w:rFonts w:ascii="Times New Roman" w:hAnsi="Times New Roman"/>
          <w:sz w:val="24"/>
        </w:rPr>
        <w:t>продвижения, построенный</w:t>
      </w:r>
      <w:r>
        <w:rPr>
          <w:rFonts w:ascii="Times New Roman" w:hAnsi="Times New Roman"/>
          <w:sz w:val="24"/>
        </w:rPr>
        <w:t xml:space="preserve"> </w:t>
      </w:r>
      <w:r>
        <w:rPr>
          <w:rFonts w:ascii="Times New Roman" w:hAnsi="Times New Roman"/>
          <w:sz w:val="24"/>
        </w:rPr>
        <w:t>на основе</w:t>
      </w:r>
      <w:r>
        <w:rPr>
          <w:rFonts w:ascii="Times New Roman" w:hAnsi="Times New Roman"/>
          <w:sz w:val="24"/>
        </w:rPr>
        <w:t xml:space="preserve"> </w:t>
      </w:r>
      <w:r>
        <w:rPr>
          <w:rFonts w:ascii="Times New Roman" w:hAnsi="Times New Roman"/>
          <w:sz w:val="24"/>
        </w:rPr>
        <w:t>списков итоговых и</w:t>
      </w:r>
      <w:r>
        <w:rPr>
          <w:rFonts w:ascii="Times New Roman" w:hAnsi="Times New Roman"/>
          <w:sz w:val="24"/>
        </w:rPr>
        <w:t xml:space="preserve"> </w:t>
      </w:r>
      <w:r>
        <w:rPr>
          <w:rFonts w:ascii="Times New Roman" w:hAnsi="Times New Roman"/>
          <w:sz w:val="24"/>
        </w:rPr>
        <w:t>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w:t>
      </w:r>
      <w:r>
        <w:rPr>
          <w:rFonts w:ascii="Times New Roman" w:hAnsi="Times New Roman"/>
          <w:sz w:val="24"/>
        </w:rPr>
        <w:t xml:space="preserve"> </w:t>
      </w:r>
      <w:r>
        <w:rPr>
          <w:rFonts w:ascii="Times New Roman" w:hAnsi="Times New Roman"/>
          <w:sz w:val="24"/>
        </w:rPr>
        <w:t xml:space="preserve">метапредметных и частично-личностных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в) той части предметных, метапредметных иличностных результатов (отражённых впортфолио), котораясвидетельствуето достижении высоких уровней освоения </w:t>
      </w:r>
      <w:r>
        <w:rPr>
          <w:rFonts w:ascii="Times New Roman" w:hAnsi="Times New Roman"/>
          <w:sz w:val="24"/>
        </w:rPr>
        <w:t>планируемых результатов и / или о позитивной динамике в освоении планируемых результатов.</w:t>
      </w:r>
    </w:p>
    <w:p w14:paraId="62020000">
      <w:pPr>
        <w:sectPr>
          <w:headerReference r:id="rId11" w:type="default"/>
          <w:pgSz w:h="16840" w:orient="portrait" w:w="11910"/>
          <w:pgMar w:bottom="280" w:footer="0" w:gutter="0" w:header="752" w:left="1020" w:right="860" w:top="1020"/>
        </w:sectPr>
      </w:pPr>
    </w:p>
    <w:p w14:paraId="63020000">
      <w:pPr>
        <w:pStyle w:val="Style_1"/>
        <w:tabs>
          <w:tab w:leader="none" w:pos="567" w:val="left"/>
          <w:tab w:leader="none" w:pos="1413" w:val="left"/>
          <w:tab w:leader="none" w:pos="2665" w:val="left"/>
          <w:tab w:leader="none" w:pos="6492" w:val="left"/>
          <w:tab w:leader="none" w:pos="7711" w:val="left"/>
          <w:tab w:leader="none" w:pos="8411" w:val="left"/>
        </w:tabs>
        <w:spacing w:before="92"/>
        <w:ind w:firstLine="0" w:left="567" w:right="273"/>
        <w:rPr>
          <w:sz w:val="24"/>
        </w:rPr>
      </w:pPr>
      <w:r>
        <w:rPr>
          <w:color w:val="0D0D0D"/>
          <w:spacing w:val="-10"/>
          <w:sz w:val="24"/>
        </w:rPr>
        <w:t>В</w:t>
      </w:r>
      <w:r>
        <w:rPr>
          <w:color w:val="0D0D0D"/>
          <w:sz w:val="24"/>
        </w:rPr>
        <w:tab/>
      </w:r>
      <w:r>
        <w:rPr>
          <w:color w:val="0D0D0D"/>
          <w:spacing w:val="-2"/>
          <w:sz w:val="24"/>
        </w:rPr>
        <w:t>рамках</w:t>
      </w:r>
      <w:r>
        <w:rPr>
          <w:color w:val="0D0D0D"/>
          <w:sz w:val="24"/>
        </w:rPr>
        <w:tab/>
      </w:r>
      <w:r>
        <w:rPr>
          <w:color w:val="0D0D0D"/>
          <w:spacing w:val="-2"/>
          <w:sz w:val="24"/>
        </w:rPr>
        <w:t>коррекционно-развивающих</w:t>
      </w:r>
      <w:r>
        <w:rPr>
          <w:color w:val="0D0D0D"/>
          <w:sz w:val="24"/>
        </w:rPr>
        <w:tab/>
      </w:r>
      <w:r>
        <w:rPr>
          <w:color w:val="0D0D0D"/>
          <w:spacing w:val="-2"/>
          <w:sz w:val="24"/>
        </w:rPr>
        <w:t>курсов</w:t>
      </w:r>
      <w:r>
        <w:rPr>
          <w:color w:val="0D0D0D"/>
          <w:sz w:val="24"/>
        </w:rPr>
        <w:tab/>
      </w:r>
      <w:r>
        <w:rPr>
          <w:color w:val="0D0D0D"/>
          <w:spacing w:val="-6"/>
          <w:sz w:val="24"/>
        </w:rPr>
        <w:t>по</w:t>
      </w:r>
      <w:r>
        <w:rPr>
          <w:color w:val="0D0D0D"/>
          <w:sz w:val="24"/>
        </w:rPr>
        <w:tab/>
      </w:r>
      <w:r>
        <w:rPr>
          <w:color w:val="0D0D0D"/>
          <w:spacing w:val="-2"/>
          <w:sz w:val="24"/>
        </w:rPr>
        <w:t xml:space="preserve">Программе </w:t>
      </w:r>
      <w:r>
        <w:rPr>
          <w:color w:val="0D0D0D"/>
          <w:sz w:val="24"/>
        </w:rPr>
        <w:t>коррекционной</w:t>
      </w:r>
      <w:r>
        <w:rPr>
          <w:color w:val="0D0D0D"/>
          <w:sz w:val="24"/>
        </w:rPr>
        <w:t xml:space="preserve"> </w:t>
      </w:r>
      <w:r>
        <w:rPr>
          <w:color w:val="0D0D0D"/>
          <w:sz w:val="24"/>
        </w:rPr>
        <w:t>работы</w:t>
      </w:r>
      <w:r>
        <w:rPr>
          <w:color w:val="0D0D0D"/>
          <w:sz w:val="24"/>
        </w:rPr>
        <w:t xml:space="preserve"> </w:t>
      </w:r>
      <w:r>
        <w:rPr>
          <w:color w:val="0D0D0D"/>
          <w:sz w:val="24"/>
        </w:rPr>
        <w:t>«Развитие</w:t>
      </w:r>
      <w:r>
        <w:rPr>
          <w:color w:val="0D0D0D"/>
          <w:sz w:val="24"/>
        </w:rPr>
        <w:t xml:space="preserve"> </w:t>
      </w:r>
      <w:r>
        <w:rPr>
          <w:color w:val="0D0D0D"/>
          <w:sz w:val="24"/>
        </w:rPr>
        <w:t>восприятия</w:t>
      </w:r>
      <w:r>
        <w:rPr>
          <w:color w:val="0D0D0D"/>
          <w:sz w:val="24"/>
        </w:rPr>
        <w:t xml:space="preserve"> </w:t>
      </w:r>
      <w:r>
        <w:rPr>
          <w:color w:val="0D0D0D"/>
          <w:sz w:val="24"/>
        </w:rPr>
        <w:t>и воспроизведения</w:t>
      </w:r>
      <w:r>
        <w:rPr>
          <w:color w:val="0D0D0D"/>
          <w:sz w:val="24"/>
        </w:rPr>
        <w:t xml:space="preserve"> </w:t>
      </w:r>
      <w:r>
        <w:rPr>
          <w:color w:val="0D0D0D"/>
          <w:sz w:val="24"/>
        </w:rPr>
        <w:t>устной ре</w:t>
      </w:r>
      <w:r>
        <w:rPr>
          <w:color w:val="0D0D0D"/>
          <w:sz w:val="24"/>
        </w:rPr>
        <w:t>ч</w:t>
      </w:r>
      <w:r>
        <w:rPr>
          <w:color w:val="0D0D0D"/>
          <w:sz w:val="24"/>
        </w:rPr>
        <w:t>и»</w:t>
      </w:r>
      <w:r>
        <w:rPr>
          <w:color w:val="0D0D0D"/>
          <w:sz w:val="24"/>
        </w:rPr>
        <w:t xml:space="preserve"> </w:t>
      </w:r>
      <w:r>
        <w:rPr>
          <w:color w:val="0D0D0D"/>
          <w:spacing w:val="-10"/>
          <w:sz w:val="24"/>
        </w:rPr>
        <w:t>и</w:t>
      </w:r>
    </w:p>
    <w:p w14:paraId="64020000">
      <w:pPr>
        <w:pStyle w:val="Style_1"/>
        <w:tabs>
          <w:tab w:leader="none" w:pos="567" w:val="left"/>
          <w:tab w:leader="none" w:pos="1774" w:val="left"/>
          <w:tab w:leader="none" w:pos="1806" w:val="left"/>
          <w:tab w:leader="none" w:pos="1864" w:val="left"/>
          <w:tab w:leader="none" w:pos="2055" w:val="left"/>
          <w:tab w:leader="none" w:pos="2209" w:val="left"/>
          <w:tab w:leader="none" w:pos="2396" w:val="left"/>
          <w:tab w:leader="none" w:pos="2529" w:val="left"/>
          <w:tab w:leader="none" w:pos="2966" w:val="left"/>
          <w:tab w:leader="none" w:pos="3096" w:val="left"/>
          <w:tab w:leader="none" w:pos="3130" w:val="left"/>
          <w:tab w:leader="none" w:pos="3504" w:val="left"/>
          <w:tab w:leader="none" w:pos="3942" w:val="left"/>
          <w:tab w:leader="none" w:pos="4250" w:val="left"/>
          <w:tab w:leader="none" w:pos="4311" w:val="left"/>
          <w:tab w:leader="none" w:pos="4664" w:val="left"/>
          <w:tab w:leader="none" w:pos="5057" w:val="left"/>
          <w:tab w:leader="none" w:pos="5599" w:val="left"/>
          <w:tab w:leader="none" w:pos="5671" w:val="left"/>
          <w:tab w:leader="none" w:pos="5805" w:val="left"/>
          <w:tab w:leader="none" w:pos="5923" w:val="left"/>
          <w:tab w:leader="none" w:pos="6165" w:val="left"/>
          <w:tab w:leader="none" w:pos="6650" w:val="left"/>
          <w:tab w:leader="none" w:pos="6694" w:val="left"/>
          <w:tab w:leader="none" w:pos="6994" w:val="left"/>
          <w:tab w:leader="none" w:pos="7815" w:val="left"/>
          <w:tab w:leader="none" w:pos="8003" w:val="left"/>
          <w:tab w:leader="none" w:pos="8228" w:val="left"/>
          <w:tab w:leader="none" w:pos="8333" w:val="left"/>
          <w:tab w:leader="none" w:pos="8392" w:val="left"/>
          <w:tab w:leader="none" w:pos="9303" w:val="left"/>
          <w:tab w:leader="none" w:pos="9556" w:val="left"/>
        </w:tabs>
        <w:ind w:firstLine="0" w:left="567" w:right="273"/>
        <w:rPr>
          <w:sz w:val="24"/>
        </w:rPr>
      </w:pPr>
      <w:r>
        <w:rPr>
          <w:color w:val="0D0D0D"/>
          <w:sz w:val="24"/>
        </w:rPr>
        <w:t>«Развитие</w:t>
      </w:r>
      <w:r>
        <w:rPr>
          <w:color w:val="0D0D0D"/>
          <w:sz w:val="24"/>
        </w:rPr>
        <w:t xml:space="preserve"> </w:t>
      </w:r>
      <w:r>
        <w:rPr>
          <w:color w:val="0D0D0D"/>
          <w:sz w:val="24"/>
        </w:rPr>
        <w:t>учебно-познавательной</w:t>
      </w:r>
      <w:r>
        <w:rPr>
          <w:color w:val="0D0D0D"/>
          <w:sz w:val="24"/>
        </w:rPr>
        <w:t xml:space="preserve"> </w:t>
      </w:r>
      <w:r>
        <w:rPr>
          <w:color w:val="0D0D0D"/>
          <w:sz w:val="24"/>
        </w:rPr>
        <w:t>деятельности»</w:t>
      </w:r>
      <w:r>
        <w:rPr>
          <w:color w:val="0D0D0D"/>
          <w:sz w:val="24"/>
        </w:rPr>
        <w:t xml:space="preserve"> </w:t>
      </w:r>
      <w:r>
        <w:rPr>
          <w:color w:val="0D0D0D"/>
          <w:sz w:val="24"/>
        </w:rPr>
        <w:t>текущий</w:t>
      </w:r>
      <w:r>
        <w:rPr>
          <w:color w:val="0D0D0D"/>
          <w:sz w:val="24"/>
        </w:rPr>
        <w:t xml:space="preserve"> </w:t>
      </w:r>
      <w:r>
        <w:rPr>
          <w:color w:val="0D0D0D"/>
          <w:sz w:val="24"/>
        </w:rPr>
        <w:t>учёт</w:t>
      </w:r>
      <w:r>
        <w:rPr>
          <w:color w:val="0D0D0D"/>
          <w:sz w:val="24"/>
        </w:rPr>
        <w:t xml:space="preserve"> </w:t>
      </w:r>
      <w:r>
        <w:rPr>
          <w:color w:val="0D0D0D"/>
          <w:sz w:val="24"/>
        </w:rPr>
        <w:t xml:space="preserve">достижения </w:t>
      </w:r>
      <w:r>
        <w:rPr>
          <w:color w:val="0D0D0D"/>
          <w:spacing w:val="-2"/>
          <w:sz w:val="24"/>
        </w:rPr>
        <w:t>обучающимися</w:t>
      </w:r>
      <w:r>
        <w:rPr>
          <w:color w:val="0D0D0D"/>
          <w:sz w:val="24"/>
        </w:rPr>
        <w:tab/>
      </w:r>
      <w:r>
        <w:rPr>
          <w:color w:val="0D0D0D"/>
          <w:sz w:val="24"/>
        </w:rPr>
        <w:tab/>
      </w:r>
      <w:r>
        <w:rPr>
          <w:color w:val="0D0D0D"/>
          <w:sz w:val="24"/>
        </w:rPr>
        <w:tab/>
      </w:r>
      <w:r>
        <w:rPr>
          <w:color w:val="0D0D0D"/>
          <w:spacing w:val="-10"/>
          <w:sz w:val="24"/>
        </w:rPr>
        <w:t>с</w:t>
      </w:r>
      <w:r>
        <w:rPr>
          <w:color w:val="0D0D0D"/>
          <w:sz w:val="24"/>
        </w:rPr>
        <w:tab/>
      </w:r>
      <w:r>
        <w:rPr>
          <w:color w:val="0D0D0D"/>
          <w:sz w:val="24"/>
        </w:rPr>
        <w:tab/>
      </w:r>
      <w:r>
        <w:rPr>
          <w:color w:val="0D0D0D"/>
          <w:spacing w:val="-2"/>
          <w:sz w:val="24"/>
        </w:rPr>
        <w:t>нарушениями</w:t>
      </w:r>
      <w:r>
        <w:rPr>
          <w:color w:val="0D0D0D"/>
          <w:sz w:val="24"/>
        </w:rPr>
        <w:tab/>
      </w:r>
      <w:r>
        <w:rPr>
          <w:color w:val="0D0D0D"/>
          <w:sz w:val="24"/>
        </w:rPr>
        <w:tab/>
      </w:r>
      <w:r>
        <w:rPr>
          <w:color w:val="0D0D0D"/>
          <w:spacing w:val="-2"/>
          <w:sz w:val="24"/>
        </w:rPr>
        <w:t>слуха</w:t>
      </w:r>
      <w:r>
        <w:rPr>
          <w:color w:val="0D0D0D"/>
          <w:sz w:val="24"/>
        </w:rPr>
        <w:tab/>
      </w:r>
      <w:r>
        <w:rPr>
          <w:color w:val="0D0D0D"/>
          <w:sz w:val="24"/>
        </w:rPr>
        <w:tab/>
      </w:r>
      <w:r>
        <w:rPr>
          <w:color w:val="0D0D0D"/>
          <w:sz w:val="24"/>
        </w:rPr>
        <w:tab/>
      </w:r>
      <w:r>
        <w:rPr>
          <w:color w:val="0D0D0D"/>
          <w:spacing w:val="-2"/>
          <w:sz w:val="24"/>
        </w:rPr>
        <w:t>планируемых</w:t>
      </w:r>
      <w:r>
        <w:rPr>
          <w:color w:val="0D0D0D"/>
          <w:sz w:val="24"/>
        </w:rPr>
        <w:tab/>
      </w:r>
      <w:r>
        <w:rPr>
          <w:color w:val="0D0D0D"/>
          <w:sz w:val="24"/>
        </w:rPr>
        <w:tab/>
      </w:r>
      <w:r>
        <w:rPr>
          <w:color w:val="0D0D0D"/>
          <w:sz w:val="24"/>
        </w:rPr>
        <w:tab/>
      </w:r>
      <w:r>
        <w:rPr>
          <w:color w:val="0D0D0D"/>
          <w:spacing w:val="-2"/>
          <w:sz w:val="24"/>
        </w:rPr>
        <w:t xml:space="preserve">личностных, </w:t>
      </w:r>
      <w:r>
        <w:rPr>
          <w:color w:val="0D0D0D"/>
          <w:sz w:val="24"/>
        </w:rPr>
        <w:t>метапредметных</w:t>
      </w:r>
      <w:r>
        <w:rPr>
          <w:color w:val="0D0D0D"/>
          <w:sz w:val="24"/>
        </w:rPr>
        <w:t xml:space="preserve"> </w:t>
      </w:r>
      <w:r>
        <w:rPr>
          <w:color w:val="0D0D0D"/>
          <w:sz w:val="24"/>
        </w:rPr>
        <w:t>и предметных</w:t>
      </w:r>
      <w:r>
        <w:rPr>
          <w:color w:val="0D0D0D"/>
          <w:sz w:val="24"/>
        </w:rPr>
        <w:t xml:space="preserve"> </w:t>
      </w:r>
      <w:r>
        <w:rPr>
          <w:color w:val="0D0D0D"/>
          <w:sz w:val="24"/>
        </w:rPr>
        <w:t>результатов</w:t>
      </w:r>
      <w:r>
        <w:rPr>
          <w:color w:val="0D0D0D"/>
          <w:sz w:val="24"/>
        </w:rPr>
        <w:t xml:space="preserve"> </w:t>
      </w:r>
      <w:r>
        <w:rPr>
          <w:color w:val="0D0D0D"/>
          <w:sz w:val="24"/>
        </w:rPr>
        <w:t>осуществляется на каждом занятии.</w:t>
      </w:r>
      <w:r>
        <w:rPr>
          <w:color w:val="0D0D0D"/>
          <w:sz w:val="24"/>
        </w:rPr>
        <w:t xml:space="preserve"> </w:t>
      </w:r>
      <w:r>
        <w:rPr>
          <w:i w:val="1"/>
          <w:color w:val="0D0D0D"/>
          <w:sz w:val="24"/>
        </w:rPr>
        <w:t>Портфолио</w:t>
      </w:r>
      <w:r>
        <w:rPr>
          <w:i w:val="1"/>
          <w:color w:val="0D0D0D"/>
          <w:sz w:val="24"/>
        </w:rPr>
        <w:t xml:space="preserve"> </w:t>
      </w:r>
      <w:r>
        <w:rPr>
          <w:color w:val="0D0D0D"/>
          <w:sz w:val="24"/>
        </w:rPr>
        <w:t>представляет</w:t>
      </w:r>
      <w:r>
        <w:rPr>
          <w:color w:val="0D0D0D"/>
          <w:sz w:val="24"/>
        </w:rPr>
        <w:t xml:space="preserve"> </w:t>
      </w:r>
      <w:r>
        <w:rPr>
          <w:color w:val="0D0D0D"/>
          <w:sz w:val="24"/>
        </w:rPr>
        <w:t>собой</w:t>
      </w:r>
      <w:r>
        <w:rPr>
          <w:color w:val="0D0D0D"/>
          <w:sz w:val="24"/>
        </w:rPr>
        <w:t xml:space="preserve"> </w:t>
      </w:r>
      <w:r>
        <w:rPr>
          <w:color w:val="0D0D0D"/>
          <w:sz w:val="24"/>
        </w:rPr>
        <w:t>процедуру</w:t>
      </w:r>
      <w:r>
        <w:rPr>
          <w:color w:val="0D0D0D"/>
          <w:sz w:val="24"/>
        </w:rPr>
        <w:t xml:space="preserve"> </w:t>
      </w:r>
      <w:r>
        <w:rPr>
          <w:color w:val="0D0D0D"/>
          <w:sz w:val="24"/>
        </w:rPr>
        <w:t>оценки</w:t>
      </w:r>
      <w:r>
        <w:rPr>
          <w:color w:val="0D0D0D"/>
          <w:sz w:val="24"/>
        </w:rPr>
        <w:t xml:space="preserve"> </w:t>
      </w:r>
      <w:r>
        <w:rPr>
          <w:color w:val="0D0D0D"/>
          <w:sz w:val="24"/>
        </w:rPr>
        <w:t>динамики</w:t>
      </w:r>
      <w:r>
        <w:rPr>
          <w:color w:val="0D0D0D"/>
          <w:sz w:val="24"/>
        </w:rPr>
        <w:t xml:space="preserve"> </w:t>
      </w:r>
      <w:r>
        <w:rPr>
          <w:color w:val="0D0D0D"/>
          <w:sz w:val="24"/>
        </w:rPr>
        <w:t>учебной</w:t>
      </w:r>
      <w:r>
        <w:rPr>
          <w:color w:val="0D0D0D"/>
          <w:sz w:val="24"/>
        </w:rPr>
        <w:t xml:space="preserve"> </w:t>
      </w:r>
      <w:r>
        <w:rPr>
          <w:color w:val="0D0D0D"/>
          <w:sz w:val="24"/>
        </w:rPr>
        <w:t xml:space="preserve">и </w:t>
      </w:r>
      <w:r>
        <w:rPr>
          <w:color w:val="0D0D0D"/>
          <w:spacing w:val="-2"/>
          <w:sz w:val="24"/>
        </w:rPr>
        <w:t>творческой</w:t>
      </w:r>
      <w:r>
        <w:rPr>
          <w:color w:val="0D0D0D"/>
          <w:sz w:val="24"/>
        </w:rPr>
        <w:tab/>
      </w:r>
      <w:r>
        <w:rPr>
          <w:color w:val="0D0D0D"/>
          <w:sz w:val="24"/>
        </w:rPr>
        <w:tab/>
      </w:r>
      <w:r>
        <w:rPr>
          <w:color w:val="0D0D0D"/>
          <w:spacing w:val="-2"/>
          <w:sz w:val="24"/>
        </w:rPr>
        <w:t>активности</w:t>
      </w:r>
      <w:r>
        <w:rPr>
          <w:color w:val="0D0D0D"/>
          <w:sz w:val="24"/>
        </w:rPr>
        <w:tab/>
      </w:r>
      <w:r>
        <w:rPr>
          <w:color w:val="0D0D0D"/>
          <w:spacing w:val="-2"/>
          <w:sz w:val="24"/>
        </w:rPr>
        <w:t>обучающегося,</w:t>
      </w:r>
      <w:r>
        <w:rPr>
          <w:color w:val="0D0D0D"/>
          <w:sz w:val="24"/>
        </w:rPr>
        <w:tab/>
      </w:r>
      <w:r>
        <w:rPr>
          <w:color w:val="0D0D0D"/>
          <w:sz w:val="24"/>
        </w:rPr>
        <w:tab/>
      </w:r>
      <w:r>
        <w:rPr>
          <w:color w:val="0D0D0D"/>
          <w:spacing w:val="-2"/>
          <w:sz w:val="24"/>
        </w:rPr>
        <w:t>направленности,</w:t>
      </w:r>
      <w:r>
        <w:rPr>
          <w:color w:val="0D0D0D"/>
          <w:sz w:val="24"/>
        </w:rPr>
        <w:tab/>
      </w:r>
      <w:r>
        <w:rPr>
          <w:color w:val="0D0D0D"/>
          <w:sz w:val="24"/>
        </w:rPr>
        <w:tab/>
      </w:r>
      <w:r>
        <w:rPr>
          <w:color w:val="0D0D0D"/>
          <w:spacing w:val="-2"/>
          <w:sz w:val="24"/>
        </w:rPr>
        <w:t>широты</w:t>
      </w:r>
      <w:r>
        <w:rPr>
          <w:color w:val="0D0D0D"/>
          <w:sz w:val="24"/>
        </w:rPr>
        <w:tab/>
      </w:r>
      <w:r>
        <w:rPr>
          <w:color w:val="0D0D0D"/>
          <w:spacing w:val="-4"/>
          <w:sz w:val="24"/>
        </w:rPr>
        <w:t xml:space="preserve">или </w:t>
      </w:r>
      <w:r>
        <w:rPr>
          <w:color w:val="0D0D0D"/>
          <w:spacing w:val="-2"/>
          <w:sz w:val="24"/>
        </w:rPr>
        <w:t>избирательности</w:t>
      </w:r>
      <w:r>
        <w:rPr>
          <w:color w:val="0D0D0D"/>
          <w:sz w:val="24"/>
        </w:rPr>
        <w:tab/>
      </w:r>
      <w:r>
        <w:rPr>
          <w:color w:val="0D0D0D"/>
          <w:sz w:val="24"/>
        </w:rPr>
        <w:tab/>
      </w:r>
      <w:r>
        <w:rPr>
          <w:color w:val="0D0D0D"/>
          <w:sz w:val="24"/>
        </w:rPr>
        <w:t>его</w:t>
      </w:r>
      <w:r>
        <w:rPr>
          <w:color w:val="0D0D0D"/>
          <w:sz w:val="24"/>
        </w:rPr>
        <w:tab/>
      </w:r>
      <w:r>
        <w:rPr>
          <w:color w:val="0D0D0D"/>
          <w:sz w:val="24"/>
        </w:rPr>
        <w:tab/>
      </w:r>
      <w:r>
        <w:rPr>
          <w:color w:val="0D0D0D"/>
          <w:spacing w:val="-2"/>
          <w:sz w:val="24"/>
        </w:rPr>
        <w:t>интересов,</w:t>
      </w:r>
      <w:r>
        <w:rPr>
          <w:color w:val="0D0D0D"/>
          <w:sz w:val="24"/>
        </w:rPr>
        <w:tab/>
      </w:r>
      <w:r>
        <w:rPr>
          <w:color w:val="0D0D0D"/>
          <w:spacing w:val="-2"/>
          <w:sz w:val="24"/>
        </w:rPr>
        <w:t>выраженности</w:t>
      </w:r>
      <w:r>
        <w:rPr>
          <w:color w:val="0D0D0D"/>
          <w:sz w:val="24"/>
        </w:rPr>
        <w:tab/>
      </w:r>
      <w:r>
        <w:rPr>
          <w:color w:val="0D0D0D"/>
          <w:sz w:val="24"/>
        </w:rPr>
        <w:tab/>
      </w:r>
      <w:r>
        <w:rPr>
          <w:color w:val="0D0D0D"/>
          <w:spacing w:val="-2"/>
          <w:sz w:val="24"/>
        </w:rPr>
        <w:t>проявлений</w:t>
      </w:r>
      <w:r>
        <w:rPr>
          <w:color w:val="0D0D0D"/>
          <w:sz w:val="24"/>
        </w:rPr>
        <w:tab/>
      </w:r>
      <w:r>
        <w:rPr>
          <w:color w:val="0D0D0D"/>
          <w:sz w:val="24"/>
        </w:rPr>
        <w:tab/>
      </w:r>
      <w:r>
        <w:rPr>
          <w:color w:val="0D0D0D"/>
          <w:sz w:val="24"/>
        </w:rPr>
        <w:tab/>
      </w:r>
      <w:r>
        <w:rPr>
          <w:color w:val="0D0D0D"/>
          <w:spacing w:val="-2"/>
          <w:sz w:val="24"/>
        </w:rPr>
        <w:t>творческой инициативы,</w:t>
      </w:r>
      <w:r>
        <w:rPr>
          <w:color w:val="0D0D0D"/>
          <w:sz w:val="24"/>
        </w:rPr>
        <w:tab/>
      </w:r>
      <w:r>
        <w:rPr>
          <w:color w:val="0D0D0D"/>
          <w:sz w:val="24"/>
        </w:rPr>
        <w:tab/>
      </w:r>
      <w:r>
        <w:rPr>
          <w:color w:val="0D0D0D"/>
          <w:sz w:val="24"/>
        </w:rPr>
        <w:tab/>
      </w:r>
      <w:r>
        <w:rPr>
          <w:color w:val="0D0D0D"/>
          <w:spacing w:val="-10"/>
          <w:sz w:val="24"/>
        </w:rPr>
        <w:t>а</w:t>
      </w:r>
      <w:r>
        <w:rPr>
          <w:color w:val="0D0D0D"/>
          <w:sz w:val="24"/>
        </w:rPr>
        <w:tab/>
      </w:r>
      <w:r>
        <w:rPr>
          <w:color w:val="0D0D0D"/>
          <w:sz w:val="24"/>
        </w:rPr>
        <w:tab/>
      </w:r>
      <w:r>
        <w:rPr>
          <w:color w:val="0D0D0D"/>
          <w:spacing w:val="-2"/>
          <w:sz w:val="24"/>
        </w:rPr>
        <w:t>также</w:t>
      </w:r>
      <w:r>
        <w:rPr>
          <w:color w:val="0D0D0D"/>
          <w:sz w:val="24"/>
        </w:rPr>
        <w:tab/>
      </w:r>
      <w:r>
        <w:rPr>
          <w:color w:val="0D0D0D"/>
          <w:sz w:val="24"/>
        </w:rPr>
        <w:tab/>
      </w:r>
      <w:r>
        <w:rPr>
          <w:color w:val="0D0D0D"/>
          <w:sz w:val="24"/>
        </w:rPr>
        <w:tab/>
      </w:r>
      <w:r>
        <w:rPr>
          <w:color w:val="0D0D0D"/>
          <w:spacing w:val="-2"/>
          <w:sz w:val="24"/>
        </w:rPr>
        <w:t>демонстрируемого</w:t>
      </w:r>
      <w:r>
        <w:rPr>
          <w:color w:val="0D0D0D"/>
          <w:sz w:val="24"/>
        </w:rPr>
        <w:tab/>
      </w:r>
      <w:r>
        <w:rPr>
          <w:color w:val="0D0D0D"/>
          <w:spacing w:val="-2"/>
          <w:sz w:val="24"/>
        </w:rPr>
        <w:t>уровня</w:t>
      </w:r>
      <w:r>
        <w:rPr>
          <w:color w:val="0D0D0D"/>
          <w:spacing w:val="-2"/>
          <w:sz w:val="24"/>
        </w:rPr>
        <w:t xml:space="preserve"> </w:t>
      </w:r>
      <w:r>
        <w:rPr>
          <w:color w:val="0D0D0D"/>
          <w:sz w:val="24"/>
        </w:rPr>
        <w:tab/>
      </w:r>
      <w:r>
        <w:rPr>
          <w:color w:val="0D0D0D"/>
          <w:spacing w:val="-2"/>
          <w:sz w:val="24"/>
        </w:rPr>
        <w:t>высших</w:t>
      </w:r>
      <w:r>
        <w:rPr>
          <w:color w:val="0D0D0D"/>
          <w:sz w:val="24"/>
        </w:rPr>
        <w:tab/>
      </w:r>
      <w:r>
        <w:rPr>
          <w:color w:val="0D0D0D"/>
          <w:spacing w:val="-2"/>
          <w:sz w:val="24"/>
        </w:rPr>
        <w:t>достижений.</w:t>
      </w:r>
      <w:r>
        <w:rPr>
          <w:color w:val="0D0D0D"/>
          <w:sz w:val="24"/>
        </w:rPr>
        <w:tab/>
      </w:r>
      <w:r>
        <w:rPr>
          <w:color w:val="0D0D0D"/>
          <w:spacing w:val="-10"/>
          <w:sz w:val="24"/>
        </w:rPr>
        <w:t xml:space="preserve">В </w:t>
      </w:r>
      <w:r>
        <w:rPr>
          <w:color w:val="0D0D0D"/>
          <w:sz w:val="24"/>
        </w:rPr>
        <w:t>портфолио</w:t>
      </w:r>
      <w:r>
        <w:rPr>
          <w:color w:val="0D0D0D"/>
          <w:sz w:val="24"/>
        </w:rPr>
        <w:t xml:space="preserve"> </w:t>
      </w:r>
      <w:r>
        <w:rPr>
          <w:color w:val="0D0D0D"/>
          <w:sz w:val="24"/>
        </w:rPr>
        <w:t>включаются</w:t>
      </w:r>
      <w:r>
        <w:rPr>
          <w:color w:val="0D0D0D"/>
          <w:sz w:val="24"/>
        </w:rPr>
        <w:t xml:space="preserve"> </w:t>
      </w:r>
      <w:r>
        <w:rPr>
          <w:color w:val="0D0D0D"/>
          <w:sz w:val="24"/>
        </w:rPr>
        <w:t>как</w:t>
      </w:r>
      <w:r>
        <w:rPr>
          <w:color w:val="0D0D0D"/>
          <w:sz w:val="24"/>
        </w:rPr>
        <w:t xml:space="preserve"> </w:t>
      </w:r>
      <w:r>
        <w:rPr>
          <w:color w:val="0D0D0D"/>
          <w:sz w:val="24"/>
        </w:rPr>
        <w:t>работы</w:t>
      </w:r>
      <w:r>
        <w:rPr>
          <w:color w:val="0D0D0D"/>
          <w:sz w:val="24"/>
        </w:rPr>
        <w:t xml:space="preserve"> </w:t>
      </w:r>
      <w:r>
        <w:rPr>
          <w:color w:val="0D0D0D"/>
          <w:sz w:val="24"/>
        </w:rPr>
        <w:t>обучающегося</w:t>
      </w:r>
      <w:r>
        <w:rPr>
          <w:color w:val="0D0D0D"/>
          <w:sz w:val="24"/>
        </w:rPr>
        <w:t xml:space="preserve"> </w:t>
      </w:r>
      <w:r>
        <w:rPr>
          <w:color w:val="0D0D0D"/>
          <w:sz w:val="24"/>
        </w:rPr>
        <w:t>(в</w:t>
      </w:r>
      <w:r>
        <w:rPr>
          <w:color w:val="0D0D0D"/>
          <w:sz w:val="24"/>
        </w:rPr>
        <w:t xml:space="preserve"> </w:t>
      </w:r>
      <w:r>
        <w:rPr>
          <w:color w:val="0D0D0D"/>
          <w:sz w:val="24"/>
        </w:rPr>
        <w:t>том</w:t>
      </w:r>
      <w:r>
        <w:rPr>
          <w:color w:val="0D0D0D"/>
          <w:sz w:val="24"/>
        </w:rPr>
        <w:t xml:space="preserve"> </w:t>
      </w:r>
      <w:r>
        <w:rPr>
          <w:color w:val="0D0D0D"/>
          <w:sz w:val="24"/>
        </w:rPr>
        <w:t>числе</w:t>
      </w:r>
      <w:r>
        <w:rPr>
          <w:color w:val="0D0D0D"/>
          <w:sz w:val="24"/>
        </w:rPr>
        <w:t xml:space="preserve"> </w:t>
      </w:r>
      <w:r>
        <w:rPr>
          <w:color w:val="0D0D0D"/>
          <w:sz w:val="24"/>
        </w:rPr>
        <w:t>фотографии, видеоматериалы</w:t>
      </w:r>
      <w:r>
        <w:rPr>
          <w:color w:val="0D0D0D"/>
          <w:sz w:val="24"/>
        </w:rPr>
        <w:t xml:space="preserve"> </w:t>
      </w:r>
      <w:r>
        <w:rPr>
          <w:color w:val="0D0D0D"/>
          <w:sz w:val="24"/>
        </w:rPr>
        <w:t>и</w:t>
      </w:r>
      <w:r>
        <w:rPr>
          <w:color w:val="0D0D0D"/>
          <w:sz w:val="24"/>
        </w:rPr>
        <w:t xml:space="preserve"> </w:t>
      </w:r>
      <w:r>
        <w:rPr>
          <w:color w:val="0D0D0D"/>
          <w:sz w:val="24"/>
        </w:rPr>
        <w:t>т.п.),</w:t>
      </w:r>
      <w:r>
        <w:rPr>
          <w:color w:val="0D0D0D"/>
          <w:sz w:val="24"/>
        </w:rPr>
        <w:t xml:space="preserve"> </w:t>
      </w:r>
      <w:r>
        <w:rPr>
          <w:color w:val="0D0D0D"/>
          <w:sz w:val="24"/>
        </w:rPr>
        <w:t>так</w:t>
      </w:r>
      <w:r>
        <w:rPr>
          <w:color w:val="0D0D0D"/>
          <w:sz w:val="24"/>
        </w:rPr>
        <w:t xml:space="preserve"> </w:t>
      </w:r>
      <w:r>
        <w:rPr>
          <w:color w:val="0D0D0D"/>
          <w:sz w:val="24"/>
        </w:rPr>
        <w:t>и</w:t>
      </w:r>
      <w:r>
        <w:rPr>
          <w:color w:val="0D0D0D"/>
          <w:sz w:val="24"/>
        </w:rPr>
        <w:t xml:space="preserve"> </w:t>
      </w:r>
      <w:r>
        <w:rPr>
          <w:color w:val="0D0D0D"/>
          <w:sz w:val="24"/>
        </w:rPr>
        <w:t>отзывы</w:t>
      </w:r>
      <w:r>
        <w:rPr>
          <w:color w:val="0D0D0D"/>
          <w:sz w:val="24"/>
        </w:rPr>
        <w:t xml:space="preserve"> </w:t>
      </w:r>
      <w:r>
        <w:rPr>
          <w:color w:val="0D0D0D"/>
          <w:sz w:val="24"/>
        </w:rPr>
        <w:t>на</w:t>
      </w:r>
      <w:r>
        <w:rPr>
          <w:color w:val="0D0D0D"/>
          <w:sz w:val="24"/>
        </w:rPr>
        <w:t xml:space="preserve"> </w:t>
      </w:r>
      <w:r>
        <w:rPr>
          <w:color w:val="0D0D0D"/>
          <w:sz w:val="24"/>
        </w:rPr>
        <w:t>эти</w:t>
      </w:r>
      <w:r>
        <w:rPr>
          <w:color w:val="0D0D0D"/>
          <w:sz w:val="24"/>
        </w:rPr>
        <w:t xml:space="preserve"> </w:t>
      </w:r>
      <w:r>
        <w:rPr>
          <w:color w:val="0D0D0D"/>
          <w:sz w:val="24"/>
        </w:rPr>
        <w:t>работы</w:t>
      </w:r>
      <w:r>
        <w:rPr>
          <w:color w:val="0D0D0D"/>
          <w:sz w:val="24"/>
        </w:rPr>
        <w:t xml:space="preserve"> </w:t>
      </w:r>
      <w:r>
        <w:rPr>
          <w:color w:val="0D0D0D"/>
          <w:sz w:val="24"/>
        </w:rPr>
        <w:t>(например,</w:t>
      </w:r>
      <w:r>
        <w:rPr>
          <w:color w:val="0D0D0D"/>
          <w:sz w:val="24"/>
        </w:rPr>
        <w:t xml:space="preserve"> </w:t>
      </w:r>
      <w:r>
        <w:rPr>
          <w:color w:val="0D0D0D"/>
          <w:sz w:val="24"/>
        </w:rPr>
        <w:t>наградные</w:t>
      </w:r>
      <w:r>
        <w:rPr>
          <w:color w:val="0D0D0D"/>
          <w:sz w:val="24"/>
        </w:rPr>
        <w:t xml:space="preserve"> </w:t>
      </w:r>
      <w:r>
        <w:rPr>
          <w:color w:val="0D0D0D"/>
          <w:sz w:val="24"/>
        </w:rPr>
        <w:t xml:space="preserve">листы, дипломы, сертификаты участия, рецензии и проч.). </w:t>
      </w:r>
      <w:r>
        <w:rPr>
          <w:color w:val="0D0D0D"/>
          <w:sz w:val="24"/>
        </w:rPr>
        <w:t>Отбор работ и отзывов для портфолио ведётся обучающимся совместно с</w:t>
      </w:r>
      <w:r>
        <w:rPr>
          <w:color w:val="0D0D0D"/>
          <w:sz w:val="24"/>
        </w:rPr>
        <w:t xml:space="preserve"> </w:t>
      </w:r>
      <w:r>
        <w:rPr>
          <w:color w:val="0D0D0D"/>
          <w:sz w:val="24"/>
        </w:rPr>
        <w:t>классным руководителем при участии</w:t>
      </w:r>
      <w:r>
        <w:rPr>
          <w:color w:val="0D0D0D"/>
          <w:sz w:val="24"/>
        </w:rPr>
        <w:t xml:space="preserve"> </w:t>
      </w:r>
      <w:r>
        <w:rPr>
          <w:color w:val="0D0D0D"/>
          <w:sz w:val="24"/>
        </w:rPr>
        <w:t>семьи.</w:t>
      </w:r>
      <w:r>
        <w:rPr>
          <w:color w:val="0D0D0D"/>
          <w:sz w:val="24"/>
        </w:rPr>
        <w:t xml:space="preserve"> </w:t>
      </w:r>
      <w:r>
        <w:rPr>
          <w:color w:val="0D0D0D"/>
          <w:sz w:val="24"/>
        </w:rPr>
        <w:t>Включение</w:t>
      </w:r>
      <w:r>
        <w:rPr>
          <w:color w:val="0D0D0D"/>
          <w:sz w:val="24"/>
        </w:rPr>
        <w:t xml:space="preserve"> </w:t>
      </w:r>
      <w:r>
        <w:rPr>
          <w:color w:val="0D0D0D"/>
          <w:sz w:val="24"/>
        </w:rPr>
        <w:t>каких-либо</w:t>
      </w:r>
      <w:r>
        <w:rPr>
          <w:color w:val="0D0D0D"/>
          <w:sz w:val="24"/>
        </w:rPr>
        <w:t xml:space="preserve"> </w:t>
      </w:r>
      <w:r>
        <w:rPr>
          <w:color w:val="0D0D0D"/>
          <w:sz w:val="24"/>
        </w:rPr>
        <w:t>материалов</w:t>
      </w:r>
      <w:r>
        <w:rPr>
          <w:color w:val="0D0D0D"/>
          <w:sz w:val="24"/>
        </w:rPr>
        <w:t xml:space="preserve"> </w:t>
      </w:r>
      <w:r>
        <w:rPr>
          <w:color w:val="0D0D0D"/>
          <w:sz w:val="24"/>
        </w:rPr>
        <w:t>в</w:t>
      </w:r>
      <w:r>
        <w:rPr>
          <w:color w:val="0D0D0D"/>
          <w:sz w:val="24"/>
        </w:rPr>
        <w:t xml:space="preserve"> </w:t>
      </w:r>
      <w:r>
        <w:rPr>
          <w:color w:val="0D0D0D"/>
          <w:sz w:val="24"/>
        </w:rPr>
        <w:t>портфолио</w:t>
      </w:r>
      <w:r>
        <w:rPr>
          <w:color w:val="0D0D0D"/>
          <w:sz w:val="24"/>
        </w:rPr>
        <w:t xml:space="preserve"> </w:t>
      </w:r>
      <w:r>
        <w:rPr>
          <w:color w:val="0D0D0D"/>
          <w:sz w:val="24"/>
        </w:rPr>
        <w:t>без</w:t>
      </w:r>
      <w:r>
        <w:rPr>
          <w:color w:val="0D0D0D"/>
          <w:sz w:val="24"/>
        </w:rPr>
        <w:t xml:space="preserve"> </w:t>
      </w:r>
      <w:r>
        <w:rPr>
          <w:color w:val="0D0D0D"/>
          <w:sz w:val="24"/>
        </w:rPr>
        <w:t xml:space="preserve">согласия </w:t>
      </w:r>
      <w:r>
        <w:rPr>
          <w:color w:val="0D0D0D"/>
          <w:spacing w:val="-2"/>
          <w:sz w:val="24"/>
        </w:rPr>
        <w:t>обучающегося</w:t>
      </w:r>
      <w:r>
        <w:rPr>
          <w:color w:val="0D0D0D"/>
          <w:sz w:val="24"/>
        </w:rPr>
        <w:tab/>
      </w:r>
      <w:r>
        <w:rPr>
          <w:color w:val="0D0D0D"/>
          <w:sz w:val="24"/>
        </w:rPr>
        <w:tab/>
      </w:r>
      <w:r>
        <w:rPr>
          <w:color w:val="0D0D0D"/>
          <w:spacing w:val="-6"/>
          <w:sz w:val="24"/>
        </w:rPr>
        <w:t>не</w:t>
      </w:r>
      <w:r>
        <w:rPr>
          <w:color w:val="0D0D0D"/>
          <w:sz w:val="24"/>
        </w:rPr>
        <w:tab/>
      </w:r>
      <w:r>
        <w:rPr>
          <w:color w:val="0D0D0D"/>
          <w:sz w:val="24"/>
        </w:rPr>
        <w:tab/>
      </w:r>
      <w:r>
        <w:rPr>
          <w:color w:val="0D0D0D"/>
          <w:spacing w:val="-2"/>
          <w:sz w:val="24"/>
        </w:rPr>
        <w:t>допускается.</w:t>
      </w:r>
      <w:r>
        <w:rPr>
          <w:color w:val="0D0D0D"/>
          <w:sz w:val="24"/>
        </w:rPr>
        <w:tab/>
      </w:r>
      <w:r>
        <w:rPr>
          <w:color w:val="0D0D0D"/>
          <w:sz w:val="24"/>
        </w:rPr>
        <w:t xml:space="preserve"> </w:t>
      </w:r>
      <w:r>
        <w:rPr>
          <w:color w:val="0D0D0D"/>
          <w:spacing w:val="-2"/>
          <w:sz w:val="24"/>
        </w:rPr>
        <w:t>Результаты,</w:t>
      </w:r>
      <w:r>
        <w:rPr>
          <w:color w:val="0D0D0D"/>
          <w:sz w:val="24"/>
        </w:rPr>
        <w:tab/>
      </w:r>
      <w:r>
        <w:rPr>
          <w:color w:val="0D0D0D"/>
          <w:spacing w:val="-2"/>
          <w:sz w:val="24"/>
        </w:rPr>
        <w:t>представленные</w:t>
      </w:r>
      <w:r>
        <w:rPr>
          <w:color w:val="0D0D0D"/>
          <w:spacing w:val="-2"/>
          <w:sz w:val="24"/>
        </w:rPr>
        <w:t xml:space="preserve"> </w:t>
      </w:r>
      <w:r>
        <w:rPr>
          <w:color w:val="0D0D0D"/>
          <w:sz w:val="24"/>
        </w:rPr>
        <w:tab/>
      </w:r>
      <w:r>
        <w:rPr>
          <w:color w:val="0D0D0D"/>
          <w:spacing w:val="-10"/>
          <w:sz w:val="24"/>
        </w:rPr>
        <w:t>в</w:t>
      </w:r>
      <w:r>
        <w:rPr>
          <w:color w:val="0D0D0D"/>
          <w:sz w:val="24"/>
        </w:rPr>
        <w:tab/>
      </w:r>
      <w:r>
        <w:rPr>
          <w:color w:val="0D0D0D"/>
          <w:sz w:val="24"/>
        </w:rPr>
        <w:tab/>
      </w:r>
      <w:r>
        <w:rPr>
          <w:color w:val="0D0D0D"/>
          <w:spacing w:val="-2"/>
          <w:sz w:val="24"/>
        </w:rPr>
        <w:t>портфолио,</w:t>
      </w:r>
      <w:r>
        <w:rPr>
          <w:color w:val="0D0D0D"/>
          <w:sz w:val="24"/>
        </w:rPr>
        <w:tab/>
      </w:r>
      <w:r>
        <w:rPr>
          <w:color w:val="0D0D0D"/>
          <w:sz w:val="24"/>
        </w:rPr>
        <w:tab/>
      </w:r>
      <w:r>
        <w:rPr>
          <w:color w:val="0D0D0D"/>
          <w:sz w:val="24"/>
        </w:rPr>
        <w:tab/>
      </w:r>
      <w:r>
        <w:rPr>
          <w:color w:val="0D0D0D"/>
          <w:sz w:val="24"/>
        </w:rPr>
        <w:t>используются</w:t>
      </w:r>
      <w:r>
        <w:rPr>
          <w:color w:val="0D0D0D"/>
          <w:sz w:val="24"/>
        </w:rPr>
        <w:t xml:space="preserve"> </w:t>
      </w:r>
      <w:r>
        <w:rPr>
          <w:color w:val="0D0D0D"/>
          <w:sz w:val="24"/>
        </w:rPr>
        <w:t>при</w:t>
      </w:r>
      <w:r>
        <w:rPr>
          <w:color w:val="0D0D0D"/>
          <w:sz w:val="24"/>
        </w:rPr>
        <w:t xml:space="preserve"> </w:t>
      </w:r>
      <w:r>
        <w:rPr>
          <w:color w:val="0D0D0D"/>
          <w:sz w:val="24"/>
        </w:rPr>
        <w:t>выработке рекомендаций</w:t>
      </w:r>
      <w:r>
        <w:rPr>
          <w:color w:val="0D0D0D"/>
          <w:sz w:val="24"/>
        </w:rPr>
        <w:t xml:space="preserve"> </w:t>
      </w:r>
      <w:r>
        <w:rPr>
          <w:color w:val="0D0D0D"/>
          <w:sz w:val="24"/>
        </w:rPr>
        <w:t>по</w:t>
      </w:r>
      <w:r>
        <w:rPr>
          <w:color w:val="0D0D0D"/>
          <w:sz w:val="24"/>
        </w:rPr>
        <w:t xml:space="preserve"> </w:t>
      </w:r>
      <w:r>
        <w:rPr>
          <w:color w:val="0D0D0D"/>
          <w:sz w:val="24"/>
        </w:rPr>
        <w:t>выбору</w:t>
      </w:r>
      <w:r>
        <w:rPr>
          <w:color w:val="0D0D0D"/>
          <w:sz w:val="24"/>
        </w:rPr>
        <w:t xml:space="preserve"> </w:t>
      </w:r>
      <w:r>
        <w:rPr>
          <w:color w:val="0D0D0D"/>
          <w:sz w:val="24"/>
        </w:rPr>
        <w:t>индивидуальной</w:t>
      </w:r>
      <w:r>
        <w:rPr>
          <w:color w:val="0D0D0D"/>
          <w:sz w:val="24"/>
        </w:rPr>
        <w:t xml:space="preserve"> </w:t>
      </w:r>
      <w:r>
        <w:rPr>
          <w:color w:val="0D0D0D"/>
          <w:sz w:val="24"/>
        </w:rPr>
        <w:t>образовательной</w:t>
      </w:r>
      <w:r>
        <w:rPr>
          <w:color w:val="0D0D0D"/>
          <w:sz w:val="24"/>
        </w:rPr>
        <w:t xml:space="preserve"> </w:t>
      </w:r>
      <w:r>
        <w:rPr>
          <w:color w:val="0D0D0D"/>
          <w:sz w:val="24"/>
        </w:rPr>
        <w:t>траектории</w:t>
      </w:r>
      <w:r>
        <w:rPr>
          <w:color w:val="0D0D0D"/>
          <w:sz w:val="24"/>
        </w:rPr>
        <w:t xml:space="preserve"> </w:t>
      </w:r>
      <w:r>
        <w:rPr>
          <w:color w:val="0D0D0D"/>
          <w:sz w:val="24"/>
        </w:rPr>
        <w:t>на уровне</w:t>
      </w:r>
      <w:r>
        <w:rPr>
          <w:color w:val="0D0D0D"/>
          <w:sz w:val="24"/>
        </w:rPr>
        <w:t xml:space="preserve"> </w:t>
      </w:r>
      <w:r>
        <w:rPr>
          <w:color w:val="0D0D0D"/>
          <w:sz w:val="24"/>
        </w:rPr>
        <w:t>среднего</w:t>
      </w:r>
      <w:r>
        <w:rPr>
          <w:color w:val="0D0D0D"/>
          <w:sz w:val="24"/>
        </w:rPr>
        <w:t xml:space="preserve"> </w:t>
      </w:r>
      <w:r>
        <w:rPr>
          <w:color w:val="0D0D0D"/>
          <w:sz w:val="24"/>
        </w:rPr>
        <w:t>общего</w:t>
      </w:r>
      <w:r>
        <w:rPr>
          <w:color w:val="0D0D0D"/>
          <w:sz w:val="24"/>
        </w:rPr>
        <w:t xml:space="preserve"> </w:t>
      </w:r>
      <w:r>
        <w:rPr>
          <w:color w:val="0D0D0D"/>
          <w:sz w:val="24"/>
        </w:rPr>
        <w:t>образования</w:t>
      </w:r>
      <w:r>
        <w:rPr>
          <w:color w:val="0D0D0D"/>
          <w:sz w:val="24"/>
        </w:rPr>
        <w:t xml:space="preserve"> </w:t>
      </w:r>
      <w:r>
        <w:rPr>
          <w:color w:val="0D0D0D"/>
          <w:sz w:val="24"/>
        </w:rPr>
        <w:t>и</w:t>
      </w:r>
      <w:r>
        <w:rPr>
          <w:color w:val="0D0D0D"/>
          <w:sz w:val="24"/>
        </w:rPr>
        <w:t xml:space="preserve"> </w:t>
      </w:r>
      <w:r>
        <w:rPr>
          <w:color w:val="0D0D0D"/>
          <w:sz w:val="24"/>
        </w:rPr>
        <w:t>могут</w:t>
      </w:r>
      <w:r>
        <w:rPr>
          <w:color w:val="0D0D0D"/>
          <w:sz w:val="24"/>
        </w:rPr>
        <w:t xml:space="preserve"> </w:t>
      </w:r>
      <w:r>
        <w:rPr>
          <w:color w:val="0D0D0D"/>
          <w:sz w:val="24"/>
        </w:rPr>
        <w:t>отражаться</w:t>
      </w:r>
      <w:r>
        <w:rPr>
          <w:color w:val="0D0D0D"/>
          <w:sz w:val="24"/>
        </w:rPr>
        <w:t xml:space="preserve"> </w:t>
      </w:r>
      <w:r>
        <w:rPr>
          <w:color w:val="0D0D0D"/>
          <w:sz w:val="24"/>
        </w:rPr>
        <w:t>в</w:t>
      </w:r>
      <w:r>
        <w:rPr>
          <w:color w:val="0D0D0D"/>
          <w:sz w:val="24"/>
        </w:rPr>
        <w:t xml:space="preserve"> </w:t>
      </w:r>
      <w:r>
        <w:rPr>
          <w:color w:val="0D0D0D"/>
          <w:spacing w:val="-2"/>
          <w:sz w:val="24"/>
        </w:rPr>
        <w:t>характеристике</w:t>
      </w:r>
      <w:r>
        <w:rPr>
          <w:sz w:val="24"/>
        </w:rPr>
        <w:t xml:space="preserve">  </w:t>
      </w:r>
      <w:r>
        <w:rPr>
          <w:color w:val="0D0D0D"/>
          <w:spacing w:val="-2"/>
          <w:sz w:val="24"/>
        </w:rPr>
        <w:t>обучающегося.</w:t>
      </w:r>
    </w:p>
    <w:p w14:paraId="65020000">
      <w:pPr>
        <w:tabs>
          <w:tab w:leader="none" w:pos="567" w:val="left"/>
        </w:tabs>
        <w:ind w:firstLine="0" w:left="567" w:right="273"/>
        <w:jc w:val="both"/>
        <w:rPr>
          <w:rFonts w:ascii="Times New Roman" w:hAnsi="Times New Roman"/>
          <w:sz w:val="24"/>
        </w:rPr>
      </w:pPr>
      <w:r>
        <w:rPr>
          <w:rFonts w:ascii="Times New Roman" w:hAnsi="Times New Roman"/>
          <w:i w:val="1"/>
          <w:color w:val="0D0D0D"/>
          <w:sz w:val="24"/>
        </w:rPr>
        <w:t xml:space="preserve">Внутренний (внутришкольный) мониторинг </w:t>
      </w:r>
      <w:r>
        <w:rPr>
          <w:rFonts w:ascii="Times New Roman" w:hAnsi="Times New Roman"/>
          <w:color w:val="0D0D0D"/>
          <w:sz w:val="24"/>
        </w:rPr>
        <w:t>представляет собой процедуры, предназначенные для оценки уровня:</w:t>
      </w:r>
    </w:p>
    <w:p w14:paraId="66020000">
      <w:pPr>
        <w:pStyle w:val="Style_2"/>
        <w:widowControl w:val="0"/>
        <w:numPr>
          <w:ilvl w:val="0"/>
          <w:numId w:val="15"/>
        </w:numPr>
        <w:tabs>
          <w:tab w:leader="none" w:pos="567" w:val="left"/>
          <w:tab w:leader="none" w:pos="1183" w:val="left"/>
        </w:tabs>
        <w:spacing w:after="0"/>
        <w:ind w:firstLine="0" w:left="567" w:right="273"/>
        <w:contextualSpacing w:val="0"/>
        <w:jc w:val="both"/>
        <w:rPr>
          <w:rFonts w:ascii="Times New Roman" w:hAnsi="Times New Roman"/>
          <w:sz w:val="24"/>
        </w:rPr>
      </w:pPr>
      <w:r>
        <w:rPr>
          <w:rFonts w:ascii="Times New Roman" w:hAnsi="Times New Roman"/>
          <w:color w:val="0D0D0D"/>
          <w:sz w:val="24"/>
        </w:rPr>
        <w:t>достижения предметных и метапредметных результатов учебных дисциплин и специальных курсов по Программе коррекционной работы;</w:t>
      </w:r>
    </w:p>
    <w:p w14:paraId="67020000">
      <w:pPr>
        <w:pStyle w:val="Style_2"/>
        <w:widowControl w:val="0"/>
        <w:numPr>
          <w:ilvl w:val="0"/>
          <w:numId w:val="15"/>
        </w:numPr>
        <w:tabs>
          <w:tab w:leader="none" w:pos="567" w:val="left"/>
          <w:tab w:leader="none" w:pos="1125" w:val="left"/>
        </w:tabs>
        <w:spacing w:after="0"/>
        <w:ind w:firstLine="0" w:left="567" w:right="273"/>
        <w:contextualSpacing w:val="0"/>
        <w:jc w:val="both"/>
        <w:rPr>
          <w:rFonts w:ascii="Times New Roman" w:hAnsi="Times New Roman"/>
          <w:sz w:val="24"/>
        </w:rPr>
      </w:pPr>
      <w:r>
        <w:rPr>
          <w:rFonts w:ascii="Times New Roman" w:hAnsi="Times New Roman"/>
          <w:color w:val="0D0D0D"/>
          <w:sz w:val="24"/>
        </w:rPr>
        <w:t>достижения той части личностных результатов, которые связаны с оценкой поведения, прилежания, учебной самостоятельности, готовности и способности делать осознанный выбор профиля обучения, а также с оценкой сформированности речевого поведения, возможностей коммуникации при взаимодействии со слышащими людьми и лицами с нарушениями слуха, владения навыками восприятия и воспроизведения устной речи;</w:t>
      </w:r>
    </w:p>
    <w:p w14:paraId="68020000">
      <w:pPr>
        <w:pStyle w:val="Style_2"/>
        <w:widowControl w:val="0"/>
        <w:numPr>
          <w:ilvl w:val="0"/>
          <w:numId w:val="15"/>
        </w:numPr>
        <w:tabs>
          <w:tab w:leader="none" w:pos="567" w:val="left"/>
          <w:tab w:leader="none" w:pos="1231" w:val="left"/>
        </w:tabs>
        <w:spacing w:after="0" w:before="2"/>
        <w:ind w:firstLine="0" w:left="567" w:right="273"/>
        <w:contextualSpacing w:val="0"/>
        <w:jc w:val="both"/>
        <w:rPr>
          <w:rFonts w:ascii="Times New Roman" w:hAnsi="Times New Roman"/>
          <w:sz w:val="24"/>
        </w:rPr>
      </w:pPr>
      <w:r>
        <w:rPr>
          <w:rFonts w:ascii="Times New Roman" w:hAnsi="Times New Roman"/>
          <w:color w:val="0D0D0D"/>
          <w:sz w:val="24"/>
        </w:rPr>
        <w:t xml:space="preserve">профессионального мастерства учителя, в т.ч. реализации им коррекционно-развивающей направленности образовательного </w:t>
      </w:r>
      <w:r>
        <w:rPr>
          <w:rFonts w:ascii="Times New Roman" w:hAnsi="Times New Roman"/>
          <w:color w:val="0D0D0D"/>
          <w:sz w:val="24"/>
        </w:rPr>
        <w:t>процесса,</w:t>
      </w:r>
      <w:r>
        <w:rPr>
          <w:rFonts w:ascii="Times New Roman" w:hAnsi="Times New Roman"/>
          <w:color w:val="0D0D0D"/>
          <w:sz w:val="24"/>
        </w:rPr>
        <w:t xml:space="preserve"> в условиях специально педагогически созданной слухоречевой среды.</w:t>
      </w:r>
    </w:p>
    <w:p w14:paraId="69020000">
      <w:pPr>
        <w:pStyle w:val="Style_1"/>
        <w:tabs>
          <w:tab w:leader="none" w:pos="567" w:val="left"/>
        </w:tabs>
        <w:ind w:firstLine="0" w:left="567" w:right="273"/>
        <w:rPr>
          <w:sz w:val="24"/>
        </w:rPr>
      </w:pPr>
      <w:r>
        <w:rPr>
          <w:color w:val="0D0D0D"/>
          <w:sz w:val="24"/>
        </w:rPr>
        <w:t>Внутренний мониторинг, ориентированный на оценку уровня профессионального мастерства учителя, осуществляется на основе административных проверочных работ, анализа посещенных уроков, анализа качества учебных заданий, предлагаемых учителем обучающимся, а также соблюдения требований к коррекционно-развивающей направленности образовательного процесса с учётом индивидуальных особенностей обучающихся, их особых образовательных потребностей, в том числе научно- методических требований к использованию разных форм речи в учебном процессе,</w:t>
      </w:r>
      <w:r>
        <w:rPr>
          <w:color w:val="0D0D0D"/>
          <w:sz w:val="24"/>
        </w:rPr>
        <w:t xml:space="preserve"> </w:t>
      </w:r>
      <w:r>
        <w:rPr>
          <w:color w:val="0D0D0D"/>
          <w:sz w:val="24"/>
        </w:rPr>
        <w:t>развитию</w:t>
      </w:r>
      <w:r>
        <w:rPr>
          <w:color w:val="0D0D0D"/>
          <w:sz w:val="24"/>
        </w:rPr>
        <w:t xml:space="preserve"> </w:t>
      </w:r>
      <w:r>
        <w:rPr>
          <w:color w:val="0D0D0D"/>
          <w:sz w:val="24"/>
        </w:rPr>
        <w:t>словесной</w:t>
      </w:r>
      <w:r>
        <w:rPr>
          <w:color w:val="0D0D0D"/>
          <w:sz w:val="24"/>
        </w:rPr>
        <w:t xml:space="preserve"> </w:t>
      </w:r>
      <w:r>
        <w:rPr>
          <w:color w:val="0D0D0D"/>
          <w:sz w:val="24"/>
        </w:rPr>
        <w:t>речи</w:t>
      </w:r>
      <w:r>
        <w:rPr>
          <w:color w:val="0D0D0D"/>
          <w:sz w:val="24"/>
        </w:rPr>
        <w:t xml:space="preserve"> </w:t>
      </w:r>
      <w:r>
        <w:rPr>
          <w:color w:val="0D0D0D"/>
          <w:sz w:val="24"/>
        </w:rPr>
        <w:t>(</w:t>
      </w:r>
      <w:r>
        <w:rPr>
          <w:color w:val="0D0D0D"/>
          <w:sz w:val="24"/>
        </w:rPr>
        <w:t>устной</w:t>
      </w:r>
      <w:r>
        <w:rPr>
          <w:color w:val="0D0D0D"/>
          <w:sz w:val="24"/>
        </w:rPr>
        <w:t xml:space="preserve"> </w:t>
      </w:r>
      <w:r>
        <w:rPr>
          <w:color w:val="0D0D0D"/>
          <w:sz w:val="24"/>
        </w:rPr>
        <w:t>и</w:t>
      </w:r>
      <w:r>
        <w:rPr>
          <w:color w:val="0D0D0D"/>
          <w:sz w:val="24"/>
        </w:rPr>
        <w:t xml:space="preserve"> </w:t>
      </w:r>
      <w:r>
        <w:rPr>
          <w:color w:val="0D0D0D"/>
          <w:sz w:val="24"/>
        </w:rPr>
        <w:t>письменной),</w:t>
      </w:r>
      <w:r>
        <w:rPr>
          <w:color w:val="0D0D0D"/>
          <w:sz w:val="24"/>
        </w:rPr>
        <w:t xml:space="preserve"> </w:t>
      </w:r>
      <w:r>
        <w:rPr>
          <w:color w:val="0D0D0D"/>
          <w:spacing w:val="-2"/>
          <w:sz w:val="24"/>
        </w:rPr>
        <w:t>применению</w:t>
      </w:r>
      <w:r>
        <w:rPr>
          <w:sz w:val="24"/>
        </w:rPr>
        <w:t xml:space="preserve"> </w:t>
      </w: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719455</wp:posOffset>
                </wp:positionH>
                <wp:positionV relativeFrom="paragraph">
                  <wp:posOffset>279400</wp:posOffset>
                </wp:positionV>
                <wp:extent cx="1829435" cy="8890"/>
                <wp:wrapTopAndBottom/>
                <wp:docPr hidden="false" id="75" name="Picture 75"/>
                <a:graphic>
                  <a:graphicData uri="http://schemas.microsoft.com/office/word/2010/wordprocessingShape">
                    <wps:wsp>
                      <wps:cNvSpPr txBox="false"/>
                      <wps:spPr>
                        <a:xfrm flipH="false" flipV="false" rot="0">
                          <a:off x="0" y="0"/>
                          <a:ext cx="1829435" cy="8890"/>
                        </a:xfrm>
                        <a:prstGeom prst="rect">
                          <a:avLst/>
                        </a:prstGeom>
                        <a:solidFill>
                          <a:srgbClr val="000000"/>
                        </a:solidFill>
                        <a:ln>
                          <a:noFill/>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r>
        <w:rPr>
          <w:sz w:val="24"/>
        </w:rPr>
        <w:t>к</w:t>
      </w:r>
      <w:r>
        <w:rPr>
          <w:sz w:val="24"/>
        </w:rPr>
        <w:t xml:space="preserve"> </w:t>
      </w:r>
      <w:r>
        <w:rPr>
          <w:sz w:val="24"/>
        </w:rPr>
        <w:t>оформлению</w:t>
      </w:r>
      <w:r>
        <w:rPr>
          <w:sz w:val="24"/>
        </w:rPr>
        <w:t xml:space="preserve"> </w:t>
      </w:r>
      <w:r>
        <w:rPr>
          <w:sz w:val="24"/>
        </w:rPr>
        <w:t>портфолио</w:t>
      </w:r>
      <w:r>
        <w:rPr>
          <w:sz w:val="24"/>
        </w:rPr>
        <w:t xml:space="preserve"> </w:t>
      </w:r>
      <w:r>
        <w:rPr>
          <w:sz w:val="24"/>
        </w:rPr>
        <w:t>могут</w:t>
      </w:r>
      <w:r>
        <w:rPr>
          <w:sz w:val="24"/>
        </w:rPr>
        <w:t xml:space="preserve"> </w:t>
      </w:r>
      <w:r>
        <w:rPr>
          <w:sz w:val="24"/>
        </w:rPr>
        <w:t>также</w:t>
      </w:r>
      <w:r>
        <w:rPr>
          <w:sz w:val="24"/>
        </w:rPr>
        <w:t xml:space="preserve"> </w:t>
      </w:r>
      <w:r>
        <w:rPr>
          <w:sz w:val="24"/>
        </w:rPr>
        <w:t>привлекаться</w:t>
      </w:r>
      <w:r>
        <w:rPr>
          <w:sz w:val="24"/>
        </w:rPr>
        <w:t xml:space="preserve"> </w:t>
      </w:r>
      <w:r>
        <w:rPr>
          <w:sz w:val="24"/>
        </w:rPr>
        <w:t>воспитатель</w:t>
      </w:r>
      <w:r>
        <w:rPr>
          <w:sz w:val="24"/>
        </w:rPr>
        <w:t xml:space="preserve"> </w:t>
      </w:r>
      <w:r>
        <w:rPr>
          <w:sz w:val="24"/>
        </w:rPr>
        <w:t>и</w:t>
      </w:r>
      <w:r>
        <w:rPr>
          <w:sz w:val="24"/>
        </w:rPr>
        <w:t xml:space="preserve"> </w:t>
      </w:r>
      <w:r>
        <w:rPr>
          <w:sz w:val="24"/>
        </w:rPr>
        <w:t>тьютор,</w:t>
      </w:r>
      <w:r>
        <w:rPr>
          <w:sz w:val="24"/>
        </w:rPr>
        <w:t xml:space="preserve"> </w:t>
      </w:r>
      <w:r>
        <w:rPr>
          <w:sz w:val="24"/>
        </w:rPr>
        <w:t>которые</w:t>
      </w:r>
      <w:r>
        <w:rPr>
          <w:sz w:val="24"/>
        </w:rPr>
        <w:t xml:space="preserve"> </w:t>
      </w:r>
      <w:r>
        <w:rPr>
          <w:sz w:val="24"/>
        </w:rPr>
        <w:t>работают</w:t>
      </w:r>
      <w:r>
        <w:rPr>
          <w:sz w:val="24"/>
        </w:rPr>
        <w:t xml:space="preserve"> </w:t>
      </w:r>
      <w:r>
        <w:rPr>
          <w:sz w:val="24"/>
        </w:rPr>
        <w:t>с</w:t>
      </w:r>
      <w:r>
        <w:rPr>
          <w:sz w:val="24"/>
        </w:rPr>
        <w:t xml:space="preserve"> </w:t>
      </w:r>
      <w:r>
        <w:rPr>
          <w:sz w:val="24"/>
        </w:rPr>
        <w:t xml:space="preserve">данным </w:t>
      </w:r>
      <w:r>
        <w:rPr>
          <w:spacing w:val="-2"/>
          <w:sz w:val="24"/>
        </w:rPr>
        <w:t>обучающимся.</w:t>
      </w:r>
    </w:p>
    <w:p w14:paraId="6A020000">
      <w:pPr>
        <w:sectPr>
          <w:headerReference r:id="rId44" w:type="default"/>
          <w:pgSz w:h="16840" w:orient="portrait" w:w="11910"/>
          <w:pgMar w:bottom="280" w:footer="0" w:gutter="0" w:header="752" w:left="1020" w:right="860" w:top="1020"/>
        </w:sectPr>
      </w:pPr>
    </w:p>
    <w:p w14:paraId="6B020000">
      <w:pPr>
        <w:pStyle w:val="Style_1"/>
        <w:tabs>
          <w:tab w:leader="none" w:pos="567" w:val="left"/>
        </w:tabs>
        <w:spacing w:before="92"/>
        <w:ind w:firstLine="0" w:left="567" w:right="283"/>
        <w:rPr>
          <w:sz w:val="24"/>
        </w:rPr>
      </w:pPr>
      <w:r>
        <w:rPr>
          <w:color w:val="0D0D0D"/>
          <w:sz w:val="24"/>
        </w:rPr>
        <w:t xml:space="preserve">звукоусиливающей аппаратуры, проведению на уроке специальной работы по развитию слухозрительного восприятия устной речи, речевого слуха, произносительной стороны речи </w:t>
      </w:r>
      <w:r>
        <w:rPr>
          <w:color w:val="0D0D0D"/>
          <w:sz w:val="24"/>
        </w:rPr>
        <w:t>обучающихся</w:t>
      </w:r>
      <w:r>
        <w:rPr>
          <w:color w:val="0D0D0D"/>
          <w:sz w:val="24"/>
        </w:rPr>
        <w:t>.</w:t>
      </w:r>
    </w:p>
    <w:p w14:paraId="6C020000">
      <w:pPr>
        <w:pStyle w:val="Style_1"/>
        <w:tabs>
          <w:tab w:leader="none" w:pos="567" w:val="left"/>
        </w:tabs>
        <w:ind w:firstLine="0" w:left="567" w:right="277"/>
        <w:rPr>
          <w:sz w:val="24"/>
        </w:rPr>
      </w:pPr>
      <w:r>
        <w:rPr>
          <w:color w:val="0D0D0D"/>
          <w:sz w:val="24"/>
        </w:rPr>
        <w:t xml:space="preserve">Содержание и периодичность внутришкольного мониторинга устанавливается решением педагогического совета. Результаты внутреннего мониторинга являются основанием для подготовки рекомендаций по поводу коррекции учебного процесса и его индивидуализации, а также повышения квалификации учителя. Результаты внутришкольного мониторинга в части оценки уровня достижений обучающихся обобщаются и отражаются в их </w:t>
      </w:r>
      <w:r>
        <w:rPr>
          <w:color w:val="0D0D0D"/>
          <w:spacing w:val="-2"/>
          <w:sz w:val="24"/>
        </w:rPr>
        <w:t>характеристиках.</w:t>
      </w:r>
    </w:p>
    <w:p w14:paraId="6D020000">
      <w:pPr>
        <w:pStyle w:val="Style_1"/>
        <w:tabs>
          <w:tab w:leader="none" w:pos="567" w:val="left"/>
        </w:tabs>
        <w:spacing w:before="2"/>
        <w:ind w:firstLine="0" w:left="567" w:right="271"/>
        <w:rPr>
          <w:sz w:val="24"/>
        </w:rPr>
      </w:pPr>
      <w:r>
        <w:rPr>
          <w:i w:val="1"/>
          <w:color w:val="0D0D0D"/>
          <w:sz w:val="24"/>
        </w:rPr>
        <w:t xml:space="preserve">Промежуточная аттестация </w:t>
      </w:r>
      <w:r>
        <w:rPr>
          <w:color w:val="0D0D0D"/>
          <w:sz w:val="24"/>
        </w:rPr>
        <w:t xml:space="preserve">представляет собой процедуру аттестации </w:t>
      </w:r>
      <w:r>
        <w:rPr>
          <w:color w:val="0D0D0D"/>
          <w:sz w:val="24"/>
        </w:rPr>
        <w:t>обучающихся</w:t>
      </w:r>
      <w:r>
        <w:rPr>
          <w:color w:val="0D0D0D"/>
          <w:sz w:val="24"/>
        </w:rPr>
        <w:t xml:space="preserve">, которая проводится в конце каждой четверти </w:t>
      </w:r>
      <w:r>
        <w:rPr>
          <w:color w:val="0D0D0D"/>
          <w:sz w:val="24"/>
        </w:rPr>
        <w:t xml:space="preserve"> </w:t>
      </w:r>
      <w:r>
        <w:rPr>
          <w:color w:val="0D0D0D"/>
          <w:sz w:val="24"/>
        </w:rPr>
        <w:t xml:space="preserve"> и в конце учебного года по каждому изучаемому предмету, включая специальную учебную дисциплину</w:t>
      </w:r>
      <w:r>
        <w:rPr>
          <w:color w:val="0D0D0D"/>
          <w:sz w:val="24"/>
        </w:rPr>
        <w:t xml:space="preserve"> «Развитие речи». Промежуточная </w:t>
      </w:r>
      <w:r>
        <w:rPr>
          <w:color w:val="0D0D0D"/>
          <w:sz w:val="24"/>
        </w:rPr>
        <w:t>аттестация</w:t>
      </w:r>
      <w:r>
        <w:rPr>
          <w:color w:val="0D0D0D"/>
          <w:sz w:val="24"/>
        </w:rPr>
        <w:t xml:space="preserve"> </w:t>
      </w:r>
      <w:r>
        <w:rPr>
          <w:color w:val="0D0D0D"/>
          <w:sz w:val="24"/>
        </w:rPr>
        <w:t>проводится</w:t>
      </w:r>
      <w:r>
        <w:rPr>
          <w:color w:val="0D0D0D"/>
          <w:sz w:val="24"/>
        </w:rPr>
        <w:t xml:space="preserve"> </w:t>
      </w:r>
      <w:r>
        <w:rPr>
          <w:color w:val="0D0D0D"/>
          <w:sz w:val="24"/>
        </w:rPr>
        <w:t>на</w:t>
      </w:r>
      <w:r>
        <w:rPr>
          <w:color w:val="0D0D0D"/>
          <w:sz w:val="24"/>
        </w:rPr>
        <w:t xml:space="preserve"> </w:t>
      </w:r>
      <w:r>
        <w:rPr>
          <w:color w:val="0D0D0D"/>
          <w:sz w:val="24"/>
        </w:rPr>
        <w:t>основе</w:t>
      </w:r>
      <w:r>
        <w:rPr>
          <w:color w:val="0D0D0D"/>
          <w:sz w:val="24"/>
        </w:rPr>
        <w:t xml:space="preserve"> </w:t>
      </w:r>
      <w:r>
        <w:rPr>
          <w:color w:val="0D0D0D"/>
          <w:sz w:val="24"/>
        </w:rPr>
        <w:t>результатов</w:t>
      </w:r>
      <w:r>
        <w:rPr>
          <w:color w:val="0D0D0D"/>
          <w:sz w:val="24"/>
        </w:rPr>
        <w:t xml:space="preserve"> </w:t>
      </w:r>
      <w:r>
        <w:rPr>
          <w:color w:val="0D0D0D"/>
          <w:sz w:val="24"/>
        </w:rPr>
        <w:t>накопленной</w:t>
      </w:r>
      <w:r>
        <w:rPr>
          <w:color w:val="0D0D0D"/>
          <w:sz w:val="24"/>
        </w:rPr>
        <w:t xml:space="preserve"> </w:t>
      </w:r>
      <w:r>
        <w:rPr>
          <w:color w:val="0D0D0D"/>
          <w:sz w:val="24"/>
        </w:rPr>
        <w:t>оценки</w:t>
      </w:r>
      <w:r>
        <w:rPr>
          <w:color w:val="0D0D0D"/>
          <w:sz w:val="24"/>
        </w:rPr>
        <w:t xml:space="preserve"> </w:t>
      </w:r>
      <w:r>
        <w:rPr>
          <w:color w:val="0D0D0D"/>
          <w:sz w:val="24"/>
        </w:rPr>
        <w:t>и</w:t>
      </w:r>
      <w:r>
        <w:rPr>
          <w:color w:val="0D0D0D"/>
          <w:sz w:val="24"/>
        </w:rPr>
        <w:t xml:space="preserve"> </w:t>
      </w:r>
      <w:r>
        <w:rPr>
          <w:color w:val="0D0D0D"/>
          <w:sz w:val="24"/>
        </w:rPr>
        <w:t>результатов выполнения тематических проверочных работ и фиксируется в документе об образовании (дневнике).</w:t>
      </w:r>
    </w:p>
    <w:p w14:paraId="6E020000">
      <w:pPr>
        <w:pStyle w:val="Style_1"/>
        <w:tabs>
          <w:tab w:leader="none" w:pos="567" w:val="left"/>
        </w:tabs>
        <w:spacing w:before="2"/>
        <w:ind w:firstLine="0" w:left="567" w:right="277"/>
        <w:rPr>
          <w:sz w:val="24"/>
        </w:rPr>
      </w:pPr>
      <w:r>
        <w:rPr>
          <w:color w:val="0D0D0D"/>
          <w:sz w:val="24"/>
        </w:rPr>
        <w:t>Промежуточная оценка, фиксирующая достижение предметных планируемы</w:t>
      </w:r>
      <w:r>
        <w:rPr>
          <w:color w:val="0D0D0D"/>
          <w:sz w:val="24"/>
        </w:rPr>
        <w:t xml:space="preserve"> </w:t>
      </w:r>
      <w:r>
        <w:rPr>
          <w:color w:val="0D0D0D"/>
          <w:sz w:val="24"/>
        </w:rPr>
        <w:t>результатов</w:t>
      </w:r>
      <w:r>
        <w:rPr>
          <w:color w:val="0D0D0D"/>
          <w:sz w:val="24"/>
        </w:rPr>
        <w:t xml:space="preserve"> </w:t>
      </w:r>
      <w:r>
        <w:rPr>
          <w:color w:val="0D0D0D"/>
          <w:sz w:val="24"/>
        </w:rPr>
        <w:t>и</w:t>
      </w:r>
      <w:r>
        <w:rPr>
          <w:color w:val="0D0D0D"/>
          <w:sz w:val="24"/>
        </w:rPr>
        <w:t xml:space="preserve"> </w:t>
      </w:r>
      <w:r>
        <w:rPr>
          <w:color w:val="0D0D0D"/>
          <w:sz w:val="24"/>
        </w:rPr>
        <w:t>универсальных</w:t>
      </w:r>
      <w:r>
        <w:rPr>
          <w:color w:val="0D0D0D"/>
          <w:sz w:val="24"/>
        </w:rPr>
        <w:t xml:space="preserve"> </w:t>
      </w:r>
      <w:r>
        <w:rPr>
          <w:color w:val="0D0D0D"/>
          <w:sz w:val="24"/>
        </w:rPr>
        <w:t>учебных</w:t>
      </w:r>
      <w:r>
        <w:rPr>
          <w:color w:val="0D0D0D"/>
          <w:sz w:val="24"/>
        </w:rPr>
        <w:t xml:space="preserve"> </w:t>
      </w:r>
      <w:r>
        <w:rPr>
          <w:color w:val="0D0D0D"/>
          <w:sz w:val="24"/>
        </w:rPr>
        <w:t>действий</w:t>
      </w:r>
      <w:r>
        <w:rPr>
          <w:color w:val="0D0D0D"/>
          <w:sz w:val="24"/>
        </w:rPr>
        <w:t xml:space="preserve"> </w:t>
      </w:r>
      <w:r>
        <w:rPr>
          <w:color w:val="0D0D0D"/>
          <w:sz w:val="24"/>
        </w:rPr>
        <w:t>на</w:t>
      </w:r>
      <w:r>
        <w:rPr>
          <w:color w:val="0D0D0D"/>
          <w:sz w:val="24"/>
        </w:rPr>
        <w:t xml:space="preserve"> </w:t>
      </w:r>
      <w:r>
        <w:rPr>
          <w:color w:val="0D0D0D"/>
          <w:sz w:val="24"/>
        </w:rPr>
        <w:t>уровне</w:t>
      </w:r>
      <w:r>
        <w:rPr>
          <w:color w:val="0D0D0D"/>
          <w:sz w:val="24"/>
        </w:rPr>
        <w:t xml:space="preserve"> </w:t>
      </w:r>
      <w:r>
        <w:rPr>
          <w:color w:val="0D0D0D"/>
          <w:sz w:val="24"/>
        </w:rPr>
        <w:t>не</w:t>
      </w:r>
      <w:r>
        <w:rPr>
          <w:color w:val="0D0D0D"/>
          <w:sz w:val="24"/>
        </w:rPr>
        <w:t xml:space="preserve"> </w:t>
      </w:r>
      <w:r>
        <w:rPr>
          <w:color w:val="0D0D0D"/>
          <w:sz w:val="24"/>
        </w:rPr>
        <w:t xml:space="preserve">ниже базового, является основанием для перевода в следующий класс и для </w:t>
      </w:r>
      <w:r>
        <w:rPr>
          <w:color w:val="0D0D0D"/>
          <w:sz w:val="24"/>
        </w:rPr>
        <w:t>допуска</w:t>
      </w:r>
      <w:r>
        <w:rPr>
          <w:color w:val="0D0D0D"/>
          <w:sz w:val="24"/>
        </w:rPr>
        <w:t xml:space="preserve">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14:paraId="6F020000">
      <w:pPr>
        <w:tabs>
          <w:tab w:leader="none" w:pos="567" w:val="left"/>
        </w:tabs>
        <w:spacing w:line="320" w:lineRule="exact"/>
        <w:ind w:firstLine="0" w:left="567"/>
        <w:jc w:val="both"/>
        <w:rPr>
          <w:rFonts w:ascii="Times New Roman" w:hAnsi="Times New Roman"/>
          <w:i w:val="1"/>
          <w:sz w:val="24"/>
        </w:rPr>
      </w:pPr>
      <w:r>
        <w:rPr>
          <w:rFonts w:ascii="Times New Roman" w:hAnsi="Times New Roman"/>
          <w:i w:val="1"/>
          <w:color w:val="0D0D0D"/>
          <w:sz w:val="24"/>
        </w:rPr>
        <w:t>Государственная</w:t>
      </w:r>
      <w:r>
        <w:rPr>
          <w:rFonts w:ascii="Times New Roman" w:hAnsi="Times New Roman"/>
          <w:i w:val="1"/>
          <w:color w:val="0D0D0D"/>
          <w:sz w:val="24"/>
        </w:rPr>
        <w:t xml:space="preserve"> </w:t>
      </w:r>
      <w:r>
        <w:rPr>
          <w:rFonts w:ascii="Times New Roman" w:hAnsi="Times New Roman"/>
          <w:i w:val="1"/>
          <w:color w:val="0D0D0D"/>
          <w:sz w:val="24"/>
        </w:rPr>
        <w:t>итоговая</w:t>
      </w:r>
      <w:r>
        <w:rPr>
          <w:rFonts w:ascii="Times New Roman" w:hAnsi="Times New Roman"/>
          <w:i w:val="1"/>
          <w:color w:val="0D0D0D"/>
          <w:sz w:val="24"/>
        </w:rPr>
        <w:t xml:space="preserve"> </w:t>
      </w:r>
      <w:r>
        <w:rPr>
          <w:rFonts w:ascii="Times New Roman" w:hAnsi="Times New Roman"/>
          <w:i w:val="1"/>
          <w:color w:val="0D0D0D"/>
          <w:spacing w:val="-2"/>
          <w:sz w:val="24"/>
        </w:rPr>
        <w:t>аттестация</w:t>
      </w:r>
    </w:p>
    <w:p w14:paraId="70020000">
      <w:pPr>
        <w:pStyle w:val="Style_1"/>
        <w:tabs>
          <w:tab w:leader="none" w:pos="567" w:val="left"/>
        </w:tabs>
        <w:ind w:firstLine="0" w:left="567" w:right="281"/>
        <w:rPr>
          <w:sz w:val="24"/>
        </w:rPr>
      </w:pPr>
      <w:r>
        <w:rPr>
          <w:color w:val="0D0D0D"/>
          <w:sz w:val="24"/>
        </w:rPr>
        <w:t>В соответствии со ст. 59 Федерального закона «Об образовании в РоссийскойФедерации»</w:t>
      </w:r>
      <w:r>
        <w:rPr>
          <w:color w:val="0D0D0D"/>
          <w:sz w:val="24"/>
        </w:rPr>
        <w:t xml:space="preserve"> </w:t>
      </w:r>
      <w:r>
        <w:rPr>
          <w:color w:val="0D0D0D"/>
          <w:sz w:val="24"/>
        </w:rPr>
        <w:t>ГИА</w:t>
      </w:r>
      <w:r>
        <w:rPr>
          <w:color w:val="0D0D0D"/>
          <w:sz w:val="24"/>
        </w:rPr>
        <w:t xml:space="preserve"> </w:t>
      </w:r>
      <w:r>
        <w:rPr>
          <w:color w:val="0D0D0D"/>
          <w:sz w:val="24"/>
        </w:rPr>
        <w:t>является</w:t>
      </w:r>
      <w:r>
        <w:rPr>
          <w:color w:val="0D0D0D"/>
          <w:sz w:val="24"/>
        </w:rPr>
        <w:t xml:space="preserve"> </w:t>
      </w:r>
      <w:r>
        <w:rPr>
          <w:color w:val="0D0D0D"/>
          <w:sz w:val="24"/>
        </w:rPr>
        <w:t>обязательной</w:t>
      </w:r>
      <w:r>
        <w:rPr>
          <w:color w:val="0D0D0D"/>
          <w:sz w:val="24"/>
        </w:rPr>
        <w:t xml:space="preserve"> </w:t>
      </w:r>
      <w:r>
        <w:rPr>
          <w:color w:val="0D0D0D"/>
          <w:sz w:val="24"/>
        </w:rPr>
        <w:t>процедурой,</w:t>
      </w:r>
      <w:r>
        <w:rPr>
          <w:color w:val="0D0D0D"/>
          <w:sz w:val="24"/>
        </w:rPr>
        <w:t xml:space="preserve"> </w:t>
      </w:r>
      <w:r>
        <w:rPr>
          <w:color w:val="0D0D0D"/>
          <w:sz w:val="24"/>
        </w:rPr>
        <w:t>завершающей освоение АООП ООО.</w:t>
      </w:r>
    </w:p>
    <w:p w14:paraId="71020000">
      <w:pPr>
        <w:pStyle w:val="Style_1"/>
        <w:tabs>
          <w:tab w:leader="none" w:pos="567" w:val="left"/>
        </w:tabs>
        <w:ind w:firstLine="0" w:left="567" w:right="273"/>
        <w:rPr>
          <w:sz w:val="24"/>
        </w:rPr>
      </w:pPr>
      <w:r>
        <w:rPr>
          <w:color w:val="0D0D0D"/>
          <w:sz w:val="24"/>
        </w:rPr>
        <w:t>Порядок проведения ГИА регламентируется Законом и иными нормативными</w:t>
      </w:r>
      <w:r>
        <w:rPr>
          <w:color w:val="0D0D0D"/>
          <w:sz w:val="24"/>
        </w:rPr>
        <w:t xml:space="preserve"> </w:t>
      </w:r>
      <w:r>
        <w:rPr>
          <w:color w:val="0D0D0D"/>
          <w:sz w:val="24"/>
        </w:rPr>
        <w:t>актами,</w:t>
      </w:r>
      <w:r>
        <w:rPr>
          <w:color w:val="0D0D0D"/>
          <w:sz w:val="24"/>
        </w:rPr>
        <w:t xml:space="preserve"> </w:t>
      </w:r>
      <w:r>
        <w:rPr>
          <w:color w:val="0D0D0D"/>
          <w:sz w:val="24"/>
        </w:rPr>
        <w:t>включая</w:t>
      </w:r>
      <w:r>
        <w:rPr>
          <w:color w:val="0D0D0D"/>
          <w:sz w:val="24"/>
        </w:rPr>
        <w:t xml:space="preserve"> </w:t>
      </w:r>
      <w:r>
        <w:rPr>
          <w:color w:val="0D0D0D"/>
          <w:sz w:val="24"/>
        </w:rPr>
        <w:t>документы,</w:t>
      </w:r>
      <w:r>
        <w:rPr>
          <w:color w:val="0D0D0D"/>
          <w:sz w:val="24"/>
        </w:rPr>
        <w:t xml:space="preserve"> </w:t>
      </w:r>
      <w:r>
        <w:rPr>
          <w:color w:val="0D0D0D"/>
          <w:sz w:val="24"/>
        </w:rPr>
        <w:t>регламентирующие</w:t>
      </w:r>
      <w:r>
        <w:rPr>
          <w:color w:val="0D0D0D"/>
          <w:sz w:val="24"/>
        </w:rPr>
        <w:t xml:space="preserve"> </w:t>
      </w:r>
      <w:r>
        <w:rPr>
          <w:color w:val="0D0D0D"/>
          <w:sz w:val="24"/>
        </w:rPr>
        <w:t>порядок</w:t>
      </w:r>
      <w:r>
        <w:rPr>
          <w:color w:val="0D0D0D"/>
          <w:sz w:val="24"/>
        </w:rPr>
        <w:t xml:space="preserve"> </w:t>
      </w:r>
      <w:r>
        <w:rPr>
          <w:color w:val="0D0D0D"/>
          <w:sz w:val="24"/>
        </w:rPr>
        <w:t>ГИА лиц</w:t>
      </w:r>
      <w:r>
        <w:rPr>
          <w:color w:val="0D0D0D"/>
          <w:sz w:val="24"/>
        </w:rPr>
        <w:t xml:space="preserve"> </w:t>
      </w:r>
      <w:r>
        <w:rPr>
          <w:color w:val="0D0D0D"/>
          <w:sz w:val="24"/>
        </w:rPr>
        <w:t>с</w:t>
      </w:r>
      <w:r>
        <w:rPr>
          <w:color w:val="0D0D0D"/>
          <w:sz w:val="24"/>
        </w:rPr>
        <w:t xml:space="preserve"> </w:t>
      </w:r>
      <w:r>
        <w:rPr>
          <w:color w:val="0D0D0D"/>
          <w:sz w:val="24"/>
        </w:rPr>
        <w:t>ограниченными</w:t>
      </w:r>
      <w:r>
        <w:rPr>
          <w:color w:val="0D0D0D"/>
          <w:sz w:val="24"/>
        </w:rPr>
        <w:t xml:space="preserve"> </w:t>
      </w:r>
      <w:r>
        <w:rPr>
          <w:color w:val="0D0D0D"/>
          <w:sz w:val="24"/>
        </w:rPr>
        <w:t>возможностями</w:t>
      </w:r>
      <w:r>
        <w:rPr>
          <w:color w:val="0D0D0D"/>
          <w:sz w:val="24"/>
        </w:rPr>
        <w:t xml:space="preserve"> </w:t>
      </w:r>
      <w:r>
        <w:rPr>
          <w:color w:val="0D0D0D"/>
          <w:sz w:val="24"/>
        </w:rPr>
        <w:t>здоровья</w:t>
      </w:r>
      <w:r>
        <w:rPr>
          <w:color w:val="0D0D0D"/>
          <w:sz w:val="24"/>
        </w:rPr>
        <w:t xml:space="preserve"> </w:t>
      </w:r>
      <w:r>
        <w:rPr>
          <w:color w:val="0D0D0D"/>
          <w:sz w:val="24"/>
        </w:rPr>
        <w:t>и</w:t>
      </w:r>
      <w:r>
        <w:rPr>
          <w:color w:val="0D0D0D"/>
          <w:sz w:val="24"/>
        </w:rPr>
        <w:t xml:space="preserve"> </w:t>
      </w:r>
      <w:r>
        <w:rPr>
          <w:color w:val="0D0D0D"/>
          <w:sz w:val="24"/>
        </w:rPr>
        <w:t>инвалидностью</w:t>
      </w:r>
      <w:r>
        <w:rPr>
          <w:color w:val="0D0D0D"/>
          <w:sz w:val="24"/>
        </w:rPr>
        <w:t xml:space="preserve"> </w:t>
      </w:r>
      <w:r>
        <w:rPr>
          <w:color w:val="0D0D0D"/>
          <w:sz w:val="24"/>
        </w:rPr>
        <w:t>(с</w:t>
      </w:r>
      <w:r>
        <w:rPr>
          <w:color w:val="0D0D0D"/>
          <w:sz w:val="24"/>
        </w:rPr>
        <w:t xml:space="preserve"> </w:t>
      </w:r>
      <w:r>
        <w:rPr>
          <w:color w:val="0D0D0D"/>
          <w:sz w:val="24"/>
        </w:rPr>
        <w:t xml:space="preserve">нарушением </w:t>
      </w:r>
      <w:r>
        <w:rPr>
          <w:color w:val="0D0D0D"/>
          <w:spacing w:val="-2"/>
          <w:sz w:val="24"/>
        </w:rPr>
        <w:t>слуха).</w:t>
      </w:r>
    </w:p>
    <w:p w14:paraId="72020000">
      <w:pPr>
        <w:pStyle w:val="Style_1"/>
        <w:tabs>
          <w:tab w:leader="none" w:pos="567" w:val="left"/>
        </w:tabs>
        <w:spacing w:before="4"/>
        <w:ind w:firstLine="0" w:left="567" w:right="275"/>
        <w:rPr>
          <w:sz w:val="24"/>
        </w:rPr>
      </w:pPr>
      <w:r>
        <w:rPr>
          <w:color w:val="0D0D0D"/>
          <w:sz w:val="24"/>
        </w:rPr>
        <w:t>Целью ГИА является установление уровня образовательных достижений выпускников.</w:t>
      </w:r>
      <w:r>
        <w:rPr>
          <w:color w:val="0D0D0D"/>
          <w:sz w:val="24"/>
        </w:rPr>
        <w:t xml:space="preserve"> </w:t>
      </w:r>
      <w:r>
        <w:rPr>
          <w:color w:val="0D0D0D"/>
          <w:sz w:val="24"/>
        </w:rPr>
        <w:t>ГИА</w:t>
      </w:r>
      <w:r>
        <w:rPr>
          <w:color w:val="0D0D0D"/>
          <w:sz w:val="24"/>
        </w:rPr>
        <w:t xml:space="preserve"> </w:t>
      </w:r>
      <w:r>
        <w:rPr>
          <w:color w:val="0D0D0D"/>
          <w:sz w:val="24"/>
        </w:rPr>
        <w:t>включает</w:t>
      </w:r>
      <w:r>
        <w:rPr>
          <w:color w:val="0D0D0D"/>
          <w:sz w:val="24"/>
        </w:rPr>
        <w:t xml:space="preserve"> </w:t>
      </w:r>
      <w:r>
        <w:rPr>
          <w:color w:val="0D0D0D"/>
          <w:sz w:val="24"/>
        </w:rPr>
        <w:t>в</w:t>
      </w:r>
      <w:r>
        <w:rPr>
          <w:color w:val="0D0D0D"/>
          <w:sz w:val="24"/>
        </w:rPr>
        <w:t xml:space="preserve"> </w:t>
      </w:r>
      <w:r>
        <w:rPr>
          <w:color w:val="0D0D0D"/>
          <w:sz w:val="24"/>
        </w:rPr>
        <w:t>себя</w:t>
      </w:r>
      <w:r>
        <w:rPr>
          <w:color w:val="0D0D0D"/>
          <w:sz w:val="24"/>
        </w:rPr>
        <w:t xml:space="preserve"> </w:t>
      </w:r>
      <w:r>
        <w:rPr>
          <w:color w:val="0D0D0D"/>
          <w:sz w:val="24"/>
        </w:rPr>
        <w:t>два</w:t>
      </w:r>
      <w:r>
        <w:rPr>
          <w:color w:val="0D0D0D"/>
          <w:sz w:val="24"/>
        </w:rPr>
        <w:t xml:space="preserve"> </w:t>
      </w:r>
      <w:r>
        <w:rPr>
          <w:color w:val="0D0D0D"/>
          <w:sz w:val="24"/>
        </w:rPr>
        <w:t>обязательных</w:t>
      </w:r>
      <w:r>
        <w:rPr>
          <w:color w:val="0D0D0D"/>
          <w:sz w:val="24"/>
        </w:rPr>
        <w:t xml:space="preserve"> </w:t>
      </w:r>
      <w:r>
        <w:rPr>
          <w:color w:val="0D0D0D"/>
          <w:sz w:val="24"/>
        </w:rPr>
        <w:t>экзамена</w:t>
      </w:r>
      <w:r>
        <w:rPr>
          <w:color w:val="0D0D0D"/>
          <w:sz w:val="24"/>
        </w:rPr>
        <w:t xml:space="preserve"> </w:t>
      </w:r>
      <w:r>
        <w:rPr>
          <w:color w:val="0D0D0D"/>
          <w:sz w:val="24"/>
        </w:rPr>
        <w:t>(по</w:t>
      </w:r>
      <w:r>
        <w:rPr>
          <w:color w:val="0D0D0D"/>
          <w:spacing w:val="-2"/>
          <w:sz w:val="24"/>
        </w:rPr>
        <w:t>русскому</w:t>
      </w:r>
    </w:p>
    <w:p w14:paraId="73020000">
      <w:pPr>
        <w:pStyle w:val="Style_1"/>
        <w:spacing w:before="83"/>
        <w:ind/>
        <w:jc w:val="left"/>
        <w:rPr>
          <w:sz w:val="24"/>
        </w:rPr>
      </w:pP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719455</wp:posOffset>
                </wp:positionH>
                <wp:positionV relativeFrom="paragraph">
                  <wp:posOffset>213995</wp:posOffset>
                </wp:positionV>
                <wp:extent cx="1829435" cy="8890"/>
                <wp:wrapTopAndBottom/>
                <wp:docPr hidden="false" id="76" name="Picture 76"/>
                <a:graphic>
                  <a:graphicData uri="http://schemas.microsoft.com/office/word/2010/wordprocessingShape">
                    <wps:wsp>
                      <wps:cNvSpPr txBox="false"/>
                      <wps:spPr>
                        <a:xfrm flipH="false" flipV="false" rot="0">
                          <a:off x="0" y="0"/>
                          <a:ext cx="1829435" cy="8890"/>
                        </a:xfrm>
                        <a:prstGeom prst="rect">
                          <a:avLst/>
                        </a:prstGeom>
                        <a:solidFill>
                          <a:srgbClr val="000000"/>
                        </a:solidFill>
                        <a:ln>
                          <a:noFill/>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p w14:paraId="74020000">
      <w:pPr>
        <w:sectPr>
          <w:headerReference r:id="rId17" w:type="default"/>
          <w:pgSz w:h="16840" w:orient="portrait" w:w="11910"/>
          <w:pgMar w:bottom="280" w:footer="0" w:gutter="0" w:header="752" w:left="1020" w:right="860" w:top="1020"/>
        </w:sectPr>
      </w:pPr>
    </w:p>
    <w:p w14:paraId="75020000">
      <w:pPr>
        <w:pStyle w:val="Style_1"/>
        <w:spacing w:before="92"/>
        <w:ind w:firstLine="0" w:left="567" w:right="268"/>
        <w:rPr>
          <w:sz w:val="24"/>
        </w:rPr>
      </w:pPr>
      <w:r>
        <w:rPr>
          <w:color w:val="0D0D0D"/>
          <w:sz w:val="24"/>
        </w:rPr>
        <w:t xml:space="preserve">языку и математике). </w:t>
      </w:r>
      <w:r>
        <w:rPr>
          <w:color w:val="0D0D0D"/>
          <w:sz w:val="24"/>
        </w:rPr>
        <w:t>Экзамены</w:t>
      </w:r>
      <w:r>
        <w:rPr>
          <w:color w:val="0D0D0D"/>
          <w:sz w:val="24"/>
        </w:rPr>
        <w:t xml:space="preserve"> по другим учебным предметам обучающиеся с нарушениями слуха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(КИМ).</w:t>
      </w:r>
    </w:p>
    <w:p w14:paraId="76020000">
      <w:pPr>
        <w:pStyle w:val="Style_1"/>
        <w:spacing w:before="4"/>
        <w:ind w:firstLine="0" w:left="567" w:right="272"/>
        <w:rPr>
          <w:sz w:val="24"/>
        </w:rPr>
      </w:pPr>
      <w:r>
        <w:rPr>
          <w:color w:val="0D0D0D"/>
          <w:sz w:val="24"/>
        </w:rPr>
        <w:t>КИМ представляют собой подготовленные с учётом особых образовательных потребностей обучающихся с нарушениями слуха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14:paraId="77020000">
      <w:pPr>
        <w:pStyle w:val="Style_1"/>
        <w:ind w:firstLine="0" w:left="567" w:right="272"/>
        <w:rPr>
          <w:sz w:val="24"/>
        </w:rPr>
      </w:pPr>
      <w:r>
        <w:rPr>
          <w:color w:val="0D0D0D"/>
          <w:sz w:val="24"/>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Pr>
          <w:i w:val="1"/>
          <w:color w:val="0D0D0D"/>
          <w:sz w:val="24"/>
        </w:rPr>
        <w:t xml:space="preserve">. </w:t>
      </w:r>
      <w:r>
        <w:rPr>
          <w:color w:val="0D0D0D"/>
          <w:sz w:val="24"/>
        </w:rPr>
        <w:t>Такой подход позволяет обеспечить полноту охвата планируемых результатов и выявить кумулятивный эффект обучения, обеспечивающий приро</w:t>
      </w:r>
      <w:r>
        <w:rPr>
          <w:color w:val="0D0D0D"/>
          <w:sz w:val="24"/>
        </w:rPr>
        <w:t>ст в гл</w:t>
      </w:r>
      <w:r>
        <w:rPr>
          <w:color w:val="0D0D0D"/>
          <w:sz w:val="24"/>
        </w:rPr>
        <w:t>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14:paraId="78020000">
      <w:pPr>
        <w:pStyle w:val="Style_1"/>
        <w:ind w:firstLine="0" w:left="567" w:right="278"/>
        <w:rPr>
          <w:sz w:val="24"/>
        </w:rPr>
      </w:pPr>
      <w:r>
        <w:rPr>
          <w:color w:val="0D0D0D"/>
          <w:sz w:val="24"/>
        </w:rPr>
        <w:t xml:space="preserve">Итоговая оценка по предмету фиксируется в документе об уровне образования государственного образца – аттестате об основном общем </w:t>
      </w:r>
      <w:r>
        <w:rPr>
          <w:color w:val="0D0D0D"/>
          <w:spacing w:val="-2"/>
          <w:sz w:val="24"/>
        </w:rPr>
        <w:t>образовании.</w:t>
      </w:r>
    </w:p>
    <w:p w14:paraId="79020000">
      <w:pPr>
        <w:pStyle w:val="Style_1"/>
        <w:ind w:firstLine="0" w:left="567" w:right="276"/>
        <w:rPr>
          <w:sz w:val="24"/>
        </w:rPr>
      </w:pPr>
      <w:r>
        <w:rPr>
          <w:color w:val="0D0D0D"/>
          <w:sz w:val="24"/>
        </w:rPr>
        <w:t xml:space="preserve">Итоговая оценка по междисциплинарным программам ставится на основе результатов внутришкольного мониторинга и фиксируется в характеристике </w:t>
      </w:r>
      <w:r>
        <w:rPr>
          <w:color w:val="0D0D0D"/>
          <w:spacing w:val="-2"/>
          <w:sz w:val="24"/>
        </w:rPr>
        <w:t>обучающегося.</w:t>
      </w:r>
    </w:p>
    <w:p w14:paraId="7A020000">
      <w:pPr>
        <w:pStyle w:val="Style_1"/>
        <w:spacing w:line="321" w:lineRule="exact"/>
        <w:ind w:firstLine="0" w:left="567"/>
        <w:rPr>
          <w:sz w:val="24"/>
        </w:rPr>
      </w:pPr>
      <w:r>
        <w:rPr>
          <w:color w:val="0D0D0D"/>
          <w:sz w:val="24"/>
        </w:rPr>
        <w:t>Характеристика</w:t>
      </w:r>
      <w:r>
        <w:rPr>
          <w:color w:val="0D0D0D"/>
          <w:sz w:val="24"/>
        </w:rPr>
        <w:t xml:space="preserve"> </w:t>
      </w:r>
      <w:r>
        <w:rPr>
          <w:color w:val="0D0D0D"/>
          <w:sz w:val="24"/>
        </w:rPr>
        <w:t>готовится</w:t>
      </w:r>
      <w:r>
        <w:rPr>
          <w:color w:val="0D0D0D"/>
          <w:sz w:val="24"/>
        </w:rPr>
        <w:t xml:space="preserve"> </w:t>
      </w:r>
      <w:r>
        <w:rPr>
          <w:color w:val="0D0D0D"/>
          <w:sz w:val="24"/>
        </w:rPr>
        <w:t>на</w:t>
      </w:r>
      <w:r>
        <w:rPr>
          <w:color w:val="0D0D0D"/>
          <w:sz w:val="24"/>
        </w:rPr>
        <w:t xml:space="preserve"> </w:t>
      </w:r>
      <w:r>
        <w:rPr>
          <w:color w:val="0D0D0D"/>
          <w:spacing w:val="-2"/>
          <w:sz w:val="24"/>
        </w:rPr>
        <w:t>основании</w:t>
      </w:r>
      <w:r>
        <w:rPr>
          <w:color w:val="0D0D0D"/>
          <w:spacing w:val="-2"/>
          <w:sz w:val="24"/>
        </w:rPr>
        <w:t>:</w:t>
      </w:r>
    </w:p>
    <w:p w14:paraId="7B020000">
      <w:pPr>
        <w:pStyle w:val="Style_2"/>
        <w:widowControl w:val="0"/>
        <w:numPr>
          <w:ilvl w:val="0"/>
          <w:numId w:val="15"/>
        </w:numPr>
        <w:tabs>
          <w:tab w:leader="none" w:pos="1072" w:val="left"/>
        </w:tabs>
        <w:spacing w:after="0" w:line="240" w:lineRule="auto"/>
        <w:ind w:firstLine="0" w:left="567" w:right="283"/>
        <w:contextualSpacing w:val="0"/>
        <w:jc w:val="both"/>
        <w:rPr>
          <w:rFonts w:ascii="Times New Roman" w:hAnsi="Times New Roman"/>
          <w:sz w:val="24"/>
        </w:rPr>
      </w:pPr>
      <w:r>
        <w:rPr>
          <w:rFonts w:ascii="Times New Roman" w:hAnsi="Times New Roman"/>
          <w:color w:val="0D0D0D"/>
          <w:sz w:val="24"/>
        </w:rPr>
        <w:t>объективных показателей образовательных достижений обучающегося на уровне ООО, включая результаты освоения специальных предметов по Программе коррекционной работы,</w:t>
      </w:r>
    </w:p>
    <w:p w14:paraId="7C020000">
      <w:pPr>
        <w:pStyle w:val="Style_2"/>
        <w:widowControl w:val="0"/>
        <w:numPr>
          <w:ilvl w:val="0"/>
          <w:numId w:val="15"/>
        </w:numPr>
        <w:tabs>
          <w:tab w:leader="none" w:pos="1034" w:val="left"/>
        </w:tabs>
        <w:spacing w:after="0" w:line="321" w:lineRule="exact"/>
        <w:ind w:firstLine="0" w:left="567"/>
        <w:contextualSpacing w:val="0"/>
        <w:jc w:val="both"/>
        <w:rPr>
          <w:rFonts w:ascii="Times New Roman" w:hAnsi="Times New Roman"/>
          <w:sz w:val="24"/>
        </w:rPr>
      </w:pPr>
      <w:r>
        <w:rPr>
          <w:rFonts w:ascii="Times New Roman" w:hAnsi="Times New Roman"/>
          <w:color w:val="0D0D0D"/>
          <w:sz w:val="24"/>
        </w:rPr>
        <w:t>портфолио</w:t>
      </w:r>
      <w:r>
        <w:rPr>
          <w:rFonts w:ascii="Times New Roman" w:hAnsi="Times New Roman"/>
          <w:color w:val="0D0D0D"/>
          <w:sz w:val="24"/>
        </w:rPr>
        <w:t xml:space="preserve"> </w:t>
      </w:r>
      <w:r>
        <w:rPr>
          <w:rFonts w:ascii="Times New Roman" w:hAnsi="Times New Roman"/>
          <w:color w:val="0D0D0D"/>
          <w:spacing w:val="-2"/>
          <w:sz w:val="24"/>
        </w:rPr>
        <w:t>выпускника;</w:t>
      </w:r>
    </w:p>
    <w:p w14:paraId="7D020000">
      <w:pPr>
        <w:pStyle w:val="Style_2"/>
        <w:widowControl w:val="0"/>
        <w:numPr>
          <w:ilvl w:val="0"/>
          <w:numId w:val="15"/>
        </w:numPr>
        <w:tabs>
          <w:tab w:leader="none" w:pos="1120" w:val="left"/>
        </w:tabs>
        <w:spacing w:after="0" w:before="4" w:line="240" w:lineRule="auto"/>
        <w:ind w:firstLine="0" w:left="567" w:right="276"/>
        <w:contextualSpacing w:val="0"/>
        <w:jc w:val="both"/>
        <w:rPr>
          <w:rFonts w:ascii="Times New Roman" w:hAnsi="Times New Roman"/>
          <w:sz w:val="24"/>
        </w:rPr>
      </w:pPr>
      <w:r>
        <w:rPr>
          <w:rFonts w:ascii="Times New Roman" w:hAnsi="Times New Roman"/>
          <w:color w:val="0D0D0D"/>
          <w:sz w:val="24"/>
        </w:rPr>
        <w:t>экспертных оценок классного руководителя и учителей, обучавших данного выпускника на уровне ООО.</w:t>
      </w:r>
    </w:p>
    <w:p w14:paraId="7E020000">
      <w:pPr>
        <w:sectPr>
          <w:headerReference r:id="rId41" w:type="default"/>
          <w:pgSz w:h="16840" w:orient="portrait" w:w="11910"/>
          <w:pgMar w:bottom="280" w:footer="0" w:gutter="0" w:header="752" w:left="1020" w:right="860" w:top="1020"/>
        </w:sectPr>
      </w:pPr>
    </w:p>
    <w:p w14:paraId="7F020000">
      <w:pPr>
        <w:pStyle w:val="Style_4"/>
        <w:numPr>
          <w:ilvl w:val="1"/>
          <w:numId w:val="2"/>
        </w:numPr>
        <w:tabs>
          <w:tab w:leader="none" w:pos="1791" w:val="left"/>
        </w:tabs>
        <w:spacing w:before="96" w:line="240" w:lineRule="auto"/>
        <w:ind w:firstLine="710" w:left="113" w:right="279"/>
        <w:jc w:val="center"/>
        <w:rPr>
          <w:color w:val="0D0D0D"/>
          <w:sz w:val="24"/>
        </w:rPr>
      </w:pPr>
      <w:r>
        <w:rPr>
          <w:color w:val="0D0D0D"/>
          <w:sz w:val="24"/>
        </w:rPr>
        <w:t>Содержательный раздел адаптированной основной образовательной программы основного общего образования</w:t>
      </w:r>
    </w:p>
    <w:p w14:paraId="80020000">
      <w:pPr>
        <w:pStyle w:val="Style_2"/>
        <w:widowControl w:val="0"/>
        <w:numPr>
          <w:ilvl w:val="2"/>
          <w:numId w:val="2"/>
        </w:numPr>
        <w:tabs>
          <w:tab w:leader="none" w:pos="1579" w:val="left"/>
        </w:tabs>
        <w:spacing w:after="0" w:line="240" w:lineRule="auto"/>
        <w:ind w:firstLine="710" w:left="113" w:right="278"/>
        <w:contextualSpacing w:val="0"/>
        <w:jc w:val="center"/>
        <w:rPr>
          <w:rFonts w:ascii="Times New Roman" w:hAnsi="Times New Roman"/>
          <w:b w:val="1"/>
          <w:color w:val="0D0D0D"/>
          <w:sz w:val="24"/>
        </w:rPr>
      </w:pPr>
      <w:r>
        <w:rPr>
          <w:rFonts w:ascii="Times New Roman" w:hAnsi="Times New Roman"/>
          <w:b w:val="1"/>
          <w:color w:val="0D0D0D"/>
          <w:sz w:val="24"/>
        </w:rPr>
        <w:t>Р</w:t>
      </w:r>
      <w:r>
        <w:rPr>
          <w:rFonts w:ascii="Times New Roman" w:hAnsi="Times New Roman"/>
          <w:b w:val="1"/>
          <w:color w:val="0D0D0D"/>
          <w:sz w:val="24"/>
        </w:rPr>
        <w:t>абочие программы учебных предметов, учебных курсов (в том числе внеурочной деятельности), учебных модулей</w:t>
      </w:r>
    </w:p>
    <w:p w14:paraId="81020000">
      <w:pPr>
        <w:pStyle w:val="Style_1"/>
        <w:ind w:firstLine="0" w:left="567" w:right="274"/>
        <w:rPr>
          <w:sz w:val="24"/>
        </w:rPr>
      </w:pPr>
      <w:r>
        <w:rPr>
          <w:color w:val="0D0D0D"/>
          <w:sz w:val="24"/>
        </w:rPr>
        <w:t xml:space="preserve">  </w:t>
      </w:r>
      <w:r>
        <w:rPr>
          <w:color w:val="0D0D0D"/>
          <w:sz w:val="24"/>
        </w:rPr>
        <w:tab/>
      </w:r>
      <w:r>
        <w:rPr>
          <w:color w:val="0D0D0D"/>
          <w:sz w:val="24"/>
        </w:rPr>
        <w:tab/>
      </w:r>
      <w:r>
        <w:rPr>
          <w:color w:val="0D0D0D"/>
          <w:sz w:val="24"/>
        </w:rPr>
        <w:t>Р</w:t>
      </w:r>
      <w:r>
        <w:rPr>
          <w:color w:val="0D0D0D"/>
          <w:sz w:val="24"/>
        </w:rPr>
        <w:t xml:space="preserve">абочие программы по учебным дисциплинам на уровне основного общего образования соответствуют подготовленным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Федерации05.07.2021 г., рег. номер </w:t>
      </w:r>
      <w:r>
        <w:rPr>
          <w:sz w:val="24"/>
        </w:rPr>
        <w:t xml:space="preserve">– </w:t>
      </w:r>
      <w:r>
        <w:rPr>
          <w:color w:val="0D0D0D"/>
          <w:sz w:val="24"/>
        </w:rPr>
        <w:t xml:space="preserve">64101), Концепций преподавания учебных дисциплин, Примерной программы воспитания с учётом распределённых по классам проверяемых требований к результатам освоения программ ООО. </w:t>
      </w:r>
      <w:r>
        <w:rPr>
          <w:color w:val="0D0D0D"/>
          <w:sz w:val="24"/>
          <w:vertAlign w:val="superscript"/>
        </w:rPr>
        <w:t xml:space="preserve"> </w:t>
      </w:r>
    </w:p>
    <w:p w14:paraId="82020000">
      <w:pPr>
        <w:pStyle w:val="Style_1"/>
        <w:ind w:firstLine="0" w:left="567" w:right="274"/>
        <w:rPr>
          <w:sz w:val="24"/>
        </w:rPr>
      </w:pPr>
      <w:r>
        <w:rPr>
          <w:color w:val="0D0D0D"/>
          <w:sz w:val="24"/>
        </w:rPr>
        <w:t>Содержание образования дополнено примерной рабочей программой специальной учебной дисциплины «Развитие речи», реализуемой с учётом особых образовательных потребностей обучающихся с нарушениями слуха.</w:t>
      </w:r>
    </w:p>
    <w:p w14:paraId="83020000">
      <w:pPr>
        <w:pStyle w:val="Style_1"/>
        <w:spacing w:line="240" w:lineRule="auto"/>
        <w:ind w:firstLine="0" w:left="567" w:right="274"/>
        <w:rPr>
          <w:sz w:val="24"/>
        </w:rPr>
      </w:pPr>
      <w:r>
        <w:rPr>
          <w:color w:val="0D0D0D"/>
          <w:sz w:val="24"/>
        </w:rPr>
        <w:t>Программа учебной дисциплины «Иностранный язык» адаптированы с учётом особых образовательных потребностей обучающихся, их возможностей и ограничений, обусловленных нарушением слуха.</w:t>
      </w:r>
    </w:p>
    <w:p w14:paraId="84020000">
      <w:pPr>
        <w:pStyle w:val="Style_3"/>
        <w:numPr>
          <w:ilvl w:val="3"/>
          <w:numId w:val="2"/>
        </w:numPr>
        <w:tabs>
          <w:tab w:leader="none" w:pos="4557" w:val="left"/>
        </w:tabs>
        <w:spacing w:line="318" w:lineRule="exact"/>
        <w:ind w:hanging="910" w:left="567" w:right="274"/>
        <w:rPr>
          <w:sz w:val="24"/>
        </w:rPr>
      </w:pPr>
      <w:r>
        <w:rPr>
          <w:color w:val="0D0D0D"/>
          <w:sz w:val="24"/>
        </w:rPr>
        <w:t>РАЗВИТИЕ</w:t>
      </w:r>
      <w:r>
        <w:rPr>
          <w:color w:val="0D0D0D"/>
          <w:sz w:val="24"/>
        </w:rPr>
        <w:t xml:space="preserve"> </w:t>
      </w:r>
      <w:r>
        <w:rPr>
          <w:color w:val="0D0D0D"/>
          <w:spacing w:val="-4"/>
          <w:sz w:val="24"/>
        </w:rPr>
        <w:t>РЕЧИ</w:t>
      </w:r>
    </w:p>
    <w:p w14:paraId="85020000">
      <w:pPr>
        <w:pStyle w:val="Style_1"/>
        <w:ind w:firstLine="0" w:left="567" w:right="274"/>
        <w:rPr>
          <w:sz w:val="24"/>
        </w:rPr>
      </w:pPr>
      <w:r>
        <w:rPr>
          <w:color w:val="0D0D0D"/>
          <w:sz w:val="24"/>
        </w:rPr>
        <w:t xml:space="preserve">  </w:t>
      </w:r>
      <w:r>
        <w:rPr>
          <w:color w:val="0D0D0D"/>
          <w:sz w:val="24"/>
        </w:rPr>
        <w:tab/>
      </w:r>
      <w:r>
        <w:rPr>
          <w:color w:val="0D0D0D"/>
          <w:sz w:val="24"/>
        </w:rPr>
        <w:t>Р</w:t>
      </w:r>
      <w:r>
        <w:rPr>
          <w:color w:val="0D0D0D"/>
          <w:sz w:val="24"/>
        </w:rPr>
        <w:t xml:space="preserve">абочая программа (далее – Программа) по «Развитию речи» адресована </w:t>
      </w:r>
      <w:r>
        <w:rPr>
          <w:color w:val="0D0D0D"/>
          <w:sz w:val="24"/>
        </w:rPr>
        <w:t>обучающимся</w:t>
      </w:r>
      <w:r>
        <w:rPr>
          <w:color w:val="0D0D0D"/>
          <w:sz w:val="24"/>
        </w:rPr>
        <w:t xml:space="preserve"> с нарушениями слуха, получающим основное общее образование.</w:t>
      </w:r>
      <w:r>
        <w:rPr>
          <w:color w:val="0D0D0D"/>
          <w:sz w:val="24"/>
        </w:rPr>
        <w:t xml:space="preserve"> </w:t>
      </w:r>
      <w:r>
        <w:rPr>
          <w:color w:val="0D0D0D"/>
          <w:sz w:val="24"/>
        </w:rPr>
        <w:t>Программа</w:t>
      </w:r>
      <w:r>
        <w:rPr>
          <w:color w:val="0D0D0D"/>
          <w:sz w:val="24"/>
        </w:rPr>
        <w:t xml:space="preserve"> </w:t>
      </w:r>
      <w:r>
        <w:rPr>
          <w:color w:val="0D0D0D"/>
          <w:sz w:val="24"/>
        </w:rPr>
        <w:t>разработана</w:t>
      </w:r>
      <w:r>
        <w:rPr>
          <w:color w:val="0D0D0D"/>
          <w:sz w:val="24"/>
        </w:rPr>
        <w:t xml:space="preserve"> </w:t>
      </w:r>
      <w:r>
        <w:rPr>
          <w:color w:val="0D0D0D"/>
          <w:sz w:val="24"/>
        </w:rPr>
        <w:t>на</w:t>
      </w:r>
      <w:r>
        <w:rPr>
          <w:color w:val="0D0D0D"/>
          <w:sz w:val="24"/>
        </w:rPr>
        <w:t xml:space="preserve"> </w:t>
      </w:r>
      <w:r>
        <w:rPr>
          <w:color w:val="0D0D0D"/>
          <w:sz w:val="24"/>
        </w:rPr>
        <w:t>основе</w:t>
      </w:r>
      <w:r>
        <w:rPr>
          <w:color w:val="0D0D0D"/>
          <w:sz w:val="24"/>
        </w:rPr>
        <w:t xml:space="preserve"> </w:t>
      </w:r>
      <w:r>
        <w:rPr>
          <w:color w:val="0D0D0D"/>
          <w:sz w:val="24"/>
        </w:rPr>
        <w:t>Федеральногогосударственного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w:t>
      </w:r>
      <w:r>
        <w:rPr>
          <w:color w:val="0D0D0D"/>
          <w:sz w:val="24"/>
        </w:rPr>
        <w:t xml:space="preserve"> </w:t>
      </w:r>
      <w:r>
        <w:rPr>
          <w:color w:val="0D0D0D"/>
          <w:sz w:val="24"/>
        </w:rPr>
        <w:t>от</w:t>
      </w:r>
      <w:r>
        <w:rPr>
          <w:color w:val="0D0D0D"/>
          <w:sz w:val="24"/>
        </w:rPr>
        <w:t xml:space="preserve"> </w:t>
      </w:r>
      <w:r>
        <w:rPr>
          <w:color w:val="0D0D0D"/>
          <w:sz w:val="24"/>
        </w:rPr>
        <w:t>9 апреля 2016 г. № 637-р), Примерной программы воспитания – с учётом планируемых результатов духовно- нравственного развития</w:t>
      </w:r>
      <w:r>
        <w:rPr>
          <w:color w:val="0D0D0D"/>
          <w:sz w:val="24"/>
        </w:rPr>
        <w:t xml:space="preserve">, воспитания и социализации </w:t>
      </w:r>
      <w:r>
        <w:rPr>
          <w:color w:val="0D0D0D"/>
          <w:sz w:val="24"/>
        </w:rPr>
        <w:t>обучающихся</w:t>
      </w:r>
      <w:r>
        <w:rPr>
          <w:color w:val="0D0D0D"/>
          <w:sz w:val="24"/>
        </w:rPr>
        <w:t>.</w:t>
      </w:r>
    </w:p>
    <w:p w14:paraId="86020000">
      <w:pPr>
        <w:pStyle w:val="Style_4"/>
        <w:spacing w:before="1" w:line="322" w:lineRule="exact"/>
        <w:ind w:firstLine="0" w:left="567" w:right="274"/>
        <w:rPr>
          <w:sz w:val="24"/>
        </w:rPr>
      </w:pPr>
      <w:r>
        <w:rPr>
          <w:color w:val="0D0D0D"/>
          <w:spacing w:val="-2"/>
          <w:sz w:val="24"/>
        </w:rPr>
        <w:t>Пояснительнаязаписка</w:t>
      </w:r>
    </w:p>
    <w:p w14:paraId="87020000">
      <w:pPr>
        <w:ind w:firstLine="0" w:left="567" w:right="274"/>
        <w:jc w:val="both"/>
        <w:rPr>
          <w:rFonts w:ascii="Times New Roman" w:hAnsi="Times New Roman"/>
          <w:b w:val="1"/>
          <w:sz w:val="24"/>
        </w:rPr>
      </w:pPr>
      <w:r>
        <w:rPr>
          <w:rFonts w:ascii="Times New Roman" w:hAnsi="Times New Roman"/>
          <w:b w:val="1"/>
          <w:color w:val="0D0D0D"/>
          <w:sz w:val="24"/>
        </w:rPr>
        <w:t>Ценностные</w:t>
      </w:r>
      <w:r>
        <w:rPr>
          <w:rFonts w:ascii="Times New Roman" w:hAnsi="Times New Roman"/>
          <w:b w:val="1"/>
          <w:color w:val="0D0D0D"/>
          <w:sz w:val="24"/>
        </w:rPr>
        <w:t xml:space="preserve"> </w:t>
      </w:r>
      <w:r>
        <w:rPr>
          <w:rFonts w:ascii="Times New Roman" w:hAnsi="Times New Roman"/>
          <w:b w:val="1"/>
          <w:color w:val="0D0D0D"/>
          <w:sz w:val="24"/>
        </w:rPr>
        <w:t>ориентиры</w:t>
      </w:r>
      <w:r>
        <w:rPr>
          <w:rFonts w:ascii="Times New Roman" w:hAnsi="Times New Roman"/>
          <w:b w:val="1"/>
          <w:color w:val="0D0D0D"/>
          <w:sz w:val="24"/>
        </w:rPr>
        <w:t xml:space="preserve"> </w:t>
      </w:r>
      <w:r>
        <w:rPr>
          <w:rFonts w:ascii="Times New Roman" w:hAnsi="Times New Roman"/>
          <w:b w:val="1"/>
          <w:color w:val="0D0D0D"/>
          <w:sz w:val="24"/>
        </w:rPr>
        <w:t>в</w:t>
      </w:r>
      <w:r>
        <w:rPr>
          <w:rFonts w:ascii="Times New Roman" w:hAnsi="Times New Roman"/>
          <w:b w:val="1"/>
          <w:color w:val="0D0D0D"/>
          <w:sz w:val="24"/>
        </w:rPr>
        <w:t xml:space="preserve"> </w:t>
      </w:r>
      <w:r>
        <w:rPr>
          <w:rFonts w:ascii="Times New Roman" w:hAnsi="Times New Roman"/>
          <w:b w:val="1"/>
          <w:color w:val="0D0D0D"/>
          <w:sz w:val="24"/>
        </w:rPr>
        <w:t>обучении</w:t>
      </w:r>
      <w:r>
        <w:rPr>
          <w:rFonts w:ascii="Times New Roman" w:hAnsi="Times New Roman"/>
          <w:b w:val="1"/>
          <w:color w:val="0D0D0D"/>
          <w:sz w:val="24"/>
        </w:rPr>
        <w:t xml:space="preserve"> </w:t>
      </w:r>
      <w:r>
        <w:rPr>
          <w:rFonts w:ascii="Times New Roman" w:hAnsi="Times New Roman"/>
          <w:b w:val="1"/>
          <w:color w:val="0D0D0D"/>
          <w:sz w:val="24"/>
        </w:rPr>
        <w:t>учебному</w:t>
      </w:r>
      <w:r>
        <w:rPr>
          <w:rFonts w:ascii="Times New Roman" w:hAnsi="Times New Roman"/>
          <w:b w:val="1"/>
          <w:color w:val="0D0D0D"/>
          <w:sz w:val="24"/>
        </w:rPr>
        <w:t xml:space="preserve"> </w:t>
      </w:r>
      <w:r>
        <w:rPr>
          <w:rFonts w:ascii="Times New Roman" w:hAnsi="Times New Roman"/>
          <w:b w:val="1"/>
          <w:color w:val="0D0D0D"/>
          <w:sz w:val="24"/>
        </w:rPr>
        <w:t>предмету</w:t>
      </w:r>
      <w:r>
        <w:rPr>
          <w:rFonts w:ascii="Times New Roman" w:hAnsi="Times New Roman"/>
          <w:b w:val="1"/>
          <w:color w:val="0D0D0D"/>
          <w:sz w:val="24"/>
        </w:rPr>
        <w:t xml:space="preserve"> </w:t>
      </w:r>
      <w:r>
        <w:rPr>
          <w:rFonts w:ascii="Times New Roman" w:hAnsi="Times New Roman"/>
          <w:b w:val="1"/>
          <w:color w:val="0D0D0D"/>
          <w:sz w:val="24"/>
        </w:rPr>
        <w:t xml:space="preserve">«Развитие речи» </w:t>
      </w:r>
      <w:r>
        <w:rPr>
          <w:rFonts w:ascii="Times New Roman" w:hAnsi="Times New Roman"/>
          <w:b w:val="1"/>
          <w:color w:val="0D0D0D"/>
          <w:sz w:val="24"/>
        </w:rPr>
        <w:t>обучающихся</w:t>
      </w:r>
      <w:r>
        <w:rPr>
          <w:rFonts w:ascii="Times New Roman" w:hAnsi="Times New Roman"/>
          <w:b w:val="1"/>
          <w:color w:val="0D0D0D"/>
          <w:sz w:val="24"/>
        </w:rPr>
        <w:t xml:space="preserve"> с нарушениями слуха</w:t>
      </w:r>
    </w:p>
    <w:p w14:paraId="88020000">
      <w:pPr>
        <w:pStyle w:val="Style_1"/>
        <w:ind w:firstLine="0" w:left="567" w:right="274"/>
        <w:rPr>
          <w:sz w:val="24"/>
        </w:rPr>
      </w:pPr>
      <w:r>
        <w:rPr>
          <w:color w:val="0D0D0D"/>
          <w:sz w:val="24"/>
        </w:rPr>
        <w:t>Словесная речь представляет собой базовую ценность в языковом сознании личности. Являясь важнейшим средством общения и инструментом познания, речь выступает в качестве жизненной опорой для субъекта, обеспечивая овладение языковой картиной мира, а также способностью формировать и выражать мысли, поддерживать конструктивные интеракции с окружающими людьми, осваивать социальный опыт. Именно на основе словесной речи становится возможным осознание принадлежности к национальной речевой среде, контакт с данной средой, а на этой основе – инкультурация личности.</w:t>
      </w:r>
    </w:p>
    <w:p w14:paraId="89020000">
      <w:pPr>
        <w:pStyle w:val="Style_1"/>
        <w:spacing w:before="1"/>
        <w:ind w:firstLine="0" w:left="567" w:right="274"/>
        <w:jc w:val="left"/>
        <w:rPr>
          <w:sz w:val="24"/>
        </w:rPr>
      </w:pP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719455</wp:posOffset>
                </wp:positionH>
                <wp:positionV relativeFrom="paragraph">
                  <wp:posOffset>154940</wp:posOffset>
                </wp:positionV>
                <wp:extent cx="1829435" cy="8890"/>
                <wp:wrapTopAndBottom/>
                <wp:docPr hidden="false" id="77" name="Picture 77"/>
                <a:graphic>
                  <a:graphicData uri="http://schemas.microsoft.com/office/word/2010/wordprocessingShape">
                    <wps:wsp>
                      <wps:cNvSpPr txBox="false"/>
                      <wps:spPr>
                        <a:xfrm flipH="false" flipV="false" rot="0">
                          <a:off x="0" y="0"/>
                          <a:ext cx="1829435" cy="8890"/>
                        </a:xfrm>
                        <a:prstGeom prst="rect">
                          <a:avLst/>
                        </a:prstGeom>
                        <a:solidFill>
                          <a:srgbClr val="000000"/>
                        </a:solidFill>
                        <a:ln>
                          <a:noFill/>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p w14:paraId="8A020000">
      <w:pPr>
        <w:spacing w:before="96"/>
        <w:ind w:firstLine="0" w:left="567" w:right="274"/>
        <w:jc w:val="both"/>
        <w:rPr>
          <w:rFonts w:ascii="Times New Roman" w:hAnsi="Times New Roman"/>
          <w:sz w:val="24"/>
        </w:rPr>
      </w:pPr>
      <w:r>
        <w:rPr>
          <w:rFonts w:ascii="Times New Roman" w:hAnsi="Times New Roman"/>
          <w:color w:val="0D0D0D"/>
          <w:sz w:val="24"/>
        </w:rPr>
        <w:t>Программы</w:t>
      </w:r>
      <w:r>
        <w:rPr>
          <w:rFonts w:ascii="Times New Roman" w:hAnsi="Times New Roman"/>
          <w:color w:val="0D0D0D"/>
          <w:sz w:val="24"/>
        </w:rPr>
        <w:t xml:space="preserve"> </w:t>
      </w:r>
      <w:r>
        <w:rPr>
          <w:rFonts w:ascii="Times New Roman" w:hAnsi="Times New Roman"/>
          <w:color w:val="0D0D0D"/>
          <w:sz w:val="24"/>
        </w:rPr>
        <w:t>по</w:t>
      </w:r>
      <w:r>
        <w:rPr>
          <w:rFonts w:ascii="Times New Roman" w:hAnsi="Times New Roman"/>
          <w:color w:val="0D0D0D"/>
          <w:sz w:val="24"/>
        </w:rPr>
        <w:t xml:space="preserve"> </w:t>
      </w:r>
      <w:r>
        <w:rPr>
          <w:rFonts w:ascii="Times New Roman" w:hAnsi="Times New Roman"/>
          <w:color w:val="0D0D0D"/>
          <w:sz w:val="24"/>
        </w:rPr>
        <w:t>отдельным</w:t>
      </w:r>
      <w:r>
        <w:rPr>
          <w:rFonts w:ascii="Times New Roman" w:hAnsi="Times New Roman"/>
          <w:color w:val="0D0D0D"/>
          <w:sz w:val="24"/>
        </w:rPr>
        <w:t xml:space="preserve"> </w:t>
      </w:r>
      <w:r>
        <w:rPr>
          <w:rFonts w:ascii="Times New Roman" w:hAnsi="Times New Roman"/>
          <w:color w:val="0D0D0D"/>
          <w:sz w:val="24"/>
        </w:rPr>
        <w:t>учебным</w:t>
      </w:r>
      <w:r>
        <w:rPr>
          <w:rFonts w:ascii="Times New Roman" w:hAnsi="Times New Roman"/>
          <w:color w:val="0D0D0D"/>
          <w:sz w:val="24"/>
        </w:rPr>
        <w:t xml:space="preserve"> </w:t>
      </w:r>
      <w:r>
        <w:rPr>
          <w:rFonts w:ascii="Times New Roman" w:hAnsi="Times New Roman"/>
          <w:color w:val="0D0D0D"/>
          <w:sz w:val="24"/>
        </w:rPr>
        <w:t>дисциплинам</w:t>
      </w:r>
      <w:r>
        <w:rPr>
          <w:rFonts w:ascii="Times New Roman" w:hAnsi="Times New Roman"/>
          <w:color w:val="0D0D0D"/>
          <w:sz w:val="24"/>
        </w:rPr>
        <w:t xml:space="preserve"> </w:t>
      </w:r>
      <w:r>
        <w:rPr>
          <w:rFonts w:ascii="Times New Roman" w:hAnsi="Times New Roman"/>
          <w:color w:val="0D0D0D"/>
          <w:sz w:val="24"/>
        </w:rPr>
        <w:t>могут</w:t>
      </w:r>
      <w:r>
        <w:rPr>
          <w:rFonts w:ascii="Times New Roman" w:hAnsi="Times New Roman"/>
          <w:color w:val="0D0D0D"/>
          <w:sz w:val="24"/>
        </w:rPr>
        <w:t xml:space="preserve"> </w:t>
      </w:r>
      <w:r>
        <w:rPr>
          <w:rFonts w:ascii="Times New Roman" w:hAnsi="Times New Roman"/>
          <w:color w:val="0D0D0D"/>
          <w:sz w:val="24"/>
        </w:rPr>
        <w:t>быть</w:t>
      </w:r>
      <w:r>
        <w:rPr>
          <w:rFonts w:ascii="Times New Roman" w:hAnsi="Times New Roman"/>
          <w:color w:val="0D0D0D"/>
          <w:sz w:val="24"/>
        </w:rPr>
        <w:t xml:space="preserve"> </w:t>
      </w:r>
      <w:r>
        <w:rPr>
          <w:rFonts w:ascii="Times New Roman" w:hAnsi="Times New Roman"/>
          <w:color w:val="0D0D0D"/>
          <w:sz w:val="24"/>
        </w:rPr>
        <w:t>адаптированы</w:t>
      </w:r>
      <w:r>
        <w:rPr>
          <w:rFonts w:ascii="Times New Roman" w:hAnsi="Times New Roman"/>
          <w:color w:val="0D0D0D"/>
          <w:sz w:val="24"/>
        </w:rPr>
        <w:t xml:space="preserve"> </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z w:val="24"/>
        </w:rPr>
        <w:t>учётом</w:t>
      </w:r>
      <w:r>
        <w:rPr>
          <w:rFonts w:ascii="Times New Roman" w:hAnsi="Times New Roman"/>
          <w:color w:val="0D0D0D"/>
          <w:sz w:val="24"/>
        </w:rPr>
        <w:t xml:space="preserve"> </w:t>
      </w:r>
      <w:r>
        <w:rPr>
          <w:rFonts w:ascii="Times New Roman" w:hAnsi="Times New Roman"/>
          <w:color w:val="0D0D0D"/>
          <w:sz w:val="24"/>
        </w:rPr>
        <w:t>особых</w:t>
      </w:r>
      <w:r>
        <w:rPr>
          <w:rFonts w:ascii="Times New Roman" w:hAnsi="Times New Roman"/>
          <w:color w:val="0D0D0D"/>
          <w:sz w:val="24"/>
        </w:rPr>
        <w:t xml:space="preserve"> </w:t>
      </w:r>
      <w:r>
        <w:rPr>
          <w:rFonts w:ascii="Times New Roman" w:hAnsi="Times New Roman"/>
          <w:color w:val="0D0D0D"/>
          <w:sz w:val="24"/>
        </w:rPr>
        <w:t>образовательных потребностей</w:t>
      </w:r>
      <w:r>
        <w:rPr>
          <w:rFonts w:ascii="Times New Roman" w:hAnsi="Times New Roman"/>
          <w:color w:val="0D0D0D"/>
          <w:sz w:val="24"/>
        </w:rPr>
        <w:t xml:space="preserve"> </w:t>
      </w:r>
      <w:r>
        <w:rPr>
          <w:rFonts w:ascii="Times New Roman" w:hAnsi="Times New Roman"/>
          <w:color w:val="0D0D0D"/>
          <w:sz w:val="24"/>
        </w:rPr>
        <w:t>обучающихся,</w:t>
      </w:r>
      <w:r>
        <w:rPr>
          <w:rFonts w:ascii="Times New Roman" w:hAnsi="Times New Roman"/>
          <w:color w:val="0D0D0D"/>
          <w:sz w:val="24"/>
        </w:rPr>
        <w:t xml:space="preserve"> </w:t>
      </w:r>
      <w:r>
        <w:rPr>
          <w:rFonts w:ascii="Times New Roman" w:hAnsi="Times New Roman"/>
          <w:color w:val="0D0D0D"/>
          <w:sz w:val="24"/>
        </w:rPr>
        <w:t>их</w:t>
      </w:r>
      <w:r>
        <w:rPr>
          <w:rFonts w:ascii="Times New Roman" w:hAnsi="Times New Roman"/>
          <w:color w:val="0D0D0D"/>
          <w:sz w:val="24"/>
        </w:rPr>
        <w:t xml:space="preserve"> </w:t>
      </w:r>
      <w:r>
        <w:rPr>
          <w:rFonts w:ascii="Times New Roman" w:hAnsi="Times New Roman"/>
          <w:color w:val="0D0D0D"/>
          <w:sz w:val="24"/>
        </w:rPr>
        <w:t>возможностей</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ограничений,</w:t>
      </w:r>
      <w:r>
        <w:rPr>
          <w:rFonts w:ascii="Times New Roman" w:hAnsi="Times New Roman"/>
          <w:color w:val="0D0D0D"/>
          <w:sz w:val="24"/>
        </w:rPr>
        <w:t xml:space="preserve"> </w:t>
      </w:r>
      <w:r>
        <w:rPr>
          <w:rFonts w:ascii="Times New Roman" w:hAnsi="Times New Roman"/>
          <w:color w:val="0D0D0D"/>
          <w:sz w:val="24"/>
        </w:rPr>
        <w:t>обусловленных</w:t>
      </w:r>
      <w:r>
        <w:rPr>
          <w:rFonts w:ascii="Times New Roman" w:hAnsi="Times New Roman"/>
          <w:color w:val="0D0D0D"/>
          <w:sz w:val="24"/>
        </w:rPr>
        <w:t xml:space="preserve"> </w:t>
      </w:r>
      <w:r>
        <w:rPr>
          <w:rFonts w:ascii="Times New Roman" w:hAnsi="Times New Roman"/>
          <w:color w:val="0D0D0D"/>
          <w:sz w:val="24"/>
        </w:rPr>
        <w:t>нарушением</w:t>
      </w:r>
      <w:r>
        <w:rPr>
          <w:rFonts w:ascii="Times New Roman" w:hAnsi="Times New Roman"/>
          <w:color w:val="0D0D0D"/>
          <w:sz w:val="24"/>
        </w:rPr>
        <w:t xml:space="preserve"> </w:t>
      </w:r>
      <w:r>
        <w:rPr>
          <w:rFonts w:ascii="Times New Roman" w:hAnsi="Times New Roman"/>
          <w:color w:val="0D0D0D"/>
          <w:sz w:val="24"/>
        </w:rPr>
        <w:t>слуха</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(при</w:t>
      </w:r>
      <w:r>
        <w:rPr>
          <w:rFonts w:ascii="Times New Roman" w:hAnsi="Times New Roman"/>
          <w:color w:val="0D0D0D"/>
          <w:sz w:val="24"/>
        </w:rPr>
        <w:t xml:space="preserve"> </w:t>
      </w:r>
      <w:r>
        <w:rPr>
          <w:rFonts w:ascii="Times New Roman" w:hAnsi="Times New Roman"/>
          <w:color w:val="0D0D0D"/>
          <w:sz w:val="24"/>
        </w:rPr>
        <w:t>наличии) иными нарушениями развития.</w:t>
      </w:r>
    </w:p>
    <w:p w14:paraId="8B020000">
      <w:pPr>
        <w:sectPr>
          <w:headerReference r:id="rId26" w:type="default"/>
          <w:pgSz w:h="16840" w:orient="portrait" w:w="11910"/>
          <w:pgMar w:bottom="280" w:footer="0" w:gutter="0" w:header="752" w:left="1020" w:right="860" w:top="1020"/>
        </w:sectPr>
      </w:pPr>
    </w:p>
    <w:p w14:paraId="8C020000">
      <w:pPr>
        <w:pStyle w:val="Style_1"/>
        <w:spacing w:before="92"/>
        <w:ind w:firstLine="0" w:left="567" w:right="274"/>
        <w:rPr>
          <w:sz w:val="24"/>
        </w:rPr>
      </w:pPr>
      <w:r>
        <w:rPr>
          <w:color w:val="0D0D0D"/>
          <w:sz w:val="24"/>
        </w:rPr>
        <w:t xml:space="preserve">Овладение словесной речью в устной и письменной </w:t>
      </w:r>
      <w:r>
        <w:rPr>
          <w:color w:val="0D0D0D"/>
          <w:sz w:val="24"/>
        </w:rPr>
        <w:t>формах</w:t>
      </w:r>
      <w:r>
        <w:rPr>
          <w:color w:val="0D0D0D"/>
          <w:sz w:val="24"/>
        </w:rPr>
        <w:t xml:space="preserve"> обучающимися с нарушениями слуха является средством коррекции и компенсации нарушения. Под воздействием словесной речи у </w:t>
      </w:r>
      <w:r>
        <w:rPr>
          <w:color w:val="0D0D0D"/>
          <w:sz w:val="24"/>
        </w:rPr>
        <w:t>обучающихся</w:t>
      </w:r>
      <w:r>
        <w:rPr>
          <w:color w:val="0D0D0D"/>
          <w:sz w:val="24"/>
        </w:rPr>
        <w:t xml:space="preserve"> с нарушениями слуха происходит формирование словесно-логического мышления, ориентировка всоциокультурном пространстве, совершенствование эмоционально-волевой сферы, личностное развитие в целом. Благодаря словесной речи обеспечивается овладение основами наук; кроме того, в ней заключён значительный воспитательный потенциал.</w:t>
      </w:r>
    </w:p>
    <w:p w14:paraId="8D020000">
      <w:pPr>
        <w:pStyle w:val="Style_1"/>
        <w:spacing w:before="2"/>
        <w:ind w:firstLine="0" w:left="567" w:right="274"/>
        <w:rPr>
          <w:sz w:val="24"/>
        </w:rPr>
      </w:pPr>
      <w:r>
        <w:rPr>
          <w:color w:val="0D0D0D"/>
          <w:sz w:val="24"/>
        </w:rPr>
        <w:t>К периоду обучения на уровне основного общего образования у обучающихся с нарушениями слуха, с одной стороны, возрастают познавательные и речевые возможности; с другой стороны, происходит расширение сферы общения, что требует свободного владения широким спектром языковых сре</w:t>
      </w:r>
      <w:r>
        <w:rPr>
          <w:color w:val="0D0D0D"/>
          <w:sz w:val="24"/>
        </w:rPr>
        <w:t>дств дл</w:t>
      </w:r>
      <w:r>
        <w:rPr>
          <w:color w:val="0D0D0D"/>
          <w:sz w:val="24"/>
        </w:rPr>
        <w:t>я взаимодействия с окружающими людьми, включая слышащих. Поскольку количество коммуникативных условий в жизнедеятельности необозримо, обучающиеся с нарушениями слуха подросткового возраста испытывают потребность в освоении навыков, связанных с осознанными произвольными формами оформления устных и письменных высказываний. Учебный предмет «Развитие речи» позволяет обеспечивать удовлетворение данной потребности.</w:t>
      </w:r>
    </w:p>
    <w:p w14:paraId="8E020000">
      <w:pPr>
        <w:pStyle w:val="Style_4"/>
        <w:spacing w:before="7" w:line="320" w:lineRule="exact"/>
        <w:ind w:firstLine="0" w:left="567" w:right="274"/>
        <w:rPr>
          <w:sz w:val="24"/>
        </w:rPr>
      </w:pPr>
      <w:r>
        <w:rPr>
          <w:color w:val="0D0D0D"/>
          <w:sz w:val="24"/>
        </w:rPr>
        <w:t>Общая</w:t>
      </w:r>
      <w:r>
        <w:rPr>
          <w:color w:val="0D0D0D"/>
          <w:sz w:val="24"/>
        </w:rPr>
        <w:t xml:space="preserve"> </w:t>
      </w:r>
      <w:r>
        <w:rPr>
          <w:color w:val="0D0D0D"/>
          <w:sz w:val="24"/>
        </w:rPr>
        <w:t>характеристика</w:t>
      </w:r>
      <w:r>
        <w:rPr>
          <w:color w:val="0D0D0D"/>
          <w:sz w:val="24"/>
        </w:rPr>
        <w:t xml:space="preserve"> </w:t>
      </w:r>
      <w:r>
        <w:rPr>
          <w:color w:val="0D0D0D"/>
          <w:sz w:val="24"/>
        </w:rPr>
        <w:t>учебного</w:t>
      </w:r>
      <w:r>
        <w:rPr>
          <w:color w:val="0D0D0D"/>
          <w:sz w:val="24"/>
        </w:rPr>
        <w:t xml:space="preserve"> </w:t>
      </w:r>
      <w:r>
        <w:rPr>
          <w:color w:val="0D0D0D"/>
          <w:sz w:val="24"/>
        </w:rPr>
        <w:t>предмета</w:t>
      </w:r>
      <w:r>
        <w:rPr>
          <w:color w:val="0D0D0D"/>
          <w:sz w:val="24"/>
        </w:rPr>
        <w:t xml:space="preserve"> </w:t>
      </w:r>
      <w:r>
        <w:rPr>
          <w:color w:val="0D0D0D"/>
          <w:sz w:val="24"/>
        </w:rPr>
        <w:t>«Развитие</w:t>
      </w:r>
      <w:r>
        <w:rPr>
          <w:color w:val="0D0D0D"/>
          <w:sz w:val="24"/>
        </w:rPr>
        <w:t xml:space="preserve"> </w:t>
      </w:r>
      <w:r>
        <w:rPr>
          <w:color w:val="0D0D0D"/>
          <w:spacing w:val="-2"/>
          <w:sz w:val="24"/>
        </w:rPr>
        <w:t>речи»</w:t>
      </w:r>
    </w:p>
    <w:p w14:paraId="8F020000">
      <w:pPr>
        <w:pStyle w:val="Style_1"/>
        <w:ind w:firstLine="0" w:left="567" w:right="274"/>
        <w:rPr>
          <w:sz w:val="24"/>
        </w:rPr>
      </w:pPr>
      <w:r>
        <w:rPr>
          <w:color w:val="0D0D0D"/>
          <w:sz w:val="24"/>
        </w:rPr>
        <w:t>Учебная дисциплина «Развитие речи» осваивается на уровне ООО по варианту 2.2.1 АООП с 5 по 9 классы включительно.</w:t>
      </w:r>
    </w:p>
    <w:p w14:paraId="90020000">
      <w:pPr>
        <w:pStyle w:val="Style_1"/>
        <w:ind w:firstLine="0" w:left="567" w:right="274"/>
        <w:rPr>
          <w:sz w:val="24"/>
        </w:rPr>
      </w:pPr>
      <w:r>
        <w:rPr>
          <w:color w:val="0D0D0D"/>
          <w:sz w:val="24"/>
        </w:rPr>
        <w:t xml:space="preserve">Специальный предмет «Развитие речи» направлен на совершенствование у обучающихся с нарушениями слуха всех видов речевой деятельности, на развитие потребности и мотивации речевого общения, монологической и диалогической речи. Также данный учебный курс ориентирован на достижение </w:t>
      </w:r>
      <w:r>
        <w:rPr>
          <w:color w:val="0D0D0D"/>
          <w:sz w:val="24"/>
        </w:rPr>
        <w:t>обучающимися</w:t>
      </w:r>
      <w:r>
        <w:rPr>
          <w:color w:val="0D0D0D"/>
          <w:sz w:val="24"/>
        </w:rPr>
        <w:t xml:space="preserve"> уровня коммуникативно-речевого развития, позволяющего понимать, воспроизводить и самостоятельно строить речевые высказывания, соответствующие</w:t>
      </w:r>
      <w:r>
        <w:rPr>
          <w:color w:val="0D0D0D"/>
          <w:sz w:val="24"/>
        </w:rPr>
        <w:t xml:space="preserve"> </w:t>
      </w:r>
      <w:r>
        <w:rPr>
          <w:color w:val="0D0D0D"/>
          <w:sz w:val="24"/>
        </w:rPr>
        <w:t>по</w:t>
      </w:r>
      <w:r>
        <w:rPr>
          <w:color w:val="0D0D0D"/>
          <w:sz w:val="24"/>
        </w:rPr>
        <w:t xml:space="preserve"> </w:t>
      </w:r>
      <w:r>
        <w:rPr>
          <w:color w:val="0D0D0D"/>
          <w:sz w:val="24"/>
        </w:rPr>
        <w:t>содержанию</w:t>
      </w:r>
      <w:r>
        <w:rPr>
          <w:color w:val="0D0D0D"/>
          <w:sz w:val="24"/>
        </w:rPr>
        <w:t xml:space="preserve"> </w:t>
      </w:r>
      <w:r>
        <w:rPr>
          <w:color w:val="0D0D0D"/>
          <w:sz w:val="24"/>
        </w:rPr>
        <w:t>и</w:t>
      </w:r>
      <w:r>
        <w:rPr>
          <w:color w:val="0D0D0D"/>
          <w:sz w:val="24"/>
        </w:rPr>
        <w:t xml:space="preserve"> </w:t>
      </w:r>
      <w:r>
        <w:rPr>
          <w:color w:val="0D0D0D"/>
          <w:sz w:val="24"/>
        </w:rPr>
        <w:t>лексико-грамматическому</w:t>
      </w:r>
      <w:r>
        <w:rPr>
          <w:color w:val="0D0D0D"/>
          <w:sz w:val="24"/>
        </w:rPr>
        <w:t xml:space="preserve"> </w:t>
      </w:r>
      <w:r>
        <w:rPr>
          <w:color w:val="0D0D0D"/>
          <w:sz w:val="24"/>
        </w:rPr>
        <w:t>оформлению</w:t>
      </w:r>
      <w:r>
        <w:rPr>
          <w:color w:val="0D0D0D"/>
          <w:sz w:val="24"/>
        </w:rPr>
        <w:t xml:space="preserve"> </w:t>
      </w:r>
      <w:r>
        <w:rPr>
          <w:color w:val="0D0D0D"/>
          <w:sz w:val="24"/>
        </w:rPr>
        <w:t>теме и цели общения при соблюдении языковых норм и правил речевого этикета.</w:t>
      </w:r>
    </w:p>
    <w:p w14:paraId="91020000">
      <w:pPr>
        <w:pStyle w:val="Style_1"/>
        <w:ind w:firstLine="0" w:left="567" w:right="274"/>
        <w:rPr>
          <w:sz w:val="24"/>
        </w:rPr>
      </w:pPr>
      <w:r>
        <w:rPr>
          <w:color w:val="0D0D0D"/>
          <w:sz w:val="24"/>
        </w:rPr>
        <w:t>Содержание учебной дисциплины «Развитие речи» определено таким образом, чтобы содействовать обогащению коммуникативной практики обучающихся,</w:t>
      </w:r>
      <w:r>
        <w:rPr>
          <w:color w:val="0D0D0D"/>
          <w:sz w:val="24"/>
        </w:rPr>
        <w:t xml:space="preserve"> </w:t>
      </w:r>
      <w:r>
        <w:rPr>
          <w:color w:val="0D0D0D"/>
          <w:sz w:val="24"/>
        </w:rPr>
        <w:t>коррекции</w:t>
      </w:r>
      <w:r>
        <w:rPr>
          <w:color w:val="0D0D0D"/>
          <w:sz w:val="24"/>
        </w:rPr>
        <w:t xml:space="preserve"> </w:t>
      </w:r>
      <w:r>
        <w:rPr>
          <w:color w:val="0D0D0D"/>
          <w:sz w:val="24"/>
        </w:rPr>
        <w:t>и</w:t>
      </w:r>
      <w:r>
        <w:rPr>
          <w:color w:val="0D0D0D"/>
          <w:sz w:val="24"/>
        </w:rPr>
        <w:t xml:space="preserve"> </w:t>
      </w:r>
      <w:r>
        <w:rPr>
          <w:color w:val="0D0D0D"/>
          <w:sz w:val="24"/>
        </w:rPr>
        <w:t>развитию</w:t>
      </w:r>
      <w:r>
        <w:rPr>
          <w:color w:val="0D0D0D"/>
          <w:sz w:val="24"/>
        </w:rPr>
        <w:t xml:space="preserve"> </w:t>
      </w:r>
      <w:r>
        <w:rPr>
          <w:color w:val="0D0D0D"/>
          <w:sz w:val="24"/>
        </w:rPr>
        <w:t>их</w:t>
      </w:r>
      <w:r>
        <w:rPr>
          <w:color w:val="0D0D0D"/>
          <w:sz w:val="24"/>
        </w:rPr>
        <w:t xml:space="preserve"> </w:t>
      </w:r>
      <w:r>
        <w:rPr>
          <w:color w:val="0D0D0D"/>
          <w:sz w:val="24"/>
        </w:rPr>
        <w:t>речи,</w:t>
      </w:r>
      <w:r>
        <w:rPr>
          <w:color w:val="0D0D0D"/>
          <w:sz w:val="24"/>
        </w:rPr>
        <w:t xml:space="preserve"> </w:t>
      </w:r>
      <w:r>
        <w:rPr>
          <w:color w:val="0D0D0D"/>
          <w:sz w:val="24"/>
        </w:rPr>
        <w:t>в</w:t>
      </w:r>
      <w:r>
        <w:rPr>
          <w:color w:val="0D0D0D"/>
          <w:sz w:val="24"/>
        </w:rPr>
        <w:t xml:space="preserve"> </w:t>
      </w:r>
      <w:r>
        <w:rPr>
          <w:color w:val="0D0D0D"/>
          <w:sz w:val="24"/>
        </w:rPr>
        <w:t>том</w:t>
      </w:r>
      <w:r>
        <w:rPr>
          <w:color w:val="0D0D0D"/>
          <w:sz w:val="24"/>
        </w:rPr>
        <w:t xml:space="preserve"> </w:t>
      </w:r>
      <w:r>
        <w:rPr>
          <w:color w:val="0D0D0D"/>
          <w:sz w:val="24"/>
        </w:rPr>
        <w:t>числе:</w:t>
      </w:r>
      <w:r>
        <w:rPr>
          <w:color w:val="0D0D0D"/>
          <w:sz w:val="24"/>
        </w:rPr>
        <w:t xml:space="preserve"> </w:t>
      </w:r>
      <w:r>
        <w:rPr>
          <w:color w:val="0D0D0D"/>
          <w:sz w:val="24"/>
        </w:rPr>
        <w:t>расширению</w:t>
      </w:r>
      <w:r>
        <w:rPr>
          <w:color w:val="0D0D0D"/>
          <w:sz w:val="24"/>
        </w:rPr>
        <w:t xml:space="preserve"> </w:t>
      </w:r>
      <w:r>
        <w:rPr>
          <w:color w:val="0D0D0D"/>
          <w:sz w:val="24"/>
        </w:rPr>
        <w:t>словаря, усложнению</w:t>
      </w:r>
      <w:r>
        <w:rPr>
          <w:color w:val="0D0D0D"/>
          <w:sz w:val="24"/>
        </w:rPr>
        <w:t xml:space="preserve"> </w:t>
      </w:r>
      <w:r>
        <w:rPr>
          <w:color w:val="0D0D0D"/>
          <w:sz w:val="24"/>
        </w:rPr>
        <w:t>лексико-грамматической</w:t>
      </w:r>
      <w:r>
        <w:rPr>
          <w:color w:val="0D0D0D"/>
          <w:sz w:val="24"/>
        </w:rPr>
        <w:t xml:space="preserve"> </w:t>
      </w:r>
      <w:r>
        <w:rPr>
          <w:color w:val="0D0D0D"/>
          <w:sz w:val="24"/>
        </w:rPr>
        <w:t>организации</w:t>
      </w:r>
      <w:r>
        <w:rPr>
          <w:color w:val="0D0D0D"/>
          <w:sz w:val="24"/>
        </w:rPr>
        <w:t xml:space="preserve"> </w:t>
      </w:r>
      <w:r>
        <w:rPr>
          <w:color w:val="0D0D0D"/>
          <w:sz w:val="24"/>
        </w:rPr>
        <w:t>высказываний</w:t>
      </w:r>
      <w:r>
        <w:rPr>
          <w:color w:val="0D0D0D"/>
          <w:sz w:val="24"/>
        </w:rPr>
        <w:t xml:space="preserve"> </w:t>
      </w:r>
      <w:r>
        <w:rPr>
          <w:color w:val="0D0D0D"/>
          <w:sz w:val="24"/>
        </w:rPr>
        <w:t>;з</w:t>
      </w:r>
      <w:r>
        <w:rPr>
          <w:color w:val="0D0D0D"/>
          <w:sz w:val="24"/>
        </w:rPr>
        <w:t xml:space="preserve">акреплению умений логично строить сообщения, вносить уточнения, выражать согласие и несогласие, аргументировать собственную точку зрения, вводить доказательства, предлагать темы для обсуждения. Особое внимание на уроках развития речи уделяется развитию умений создавать устные и письменные высказывания на разные темы, активно участвовать в диалогах и полилогах. Помимо этого, предусмотрено овладение </w:t>
      </w:r>
      <w:r>
        <w:rPr>
          <w:color w:val="0D0D0D"/>
          <w:sz w:val="24"/>
        </w:rPr>
        <w:t>обучающимися</w:t>
      </w:r>
      <w:r>
        <w:rPr>
          <w:color w:val="0D0D0D"/>
          <w:sz w:val="24"/>
        </w:rPr>
        <w:t xml:space="preserve"> способностью составлять деловые бумаги, необходимые в процессе жизнедеятельности.</w:t>
      </w:r>
    </w:p>
    <w:p w14:paraId="92020000">
      <w:pPr>
        <w:pStyle w:val="Style_1"/>
        <w:ind w:firstLine="0" w:left="567" w:right="274"/>
        <w:rPr>
          <w:sz w:val="24"/>
        </w:rPr>
      </w:pPr>
      <w:r>
        <w:rPr>
          <w:color w:val="0D0D0D"/>
          <w:sz w:val="24"/>
        </w:rPr>
        <w:t xml:space="preserve">Учебный предмет «Развитие речи» способствует не только качественной подготовке к итоговой аттестации по русскому языку (с учётом особенностей и </w:t>
      </w:r>
      <w:r>
        <w:rPr>
          <w:color w:val="0D0D0D"/>
          <w:sz w:val="24"/>
        </w:rPr>
        <w:t>возможностей</w:t>
      </w:r>
      <w:r>
        <w:rPr>
          <w:color w:val="0D0D0D"/>
          <w:sz w:val="24"/>
        </w:rPr>
        <w:t xml:space="preserve"> обучающихся с нарушениями слуха), но и успешному освоению содержания</w:t>
      </w:r>
      <w:r>
        <w:rPr>
          <w:color w:val="0D0D0D"/>
          <w:sz w:val="24"/>
        </w:rPr>
        <w:t xml:space="preserve"> </w:t>
      </w:r>
      <w:r>
        <w:rPr>
          <w:color w:val="0D0D0D"/>
          <w:sz w:val="24"/>
        </w:rPr>
        <w:t>всех</w:t>
      </w:r>
      <w:r>
        <w:rPr>
          <w:color w:val="0D0D0D"/>
          <w:sz w:val="24"/>
        </w:rPr>
        <w:t xml:space="preserve"> </w:t>
      </w:r>
      <w:r>
        <w:rPr>
          <w:color w:val="0D0D0D"/>
          <w:sz w:val="24"/>
        </w:rPr>
        <w:t>учебных</w:t>
      </w:r>
      <w:r>
        <w:rPr>
          <w:color w:val="0D0D0D"/>
          <w:sz w:val="24"/>
        </w:rPr>
        <w:t xml:space="preserve"> </w:t>
      </w:r>
      <w:r>
        <w:rPr>
          <w:color w:val="0D0D0D"/>
          <w:sz w:val="24"/>
        </w:rPr>
        <w:t>дисциплин,</w:t>
      </w:r>
      <w:r>
        <w:rPr>
          <w:color w:val="0D0D0D"/>
          <w:sz w:val="24"/>
        </w:rPr>
        <w:t xml:space="preserve"> </w:t>
      </w:r>
      <w:r>
        <w:rPr>
          <w:color w:val="0D0D0D"/>
          <w:sz w:val="24"/>
        </w:rPr>
        <w:t>предметные</w:t>
      </w:r>
      <w:r>
        <w:rPr>
          <w:color w:val="0D0D0D"/>
          <w:sz w:val="24"/>
        </w:rPr>
        <w:t xml:space="preserve"> </w:t>
      </w:r>
      <w:r>
        <w:rPr>
          <w:color w:val="0D0D0D"/>
          <w:sz w:val="24"/>
        </w:rPr>
        <w:t>результаты</w:t>
      </w:r>
      <w:r>
        <w:rPr>
          <w:color w:val="0D0D0D"/>
          <w:sz w:val="24"/>
        </w:rPr>
        <w:t xml:space="preserve"> </w:t>
      </w:r>
      <w:r>
        <w:rPr>
          <w:color w:val="0D0D0D"/>
          <w:spacing w:val="-2"/>
          <w:sz w:val="24"/>
        </w:rPr>
        <w:t>которых</w:t>
      </w:r>
    </w:p>
    <w:p w14:paraId="93020000">
      <w:pPr>
        <w:sectPr>
          <w:headerReference r:id="rId34" w:type="default"/>
          <w:pgSz w:h="16840" w:orient="portrait" w:w="11910"/>
          <w:pgMar w:bottom="280" w:footer="0" w:gutter="0" w:header="752" w:left="1020" w:right="860" w:top="1020"/>
        </w:sectPr>
      </w:pPr>
    </w:p>
    <w:p w14:paraId="94020000">
      <w:pPr>
        <w:pStyle w:val="Style_1"/>
        <w:spacing w:before="92"/>
        <w:ind w:firstLine="0" w:left="567" w:right="274"/>
        <w:rPr>
          <w:sz w:val="24"/>
        </w:rPr>
      </w:pPr>
      <w:r>
        <w:rPr>
          <w:color w:val="0D0D0D"/>
          <w:sz w:val="24"/>
        </w:rPr>
        <w:t xml:space="preserve">включают способность </w:t>
      </w:r>
      <w:r>
        <w:rPr>
          <w:color w:val="0D0D0D"/>
          <w:sz w:val="24"/>
        </w:rPr>
        <w:t>обучающихся</w:t>
      </w:r>
      <w:r>
        <w:rPr>
          <w:color w:val="0D0D0D"/>
          <w:sz w:val="24"/>
        </w:rPr>
        <w:t xml:space="preserve"> самостоятельно продуцировать связные и устные высказывания, участвовать в обсуждении темы (проблемы).</w:t>
      </w:r>
    </w:p>
    <w:p w14:paraId="95020000">
      <w:pPr>
        <w:pStyle w:val="Style_1"/>
        <w:ind w:firstLine="0" w:left="567" w:right="274"/>
        <w:rPr>
          <w:sz w:val="24"/>
        </w:rPr>
      </w:pPr>
      <w:r>
        <w:rPr>
          <w:color w:val="0D0D0D"/>
          <w:sz w:val="24"/>
        </w:rPr>
        <w:t>От</w:t>
      </w:r>
      <w:r>
        <w:rPr>
          <w:color w:val="0D0D0D"/>
          <w:sz w:val="24"/>
        </w:rPr>
        <w:t xml:space="preserve"> </w:t>
      </w:r>
      <w:r>
        <w:rPr>
          <w:color w:val="0D0D0D"/>
          <w:sz w:val="24"/>
        </w:rPr>
        <w:t>одного</w:t>
      </w:r>
      <w:r>
        <w:rPr>
          <w:color w:val="0D0D0D"/>
          <w:sz w:val="24"/>
        </w:rPr>
        <w:t xml:space="preserve"> </w:t>
      </w:r>
      <w:r>
        <w:rPr>
          <w:color w:val="0D0D0D"/>
          <w:sz w:val="24"/>
        </w:rPr>
        <w:t>учебного</w:t>
      </w:r>
      <w:r>
        <w:rPr>
          <w:color w:val="0D0D0D"/>
          <w:sz w:val="24"/>
        </w:rPr>
        <w:t xml:space="preserve"> </w:t>
      </w:r>
      <w:r>
        <w:rPr>
          <w:color w:val="0D0D0D"/>
          <w:sz w:val="24"/>
        </w:rPr>
        <w:t>года</w:t>
      </w:r>
      <w:r>
        <w:rPr>
          <w:color w:val="0D0D0D"/>
          <w:sz w:val="24"/>
        </w:rPr>
        <w:t xml:space="preserve"> </w:t>
      </w:r>
      <w:r>
        <w:rPr>
          <w:color w:val="0D0D0D"/>
          <w:sz w:val="24"/>
        </w:rPr>
        <w:t>к</w:t>
      </w:r>
      <w:r>
        <w:rPr>
          <w:color w:val="0D0D0D"/>
          <w:sz w:val="24"/>
        </w:rPr>
        <w:t xml:space="preserve"> </w:t>
      </w:r>
      <w:r>
        <w:rPr>
          <w:color w:val="0D0D0D"/>
          <w:sz w:val="24"/>
        </w:rPr>
        <w:t>другому</w:t>
      </w:r>
      <w:r>
        <w:rPr>
          <w:color w:val="0D0D0D"/>
          <w:sz w:val="24"/>
        </w:rPr>
        <w:t xml:space="preserve"> </w:t>
      </w:r>
      <w:r>
        <w:rPr>
          <w:color w:val="0D0D0D"/>
          <w:sz w:val="24"/>
        </w:rPr>
        <w:t>на</w:t>
      </w:r>
      <w:r>
        <w:rPr>
          <w:color w:val="0D0D0D"/>
          <w:sz w:val="24"/>
        </w:rPr>
        <w:t xml:space="preserve"> </w:t>
      </w:r>
      <w:r>
        <w:rPr>
          <w:color w:val="0D0D0D"/>
          <w:sz w:val="24"/>
        </w:rPr>
        <w:t>уроках</w:t>
      </w:r>
      <w:r>
        <w:rPr>
          <w:color w:val="0D0D0D"/>
          <w:sz w:val="24"/>
        </w:rPr>
        <w:t xml:space="preserve"> </w:t>
      </w:r>
      <w:r>
        <w:rPr>
          <w:color w:val="0D0D0D"/>
          <w:sz w:val="24"/>
        </w:rPr>
        <w:t>развития</w:t>
      </w:r>
      <w:r>
        <w:rPr>
          <w:color w:val="0D0D0D"/>
          <w:sz w:val="24"/>
        </w:rPr>
        <w:t xml:space="preserve"> </w:t>
      </w:r>
      <w:r>
        <w:rPr>
          <w:color w:val="0D0D0D"/>
          <w:sz w:val="24"/>
        </w:rPr>
        <w:t>речи</w:t>
      </w:r>
      <w:r>
        <w:rPr>
          <w:color w:val="0D0D0D"/>
          <w:sz w:val="24"/>
        </w:rPr>
        <w:t xml:space="preserve"> </w:t>
      </w:r>
      <w:r>
        <w:rPr>
          <w:color w:val="0D0D0D"/>
          <w:sz w:val="24"/>
        </w:rPr>
        <w:t>увеличивается объём</w:t>
      </w:r>
      <w:r>
        <w:rPr>
          <w:color w:val="0D0D0D"/>
          <w:sz w:val="24"/>
        </w:rPr>
        <w:t xml:space="preserve"> </w:t>
      </w:r>
      <w:r>
        <w:rPr>
          <w:color w:val="0D0D0D"/>
          <w:sz w:val="24"/>
        </w:rPr>
        <w:t>работы</w:t>
      </w:r>
      <w:r>
        <w:rPr>
          <w:color w:val="0D0D0D"/>
          <w:sz w:val="24"/>
        </w:rPr>
        <w:t xml:space="preserve"> </w:t>
      </w:r>
      <w:r>
        <w:rPr>
          <w:color w:val="0D0D0D"/>
          <w:sz w:val="24"/>
        </w:rPr>
        <w:t>над</w:t>
      </w:r>
      <w:r>
        <w:rPr>
          <w:color w:val="0D0D0D"/>
          <w:sz w:val="24"/>
        </w:rPr>
        <w:t xml:space="preserve"> </w:t>
      </w:r>
      <w:r>
        <w:rPr>
          <w:color w:val="0D0D0D"/>
          <w:sz w:val="24"/>
        </w:rPr>
        <w:t>самостоятельной</w:t>
      </w:r>
      <w:r>
        <w:rPr>
          <w:color w:val="0D0D0D"/>
          <w:sz w:val="24"/>
        </w:rPr>
        <w:t xml:space="preserve"> </w:t>
      </w:r>
      <w:r>
        <w:rPr>
          <w:color w:val="0D0D0D"/>
          <w:sz w:val="24"/>
        </w:rPr>
        <w:t>письменной</w:t>
      </w:r>
      <w:r>
        <w:rPr>
          <w:color w:val="0D0D0D"/>
          <w:sz w:val="24"/>
        </w:rPr>
        <w:t xml:space="preserve"> </w:t>
      </w:r>
      <w:r>
        <w:rPr>
          <w:color w:val="0D0D0D"/>
          <w:sz w:val="24"/>
        </w:rPr>
        <w:t>речью</w:t>
      </w:r>
      <w:r>
        <w:rPr>
          <w:color w:val="0D0D0D"/>
          <w:sz w:val="24"/>
        </w:rPr>
        <w:t>.П</w:t>
      </w:r>
      <w:r>
        <w:rPr>
          <w:color w:val="0D0D0D"/>
          <w:sz w:val="24"/>
        </w:rPr>
        <w:t>овышаются</w:t>
      </w:r>
      <w:r>
        <w:rPr>
          <w:color w:val="0D0D0D"/>
          <w:sz w:val="24"/>
        </w:rPr>
        <w:t xml:space="preserve"> </w:t>
      </w:r>
      <w:r>
        <w:rPr>
          <w:color w:val="0D0D0D"/>
          <w:sz w:val="24"/>
        </w:rPr>
        <w:t>требования к речевым поступкам и языковому поведению обучающихся. Это находит выражение в осмысленном продуцировании диалогических и монологических текстов в связи с анализом произведений искусства, художественной литературы, критической оценкой реальных жизненных ситуаций, что в совокупности содействует инкультурации обучающихся с нарушениями слуха, овладению ими социальными компетенциями.</w:t>
      </w:r>
    </w:p>
    <w:p w14:paraId="96020000">
      <w:pPr>
        <w:pStyle w:val="Style_1"/>
        <w:spacing w:before="2"/>
        <w:ind w:firstLine="0" w:left="567" w:right="274"/>
        <w:rPr>
          <w:sz w:val="24"/>
        </w:rPr>
      </w:pPr>
      <w:r>
        <w:rPr>
          <w:color w:val="0D0D0D"/>
          <w:sz w:val="24"/>
        </w:rPr>
        <w:t>Программа включает примерную тематическую и терминологическую лексику,</w:t>
      </w:r>
      <w:r>
        <w:rPr>
          <w:color w:val="0D0D0D"/>
          <w:sz w:val="24"/>
        </w:rPr>
        <w:t xml:space="preserve"> </w:t>
      </w:r>
      <w:r>
        <w:rPr>
          <w:color w:val="0D0D0D"/>
          <w:sz w:val="24"/>
        </w:rPr>
        <w:t>которая</w:t>
      </w:r>
      <w:r>
        <w:rPr>
          <w:color w:val="0D0D0D"/>
          <w:sz w:val="24"/>
        </w:rPr>
        <w:t xml:space="preserve"> </w:t>
      </w:r>
      <w:r>
        <w:rPr>
          <w:color w:val="0D0D0D"/>
          <w:sz w:val="24"/>
        </w:rPr>
        <w:t>должна</w:t>
      </w:r>
      <w:r>
        <w:rPr>
          <w:color w:val="0D0D0D"/>
          <w:sz w:val="24"/>
        </w:rPr>
        <w:t xml:space="preserve"> </w:t>
      </w:r>
      <w:r>
        <w:rPr>
          <w:color w:val="0D0D0D"/>
          <w:sz w:val="24"/>
        </w:rPr>
        <w:t>войти</w:t>
      </w:r>
      <w:r>
        <w:rPr>
          <w:color w:val="0D0D0D"/>
          <w:sz w:val="24"/>
        </w:rPr>
        <w:t xml:space="preserve"> </w:t>
      </w:r>
      <w:r>
        <w:rPr>
          <w:color w:val="0D0D0D"/>
          <w:sz w:val="24"/>
        </w:rPr>
        <w:t>в</w:t>
      </w:r>
      <w:r>
        <w:rPr>
          <w:color w:val="0D0D0D"/>
          <w:sz w:val="24"/>
        </w:rPr>
        <w:t xml:space="preserve"> </w:t>
      </w:r>
      <w:r>
        <w:rPr>
          <w:color w:val="0D0D0D"/>
          <w:sz w:val="24"/>
        </w:rPr>
        <w:t>словарный</w:t>
      </w:r>
      <w:r>
        <w:rPr>
          <w:color w:val="0D0D0D"/>
          <w:sz w:val="24"/>
        </w:rPr>
        <w:t xml:space="preserve"> </w:t>
      </w:r>
      <w:r>
        <w:rPr>
          <w:color w:val="0D0D0D"/>
          <w:sz w:val="24"/>
        </w:rPr>
        <w:t>запас</w:t>
      </w:r>
      <w:r>
        <w:rPr>
          <w:color w:val="0D0D0D"/>
          <w:sz w:val="24"/>
        </w:rPr>
        <w:t xml:space="preserve"> </w:t>
      </w:r>
      <w:r>
        <w:rPr>
          <w:color w:val="0D0D0D"/>
          <w:sz w:val="24"/>
        </w:rPr>
        <w:t>обучающихся</w:t>
      </w:r>
      <w:r>
        <w:rPr>
          <w:color w:val="0D0D0D"/>
          <w:sz w:val="24"/>
        </w:rPr>
        <w:t xml:space="preserve"> </w:t>
      </w:r>
      <w:r>
        <w:rPr>
          <w:color w:val="0D0D0D"/>
          <w:sz w:val="24"/>
        </w:rPr>
        <w:t>с</w:t>
      </w:r>
      <w:r>
        <w:rPr>
          <w:color w:val="0D0D0D"/>
          <w:sz w:val="24"/>
        </w:rPr>
        <w:t xml:space="preserve"> </w:t>
      </w:r>
      <w:r>
        <w:rPr>
          <w:color w:val="0D0D0D"/>
          <w:sz w:val="24"/>
        </w:rPr>
        <w:t>нарушениями слуха за счёт целенаправленной отработки, прежде всего, за счёт включения в структуру словосочетаний, предложений, текстов, в т.ч. в связи с формулировкой выводов.</w:t>
      </w:r>
      <w:r>
        <w:rPr>
          <w:color w:val="0D0D0D"/>
          <w:sz w:val="24"/>
          <w:vertAlign w:val="superscript"/>
        </w:rPr>
        <w:t xml:space="preserve"> </w:t>
      </w:r>
    </w:p>
    <w:p w14:paraId="97020000">
      <w:pPr>
        <w:pStyle w:val="Style_1"/>
        <w:ind w:firstLine="0" w:left="567" w:right="274"/>
        <w:rPr>
          <w:sz w:val="24"/>
        </w:rPr>
      </w:pPr>
      <w:r>
        <w:rPr>
          <w:color w:val="0D0D0D"/>
          <w:sz w:val="24"/>
        </w:rPr>
        <w:t xml:space="preserve">При оценке результатов обучения необходимо учитывать особенности речевого и общего развития, мыслительной деятельности обучающихся с нарушенным слухом. Допускается дифференцированная оценка. Продуктивной формой проверки знаний является письменная работа в виде изложения или сочинения, которая позволяют учителю лучше разобраться в качестве знаний обучающихся. Последующее исправление ошибок вместе с </w:t>
      </w:r>
      <w:r>
        <w:rPr>
          <w:color w:val="0D0D0D"/>
          <w:sz w:val="24"/>
        </w:rPr>
        <w:t>обучающимися</w:t>
      </w:r>
      <w:r>
        <w:rPr>
          <w:color w:val="0D0D0D"/>
          <w:sz w:val="24"/>
        </w:rPr>
        <w:t xml:space="preserve"> – эффективное средство повышения качества знаний.</w:t>
      </w:r>
    </w:p>
    <w:p w14:paraId="98020000">
      <w:pPr>
        <w:spacing w:before="1" w:line="322" w:lineRule="exact"/>
        <w:ind w:firstLine="0" w:left="567" w:right="274"/>
        <w:jc w:val="both"/>
        <w:rPr>
          <w:rFonts w:ascii="Times New Roman" w:hAnsi="Times New Roman"/>
          <w:sz w:val="24"/>
        </w:rPr>
      </w:pPr>
      <w:r>
        <w:rPr>
          <w:rFonts w:ascii="Times New Roman" w:hAnsi="Times New Roman"/>
          <w:i w:val="1"/>
          <w:color w:val="0D0D0D"/>
          <w:spacing w:val="-2"/>
          <w:sz w:val="24"/>
        </w:rPr>
        <w:t>Принципы</w:t>
      </w:r>
      <w:r>
        <w:rPr>
          <w:rFonts w:ascii="Times New Roman" w:hAnsi="Times New Roman"/>
          <w:i w:val="1"/>
          <w:color w:val="0D0D0D"/>
          <w:spacing w:val="-2"/>
          <w:sz w:val="24"/>
        </w:rPr>
        <w:t xml:space="preserve"> </w:t>
      </w:r>
      <w:r>
        <w:rPr>
          <w:rFonts w:ascii="Times New Roman" w:hAnsi="Times New Roman"/>
          <w:i w:val="1"/>
          <w:color w:val="0D0D0D"/>
          <w:spacing w:val="-2"/>
          <w:sz w:val="24"/>
        </w:rPr>
        <w:t>образовательно-коррекционной</w:t>
      </w:r>
      <w:r>
        <w:rPr>
          <w:rFonts w:ascii="Times New Roman" w:hAnsi="Times New Roman"/>
          <w:i w:val="1"/>
          <w:color w:val="0D0D0D"/>
          <w:spacing w:val="-2"/>
          <w:sz w:val="24"/>
        </w:rPr>
        <w:t xml:space="preserve"> </w:t>
      </w:r>
      <w:r>
        <w:rPr>
          <w:rFonts w:ascii="Times New Roman" w:hAnsi="Times New Roman"/>
          <w:i w:val="1"/>
          <w:color w:val="0D0D0D"/>
          <w:spacing w:val="-2"/>
          <w:sz w:val="24"/>
        </w:rPr>
        <w:t>работы</w:t>
      </w:r>
      <w:r>
        <w:rPr>
          <w:rFonts w:ascii="Times New Roman" w:hAnsi="Times New Roman"/>
          <w:color w:val="0D0D0D"/>
          <w:spacing w:val="-5"/>
          <w:sz w:val="24"/>
          <w:vertAlign w:val="superscript"/>
        </w:rPr>
        <w:t xml:space="preserve"> </w:t>
      </w:r>
    </w:p>
    <w:p w14:paraId="99020000">
      <w:pPr>
        <w:pStyle w:val="Style_1"/>
        <w:ind w:firstLine="0" w:left="567" w:right="274"/>
        <w:rPr>
          <w:sz w:val="24"/>
        </w:rPr>
      </w:pPr>
      <w:r>
        <w:rPr>
          <w:color w:val="0D0D0D"/>
          <w:sz w:val="24"/>
        </w:rPr>
        <w:t>Конкретный речевой материал, составляющий содержание работы по учебной дисциплине «Развитие речи», отбирается и выстраивается на основе ряда принципов.</w:t>
      </w:r>
    </w:p>
    <w:p w14:paraId="9A020000">
      <w:pPr>
        <w:pStyle w:val="Style_1"/>
        <w:ind w:firstLine="0" w:left="567" w:right="274"/>
        <w:rPr>
          <w:sz w:val="24"/>
        </w:rPr>
      </w:pPr>
      <w:r>
        <w:rPr>
          <w:i w:val="1"/>
          <w:color w:val="0D0D0D"/>
          <w:sz w:val="24"/>
        </w:rPr>
        <w:t>Психолингвистические принципы</w:t>
      </w:r>
      <w:r>
        <w:rPr>
          <w:color w:val="0D0D0D"/>
          <w:sz w:val="24"/>
        </w:rPr>
        <w:t>. Учебный материал отбирается в соответствии с коммуникативной направленностью обучения языку, чтобы обеспечивать овладение обучающимися речевыми умениями и навыками непосредственно в процессе речевой деятельности. Речевая деятельность при этом выступает в качестве не только формы, но и объекта обучения. В данной связи</w:t>
      </w:r>
      <w:r>
        <w:rPr>
          <w:color w:val="0D0D0D"/>
          <w:sz w:val="24"/>
        </w:rPr>
        <w:t xml:space="preserve"> </w:t>
      </w:r>
      <w:r>
        <w:rPr>
          <w:color w:val="0D0D0D"/>
          <w:sz w:val="24"/>
        </w:rPr>
        <w:t>для</w:t>
      </w:r>
      <w:r>
        <w:rPr>
          <w:color w:val="0D0D0D"/>
          <w:sz w:val="24"/>
        </w:rPr>
        <w:t xml:space="preserve"> </w:t>
      </w:r>
      <w:r>
        <w:rPr>
          <w:color w:val="0D0D0D"/>
          <w:sz w:val="24"/>
        </w:rPr>
        <w:t>уроков</w:t>
      </w:r>
      <w:r>
        <w:rPr>
          <w:color w:val="0D0D0D"/>
          <w:sz w:val="24"/>
        </w:rPr>
        <w:t xml:space="preserve"> </w:t>
      </w:r>
      <w:r>
        <w:rPr>
          <w:color w:val="0D0D0D"/>
          <w:sz w:val="24"/>
        </w:rPr>
        <w:t>отбирается</w:t>
      </w:r>
      <w:r>
        <w:rPr>
          <w:color w:val="0D0D0D"/>
          <w:sz w:val="24"/>
        </w:rPr>
        <w:t xml:space="preserve"> </w:t>
      </w:r>
      <w:r>
        <w:rPr>
          <w:color w:val="0D0D0D"/>
          <w:sz w:val="24"/>
        </w:rPr>
        <w:t>речевой</w:t>
      </w:r>
      <w:r>
        <w:rPr>
          <w:color w:val="0D0D0D"/>
          <w:sz w:val="24"/>
        </w:rPr>
        <w:t xml:space="preserve"> </w:t>
      </w:r>
      <w:r>
        <w:rPr>
          <w:color w:val="0D0D0D"/>
          <w:sz w:val="24"/>
        </w:rPr>
        <w:t>материал,</w:t>
      </w:r>
      <w:r>
        <w:rPr>
          <w:color w:val="0D0D0D"/>
          <w:sz w:val="24"/>
        </w:rPr>
        <w:t xml:space="preserve"> </w:t>
      </w:r>
      <w:r>
        <w:rPr>
          <w:color w:val="0D0D0D"/>
          <w:sz w:val="24"/>
        </w:rPr>
        <w:t>который</w:t>
      </w:r>
      <w:r>
        <w:rPr>
          <w:color w:val="0D0D0D"/>
          <w:sz w:val="24"/>
        </w:rPr>
        <w:t xml:space="preserve"> </w:t>
      </w:r>
      <w:r>
        <w:rPr>
          <w:color w:val="0D0D0D"/>
          <w:sz w:val="24"/>
        </w:rPr>
        <w:t>содействует</w:t>
      </w:r>
      <w:r>
        <w:rPr>
          <w:color w:val="0D0D0D"/>
          <w:sz w:val="24"/>
        </w:rPr>
        <w:t xml:space="preserve"> </w:t>
      </w:r>
      <w:r>
        <w:rPr>
          <w:color w:val="0D0D0D"/>
          <w:sz w:val="24"/>
        </w:rPr>
        <w:t>развитию</w:t>
      </w:r>
      <w:r>
        <w:rPr>
          <w:color w:val="0D0D0D"/>
          <w:sz w:val="24"/>
        </w:rPr>
        <w:t xml:space="preserve"> </w:t>
      </w:r>
      <w:r>
        <w:rPr>
          <w:color w:val="0D0D0D"/>
          <w:sz w:val="24"/>
        </w:rPr>
        <w:t xml:space="preserve">у обучающихся с нарушенным слухом разных видов речевой деятельности: слуховое и слухозрительное восприятие речи (понимание устной речи), </w:t>
      </w:r>
      <w:r>
        <w:rPr>
          <w:color w:val="0D0D0D"/>
          <w:spacing w:val="-2"/>
          <w:sz w:val="24"/>
        </w:rPr>
        <w:t>говорение,</w:t>
      </w:r>
      <w:r>
        <w:rPr>
          <w:color w:val="0D0D0D"/>
          <w:spacing w:val="-2"/>
          <w:sz w:val="24"/>
        </w:rPr>
        <w:t xml:space="preserve"> </w:t>
      </w:r>
      <w:r>
        <w:rPr>
          <w:color w:val="0D0D0D"/>
          <w:spacing w:val="-2"/>
          <w:sz w:val="24"/>
        </w:rPr>
        <w:t>чтение</w:t>
      </w:r>
      <w:r>
        <w:rPr>
          <w:color w:val="0D0D0D"/>
          <w:spacing w:val="-2"/>
          <w:sz w:val="24"/>
        </w:rPr>
        <w:t xml:space="preserve"> </w:t>
      </w:r>
      <w:r>
        <w:rPr>
          <w:color w:val="0D0D0D"/>
          <w:spacing w:val="-2"/>
          <w:sz w:val="24"/>
        </w:rPr>
        <w:t>(понимание</w:t>
      </w:r>
      <w:r>
        <w:rPr>
          <w:color w:val="0D0D0D"/>
          <w:spacing w:val="-2"/>
          <w:sz w:val="24"/>
        </w:rPr>
        <w:t xml:space="preserve"> </w:t>
      </w:r>
      <w:r>
        <w:rPr>
          <w:color w:val="0D0D0D"/>
          <w:spacing w:val="-2"/>
          <w:sz w:val="24"/>
        </w:rPr>
        <w:t>письменной</w:t>
      </w:r>
      <w:r>
        <w:rPr>
          <w:color w:val="0D0D0D"/>
          <w:spacing w:val="-2"/>
          <w:sz w:val="24"/>
        </w:rPr>
        <w:t xml:space="preserve"> </w:t>
      </w:r>
      <w:r>
        <w:rPr>
          <w:color w:val="0D0D0D"/>
          <w:spacing w:val="-2"/>
          <w:sz w:val="24"/>
        </w:rPr>
        <w:t>речи),</w:t>
      </w:r>
      <w:r>
        <w:rPr>
          <w:color w:val="0D0D0D"/>
          <w:spacing w:val="-2"/>
          <w:sz w:val="24"/>
        </w:rPr>
        <w:t xml:space="preserve"> </w:t>
      </w:r>
      <w:r>
        <w:rPr>
          <w:color w:val="0D0D0D"/>
          <w:spacing w:val="-2"/>
          <w:sz w:val="24"/>
        </w:rPr>
        <w:t>письмо</w:t>
      </w:r>
      <w:r>
        <w:rPr>
          <w:color w:val="0D0D0D"/>
          <w:spacing w:val="-2"/>
          <w:sz w:val="24"/>
        </w:rPr>
        <w:t xml:space="preserve"> </w:t>
      </w:r>
      <w:r>
        <w:rPr>
          <w:color w:val="0D0D0D"/>
          <w:spacing w:val="-2"/>
          <w:sz w:val="24"/>
        </w:rPr>
        <w:t>(изложение,</w:t>
      </w:r>
      <w:r>
        <w:rPr>
          <w:color w:val="0D0D0D"/>
          <w:spacing w:val="-2"/>
          <w:sz w:val="24"/>
        </w:rPr>
        <w:t xml:space="preserve"> </w:t>
      </w:r>
      <w:r>
        <w:rPr>
          <w:color w:val="0D0D0D"/>
          <w:spacing w:val="-2"/>
          <w:sz w:val="24"/>
        </w:rPr>
        <w:t>сочинение</w:t>
      </w:r>
      <w:r>
        <w:rPr>
          <w:color w:val="0D0D0D"/>
          <w:spacing w:val="-2"/>
          <w:sz w:val="24"/>
        </w:rPr>
        <w:t>).</w:t>
      </w: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719455</wp:posOffset>
                </wp:positionH>
                <wp:positionV relativeFrom="paragraph">
                  <wp:posOffset>130810</wp:posOffset>
                </wp:positionV>
                <wp:extent cx="1829435" cy="8890"/>
                <wp:wrapTopAndBottom/>
                <wp:docPr hidden="false" id="78" name="Picture 78"/>
                <a:graphic>
                  <a:graphicData uri="http://schemas.microsoft.com/office/word/2010/wordprocessingShape">
                    <wps:wsp>
                      <wps:cNvSpPr txBox="false"/>
                      <wps:spPr>
                        <a:xfrm flipH="false" flipV="false" rot="0">
                          <a:off x="0" y="0"/>
                          <a:ext cx="1829435" cy="8890"/>
                        </a:xfrm>
                        <a:prstGeom prst="rect">
                          <a:avLst/>
                        </a:prstGeom>
                        <a:solidFill>
                          <a:srgbClr val="000000"/>
                        </a:solidFill>
                        <a:ln>
                          <a:noFill/>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p w14:paraId="9B020000">
      <w:pPr>
        <w:spacing w:before="96"/>
        <w:ind w:firstLine="0" w:left="567" w:right="274"/>
        <w:jc w:val="both"/>
        <w:rPr>
          <w:rFonts w:ascii="Times New Roman" w:hAnsi="Times New Roman"/>
          <w:sz w:val="24"/>
        </w:rPr>
      </w:pPr>
      <w:r>
        <w:rPr>
          <w:rFonts w:ascii="Times New Roman" w:hAnsi="Times New Roman"/>
          <w:sz w:val="24"/>
        </w:rPr>
        <w:t>На</w:t>
      </w:r>
      <w:r>
        <w:rPr>
          <w:rFonts w:ascii="Times New Roman" w:hAnsi="Times New Roman"/>
          <w:sz w:val="24"/>
        </w:rPr>
        <w:t xml:space="preserve"> </w:t>
      </w:r>
      <w:r>
        <w:rPr>
          <w:rFonts w:ascii="Times New Roman" w:hAnsi="Times New Roman"/>
          <w:sz w:val="24"/>
        </w:rPr>
        <w:t>уроках</w:t>
      </w:r>
      <w:r>
        <w:rPr>
          <w:rFonts w:ascii="Times New Roman" w:hAnsi="Times New Roman"/>
          <w:sz w:val="24"/>
        </w:rPr>
        <w:t xml:space="preserve"> </w:t>
      </w:r>
      <w:r>
        <w:rPr>
          <w:rFonts w:ascii="Times New Roman" w:hAnsi="Times New Roman"/>
          <w:sz w:val="24"/>
        </w:rPr>
        <w:t>проводится</w:t>
      </w:r>
      <w:r>
        <w:rPr>
          <w:rFonts w:ascii="Times New Roman" w:hAnsi="Times New Roman"/>
          <w:sz w:val="24"/>
        </w:rPr>
        <w:t xml:space="preserve"> </w:t>
      </w:r>
      <w:r>
        <w:rPr>
          <w:rFonts w:ascii="Times New Roman" w:hAnsi="Times New Roman"/>
          <w:sz w:val="24"/>
        </w:rPr>
        <w:t>специальная</w:t>
      </w:r>
      <w:r>
        <w:rPr>
          <w:rFonts w:ascii="Times New Roman" w:hAnsi="Times New Roman"/>
          <w:sz w:val="24"/>
        </w:rPr>
        <w:t xml:space="preserve"> </w:t>
      </w:r>
      <w:r>
        <w:rPr>
          <w:rFonts w:ascii="Times New Roman" w:hAnsi="Times New Roman"/>
          <w:sz w:val="24"/>
        </w:rPr>
        <w:t>работа</w:t>
      </w:r>
      <w:r>
        <w:rPr>
          <w:rFonts w:ascii="Times New Roman" w:hAnsi="Times New Roman"/>
          <w:sz w:val="24"/>
        </w:rPr>
        <w:t xml:space="preserve"> </w:t>
      </w:r>
      <w:r>
        <w:rPr>
          <w:rFonts w:ascii="Times New Roman" w:hAnsi="Times New Roman"/>
          <w:sz w:val="24"/>
        </w:rPr>
        <w:t>над</w:t>
      </w:r>
      <w:r>
        <w:rPr>
          <w:rFonts w:ascii="Times New Roman" w:hAnsi="Times New Roman"/>
          <w:sz w:val="24"/>
        </w:rPr>
        <w:t xml:space="preserve"> </w:t>
      </w:r>
      <w:r>
        <w:rPr>
          <w:rFonts w:ascii="Times New Roman" w:hAnsi="Times New Roman"/>
          <w:sz w:val="24"/>
        </w:rPr>
        <w:t>пониманием,</w:t>
      </w:r>
      <w:r>
        <w:rPr>
          <w:rFonts w:ascii="Times New Roman" w:hAnsi="Times New Roman"/>
          <w:sz w:val="24"/>
        </w:rPr>
        <w:t xml:space="preserve"> </w:t>
      </w:r>
      <w:r>
        <w:rPr>
          <w:rFonts w:ascii="Times New Roman" w:hAnsi="Times New Roman"/>
          <w:sz w:val="24"/>
        </w:rPr>
        <w:t>применением</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самостоятельной</w:t>
      </w:r>
      <w:r>
        <w:rPr>
          <w:rFonts w:ascii="Times New Roman" w:hAnsi="Times New Roman"/>
          <w:sz w:val="24"/>
        </w:rPr>
        <w:t xml:space="preserve"> </w:t>
      </w:r>
      <w:r>
        <w:rPr>
          <w:rFonts w:ascii="Times New Roman" w:hAnsi="Times New Roman"/>
          <w:sz w:val="24"/>
        </w:rPr>
        <w:t>речи, восприятием</w:t>
      </w:r>
      <w:r>
        <w:rPr>
          <w:rFonts w:ascii="Times New Roman" w:hAnsi="Times New Roman"/>
          <w:sz w:val="24"/>
        </w:rPr>
        <w:t xml:space="preserve"> </w:t>
      </w:r>
      <w:r>
        <w:rPr>
          <w:rFonts w:ascii="Times New Roman" w:hAnsi="Times New Roman"/>
          <w:sz w:val="24"/>
        </w:rPr>
        <w:t>(слухозрительно</w:t>
      </w:r>
      <w:r>
        <w:rPr>
          <w:rFonts w:ascii="Times New Roman" w:hAnsi="Times New Roman"/>
          <w:sz w:val="24"/>
        </w:rPr>
        <w:t xml:space="preserve"> </w:t>
      </w:r>
      <w:r>
        <w:rPr>
          <w:rFonts w:ascii="Times New Roman" w:hAnsi="Times New Roman"/>
          <w:sz w:val="24"/>
        </w:rPr>
        <w:t>и/или</w:t>
      </w:r>
      <w:r>
        <w:rPr>
          <w:rFonts w:ascii="Times New Roman" w:hAnsi="Times New Roman"/>
          <w:sz w:val="24"/>
        </w:rPr>
        <w:t xml:space="preserve"> </w:t>
      </w:r>
      <w:r>
        <w:rPr>
          <w:rFonts w:ascii="Times New Roman" w:hAnsi="Times New Roman"/>
          <w:sz w:val="24"/>
        </w:rPr>
        <w:t>на</w:t>
      </w:r>
      <w:r>
        <w:rPr>
          <w:rFonts w:ascii="Times New Roman" w:hAnsi="Times New Roman"/>
          <w:sz w:val="24"/>
        </w:rPr>
        <w:t xml:space="preserve"> </w:t>
      </w:r>
      <w:r>
        <w:rPr>
          <w:rFonts w:ascii="Times New Roman" w:hAnsi="Times New Roman"/>
          <w:sz w:val="24"/>
        </w:rPr>
        <w:t>слух</w:t>
      </w:r>
      <w:r>
        <w:rPr>
          <w:rFonts w:ascii="Times New Roman" w:hAnsi="Times New Roman"/>
          <w:sz w:val="24"/>
        </w:rPr>
        <w:t xml:space="preserve"> </w:t>
      </w:r>
      <w:r>
        <w:rPr>
          <w:rFonts w:ascii="Times New Roman" w:hAnsi="Times New Roman"/>
          <w:sz w:val="24"/>
        </w:rPr>
        <w:t>с</w:t>
      </w:r>
      <w:r>
        <w:rPr>
          <w:rFonts w:ascii="Times New Roman" w:hAnsi="Times New Roman"/>
          <w:sz w:val="24"/>
        </w:rPr>
        <w:t xml:space="preserve"> </w:t>
      </w:r>
      <w:r>
        <w:rPr>
          <w:rFonts w:ascii="Times New Roman" w:hAnsi="Times New Roman"/>
          <w:sz w:val="24"/>
        </w:rPr>
        <w:t>учётом</w:t>
      </w:r>
      <w:r>
        <w:rPr>
          <w:rFonts w:ascii="Times New Roman" w:hAnsi="Times New Roman"/>
          <w:sz w:val="24"/>
        </w:rPr>
        <w:t xml:space="preserve"> </w:t>
      </w:r>
      <w:r>
        <w:rPr>
          <w:rFonts w:ascii="Times New Roman" w:hAnsi="Times New Roman"/>
          <w:sz w:val="24"/>
        </w:rPr>
        <w:t>уровня</w:t>
      </w:r>
      <w:r>
        <w:rPr>
          <w:rFonts w:ascii="Times New Roman" w:hAnsi="Times New Roman"/>
          <w:sz w:val="24"/>
        </w:rPr>
        <w:t xml:space="preserve"> </w:t>
      </w:r>
      <w:r>
        <w:rPr>
          <w:rFonts w:ascii="Times New Roman" w:hAnsi="Times New Roman"/>
          <w:sz w:val="24"/>
        </w:rPr>
        <w:t>слухоречевого</w:t>
      </w:r>
      <w:r>
        <w:rPr>
          <w:rFonts w:ascii="Times New Roman" w:hAnsi="Times New Roman"/>
          <w:sz w:val="24"/>
        </w:rPr>
        <w:t xml:space="preserve"> </w:t>
      </w:r>
      <w:r>
        <w:rPr>
          <w:rFonts w:ascii="Times New Roman" w:hAnsi="Times New Roman"/>
          <w:sz w:val="24"/>
        </w:rPr>
        <w:t>развития</w:t>
      </w:r>
      <w:r>
        <w:rPr>
          <w:rFonts w:ascii="Times New Roman" w:hAnsi="Times New Roman"/>
          <w:sz w:val="24"/>
        </w:rPr>
        <w:t xml:space="preserve"> </w:t>
      </w:r>
      <w:r>
        <w:rPr>
          <w:rFonts w:ascii="Times New Roman" w:hAnsi="Times New Roman"/>
          <w:sz w:val="24"/>
        </w:rPr>
        <w:t>обучающихся)</w:t>
      </w:r>
      <w:r>
        <w:rPr>
          <w:rFonts w:ascii="Times New Roman" w:hAnsi="Times New Roman"/>
          <w:sz w:val="24"/>
        </w:rPr>
        <w:t xml:space="preserve"> </w:t>
      </w:r>
      <w:r>
        <w:rPr>
          <w:rFonts w:ascii="Times New Roman" w:hAnsi="Times New Roman"/>
          <w:sz w:val="24"/>
        </w:rPr>
        <w:t xml:space="preserve">и достаточно </w:t>
      </w:r>
      <w:r>
        <w:rPr>
          <w:rFonts w:ascii="Times New Roman" w:hAnsi="Times New Roman"/>
          <w:sz w:val="24"/>
        </w:rPr>
        <w:t>внятными</w:t>
      </w:r>
      <w:r>
        <w:rPr>
          <w:rFonts w:ascii="Times New Roman" w:hAnsi="Times New Roman"/>
          <w:sz w:val="24"/>
        </w:rPr>
        <w:t xml:space="preserve"> естественным</w:t>
      </w:r>
      <w:r>
        <w:rPr>
          <w:rFonts w:ascii="Times New Roman" w:hAnsi="Times New Roman"/>
          <w:sz w:val="24"/>
        </w:rPr>
        <w:t xml:space="preserve"> </w:t>
      </w:r>
      <w:r>
        <w:rPr>
          <w:rFonts w:ascii="Times New Roman" w:hAnsi="Times New Roman"/>
          <w:sz w:val="24"/>
        </w:rPr>
        <w:t>воспроизведением</w:t>
      </w:r>
      <w:r>
        <w:rPr>
          <w:rFonts w:ascii="Times New Roman" w:hAnsi="Times New Roman"/>
          <w:sz w:val="24"/>
        </w:rPr>
        <w:t xml:space="preserve"> </w:t>
      </w:r>
      <w:r>
        <w:rPr>
          <w:rFonts w:ascii="Times New Roman" w:hAnsi="Times New Roman"/>
          <w:sz w:val="24"/>
        </w:rPr>
        <w:t>тематической</w:t>
      </w:r>
      <w:r>
        <w:rPr>
          <w:rFonts w:ascii="Times New Roman" w:hAnsi="Times New Roman"/>
          <w:sz w:val="24"/>
        </w:rPr>
        <w:t xml:space="preserve"> </w:t>
      </w:r>
      <w:r>
        <w:rPr>
          <w:rFonts w:ascii="Times New Roman" w:hAnsi="Times New Roman"/>
          <w:sz w:val="24"/>
        </w:rPr>
        <w:t>и</w:t>
      </w:r>
      <w:r>
        <w:rPr>
          <w:rFonts w:ascii="Times New Roman" w:hAnsi="Times New Roman"/>
          <w:sz w:val="24"/>
        </w:rPr>
        <w:t xml:space="preserve"> </w:t>
      </w:r>
      <w:r>
        <w:rPr>
          <w:rFonts w:ascii="Times New Roman" w:hAnsi="Times New Roman"/>
          <w:sz w:val="24"/>
        </w:rPr>
        <w:t>терминологической</w:t>
      </w:r>
      <w:r>
        <w:rPr>
          <w:rFonts w:ascii="Times New Roman" w:hAnsi="Times New Roman"/>
          <w:sz w:val="24"/>
        </w:rPr>
        <w:t xml:space="preserve"> </w:t>
      </w:r>
      <w:r>
        <w:rPr>
          <w:rFonts w:ascii="Times New Roman" w:hAnsi="Times New Roman"/>
          <w:sz w:val="24"/>
        </w:rPr>
        <w:t>лексики,</w:t>
      </w:r>
      <w:r>
        <w:rPr>
          <w:rFonts w:ascii="Times New Roman" w:hAnsi="Times New Roman"/>
          <w:sz w:val="24"/>
        </w:rPr>
        <w:t xml:space="preserve"> </w:t>
      </w:r>
      <w:r>
        <w:rPr>
          <w:rFonts w:ascii="Times New Roman" w:hAnsi="Times New Roman"/>
          <w:sz w:val="24"/>
        </w:rPr>
        <w:t>а</w:t>
      </w:r>
      <w:r>
        <w:rPr>
          <w:rFonts w:ascii="Times New Roman" w:hAnsi="Times New Roman"/>
          <w:sz w:val="24"/>
        </w:rPr>
        <w:t xml:space="preserve"> </w:t>
      </w:r>
      <w:r>
        <w:rPr>
          <w:rFonts w:ascii="Times New Roman" w:hAnsi="Times New Roman"/>
          <w:sz w:val="24"/>
        </w:rPr>
        <w:t>также лексики по организации учебной деятельности обучающихся на уроке. Часть данного речевого материала, уже знакомого</w:t>
      </w:r>
      <w:r>
        <w:rPr>
          <w:rFonts w:ascii="Times New Roman" w:hAnsi="Times New Roman"/>
          <w:sz w:val="24"/>
        </w:rPr>
        <w:t xml:space="preserve"> </w:t>
      </w:r>
      <w:r>
        <w:rPr>
          <w:rFonts w:ascii="Times New Roman" w:hAnsi="Times New Roman"/>
          <w:sz w:val="24"/>
        </w:rPr>
        <w:t>обучающимся,</w:t>
      </w:r>
      <w:r>
        <w:rPr>
          <w:rFonts w:ascii="Times New Roman" w:hAnsi="Times New Roman"/>
          <w:sz w:val="24"/>
        </w:rPr>
        <w:t xml:space="preserve"> </w:t>
      </w:r>
      <w:r>
        <w:rPr>
          <w:rFonts w:ascii="Times New Roman" w:hAnsi="Times New Roman"/>
          <w:sz w:val="24"/>
        </w:rPr>
        <w:t>может</w:t>
      </w:r>
      <w:r>
        <w:rPr>
          <w:rFonts w:ascii="Times New Roman" w:hAnsi="Times New Roman"/>
          <w:sz w:val="24"/>
        </w:rPr>
        <w:t xml:space="preserve"> </w:t>
      </w:r>
      <w:r>
        <w:rPr>
          <w:rFonts w:ascii="Times New Roman" w:hAnsi="Times New Roman"/>
          <w:sz w:val="24"/>
        </w:rPr>
        <w:t>отрабатываться</w:t>
      </w:r>
      <w:r>
        <w:rPr>
          <w:rFonts w:ascii="Times New Roman" w:hAnsi="Times New Roman"/>
          <w:sz w:val="24"/>
        </w:rPr>
        <w:t xml:space="preserve"> </w:t>
      </w:r>
      <w:r>
        <w:rPr>
          <w:rFonts w:ascii="Times New Roman" w:hAnsi="Times New Roman"/>
          <w:sz w:val="24"/>
        </w:rPr>
        <w:t>н</w:t>
      </w:r>
      <w:r>
        <w:rPr>
          <w:rFonts w:ascii="Times New Roman" w:hAnsi="Times New Roman"/>
          <w:sz w:val="24"/>
        </w:rPr>
        <w:t xml:space="preserve"> </w:t>
      </w:r>
      <w:r>
        <w:rPr>
          <w:rFonts w:ascii="Times New Roman" w:hAnsi="Times New Roman"/>
          <w:sz w:val="24"/>
        </w:rPr>
        <w:t>акоррекционно–развивающих</w:t>
      </w:r>
      <w:r>
        <w:rPr>
          <w:rFonts w:ascii="Times New Roman" w:hAnsi="Times New Roman"/>
          <w:sz w:val="24"/>
        </w:rPr>
        <w:t xml:space="preserve"> </w:t>
      </w:r>
      <w:r>
        <w:rPr>
          <w:rFonts w:ascii="Times New Roman" w:hAnsi="Times New Roman"/>
          <w:sz w:val="24"/>
        </w:rPr>
        <w:t>курсах</w:t>
      </w:r>
      <w:r>
        <w:rPr>
          <w:rFonts w:ascii="Times New Roman" w:hAnsi="Times New Roman"/>
          <w:sz w:val="24"/>
        </w:rPr>
        <w:t xml:space="preserve"> </w:t>
      </w:r>
      <w:r>
        <w:rPr>
          <w:rFonts w:ascii="Times New Roman" w:hAnsi="Times New Roman"/>
          <w:sz w:val="24"/>
        </w:rPr>
        <w:t>«Развитие</w:t>
      </w:r>
      <w:r>
        <w:rPr>
          <w:rFonts w:ascii="Times New Roman" w:hAnsi="Times New Roman"/>
          <w:sz w:val="24"/>
        </w:rPr>
        <w:t xml:space="preserve"> </w:t>
      </w:r>
      <w:r>
        <w:rPr>
          <w:rFonts w:ascii="Times New Roman" w:hAnsi="Times New Roman"/>
          <w:sz w:val="24"/>
        </w:rPr>
        <w:t>восприятия</w:t>
      </w:r>
      <w:r>
        <w:rPr>
          <w:rFonts w:ascii="Times New Roman" w:hAnsi="Times New Roman"/>
          <w:sz w:val="24"/>
        </w:rPr>
        <w:t xml:space="preserve"> </w:t>
      </w:r>
      <w:r>
        <w:rPr>
          <w:rFonts w:ascii="Times New Roman" w:hAnsi="Times New Roman"/>
          <w:sz w:val="24"/>
        </w:rPr>
        <w:t>и воспроизведения</w:t>
      </w:r>
      <w:r>
        <w:rPr>
          <w:rFonts w:ascii="Times New Roman" w:hAnsi="Times New Roman"/>
          <w:sz w:val="24"/>
        </w:rPr>
        <w:t xml:space="preserve"> </w:t>
      </w:r>
      <w:r>
        <w:rPr>
          <w:rFonts w:ascii="Times New Roman" w:hAnsi="Times New Roman"/>
          <w:sz w:val="24"/>
        </w:rPr>
        <w:t>устной</w:t>
      </w:r>
      <w:r>
        <w:rPr>
          <w:rFonts w:ascii="Times New Roman" w:hAnsi="Times New Roman"/>
          <w:sz w:val="24"/>
        </w:rPr>
        <w:t xml:space="preserve"> </w:t>
      </w:r>
      <w:r>
        <w:rPr>
          <w:rFonts w:ascii="Times New Roman" w:hAnsi="Times New Roman"/>
          <w:sz w:val="24"/>
        </w:rPr>
        <w:t>речи»</w:t>
      </w:r>
      <w:r>
        <w:rPr>
          <w:rFonts w:ascii="Times New Roman" w:hAnsi="Times New Roman"/>
          <w:sz w:val="24"/>
        </w:rPr>
        <w:t xml:space="preserve"> </w:t>
      </w:r>
      <w:r>
        <w:rPr>
          <w:rFonts w:ascii="Times New Roman" w:hAnsi="Times New Roman"/>
          <w:sz w:val="24"/>
        </w:rPr>
        <w:t>при</w:t>
      </w:r>
      <w:r>
        <w:rPr>
          <w:rFonts w:ascii="Times New Roman" w:hAnsi="Times New Roman"/>
          <w:sz w:val="24"/>
        </w:rPr>
        <w:t xml:space="preserve"> </w:t>
      </w:r>
      <w:r>
        <w:rPr>
          <w:rFonts w:ascii="Times New Roman" w:hAnsi="Times New Roman"/>
          <w:sz w:val="24"/>
        </w:rPr>
        <w:t>совместном</w:t>
      </w:r>
      <w:r>
        <w:rPr>
          <w:rFonts w:ascii="Times New Roman" w:hAnsi="Times New Roman"/>
          <w:sz w:val="24"/>
        </w:rPr>
        <w:t xml:space="preserve"> </w:t>
      </w:r>
      <w:r>
        <w:rPr>
          <w:rFonts w:ascii="Times New Roman" w:hAnsi="Times New Roman"/>
          <w:sz w:val="24"/>
        </w:rPr>
        <w:t>планировании</w:t>
      </w:r>
      <w:r>
        <w:rPr>
          <w:rFonts w:ascii="Times New Roman" w:hAnsi="Times New Roman"/>
          <w:sz w:val="24"/>
        </w:rPr>
        <w:t xml:space="preserve"> </w:t>
      </w:r>
      <w:r>
        <w:rPr>
          <w:rFonts w:ascii="Times New Roman" w:hAnsi="Times New Roman"/>
          <w:sz w:val="24"/>
        </w:rPr>
        <w:t>работы</w:t>
      </w:r>
      <w:r>
        <w:rPr>
          <w:rFonts w:ascii="Times New Roman" w:hAnsi="Times New Roman"/>
          <w:sz w:val="24"/>
        </w:rPr>
        <w:t xml:space="preserve"> </w:t>
      </w:r>
      <w:r>
        <w:rPr>
          <w:rFonts w:ascii="Times New Roman" w:hAnsi="Times New Roman"/>
          <w:sz w:val="24"/>
        </w:rPr>
        <w:t>учителем-предметником</w:t>
      </w:r>
      <w:r>
        <w:rPr>
          <w:rFonts w:ascii="Times New Roman" w:hAnsi="Times New Roman"/>
          <w:sz w:val="24"/>
        </w:rPr>
        <w:t xml:space="preserve"> </w:t>
      </w:r>
      <w:r>
        <w:rPr>
          <w:rFonts w:ascii="Times New Roman" w:hAnsi="Times New Roman"/>
          <w:sz w:val="24"/>
        </w:rPr>
        <w:t>и</w:t>
      </w:r>
      <w:r>
        <w:rPr>
          <w:rFonts w:ascii="Times New Roman" w:hAnsi="Times New Roman"/>
          <w:sz w:val="24"/>
        </w:rPr>
        <w:t xml:space="preserve"> </w:t>
      </w:r>
      <w:r>
        <w:rPr>
          <w:rFonts w:ascii="Times New Roman" w:hAnsi="Times New Roman"/>
          <w:sz w:val="24"/>
        </w:rPr>
        <w:t>учителем- дефектологом</w:t>
      </w:r>
      <w:r>
        <w:rPr>
          <w:rFonts w:ascii="Times New Roman" w:hAnsi="Times New Roman"/>
          <w:sz w:val="24"/>
        </w:rPr>
        <w:t xml:space="preserve"> </w:t>
      </w:r>
      <w:r>
        <w:rPr>
          <w:rFonts w:ascii="Times New Roman" w:hAnsi="Times New Roman"/>
          <w:sz w:val="24"/>
        </w:rPr>
        <w:t>(сурдопедагогом),</w:t>
      </w:r>
      <w:r>
        <w:rPr>
          <w:rFonts w:ascii="Times New Roman" w:hAnsi="Times New Roman"/>
          <w:sz w:val="24"/>
        </w:rPr>
        <w:t xml:space="preserve"> </w:t>
      </w:r>
      <w:r>
        <w:rPr>
          <w:rFonts w:ascii="Times New Roman" w:hAnsi="Times New Roman"/>
          <w:sz w:val="24"/>
        </w:rPr>
        <w:t>реализующим</w:t>
      </w:r>
      <w:r>
        <w:rPr>
          <w:rFonts w:ascii="Times New Roman" w:hAnsi="Times New Roman"/>
          <w:sz w:val="24"/>
        </w:rPr>
        <w:t xml:space="preserve"> </w:t>
      </w:r>
      <w:r>
        <w:rPr>
          <w:rFonts w:ascii="Times New Roman" w:hAnsi="Times New Roman"/>
          <w:sz w:val="24"/>
        </w:rPr>
        <w:t>данные</w:t>
      </w:r>
      <w:r>
        <w:rPr>
          <w:rFonts w:ascii="Times New Roman" w:hAnsi="Times New Roman"/>
          <w:sz w:val="24"/>
        </w:rPr>
        <w:t xml:space="preserve"> </w:t>
      </w:r>
      <w:r>
        <w:rPr>
          <w:rFonts w:ascii="Times New Roman" w:hAnsi="Times New Roman"/>
          <w:sz w:val="24"/>
        </w:rPr>
        <w:t>курсы.</w:t>
      </w:r>
      <w:r>
        <w:rPr>
          <w:rFonts w:ascii="Times New Roman" w:hAnsi="Times New Roman"/>
          <w:sz w:val="24"/>
        </w:rPr>
        <w:t xml:space="preserve"> </w:t>
      </w:r>
      <w:r>
        <w:rPr>
          <w:rFonts w:ascii="Times New Roman" w:hAnsi="Times New Roman"/>
          <w:sz w:val="24"/>
        </w:rPr>
        <w:t>На</w:t>
      </w:r>
      <w:r>
        <w:rPr>
          <w:rFonts w:ascii="Times New Roman" w:hAnsi="Times New Roman"/>
          <w:sz w:val="24"/>
        </w:rPr>
        <w:t xml:space="preserve"> </w:t>
      </w:r>
      <w:r>
        <w:rPr>
          <w:rFonts w:ascii="Times New Roman" w:hAnsi="Times New Roman"/>
          <w:sz w:val="24"/>
        </w:rPr>
        <w:t>коррекционно-развивающих</w:t>
      </w:r>
      <w:r>
        <w:rPr>
          <w:rFonts w:ascii="Times New Roman" w:hAnsi="Times New Roman"/>
          <w:sz w:val="24"/>
        </w:rPr>
        <w:t xml:space="preserve"> </w:t>
      </w:r>
      <w:r>
        <w:rPr>
          <w:rFonts w:ascii="Times New Roman" w:hAnsi="Times New Roman"/>
          <w:sz w:val="24"/>
        </w:rPr>
        <w:t>курсах</w:t>
      </w:r>
      <w:r>
        <w:rPr>
          <w:rFonts w:ascii="Times New Roman" w:hAnsi="Times New Roman"/>
          <w:sz w:val="24"/>
        </w:rPr>
        <w:t xml:space="preserve"> </w:t>
      </w:r>
      <w:r>
        <w:rPr>
          <w:rFonts w:ascii="Times New Roman" w:hAnsi="Times New Roman"/>
          <w:sz w:val="24"/>
        </w:rPr>
        <w:t>у обучающихся</w:t>
      </w:r>
      <w:r>
        <w:rPr>
          <w:rFonts w:ascii="Times New Roman" w:hAnsi="Times New Roman"/>
          <w:sz w:val="24"/>
        </w:rPr>
        <w:t xml:space="preserve"> </w:t>
      </w:r>
      <w:r>
        <w:rPr>
          <w:rFonts w:ascii="Times New Roman" w:hAnsi="Times New Roman"/>
          <w:sz w:val="24"/>
        </w:rPr>
        <w:t>закрепляются</w:t>
      </w:r>
      <w:r>
        <w:rPr>
          <w:rFonts w:ascii="Times New Roman" w:hAnsi="Times New Roman"/>
          <w:sz w:val="24"/>
        </w:rPr>
        <w:t xml:space="preserve"> </w:t>
      </w:r>
      <w:r>
        <w:rPr>
          <w:rFonts w:ascii="Times New Roman" w:hAnsi="Times New Roman"/>
          <w:sz w:val="24"/>
        </w:rPr>
        <w:t>умения</w:t>
      </w:r>
      <w:r>
        <w:rPr>
          <w:rFonts w:ascii="Times New Roman" w:hAnsi="Times New Roman"/>
          <w:sz w:val="24"/>
        </w:rPr>
        <w:t xml:space="preserve"> </w:t>
      </w:r>
      <w:r>
        <w:rPr>
          <w:rFonts w:ascii="Times New Roman" w:hAnsi="Times New Roman"/>
          <w:sz w:val="24"/>
        </w:rPr>
        <w:t>восприятия</w:t>
      </w:r>
      <w:r>
        <w:rPr>
          <w:rFonts w:ascii="Times New Roman" w:hAnsi="Times New Roman"/>
          <w:sz w:val="24"/>
        </w:rPr>
        <w:t xml:space="preserve"> </w:t>
      </w:r>
      <w:r>
        <w:rPr>
          <w:rFonts w:ascii="Times New Roman" w:hAnsi="Times New Roman"/>
          <w:sz w:val="24"/>
        </w:rPr>
        <w:t>(слухозрительно</w:t>
      </w:r>
      <w:r>
        <w:rPr>
          <w:rFonts w:ascii="Times New Roman" w:hAnsi="Times New Roman"/>
          <w:sz w:val="24"/>
        </w:rPr>
        <w:t xml:space="preserve"> </w:t>
      </w:r>
      <w:r>
        <w:rPr>
          <w:rFonts w:ascii="Times New Roman" w:hAnsi="Times New Roman"/>
          <w:sz w:val="24"/>
        </w:rPr>
        <w:t>и/или</w:t>
      </w:r>
      <w:r>
        <w:rPr>
          <w:rFonts w:ascii="Times New Roman" w:hAnsi="Times New Roman"/>
          <w:sz w:val="24"/>
        </w:rPr>
        <w:t xml:space="preserve"> </w:t>
      </w:r>
      <w:r>
        <w:rPr>
          <w:rFonts w:ascii="Times New Roman" w:hAnsi="Times New Roman"/>
          <w:sz w:val="24"/>
        </w:rPr>
        <w:t>на</w:t>
      </w:r>
      <w:r>
        <w:rPr>
          <w:rFonts w:ascii="Times New Roman" w:hAnsi="Times New Roman"/>
          <w:sz w:val="24"/>
        </w:rPr>
        <w:t xml:space="preserve"> </w:t>
      </w:r>
      <w:r>
        <w:rPr>
          <w:rFonts w:ascii="Times New Roman" w:hAnsi="Times New Roman"/>
          <w:sz w:val="24"/>
        </w:rPr>
        <w:t>слух</w:t>
      </w:r>
      <w:r>
        <w:rPr>
          <w:rFonts w:ascii="Times New Roman" w:hAnsi="Times New Roman"/>
          <w:sz w:val="24"/>
        </w:rPr>
        <w:t xml:space="preserve"> </w:t>
      </w:r>
      <w:r>
        <w:rPr>
          <w:rFonts w:ascii="Times New Roman" w:hAnsi="Times New Roman"/>
          <w:sz w:val="24"/>
        </w:rPr>
        <w:t>с</w:t>
      </w:r>
      <w:r>
        <w:rPr>
          <w:rFonts w:ascii="Times New Roman" w:hAnsi="Times New Roman"/>
          <w:sz w:val="24"/>
        </w:rPr>
        <w:t xml:space="preserve"> </w:t>
      </w:r>
      <w:r>
        <w:rPr>
          <w:rFonts w:ascii="Times New Roman" w:hAnsi="Times New Roman"/>
          <w:sz w:val="24"/>
        </w:rPr>
        <w:t>учётом</w:t>
      </w:r>
      <w:r>
        <w:rPr>
          <w:rFonts w:ascii="Times New Roman" w:hAnsi="Times New Roman"/>
          <w:sz w:val="24"/>
        </w:rPr>
        <w:t xml:space="preserve"> </w:t>
      </w:r>
      <w:r>
        <w:rPr>
          <w:rFonts w:ascii="Times New Roman" w:hAnsi="Times New Roman"/>
          <w:sz w:val="24"/>
        </w:rPr>
        <w:t>уровня</w:t>
      </w:r>
      <w:r>
        <w:rPr>
          <w:rFonts w:ascii="Times New Roman" w:hAnsi="Times New Roman"/>
          <w:sz w:val="24"/>
        </w:rPr>
        <w:t xml:space="preserve"> </w:t>
      </w:r>
      <w:r>
        <w:rPr>
          <w:rFonts w:ascii="Times New Roman" w:hAnsi="Times New Roman"/>
          <w:sz w:val="24"/>
        </w:rPr>
        <w:t>их слухоречевого развития) и достаточно внятного и естественного воспроизведения данного речевого материала.</w:t>
      </w:r>
      <w:r>
        <w:rPr>
          <w:rFonts w:ascii="Times New Roman" w:hAnsi="Times New Roman"/>
          <w:sz w:val="24"/>
        </w:rPr>
        <w:t xml:space="preserve"> </w:t>
      </w:r>
      <w:r>
        <w:rPr>
          <w:rFonts w:ascii="Times New Roman" w:hAnsi="Times New Roman"/>
          <w:sz w:val="24"/>
          <w:vertAlign w:val="superscript"/>
        </w:rPr>
        <w:t xml:space="preserve"> </w:t>
      </w:r>
      <w:r>
        <w:rPr>
          <w:rFonts w:ascii="Times New Roman" w:hAnsi="Times New Roman"/>
          <w:sz w:val="24"/>
        </w:rPr>
        <w:t>Принципы</w:t>
      </w:r>
      <w:r>
        <w:rPr>
          <w:rFonts w:ascii="Times New Roman" w:hAnsi="Times New Roman"/>
          <w:sz w:val="24"/>
        </w:rPr>
        <w:t xml:space="preserve"> </w:t>
      </w:r>
      <w:r>
        <w:rPr>
          <w:rFonts w:ascii="Times New Roman" w:hAnsi="Times New Roman"/>
          <w:sz w:val="24"/>
        </w:rPr>
        <w:t>коррекционно-образовательной</w:t>
      </w:r>
      <w:r>
        <w:rPr>
          <w:rFonts w:ascii="Times New Roman" w:hAnsi="Times New Roman"/>
          <w:sz w:val="24"/>
        </w:rPr>
        <w:t xml:space="preserve"> </w:t>
      </w:r>
      <w:r>
        <w:rPr>
          <w:rFonts w:ascii="Times New Roman" w:hAnsi="Times New Roman"/>
          <w:sz w:val="24"/>
        </w:rPr>
        <w:t>работы</w:t>
      </w:r>
      <w:r>
        <w:rPr>
          <w:rFonts w:ascii="Times New Roman" w:hAnsi="Times New Roman"/>
          <w:sz w:val="24"/>
        </w:rPr>
        <w:t xml:space="preserve"> </w:t>
      </w:r>
      <w:r>
        <w:rPr>
          <w:rFonts w:ascii="Times New Roman" w:hAnsi="Times New Roman"/>
          <w:sz w:val="24"/>
        </w:rPr>
        <w:t>на</w:t>
      </w:r>
      <w:r>
        <w:rPr>
          <w:rFonts w:ascii="Times New Roman" w:hAnsi="Times New Roman"/>
          <w:sz w:val="24"/>
        </w:rPr>
        <w:t xml:space="preserve"> </w:t>
      </w:r>
      <w:r>
        <w:rPr>
          <w:rFonts w:ascii="Times New Roman" w:hAnsi="Times New Roman"/>
          <w:sz w:val="24"/>
        </w:rPr>
        <w:t>уроках</w:t>
      </w:r>
      <w:r>
        <w:rPr>
          <w:rFonts w:ascii="Times New Roman" w:hAnsi="Times New Roman"/>
          <w:sz w:val="24"/>
        </w:rPr>
        <w:t xml:space="preserve"> </w:t>
      </w:r>
      <w:r>
        <w:rPr>
          <w:rFonts w:ascii="Times New Roman" w:hAnsi="Times New Roman"/>
          <w:sz w:val="24"/>
        </w:rPr>
        <w:t>развития</w:t>
      </w:r>
      <w:r>
        <w:rPr>
          <w:rFonts w:ascii="Times New Roman" w:hAnsi="Times New Roman"/>
          <w:sz w:val="24"/>
        </w:rPr>
        <w:t xml:space="preserve"> </w:t>
      </w:r>
      <w:r>
        <w:rPr>
          <w:rFonts w:ascii="Times New Roman" w:hAnsi="Times New Roman"/>
          <w:sz w:val="24"/>
        </w:rPr>
        <w:t>речи</w:t>
      </w:r>
      <w:r>
        <w:rPr>
          <w:rFonts w:ascii="Times New Roman" w:hAnsi="Times New Roman"/>
          <w:sz w:val="24"/>
        </w:rPr>
        <w:t xml:space="preserve"> </w:t>
      </w:r>
      <w:r>
        <w:rPr>
          <w:rFonts w:ascii="Times New Roman" w:hAnsi="Times New Roman"/>
          <w:sz w:val="24"/>
        </w:rPr>
        <w:t>определены</w:t>
      </w:r>
      <w:r>
        <w:rPr>
          <w:rFonts w:ascii="Times New Roman" w:hAnsi="Times New Roman"/>
          <w:sz w:val="24"/>
        </w:rPr>
        <w:t xml:space="preserve"> </w:t>
      </w:r>
      <w:r>
        <w:rPr>
          <w:rFonts w:ascii="Times New Roman" w:hAnsi="Times New Roman"/>
          <w:sz w:val="24"/>
        </w:rPr>
        <w:t>по</w:t>
      </w:r>
      <w:r>
        <w:rPr>
          <w:rFonts w:ascii="Times New Roman" w:hAnsi="Times New Roman"/>
          <w:sz w:val="24"/>
        </w:rPr>
        <w:t xml:space="preserve"> </w:t>
      </w:r>
      <w:r>
        <w:rPr>
          <w:rFonts w:ascii="Times New Roman" w:hAnsi="Times New Roman"/>
          <w:sz w:val="24"/>
        </w:rPr>
        <w:t>И.М.Гилевич</w:t>
      </w:r>
      <w:r>
        <w:rPr>
          <w:rFonts w:ascii="Times New Roman" w:hAnsi="Times New Roman"/>
          <w:sz w:val="24"/>
        </w:rPr>
        <w:t>.С</w:t>
      </w:r>
      <w:r>
        <w:rPr>
          <w:rFonts w:ascii="Times New Roman" w:hAnsi="Times New Roman"/>
          <w:sz w:val="24"/>
        </w:rPr>
        <w:t xml:space="preserve">м. Гилевич И.М. Развитие речи // Книга для учителя школы слабослышащих: Обучение </w:t>
      </w:r>
      <w:r>
        <w:rPr>
          <w:rFonts w:ascii="Times New Roman" w:hAnsi="Times New Roman"/>
          <w:sz w:val="24"/>
        </w:rPr>
        <w:t>русскому языку, чтению, произношению/К.Г.Коровин, И.М.Гилевич,</w:t>
      </w:r>
      <w:r>
        <w:rPr>
          <w:rFonts w:ascii="Times New Roman" w:hAnsi="Times New Roman"/>
          <w:sz w:val="24"/>
        </w:rPr>
        <w:t xml:space="preserve"> </w:t>
      </w:r>
      <w:r>
        <w:rPr>
          <w:rFonts w:ascii="Times New Roman" w:hAnsi="Times New Roman"/>
          <w:sz w:val="24"/>
        </w:rPr>
        <w:t>Н.Ю.Донская [идр.];</w:t>
      </w:r>
      <w:r>
        <w:rPr>
          <w:rFonts w:ascii="Times New Roman" w:hAnsi="Times New Roman"/>
          <w:sz w:val="24"/>
        </w:rPr>
        <w:t xml:space="preserve"> </w:t>
      </w:r>
      <w:r>
        <w:rPr>
          <w:rFonts w:ascii="Times New Roman" w:hAnsi="Times New Roman"/>
          <w:sz w:val="24"/>
        </w:rPr>
        <w:t>подред.К.Г.Коровина.</w:t>
      </w:r>
      <w:r>
        <w:rPr>
          <w:rFonts w:ascii="Times New Roman" w:hAnsi="Times New Roman"/>
          <w:sz w:val="24"/>
        </w:rPr>
        <w:t>–М</w:t>
      </w:r>
      <w:r>
        <w:rPr>
          <w:rFonts w:ascii="Times New Roman" w:hAnsi="Times New Roman"/>
          <w:sz w:val="24"/>
        </w:rPr>
        <w:t>.:</w:t>
      </w:r>
      <w:r>
        <w:rPr>
          <w:rFonts w:ascii="Times New Roman" w:hAnsi="Times New Roman"/>
          <w:sz w:val="24"/>
        </w:rPr>
        <w:t xml:space="preserve"> </w:t>
      </w:r>
      <w:r>
        <w:rPr>
          <w:rFonts w:ascii="Times New Roman" w:hAnsi="Times New Roman"/>
          <w:sz w:val="24"/>
        </w:rPr>
        <w:t>Просвещение, 1995. – С. 45 – 47.</w:t>
      </w:r>
    </w:p>
    <w:p w14:paraId="9C020000">
      <w:pPr>
        <w:sectPr>
          <w:headerReference r:id="rId8" w:type="default"/>
          <w:pgSz w:h="16840" w:orient="portrait" w:w="11910"/>
          <w:pgMar w:bottom="280" w:footer="0" w:gutter="0" w:header="752" w:left="1020" w:right="860" w:top="1020"/>
        </w:sectPr>
      </w:pPr>
    </w:p>
    <w:p w14:paraId="9D020000">
      <w:pPr>
        <w:pStyle w:val="Style_1"/>
        <w:spacing w:before="92"/>
        <w:ind w:firstLine="0" w:left="567" w:right="279"/>
        <w:rPr>
          <w:sz w:val="24"/>
        </w:rPr>
      </w:pPr>
      <w:r>
        <w:rPr>
          <w:color w:val="0D0D0D"/>
          <w:sz w:val="24"/>
        </w:rPr>
        <w:t>и др.). Работа, направленная на совершенствование произношения, навыков слухозрительного восприятия устной речи, на развитие и использование остаточного слуха, предусматривается для проведения на каждом уроке.</w:t>
      </w:r>
      <w:r>
        <w:rPr>
          <w:color w:val="0D0D0D"/>
          <w:sz w:val="24"/>
          <w:vertAlign w:val="superscript"/>
        </w:rPr>
        <w:t xml:space="preserve"> </w:t>
      </w:r>
    </w:p>
    <w:p w14:paraId="9E020000">
      <w:pPr>
        <w:pStyle w:val="Style_1"/>
        <w:spacing w:line="240" w:lineRule="auto"/>
        <w:ind w:firstLine="0" w:left="567" w:right="279"/>
        <w:rPr>
          <w:sz w:val="24"/>
        </w:rPr>
      </w:pPr>
      <w:r>
        <w:rPr>
          <w:color w:val="0D0D0D"/>
          <w:sz w:val="24"/>
        </w:rPr>
        <w:t>Основной</w:t>
      </w:r>
      <w:r>
        <w:rPr>
          <w:color w:val="0D0D0D"/>
          <w:sz w:val="24"/>
        </w:rPr>
        <w:t xml:space="preserve"> </w:t>
      </w:r>
      <w:r>
        <w:rPr>
          <w:color w:val="0D0D0D"/>
          <w:sz w:val="24"/>
        </w:rPr>
        <w:t>единицей</w:t>
      </w:r>
      <w:r>
        <w:rPr>
          <w:color w:val="0D0D0D"/>
          <w:sz w:val="24"/>
        </w:rPr>
        <w:t xml:space="preserve"> </w:t>
      </w:r>
      <w:r>
        <w:rPr>
          <w:color w:val="0D0D0D"/>
          <w:sz w:val="24"/>
        </w:rPr>
        <w:t>учебного</w:t>
      </w:r>
      <w:r>
        <w:rPr>
          <w:color w:val="0D0D0D"/>
          <w:sz w:val="24"/>
        </w:rPr>
        <w:t xml:space="preserve"> </w:t>
      </w:r>
      <w:r>
        <w:rPr>
          <w:color w:val="0D0D0D"/>
          <w:sz w:val="24"/>
        </w:rPr>
        <w:t>материала</w:t>
      </w:r>
      <w:r>
        <w:rPr>
          <w:color w:val="0D0D0D"/>
          <w:sz w:val="24"/>
        </w:rPr>
        <w:t xml:space="preserve"> </w:t>
      </w:r>
      <w:r>
        <w:rPr>
          <w:color w:val="0D0D0D"/>
          <w:sz w:val="24"/>
        </w:rPr>
        <w:t>на</w:t>
      </w:r>
      <w:r>
        <w:rPr>
          <w:color w:val="0D0D0D"/>
          <w:sz w:val="24"/>
        </w:rPr>
        <w:t xml:space="preserve"> </w:t>
      </w:r>
      <w:r>
        <w:rPr>
          <w:color w:val="0D0D0D"/>
          <w:sz w:val="24"/>
        </w:rPr>
        <w:t>уроках</w:t>
      </w:r>
      <w:r>
        <w:rPr>
          <w:color w:val="0D0D0D"/>
          <w:sz w:val="24"/>
        </w:rPr>
        <w:t xml:space="preserve"> </w:t>
      </w:r>
      <w:r>
        <w:rPr>
          <w:color w:val="0D0D0D"/>
          <w:sz w:val="24"/>
        </w:rPr>
        <w:t>развития</w:t>
      </w:r>
      <w:r>
        <w:rPr>
          <w:color w:val="0D0D0D"/>
          <w:sz w:val="24"/>
        </w:rPr>
        <w:t xml:space="preserve"> </w:t>
      </w:r>
      <w:r>
        <w:rPr>
          <w:color w:val="0D0D0D"/>
          <w:sz w:val="24"/>
        </w:rPr>
        <w:t>речи</w:t>
      </w:r>
      <w:r>
        <w:rPr>
          <w:color w:val="0D0D0D"/>
          <w:sz w:val="24"/>
        </w:rPr>
        <w:t xml:space="preserve"> </w:t>
      </w:r>
      <w:r>
        <w:rPr>
          <w:color w:val="0D0D0D"/>
          <w:sz w:val="24"/>
        </w:rPr>
        <w:t>является текст: работа над значением и смыслом слов, словосочетаний и предложений базируется на тексте и текстом обусловлена.</w:t>
      </w:r>
    </w:p>
    <w:p w14:paraId="9F020000">
      <w:pPr>
        <w:pStyle w:val="Style_1"/>
        <w:ind w:firstLine="0" w:left="567" w:right="279"/>
        <w:rPr>
          <w:color w:val="0D0D0D"/>
          <w:sz w:val="24"/>
        </w:rPr>
      </w:pPr>
      <w:r>
        <w:rPr>
          <w:i w:val="1"/>
          <w:color w:val="0D0D0D"/>
          <w:sz w:val="24"/>
        </w:rPr>
        <w:t>Организационно-методические</w:t>
      </w:r>
      <w:r>
        <w:rPr>
          <w:i w:val="1"/>
          <w:color w:val="0D0D0D"/>
          <w:sz w:val="24"/>
        </w:rPr>
        <w:t xml:space="preserve"> </w:t>
      </w:r>
      <w:r>
        <w:rPr>
          <w:i w:val="1"/>
          <w:color w:val="0D0D0D"/>
          <w:sz w:val="24"/>
        </w:rPr>
        <w:t>принципы</w:t>
      </w:r>
      <w:r>
        <w:rPr>
          <w:color w:val="0D0D0D"/>
          <w:sz w:val="24"/>
        </w:rPr>
        <w:t>.</w:t>
      </w:r>
      <w:r>
        <w:rPr>
          <w:color w:val="0D0D0D"/>
          <w:sz w:val="24"/>
        </w:rPr>
        <w:t xml:space="preserve"> </w:t>
      </w:r>
    </w:p>
    <w:p w14:paraId="A0020000">
      <w:pPr>
        <w:pStyle w:val="Style_1"/>
        <w:ind w:firstLine="0" w:left="567" w:right="279"/>
        <w:rPr>
          <w:sz w:val="24"/>
        </w:rPr>
      </w:pPr>
      <w:r>
        <w:rPr>
          <w:color w:val="0D0D0D"/>
          <w:sz w:val="24"/>
        </w:rPr>
        <w:t>Учебный</w:t>
      </w:r>
      <w:r>
        <w:rPr>
          <w:color w:val="0D0D0D"/>
          <w:sz w:val="24"/>
        </w:rPr>
        <w:t xml:space="preserve"> </w:t>
      </w:r>
      <w:r>
        <w:rPr>
          <w:color w:val="0D0D0D"/>
          <w:sz w:val="24"/>
        </w:rPr>
        <w:t>материал</w:t>
      </w:r>
      <w:r>
        <w:rPr>
          <w:color w:val="0D0D0D"/>
          <w:sz w:val="24"/>
        </w:rPr>
        <w:t xml:space="preserve"> </w:t>
      </w:r>
      <w:r>
        <w:rPr>
          <w:color w:val="0D0D0D"/>
          <w:sz w:val="24"/>
        </w:rPr>
        <w:t>по</w:t>
      </w:r>
      <w:r>
        <w:rPr>
          <w:color w:val="0D0D0D"/>
          <w:sz w:val="24"/>
        </w:rPr>
        <w:t xml:space="preserve"> </w:t>
      </w:r>
      <w:r>
        <w:rPr>
          <w:color w:val="0D0D0D"/>
          <w:sz w:val="24"/>
        </w:rPr>
        <w:t xml:space="preserve">развитию речи организуется тематически. Работа на уроке строится на основе определённой темы. Тема предстаёт в виде содержательного стержня урока развития речи, позволяя отбирать такие речевые ситуации, в которых </w:t>
      </w:r>
      <w:r>
        <w:rPr>
          <w:color w:val="0D0D0D"/>
          <w:sz w:val="24"/>
        </w:rPr>
        <w:t>обучающийся</w:t>
      </w:r>
      <w:r>
        <w:rPr>
          <w:color w:val="0D0D0D"/>
          <w:sz w:val="24"/>
        </w:rPr>
        <w:t xml:space="preserve"> выступает не в роли стороннего наблюдателя, фиксирующего происходящее,</w:t>
      </w:r>
      <w:r>
        <w:rPr>
          <w:color w:val="0D0D0D"/>
          <w:sz w:val="24"/>
        </w:rPr>
        <w:t xml:space="preserve"> </w:t>
      </w:r>
      <w:r>
        <w:rPr>
          <w:color w:val="0D0D0D"/>
          <w:sz w:val="24"/>
        </w:rPr>
        <w:t>а</w:t>
      </w:r>
      <w:r>
        <w:rPr>
          <w:color w:val="0D0D0D"/>
          <w:sz w:val="24"/>
        </w:rPr>
        <w:t xml:space="preserve"> </w:t>
      </w:r>
      <w:r>
        <w:rPr>
          <w:color w:val="0D0D0D"/>
          <w:sz w:val="24"/>
        </w:rPr>
        <w:t>в</w:t>
      </w:r>
      <w:r>
        <w:rPr>
          <w:color w:val="0D0D0D"/>
          <w:sz w:val="24"/>
        </w:rPr>
        <w:t xml:space="preserve"> </w:t>
      </w:r>
      <w:r>
        <w:rPr>
          <w:color w:val="0D0D0D"/>
          <w:sz w:val="24"/>
        </w:rPr>
        <w:t>качестве</w:t>
      </w:r>
      <w:r>
        <w:rPr>
          <w:color w:val="0D0D0D"/>
          <w:sz w:val="24"/>
        </w:rPr>
        <w:t xml:space="preserve"> </w:t>
      </w:r>
      <w:r>
        <w:rPr>
          <w:color w:val="0D0D0D"/>
          <w:sz w:val="24"/>
        </w:rPr>
        <w:t>участника</w:t>
      </w:r>
      <w:r>
        <w:rPr>
          <w:color w:val="0D0D0D"/>
          <w:sz w:val="24"/>
        </w:rPr>
        <w:t xml:space="preserve"> </w:t>
      </w:r>
      <w:r>
        <w:rPr>
          <w:color w:val="0D0D0D"/>
          <w:sz w:val="24"/>
        </w:rPr>
        <w:t>событий.</w:t>
      </w:r>
      <w:r>
        <w:rPr>
          <w:color w:val="0D0D0D"/>
          <w:sz w:val="24"/>
        </w:rPr>
        <w:t xml:space="preserve"> </w:t>
      </w:r>
      <w:r>
        <w:rPr>
          <w:color w:val="0D0D0D"/>
          <w:sz w:val="24"/>
        </w:rPr>
        <w:t>В</w:t>
      </w:r>
      <w:r>
        <w:rPr>
          <w:color w:val="0D0D0D"/>
          <w:sz w:val="24"/>
        </w:rPr>
        <w:t xml:space="preserve"> </w:t>
      </w:r>
      <w:r>
        <w:rPr>
          <w:color w:val="0D0D0D"/>
          <w:sz w:val="24"/>
        </w:rPr>
        <w:t>первую</w:t>
      </w:r>
      <w:r>
        <w:rPr>
          <w:color w:val="0D0D0D"/>
          <w:sz w:val="24"/>
        </w:rPr>
        <w:t xml:space="preserve"> </w:t>
      </w:r>
      <w:r>
        <w:rPr>
          <w:color w:val="0D0D0D"/>
          <w:sz w:val="24"/>
        </w:rPr>
        <w:t>очередь</w:t>
      </w:r>
      <w:r>
        <w:rPr>
          <w:color w:val="0D0D0D"/>
          <w:sz w:val="24"/>
        </w:rPr>
        <w:t xml:space="preserve"> </w:t>
      </w:r>
      <w:r>
        <w:rPr>
          <w:color w:val="0D0D0D"/>
          <w:sz w:val="24"/>
        </w:rPr>
        <w:t xml:space="preserve">обучающиеся усваивают то, что закономерно связано с особенностями их жизни, с делами, с тем, что вызывает интерес. С помощью темы задаётся не только содержание учебной речевой деятельности, но и формируются мотивы, побуждающие </w:t>
      </w:r>
      <w:r>
        <w:rPr>
          <w:color w:val="0D0D0D"/>
          <w:sz w:val="24"/>
        </w:rPr>
        <w:t>обучающихся</w:t>
      </w:r>
      <w:r>
        <w:rPr>
          <w:color w:val="0D0D0D"/>
          <w:sz w:val="24"/>
        </w:rPr>
        <w:t xml:space="preserve"> к речевым высказываниям. В рамки одной темы включается материал, позволяющий параллельно либо последовательно организовывать работупоразвитию уобучающихся разныхвидовречевойдеятельности иформ речи. Тематически</w:t>
      </w:r>
      <w:r>
        <w:rPr>
          <w:color w:val="0D0D0D"/>
          <w:sz w:val="24"/>
        </w:rPr>
        <w:t xml:space="preserve"> </w:t>
      </w:r>
      <w:r>
        <w:rPr>
          <w:color w:val="0D0D0D"/>
          <w:sz w:val="24"/>
        </w:rPr>
        <w:t>сгруппированная лексика «обслуживает»</w:t>
      </w:r>
      <w:r>
        <w:rPr>
          <w:color w:val="0D0D0D"/>
          <w:sz w:val="24"/>
        </w:rPr>
        <w:t xml:space="preserve"> </w:t>
      </w:r>
      <w:r>
        <w:rPr>
          <w:color w:val="0D0D0D"/>
          <w:sz w:val="24"/>
        </w:rPr>
        <w:t>на серии</w:t>
      </w:r>
      <w:r>
        <w:rPr>
          <w:color w:val="0D0D0D"/>
          <w:sz w:val="24"/>
        </w:rPr>
        <w:t xml:space="preserve"> </w:t>
      </w:r>
      <w:r>
        <w:rPr>
          <w:color w:val="0D0D0D"/>
          <w:sz w:val="24"/>
        </w:rPr>
        <w:t>уроков</w:t>
      </w:r>
      <w:r>
        <w:rPr>
          <w:color w:val="0D0D0D"/>
          <w:sz w:val="24"/>
        </w:rPr>
        <w:t xml:space="preserve"> </w:t>
      </w:r>
      <w:r>
        <w:rPr>
          <w:color w:val="0D0D0D"/>
          <w:sz w:val="24"/>
        </w:rPr>
        <w:t>по тематическому</w:t>
      </w:r>
      <w:r>
        <w:rPr>
          <w:color w:val="0D0D0D"/>
          <w:sz w:val="24"/>
        </w:rPr>
        <w:t xml:space="preserve"> </w:t>
      </w:r>
      <w:r>
        <w:rPr>
          <w:color w:val="0D0D0D"/>
          <w:sz w:val="24"/>
        </w:rPr>
        <w:t>разделу</w:t>
      </w:r>
      <w:r>
        <w:rPr>
          <w:color w:val="0D0D0D"/>
          <w:sz w:val="24"/>
        </w:rPr>
        <w:t xml:space="preserve"> </w:t>
      </w:r>
      <w:r>
        <w:rPr>
          <w:color w:val="0D0D0D"/>
          <w:sz w:val="24"/>
        </w:rPr>
        <w:t>сразу</w:t>
      </w:r>
      <w:r>
        <w:rPr>
          <w:color w:val="0D0D0D"/>
          <w:sz w:val="24"/>
        </w:rPr>
        <w:t xml:space="preserve"> </w:t>
      </w:r>
      <w:r>
        <w:rPr>
          <w:color w:val="0D0D0D"/>
          <w:sz w:val="24"/>
        </w:rPr>
        <w:t>все</w:t>
      </w:r>
      <w:r>
        <w:rPr>
          <w:color w:val="0D0D0D"/>
          <w:sz w:val="24"/>
        </w:rPr>
        <w:t xml:space="preserve"> </w:t>
      </w:r>
      <w:r>
        <w:rPr>
          <w:color w:val="0D0D0D"/>
          <w:sz w:val="24"/>
        </w:rPr>
        <w:t>разновидности</w:t>
      </w:r>
      <w:r>
        <w:rPr>
          <w:color w:val="0D0D0D"/>
          <w:sz w:val="24"/>
        </w:rPr>
        <w:t xml:space="preserve"> </w:t>
      </w:r>
      <w:r>
        <w:rPr>
          <w:color w:val="0D0D0D"/>
          <w:sz w:val="24"/>
        </w:rPr>
        <w:t>речи.</w:t>
      </w:r>
      <w:r>
        <w:rPr>
          <w:color w:val="0D0D0D"/>
          <w:sz w:val="24"/>
        </w:rPr>
        <w:t xml:space="preserve"> </w:t>
      </w:r>
      <w:r>
        <w:rPr>
          <w:color w:val="0D0D0D"/>
          <w:sz w:val="24"/>
        </w:rPr>
        <w:t>При</w:t>
      </w:r>
      <w:r>
        <w:rPr>
          <w:color w:val="0D0D0D"/>
          <w:sz w:val="24"/>
        </w:rPr>
        <w:t xml:space="preserve"> </w:t>
      </w:r>
      <w:r>
        <w:rPr>
          <w:color w:val="0D0D0D"/>
          <w:sz w:val="24"/>
        </w:rPr>
        <w:t>этом</w:t>
      </w:r>
      <w:r>
        <w:rPr>
          <w:color w:val="0D0D0D"/>
          <w:sz w:val="24"/>
        </w:rPr>
        <w:t xml:space="preserve"> </w:t>
      </w:r>
      <w:r>
        <w:rPr>
          <w:color w:val="0D0D0D"/>
          <w:sz w:val="24"/>
        </w:rPr>
        <w:t>грамматические средства языка (связи слов, структуры предложений) являются нейтральными как по отношению к тематическому разделу, так и в отношении к видам речи. Одни и те же грамматические формы независимо от темы используются в диалогах, устных и письменных монологах.</w:t>
      </w:r>
    </w:p>
    <w:p w14:paraId="A1020000">
      <w:pPr>
        <w:pStyle w:val="Style_1"/>
        <w:ind w:firstLine="0" w:left="567" w:right="279"/>
        <w:rPr>
          <w:sz w:val="24"/>
        </w:rPr>
      </w:pPr>
      <w:r>
        <w:rPr>
          <w:i w:val="1"/>
          <w:color w:val="0D0D0D"/>
          <w:sz w:val="24"/>
        </w:rPr>
        <w:t>Дидактические принципы</w:t>
      </w:r>
      <w:r>
        <w:rPr>
          <w:color w:val="0D0D0D"/>
          <w:sz w:val="24"/>
        </w:rPr>
        <w:t xml:space="preserve">. Учебный материал отбирается с учётом возрастных и речевых возможностей обучающихся с нарушенным слухом. Обеспечивается постепенный переход от более </w:t>
      </w:r>
      <w:r>
        <w:rPr>
          <w:color w:val="0D0D0D"/>
          <w:sz w:val="24"/>
        </w:rPr>
        <w:t>простых</w:t>
      </w:r>
      <w:r>
        <w:rPr>
          <w:color w:val="0D0D0D"/>
          <w:sz w:val="24"/>
        </w:rPr>
        <w:t xml:space="preserve"> и доступных к более сложным видам деятельности с речевым материалом. Речевая деятельность усложняется по содержанию высказываний. Усложнение происходит от </w:t>
      </w:r>
      <w:r>
        <w:rPr>
          <w:color w:val="0D0D0D"/>
          <w:sz w:val="24"/>
        </w:rPr>
        <w:t>близкого</w:t>
      </w:r>
      <w:r>
        <w:rPr>
          <w:color w:val="0D0D0D"/>
          <w:sz w:val="24"/>
        </w:rPr>
        <w:t xml:space="preserve"> </w:t>
      </w:r>
      <w:r>
        <w:rPr>
          <w:color w:val="0D0D0D"/>
          <w:sz w:val="24"/>
        </w:rPr>
        <w:t>к</w:t>
      </w:r>
      <w:r>
        <w:rPr>
          <w:color w:val="0D0D0D"/>
          <w:sz w:val="24"/>
        </w:rPr>
        <w:t xml:space="preserve"> </w:t>
      </w:r>
      <w:r>
        <w:rPr>
          <w:color w:val="0D0D0D"/>
          <w:sz w:val="24"/>
        </w:rPr>
        <w:t>далёкому,</w:t>
      </w:r>
      <w:r>
        <w:rPr>
          <w:color w:val="0D0D0D"/>
          <w:sz w:val="24"/>
        </w:rPr>
        <w:t xml:space="preserve"> </w:t>
      </w:r>
      <w:r>
        <w:rPr>
          <w:color w:val="0D0D0D"/>
          <w:sz w:val="24"/>
        </w:rPr>
        <w:t>от</w:t>
      </w:r>
      <w:r>
        <w:rPr>
          <w:color w:val="0D0D0D"/>
          <w:sz w:val="24"/>
        </w:rPr>
        <w:t xml:space="preserve"> </w:t>
      </w:r>
      <w:r>
        <w:rPr>
          <w:color w:val="0D0D0D"/>
          <w:sz w:val="24"/>
        </w:rPr>
        <w:t>наглядного</w:t>
      </w:r>
      <w:r>
        <w:rPr>
          <w:color w:val="0D0D0D"/>
          <w:sz w:val="24"/>
        </w:rPr>
        <w:t xml:space="preserve"> </w:t>
      </w:r>
      <w:r>
        <w:rPr>
          <w:color w:val="0D0D0D"/>
          <w:sz w:val="24"/>
        </w:rPr>
        <w:t>к</w:t>
      </w:r>
      <w:r>
        <w:rPr>
          <w:color w:val="0D0D0D"/>
          <w:sz w:val="24"/>
        </w:rPr>
        <w:t xml:space="preserve"> </w:t>
      </w:r>
      <w:r>
        <w:rPr>
          <w:color w:val="0D0D0D"/>
          <w:sz w:val="24"/>
        </w:rPr>
        <w:t>отвлечённому.</w:t>
      </w:r>
      <w:r>
        <w:rPr>
          <w:color w:val="0D0D0D"/>
          <w:sz w:val="24"/>
        </w:rPr>
        <w:t xml:space="preserve"> </w:t>
      </w:r>
      <w:r>
        <w:rPr>
          <w:color w:val="0D0D0D"/>
          <w:sz w:val="24"/>
        </w:rPr>
        <w:t>Также</w:t>
      </w:r>
      <w:r>
        <w:rPr>
          <w:color w:val="0D0D0D"/>
          <w:sz w:val="24"/>
        </w:rPr>
        <w:t xml:space="preserve"> </w:t>
      </w:r>
      <w:r>
        <w:rPr>
          <w:color w:val="0D0D0D"/>
          <w:sz w:val="24"/>
        </w:rPr>
        <w:t>усложнение</w:t>
      </w:r>
      <w:r>
        <w:rPr>
          <w:color w:val="0D0D0D"/>
          <w:sz w:val="24"/>
        </w:rPr>
        <w:t xml:space="preserve"> </w:t>
      </w:r>
      <w:r>
        <w:rPr>
          <w:color w:val="0D0D0D"/>
          <w:sz w:val="24"/>
        </w:rPr>
        <w:t xml:space="preserve">речевых высказываний происходит по лексическому составу, грамматическому оформлению, по композиционному строению. Материал уроков развития речи должен иметь воспитательную направленность, что обеспечивается специальным подбором текстов, ориентированных на формирование речевого этикета, на привитие обучающимся моральных норм, на воспитание </w:t>
      </w:r>
      <w:r>
        <w:rPr>
          <w:color w:val="0D0D0D"/>
          <w:spacing w:val="-2"/>
          <w:sz w:val="24"/>
        </w:rPr>
        <w:t>патриотизма.</w:t>
      </w:r>
    </w:p>
    <w:p w14:paraId="A2020000">
      <w:pPr>
        <w:spacing w:line="322" w:lineRule="exact"/>
        <w:ind w:firstLine="0" w:left="567" w:right="279"/>
        <w:jc w:val="both"/>
        <w:rPr>
          <w:rFonts w:ascii="Times New Roman" w:hAnsi="Times New Roman"/>
          <w:i w:val="1"/>
          <w:sz w:val="24"/>
        </w:rPr>
      </w:pPr>
      <w:r>
        <w:rPr>
          <w:rFonts w:ascii="Times New Roman" w:hAnsi="Times New Roman"/>
          <w:color w:val="0D0D0D"/>
          <w:sz w:val="24"/>
        </w:rPr>
        <w:t>Развитие</w:t>
      </w:r>
      <w:r>
        <w:rPr>
          <w:rFonts w:ascii="Times New Roman" w:hAnsi="Times New Roman"/>
          <w:color w:val="0D0D0D"/>
          <w:sz w:val="24"/>
        </w:rPr>
        <w:t xml:space="preserve"> </w:t>
      </w:r>
      <w:r>
        <w:rPr>
          <w:rFonts w:ascii="Times New Roman" w:hAnsi="Times New Roman"/>
          <w:color w:val="0D0D0D"/>
          <w:sz w:val="24"/>
        </w:rPr>
        <w:t>речи</w:t>
      </w:r>
      <w:r>
        <w:rPr>
          <w:rFonts w:ascii="Times New Roman" w:hAnsi="Times New Roman"/>
          <w:color w:val="0D0D0D"/>
          <w:sz w:val="24"/>
        </w:rPr>
        <w:t xml:space="preserve"> </w:t>
      </w:r>
      <w:r>
        <w:rPr>
          <w:rFonts w:ascii="Times New Roman" w:hAnsi="Times New Roman"/>
          <w:color w:val="0D0D0D"/>
          <w:sz w:val="24"/>
        </w:rPr>
        <w:t>осуществляется</w:t>
      </w:r>
      <w:r>
        <w:rPr>
          <w:rFonts w:ascii="Times New Roman" w:hAnsi="Times New Roman"/>
          <w:color w:val="0D0D0D"/>
          <w:sz w:val="24"/>
        </w:rPr>
        <w:t xml:space="preserve"> </w:t>
      </w:r>
      <w:r>
        <w:rPr>
          <w:rFonts w:ascii="Times New Roman" w:hAnsi="Times New Roman"/>
          <w:i w:val="1"/>
          <w:color w:val="0D0D0D"/>
          <w:sz w:val="24"/>
        </w:rPr>
        <w:t>по</w:t>
      </w:r>
      <w:r>
        <w:rPr>
          <w:rFonts w:ascii="Times New Roman" w:hAnsi="Times New Roman"/>
          <w:i w:val="1"/>
          <w:color w:val="0D0D0D"/>
          <w:sz w:val="24"/>
        </w:rPr>
        <w:t xml:space="preserve"> </w:t>
      </w:r>
      <w:r>
        <w:rPr>
          <w:rFonts w:ascii="Times New Roman" w:hAnsi="Times New Roman"/>
          <w:i w:val="1"/>
          <w:color w:val="0D0D0D"/>
          <w:sz w:val="24"/>
        </w:rPr>
        <w:t>трём</w:t>
      </w:r>
      <w:r>
        <w:rPr>
          <w:rFonts w:ascii="Times New Roman" w:hAnsi="Times New Roman"/>
          <w:i w:val="1"/>
          <w:color w:val="0D0D0D"/>
          <w:sz w:val="24"/>
        </w:rPr>
        <w:t xml:space="preserve"> </w:t>
      </w:r>
      <w:r>
        <w:rPr>
          <w:rFonts w:ascii="Times New Roman" w:hAnsi="Times New Roman"/>
          <w:i w:val="1"/>
          <w:color w:val="0D0D0D"/>
          <w:spacing w:val="-2"/>
          <w:sz w:val="24"/>
        </w:rPr>
        <w:t>направлениям:</w:t>
      </w:r>
    </w:p>
    <w:p w14:paraId="A3020000">
      <w:pPr>
        <w:pStyle w:val="Style_2"/>
        <w:widowControl w:val="0"/>
        <w:numPr>
          <w:ilvl w:val="0"/>
          <w:numId w:val="16"/>
        </w:numPr>
        <w:tabs>
          <w:tab w:leader="none" w:pos="1029" w:val="left"/>
        </w:tabs>
        <w:spacing w:after="0"/>
        <w:ind w:firstLine="710" w:left="567" w:right="279"/>
        <w:contextualSpacing w:val="0"/>
        <w:jc w:val="both"/>
        <w:rPr>
          <w:rFonts w:ascii="Times New Roman" w:hAnsi="Times New Roman"/>
          <w:i w:val="1"/>
          <w:color w:val="0D0D0D"/>
          <w:sz w:val="24"/>
        </w:rPr>
      </w:pPr>
      <w:r>
        <w:rPr>
          <w:rFonts w:ascii="Times New Roman" w:hAnsi="Times New Roman"/>
          <w:i w:val="1"/>
          <w:color w:val="0D0D0D"/>
          <w:sz w:val="24"/>
        </w:rPr>
        <w:t>О</w:t>
      </w:r>
      <w:r>
        <w:rPr>
          <w:rFonts w:ascii="Times New Roman" w:hAnsi="Times New Roman"/>
          <w:i w:val="1"/>
          <w:color w:val="0D0D0D"/>
          <w:sz w:val="24"/>
        </w:rPr>
        <w:t>своение</w:t>
      </w:r>
      <w:r>
        <w:rPr>
          <w:rFonts w:ascii="Times New Roman" w:hAnsi="Times New Roman"/>
          <w:i w:val="1"/>
          <w:color w:val="0D0D0D"/>
          <w:sz w:val="24"/>
        </w:rPr>
        <w:t xml:space="preserve"> </w:t>
      </w:r>
      <w:r>
        <w:rPr>
          <w:rFonts w:ascii="Times New Roman" w:hAnsi="Times New Roman"/>
          <w:i w:val="1"/>
          <w:color w:val="0D0D0D"/>
          <w:sz w:val="24"/>
        </w:rPr>
        <w:t>системной</w:t>
      </w:r>
      <w:r>
        <w:rPr>
          <w:rFonts w:ascii="Times New Roman" w:hAnsi="Times New Roman"/>
          <w:i w:val="1"/>
          <w:color w:val="0D0D0D"/>
          <w:sz w:val="24"/>
        </w:rPr>
        <w:t xml:space="preserve"> </w:t>
      </w:r>
      <w:r>
        <w:rPr>
          <w:rFonts w:ascii="Times New Roman" w:hAnsi="Times New Roman"/>
          <w:i w:val="1"/>
          <w:color w:val="0D0D0D"/>
          <w:sz w:val="24"/>
        </w:rPr>
        <w:t>организации</w:t>
      </w:r>
      <w:r>
        <w:rPr>
          <w:rFonts w:ascii="Times New Roman" w:hAnsi="Times New Roman"/>
          <w:i w:val="1"/>
          <w:color w:val="0D0D0D"/>
          <w:sz w:val="24"/>
        </w:rPr>
        <w:t xml:space="preserve"> </w:t>
      </w:r>
      <w:r>
        <w:rPr>
          <w:rFonts w:ascii="Times New Roman" w:hAnsi="Times New Roman"/>
          <w:i w:val="1"/>
          <w:color w:val="0D0D0D"/>
          <w:sz w:val="24"/>
        </w:rPr>
        <w:t>языка</w:t>
      </w:r>
      <w:r>
        <w:rPr>
          <w:rFonts w:ascii="Times New Roman" w:hAnsi="Times New Roman"/>
          <w:color w:val="0D0D0D"/>
          <w:sz w:val="24"/>
        </w:rPr>
        <w:t>.</w:t>
      </w:r>
      <w:r>
        <w:rPr>
          <w:rFonts w:ascii="Times New Roman" w:hAnsi="Times New Roman"/>
          <w:color w:val="0D0D0D"/>
          <w:sz w:val="24"/>
        </w:rPr>
        <w:t xml:space="preserve"> </w:t>
      </w:r>
      <w:r>
        <w:rPr>
          <w:rFonts w:ascii="Times New Roman" w:hAnsi="Times New Roman"/>
          <w:color w:val="0D0D0D"/>
          <w:sz w:val="24"/>
        </w:rPr>
        <w:t>Как</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на</w:t>
      </w:r>
      <w:r>
        <w:rPr>
          <w:rFonts w:ascii="Times New Roman" w:hAnsi="Times New Roman"/>
          <w:color w:val="0D0D0D"/>
          <w:sz w:val="24"/>
        </w:rPr>
        <w:t xml:space="preserve"> </w:t>
      </w:r>
      <w:r>
        <w:rPr>
          <w:rFonts w:ascii="Times New Roman" w:hAnsi="Times New Roman"/>
          <w:color w:val="0D0D0D"/>
          <w:sz w:val="24"/>
        </w:rPr>
        <w:t>уроках</w:t>
      </w:r>
      <w:r>
        <w:rPr>
          <w:rFonts w:ascii="Times New Roman" w:hAnsi="Times New Roman"/>
          <w:color w:val="0D0D0D"/>
          <w:sz w:val="24"/>
        </w:rPr>
        <w:t xml:space="preserve"> </w:t>
      </w:r>
      <w:r>
        <w:rPr>
          <w:rFonts w:ascii="Times New Roman" w:hAnsi="Times New Roman"/>
          <w:color w:val="0D0D0D"/>
          <w:sz w:val="24"/>
        </w:rPr>
        <w:t>русского</w:t>
      </w:r>
      <w:r>
        <w:rPr>
          <w:rFonts w:ascii="Times New Roman" w:hAnsi="Times New Roman"/>
          <w:color w:val="0D0D0D"/>
          <w:sz w:val="24"/>
        </w:rPr>
        <w:t xml:space="preserve"> </w:t>
      </w:r>
      <w:r>
        <w:rPr>
          <w:rFonts w:ascii="Times New Roman" w:hAnsi="Times New Roman"/>
          <w:color w:val="0D0D0D"/>
          <w:sz w:val="24"/>
        </w:rPr>
        <w:t>языка, это происходит в процессе систематизации языковых наблюдений, выполнения речевых</w:t>
      </w:r>
      <w:r>
        <w:rPr>
          <w:rFonts w:ascii="Times New Roman" w:hAnsi="Times New Roman"/>
          <w:color w:val="0D0D0D"/>
          <w:sz w:val="24"/>
        </w:rPr>
        <w:t xml:space="preserve"> </w:t>
      </w:r>
      <w:r>
        <w:rPr>
          <w:rFonts w:ascii="Times New Roman" w:hAnsi="Times New Roman"/>
          <w:color w:val="0D0D0D"/>
          <w:sz w:val="24"/>
        </w:rPr>
        <w:t>упражнений,</w:t>
      </w:r>
      <w:r>
        <w:rPr>
          <w:rFonts w:ascii="Times New Roman" w:hAnsi="Times New Roman"/>
          <w:color w:val="0D0D0D"/>
          <w:sz w:val="24"/>
        </w:rPr>
        <w:t xml:space="preserve"> </w:t>
      </w:r>
      <w:r>
        <w:rPr>
          <w:rFonts w:ascii="Times New Roman" w:hAnsi="Times New Roman"/>
          <w:color w:val="0D0D0D"/>
          <w:sz w:val="24"/>
        </w:rPr>
        <w:t>анализа</w:t>
      </w:r>
      <w:r>
        <w:rPr>
          <w:rFonts w:ascii="Times New Roman" w:hAnsi="Times New Roman"/>
          <w:color w:val="0D0D0D"/>
          <w:sz w:val="24"/>
        </w:rPr>
        <w:t xml:space="preserve"> </w:t>
      </w:r>
      <w:r>
        <w:rPr>
          <w:rFonts w:ascii="Times New Roman" w:hAnsi="Times New Roman"/>
          <w:color w:val="0D0D0D"/>
          <w:sz w:val="24"/>
        </w:rPr>
        <w:t>значения</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структуры</w:t>
      </w:r>
      <w:r>
        <w:rPr>
          <w:rFonts w:ascii="Times New Roman" w:hAnsi="Times New Roman"/>
          <w:color w:val="0D0D0D"/>
          <w:sz w:val="24"/>
        </w:rPr>
        <w:t xml:space="preserve"> </w:t>
      </w:r>
      <w:r>
        <w:rPr>
          <w:rFonts w:ascii="Times New Roman" w:hAnsi="Times New Roman"/>
          <w:color w:val="0D0D0D"/>
          <w:sz w:val="24"/>
        </w:rPr>
        <w:t>типов</w:t>
      </w:r>
      <w:r>
        <w:rPr>
          <w:rFonts w:ascii="Times New Roman" w:hAnsi="Times New Roman"/>
          <w:color w:val="0D0D0D"/>
          <w:sz w:val="24"/>
        </w:rPr>
        <w:t xml:space="preserve"> </w:t>
      </w:r>
      <w:r>
        <w:rPr>
          <w:rFonts w:ascii="Times New Roman" w:hAnsi="Times New Roman"/>
          <w:color w:val="0D0D0D"/>
          <w:spacing w:val="-2"/>
          <w:sz w:val="24"/>
        </w:rPr>
        <w:t>высказываний.</w:t>
      </w:r>
      <w:r>
        <w:rPr>
          <w:rFonts w:ascii="Times New Roman" w:hAnsi="Times New Roman"/>
          <w:color w:val="0D0D0D"/>
          <w:spacing w:val="-2"/>
          <w:sz w:val="24"/>
        </w:rPr>
        <w:t xml:space="preserve"> </w: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719455</wp:posOffset>
                </wp:positionH>
                <wp:positionV relativeFrom="paragraph">
                  <wp:posOffset>271780</wp:posOffset>
                </wp:positionV>
                <wp:extent cx="1829435" cy="8890"/>
                <wp:wrapTopAndBottom/>
                <wp:docPr hidden="false" id="79" name="Picture 79"/>
                <a:graphic>
                  <a:graphicData uri="http://schemas.microsoft.com/office/word/2010/wordprocessingShape">
                    <wps:wsp>
                      <wps:cNvSpPr txBox="false"/>
                      <wps:spPr>
                        <a:xfrm flipH="false" flipV="false" rot="0">
                          <a:off x="0" y="0"/>
                          <a:ext cx="1829435" cy="8890"/>
                        </a:xfrm>
                        <a:prstGeom prst="rect">
                          <a:avLst/>
                        </a:prstGeom>
                        <a:solidFill>
                          <a:srgbClr val="000000"/>
                        </a:solidFill>
                        <a:ln>
                          <a:noFill/>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4"/>
        </w:rPr>
        <w:t>Работа</w:t>
      </w:r>
      <w:r>
        <w:rPr>
          <w:rFonts w:ascii="Times New Roman" w:hAnsi="Times New Roman"/>
          <w:sz w:val="24"/>
        </w:rPr>
        <w:t xml:space="preserve"> </w:t>
      </w:r>
      <w:r>
        <w:rPr>
          <w:rFonts w:ascii="Times New Roman" w:hAnsi="Times New Roman"/>
          <w:sz w:val="24"/>
        </w:rPr>
        <w:t>по</w:t>
      </w:r>
      <w:r>
        <w:rPr>
          <w:rFonts w:ascii="Times New Roman" w:hAnsi="Times New Roman"/>
          <w:sz w:val="24"/>
        </w:rPr>
        <w:t xml:space="preserve"> </w:t>
      </w:r>
      <w:r>
        <w:rPr>
          <w:rFonts w:ascii="Times New Roman" w:hAnsi="Times New Roman"/>
          <w:sz w:val="24"/>
        </w:rPr>
        <w:t xml:space="preserve">развитиювосприятияивоспроизведенияустнойречинедолжнанарушатьестественногоходаурока, проводится на этапах закрепления и повторения учебного материала; в ходе урока обеспечивается </w:t>
      </w:r>
      <w:r>
        <w:rPr>
          <w:rFonts w:ascii="Times New Roman" w:hAnsi="Times New Roman"/>
          <w:sz w:val="24"/>
        </w:rPr>
        <w:t>контроль за</w:t>
      </w:r>
      <w:r>
        <w:rPr>
          <w:rFonts w:ascii="Times New Roman" w:hAnsi="Times New Roman"/>
          <w:sz w:val="24"/>
        </w:rPr>
        <w:t xml:space="preserve">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3 -5 минут.</w:t>
      </w:r>
    </w:p>
    <w:p w14:paraId="A4020000">
      <w:pPr>
        <w:sectPr>
          <w:headerReference r:id="rId60" w:type="default"/>
          <w:pgSz w:h="16840" w:orient="portrait" w:w="11910"/>
          <w:pgMar w:bottom="280" w:footer="0" w:gutter="0" w:header="752" w:left="1020" w:right="860" w:top="1020"/>
        </w:sectPr>
      </w:pPr>
    </w:p>
    <w:p w14:paraId="A5020000">
      <w:pPr>
        <w:pStyle w:val="Style_1"/>
        <w:spacing w:before="92"/>
        <w:ind w:firstLine="0" w:left="567" w:right="279"/>
        <w:rPr>
          <w:sz w:val="24"/>
        </w:rPr>
      </w:pPr>
      <w:r>
        <w:rPr>
          <w:color w:val="0D0D0D"/>
          <w:sz w:val="24"/>
        </w:rPr>
        <w:t xml:space="preserve">Специальной отработке (в составе синтаксических конструкций) подлежат многозначные и однокоренные слова; лексические единицы, выражающие морально-этическую оценку, нравственные понятия и др. Также обучающиеся упражняются в построении простыхи сложныхпредложений, диалогов, планов к рассказам. </w:t>
      </w:r>
      <w:r>
        <w:rPr>
          <w:color w:val="0D0D0D"/>
          <w:sz w:val="24"/>
        </w:rPr>
        <w:t xml:space="preserve">Коммуникативная функция речи является материалом языкового </w:t>
      </w:r>
      <w:r>
        <w:rPr>
          <w:color w:val="0D0D0D"/>
          <w:spacing w:val="-2"/>
          <w:sz w:val="24"/>
        </w:rPr>
        <w:t>анализа</w:t>
      </w:r>
      <w:r>
        <w:rPr>
          <w:color w:val="0D0D0D"/>
          <w:spacing w:val="-2"/>
          <w:sz w:val="24"/>
        </w:rPr>
        <w:t>.</w:t>
      </w:r>
    </w:p>
    <w:p w14:paraId="A6020000">
      <w:pPr>
        <w:pStyle w:val="Style_2"/>
        <w:widowControl w:val="0"/>
        <w:numPr>
          <w:ilvl w:val="0"/>
          <w:numId w:val="16"/>
        </w:numPr>
        <w:tabs>
          <w:tab w:leader="none" w:pos="1188" w:val="left"/>
        </w:tabs>
        <w:spacing w:after="0" w:before="3"/>
        <w:ind w:firstLine="710" w:left="567" w:right="279"/>
        <w:contextualSpacing w:val="0"/>
        <w:jc w:val="both"/>
        <w:rPr>
          <w:rFonts w:ascii="Times New Roman" w:hAnsi="Times New Roman"/>
          <w:i w:val="1"/>
          <w:color w:val="0D0D0D"/>
          <w:sz w:val="24"/>
        </w:rPr>
      </w:pPr>
      <w:r>
        <w:rPr>
          <w:rFonts w:ascii="Times New Roman" w:hAnsi="Times New Roman"/>
          <w:i w:val="1"/>
          <w:color w:val="0D0D0D"/>
          <w:sz w:val="24"/>
        </w:rPr>
        <w:t>развитие языковой способности</w:t>
      </w:r>
      <w:r>
        <w:rPr>
          <w:rFonts w:ascii="Times New Roman" w:hAnsi="Times New Roman"/>
          <w:color w:val="0D0D0D"/>
          <w:sz w:val="24"/>
        </w:rPr>
        <w:t xml:space="preserve">. Работа по этому направлению представляет собой логическое продолжение деятельности, реализованной в период начального обучения, но осуществляется в усложняющих условиях речевой коммуникации. Обучающиеся овладевают способностью произвольно видоизменять речевой материал, развёртывать или завершать диалог, поддерживать или менять тему беседы, осуществлять синонимическое преобразование предложений, а также осознавать языковые регулярности, сходства в типах предложений, объяснять правильно и ошибочно построенные предложения. Языковая способность на этапе получения основного общего образования поднимается до уровня </w:t>
      </w:r>
      <w:r>
        <w:rPr>
          <w:rFonts w:ascii="Times New Roman" w:hAnsi="Times New Roman"/>
          <w:color w:val="0D0D0D"/>
          <w:sz w:val="24"/>
        </w:rPr>
        <w:t>лингвистической</w:t>
      </w:r>
      <w:r>
        <w:rPr>
          <w:rFonts w:ascii="Times New Roman" w:hAnsi="Times New Roman"/>
          <w:color w:val="0D0D0D"/>
          <w:sz w:val="24"/>
        </w:rPr>
        <w:t>. Это отражается на знанияхспособовсловообразования и словоизменения, правил соединения слов и пользования речевыми моделями;</w:t>
      </w:r>
    </w:p>
    <w:p w14:paraId="A7020000">
      <w:pPr>
        <w:pStyle w:val="Style_2"/>
        <w:widowControl w:val="0"/>
        <w:numPr>
          <w:ilvl w:val="0"/>
          <w:numId w:val="16"/>
        </w:numPr>
        <w:tabs>
          <w:tab w:leader="none" w:pos="1399" w:val="left"/>
        </w:tabs>
        <w:spacing w:after="0" w:before="1"/>
        <w:ind w:firstLine="710" w:left="567" w:right="279"/>
        <w:contextualSpacing w:val="0"/>
        <w:jc w:val="both"/>
        <w:rPr>
          <w:rFonts w:ascii="Times New Roman" w:hAnsi="Times New Roman"/>
          <w:i w:val="1"/>
          <w:color w:val="0D0D0D"/>
          <w:sz w:val="24"/>
        </w:rPr>
      </w:pPr>
      <w:r>
        <w:rPr>
          <w:rFonts w:ascii="Times New Roman" w:hAnsi="Times New Roman"/>
          <w:i w:val="1"/>
          <w:color w:val="0D0D0D"/>
          <w:sz w:val="24"/>
        </w:rPr>
        <w:t xml:space="preserve">развитие речевой деятельности </w:t>
      </w:r>
      <w:r>
        <w:rPr>
          <w:rFonts w:ascii="Times New Roman" w:hAnsi="Times New Roman"/>
          <w:color w:val="0D0D0D"/>
          <w:sz w:val="24"/>
        </w:rPr>
        <w:t>происходит по линии совершенствования</w:t>
      </w:r>
      <w:r>
        <w:rPr>
          <w:rFonts w:ascii="Times New Roman" w:hAnsi="Times New Roman"/>
          <w:color w:val="0D0D0D"/>
          <w:sz w:val="24"/>
        </w:rPr>
        <w:t xml:space="preserve"> </w:t>
      </w:r>
      <w:r>
        <w:rPr>
          <w:rFonts w:ascii="Times New Roman" w:hAnsi="Times New Roman"/>
          <w:color w:val="0D0D0D"/>
          <w:sz w:val="24"/>
        </w:rPr>
        <w:t>произносительных</w:t>
      </w:r>
      <w:r>
        <w:rPr>
          <w:rFonts w:ascii="Times New Roman" w:hAnsi="Times New Roman"/>
          <w:color w:val="0D0D0D"/>
          <w:sz w:val="24"/>
        </w:rPr>
        <w:t xml:space="preserve"> </w:t>
      </w:r>
      <w:r>
        <w:rPr>
          <w:rFonts w:ascii="Times New Roman" w:hAnsi="Times New Roman"/>
          <w:color w:val="0D0D0D"/>
          <w:sz w:val="24"/>
        </w:rPr>
        <w:t>навыков,</w:t>
      </w:r>
      <w:r>
        <w:rPr>
          <w:rFonts w:ascii="Times New Roman" w:hAnsi="Times New Roman"/>
          <w:color w:val="0D0D0D"/>
          <w:sz w:val="24"/>
        </w:rPr>
        <w:t xml:space="preserve"> </w:t>
      </w:r>
      <w:r>
        <w:rPr>
          <w:rFonts w:ascii="Times New Roman" w:hAnsi="Times New Roman"/>
          <w:color w:val="0D0D0D"/>
          <w:sz w:val="24"/>
        </w:rPr>
        <w:t>восприятия</w:t>
      </w:r>
      <w:r>
        <w:rPr>
          <w:rFonts w:ascii="Times New Roman" w:hAnsi="Times New Roman"/>
          <w:color w:val="0D0D0D"/>
          <w:sz w:val="24"/>
        </w:rPr>
        <w:t xml:space="preserve"> </w:t>
      </w:r>
      <w:r>
        <w:rPr>
          <w:rFonts w:ascii="Times New Roman" w:hAnsi="Times New Roman"/>
          <w:color w:val="0D0D0D"/>
          <w:sz w:val="24"/>
        </w:rPr>
        <w:t>знакомого</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нового речевого материала на слухозрительной и слуховой основе. Усиливается роль письменной речи, предстающей в виде способа косвенной коммуникации (при отсутствии непосредственного собеседника) и важного средства развития познавательной деятельности.</w:t>
      </w:r>
    </w:p>
    <w:p w14:paraId="A8020000">
      <w:pPr>
        <w:pStyle w:val="Style_1"/>
        <w:ind w:firstLine="0" w:left="567" w:right="279"/>
        <w:rPr>
          <w:sz w:val="24"/>
        </w:rPr>
      </w:pPr>
      <w:r>
        <w:rPr>
          <w:color w:val="0D0D0D"/>
          <w:sz w:val="24"/>
        </w:rPr>
        <w:t>Совокупная реализация работы по каждому направлению обеспечивает овладение обучающимися предметными, матапредметными и личностными результатами освоения программного материала по развитию речи.</w:t>
      </w:r>
    </w:p>
    <w:p w14:paraId="A9020000">
      <w:pPr>
        <w:pStyle w:val="Style_1"/>
        <w:ind w:firstLine="0" w:left="567" w:right="279"/>
        <w:rPr>
          <w:color w:val="0D0D0D"/>
          <w:sz w:val="24"/>
        </w:rPr>
      </w:pPr>
      <w:r>
        <w:rPr>
          <w:color w:val="0D0D0D"/>
          <w:sz w:val="24"/>
        </w:rPr>
        <w:t>Коррекционно-образовательный процесс на уроках развития речи осуществляется с использованием специальных методов, приёмов и средств обучения (в том числе специализированных компьютерных технологий), обеспечивающих реализацию «обходных путей» обучения. Все используемые методы, приёмы, средства должны содействовать развитию у обучающихся различных</w:t>
      </w:r>
      <w:r>
        <w:rPr>
          <w:color w:val="0D0D0D"/>
          <w:sz w:val="24"/>
        </w:rPr>
        <w:t xml:space="preserve"> </w:t>
      </w:r>
      <w:r>
        <w:rPr>
          <w:color w:val="0D0D0D"/>
          <w:sz w:val="24"/>
        </w:rPr>
        <w:t>видов</w:t>
      </w:r>
      <w:r>
        <w:rPr>
          <w:color w:val="0D0D0D"/>
          <w:sz w:val="24"/>
        </w:rPr>
        <w:t xml:space="preserve"> </w:t>
      </w:r>
      <w:r>
        <w:rPr>
          <w:color w:val="0D0D0D"/>
          <w:sz w:val="24"/>
        </w:rPr>
        <w:t>высказывания,</w:t>
      </w:r>
      <w:r>
        <w:rPr>
          <w:color w:val="0D0D0D"/>
          <w:sz w:val="24"/>
        </w:rPr>
        <w:t xml:space="preserve"> </w:t>
      </w:r>
      <w:r>
        <w:rPr>
          <w:color w:val="0D0D0D"/>
          <w:sz w:val="24"/>
        </w:rPr>
        <w:t>связной</w:t>
      </w:r>
      <w:r>
        <w:rPr>
          <w:color w:val="0D0D0D"/>
          <w:sz w:val="24"/>
        </w:rPr>
        <w:t xml:space="preserve"> </w:t>
      </w:r>
      <w:r>
        <w:rPr>
          <w:color w:val="0D0D0D"/>
          <w:sz w:val="24"/>
        </w:rPr>
        <w:t>речи</w:t>
      </w:r>
      <w:r>
        <w:rPr>
          <w:color w:val="0D0D0D"/>
          <w:sz w:val="24"/>
        </w:rPr>
        <w:t xml:space="preserve"> </w:t>
      </w:r>
      <w:r>
        <w:rPr>
          <w:color w:val="0D0D0D"/>
          <w:sz w:val="24"/>
        </w:rPr>
        <w:t>в</w:t>
      </w:r>
      <w:r>
        <w:rPr>
          <w:color w:val="0D0D0D"/>
          <w:sz w:val="24"/>
        </w:rPr>
        <w:t xml:space="preserve"> </w:t>
      </w:r>
      <w:r>
        <w:rPr>
          <w:color w:val="0D0D0D"/>
          <w:sz w:val="24"/>
        </w:rPr>
        <w:t>целом,</w:t>
      </w:r>
      <w:r>
        <w:rPr>
          <w:color w:val="0D0D0D"/>
          <w:sz w:val="24"/>
        </w:rPr>
        <w:t xml:space="preserve"> </w:t>
      </w:r>
      <w:r>
        <w:rPr>
          <w:color w:val="0D0D0D"/>
          <w:sz w:val="24"/>
        </w:rPr>
        <w:t>формированию</w:t>
      </w:r>
      <w:r>
        <w:rPr>
          <w:color w:val="0D0D0D"/>
          <w:sz w:val="24"/>
        </w:rPr>
        <w:t xml:space="preserve"> </w:t>
      </w:r>
      <w:r>
        <w:rPr>
          <w:color w:val="0D0D0D"/>
          <w:sz w:val="24"/>
        </w:rPr>
        <w:t>языка</w:t>
      </w:r>
      <w:r>
        <w:rPr>
          <w:color w:val="0D0D0D"/>
          <w:sz w:val="24"/>
        </w:rPr>
        <w:t xml:space="preserve"> </w:t>
      </w:r>
      <w:r>
        <w:rPr>
          <w:color w:val="0D0D0D"/>
          <w:sz w:val="24"/>
        </w:rPr>
        <w:t xml:space="preserve">как средства общения и орудия мышления. </w:t>
      </w:r>
    </w:p>
    <w:p w14:paraId="AA020000">
      <w:pPr>
        <w:pStyle w:val="Style_1"/>
        <w:ind w:firstLine="0" w:left="567" w:right="279"/>
        <w:rPr>
          <w:sz w:val="24"/>
        </w:rPr>
      </w:pPr>
    </w:p>
    <w:p w14:paraId="AB020000">
      <w:pPr>
        <w:pStyle w:val="Style_1"/>
        <w:spacing w:before="181"/>
        <w:ind w:right="279"/>
        <w:jc w:val="left"/>
        <w:rPr>
          <w:sz w:val="24"/>
        </w:rPr>
      </w:pP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719455</wp:posOffset>
                </wp:positionH>
                <wp:positionV relativeFrom="paragraph">
                  <wp:posOffset>276860</wp:posOffset>
                </wp:positionV>
                <wp:extent cx="1829435" cy="8890"/>
                <wp:wrapTopAndBottom/>
                <wp:docPr hidden="false" id="80" name="Picture 80"/>
                <a:graphic>
                  <a:graphicData uri="http://schemas.microsoft.com/office/word/2010/wordprocessingShape">
                    <wps:wsp>
                      <wps:cNvSpPr txBox="false"/>
                      <wps:spPr>
                        <a:xfrm flipH="false" flipV="false" rot="0">
                          <a:off x="0" y="0"/>
                          <a:ext cx="1829435" cy="8890"/>
                        </a:xfrm>
                        <a:prstGeom prst="rect">
                          <a:avLst/>
                        </a:prstGeom>
                        <a:solidFill>
                          <a:srgbClr val="000000"/>
                        </a:solidFill>
                        <a:ln>
                          <a:noFill/>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p w14:paraId="AC020000">
      <w:pPr>
        <w:sectPr>
          <w:headerReference r:id="rId40" w:type="default"/>
          <w:pgSz w:h="16840" w:orient="portrait" w:w="11910"/>
          <w:pgMar w:bottom="280" w:footer="0" w:gutter="0" w:header="752" w:left="1020" w:right="860" w:top="1020"/>
        </w:sectPr>
      </w:pPr>
    </w:p>
    <w:p w14:paraId="AD020000">
      <w:pPr>
        <w:pStyle w:val="Style_1"/>
        <w:ind w:firstLine="0" w:left="567" w:right="279"/>
        <w:rPr>
          <w:sz w:val="24"/>
        </w:rPr>
      </w:pPr>
      <w:r>
        <w:rPr>
          <w:color w:val="0D0D0D"/>
          <w:sz w:val="24"/>
        </w:rPr>
        <w:t>На уроках требуется проведение бесед,</w:t>
      </w:r>
      <w:r>
        <w:rPr>
          <w:color w:val="0D0D0D"/>
          <w:sz w:val="24"/>
        </w:rPr>
        <w:t xml:space="preserve"> </w:t>
      </w:r>
      <w:r>
        <w:rPr>
          <w:color w:val="0D0D0D"/>
          <w:sz w:val="24"/>
        </w:rPr>
        <w:t>организация работы с текстами по указанным в программе тематическим разделам в сочетании с различными наглядными средствами, а также наглядно-практическими, наглядно- действенными приёмами обучения.</w:t>
      </w:r>
    </w:p>
    <w:p w14:paraId="AE020000">
      <w:pPr>
        <w:pStyle w:val="Style_1"/>
        <w:spacing w:before="2"/>
        <w:ind w:firstLine="0" w:left="567" w:right="279"/>
        <w:rPr>
          <w:sz w:val="24"/>
        </w:rPr>
      </w:pPr>
      <w:r>
        <w:rPr>
          <w:color w:val="0D0D0D"/>
          <w:sz w:val="24"/>
        </w:rPr>
        <w:t>Содержание</w:t>
      </w:r>
      <w:r>
        <w:rPr>
          <w:color w:val="0D0D0D"/>
          <w:sz w:val="24"/>
        </w:rPr>
        <w:t xml:space="preserve"> </w:t>
      </w:r>
      <w:r>
        <w:rPr>
          <w:color w:val="0D0D0D"/>
          <w:sz w:val="24"/>
        </w:rPr>
        <w:t>учебной</w:t>
      </w:r>
      <w:r>
        <w:rPr>
          <w:color w:val="0D0D0D"/>
          <w:sz w:val="24"/>
        </w:rPr>
        <w:t xml:space="preserve"> </w:t>
      </w:r>
      <w:r>
        <w:rPr>
          <w:color w:val="0D0D0D"/>
          <w:sz w:val="24"/>
        </w:rPr>
        <w:t>дисциплины</w:t>
      </w:r>
      <w:r>
        <w:rPr>
          <w:color w:val="0D0D0D"/>
          <w:sz w:val="24"/>
        </w:rPr>
        <w:t xml:space="preserve"> </w:t>
      </w:r>
      <w:r>
        <w:rPr>
          <w:color w:val="0D0D0D"/>
          <w:sz w:val="24"/>
        </w:rPr>
        <w:t>представлено</w:t>
      </w:r>
      <w:r>
        <w:rPr>
          <w:color w:val="0D0D0D"/>
          <w:sz w:val="24"/>
        </w:rPr>
        <w:t xml:space="preserve"> </w:t>
      </w:r>
      <w:r>
        <w:rPr>
          <w:color w:val="0D0D0D"/>
          <w:sz w:val="24"/>
        </w:rPr>
        <w:t>комплексом</w:t>
      </w:r>
      <w:r>
        <w:rPr>
          <w:color w:val="0D0D0D"/>
          <w:sz w:val="24"/>
        </w:rPr>
        <w:t xml:space="preserve"> </w:t>
      </w:r>
      <w:r>
        <w:rPr>
          <w:color w:val="0D0D0D"/>
          <w:sz w:val="24"/>
        </w:rPr>
        <w:t>тематических разделов. Они выстраиваются не линейно, а концентрически: многие из них начинают</w:t>
      </w:r>
      <w:r>
        <w:rPr>
          <w:color w:val="0D0D0D"/>
          <w:sz w:val="24"/>
        </w:rPr>
        <w:t xml:space="preserve"> </w:t>
      </w:r>
      <w:r>
        <w:rPr>
          <w:color w:val="0D0D0D"/>
          <w:sz w:val="24"/>
        </w:rPr>
        <w:t>осваиваться</w:t>
      </w:r>
      <w:r>
        <w:rPr>
          <w:color w:val="0D0D0D"/>
          <w:sz w:val="24"/>
        </w:rPr>
        <w:t xml:space="preserve"> </w:t>
      </w:r>
      <w:r>
        <w:rPr>
          <w:color w:val="0D0D0D"/>
          <w:sz w:val="24"/>
        </w:rPr>
        <w:t>в первом полугодии</w:t>
      </w:r>
      <w:r>
        <w:rPr>
          <w:color w:val="0D0D0D"/>
          <w:sz w:val="24"/>
        </w:rPr>
        <w:t xml:space="preserve"> </w:t>
      </w:r>
      <w:r>
        <w:rPr>
          <w:color w:val="0D0D0D"/>
          <w:sz w:val="24"/>
        </w:rPr>
        <w:t>и</w:t>
      </w:r>
      <w:r>
        <w:rPr>
          <w:color w:val="0D0D0D"/>
          <w:sz w:val="24"/>
        </w:rPr>
        <w:t xml:space="preserve"> </w:t>
      </w:r>
      <w:r>
        <w:rPr>
          <w:color w:val="0D0D0D"/>
          <w:sz w:val="24"/>
        </w:rPr>
        <w:t>повторяются во</w:t>
      </w:r>
      <w:r>
        <w:rPr>
          <w:color w:val="0D0D0D"/>
          <w:sz w:val="24"/>
        </w:rPr>
        <w:t xml:space="preserve"> </w:t>
      </w:r>
      <w:r>
        <w:rPr>
          <w:color w:val="0D0D0D"/>
          <w:sz w:val="24"/>
        </w:rPr>
        <w:t>втором, а</w:t>
      </w:r>
      <w:r>
        <w:rPr>
          <w:color w:val="0D0D0D"/>
          <w:sz w:val="24"/>
        </w:rPr>
        <w:t xml:space="preserve"> </w:t>
      </w:r>
      <w:r>
        <w:rPr>
          <w:color w:val="0D0D0D"/>
          <w:sz w:val="24"/>
        </w:rPr>
        <w:t>также</w:t>
      </w:r>
      <w:r>
        <w:rPr>
          <w:color w:val="0D0D0D"/>
          <w:sz w:val="24"/>
        </w:rPr>
        <w:t xml:space="preserve"> </w:t>
      </w:r>
      <w:r>
        <w:rPr>
          <w:color w:val="0D0D0D"/>
          <w:sz w:val="24"/>
        </w:rPr>
        <w:t>на последующих годах школьного обучения, при этом происходит углубление и расширение содержания темы.</w:t>
      </w:r>
    </w:p>
    <w:p w14:paraId="AF020000">
      <w:pPr>
        <w:pStyle w:val="Style_1"/>
        <w:ind w:firstLine="0" w:left="567" w:right="279"/>
        <w:rPr>
          <w:sz w:val="24"/>
        </w:rPr>
      </w:pPr>
      <w:r>
        <w:rPr>
          <w:color w:val="0D0D0D"/>
          <w:sz w:val="24"/>
        </w:rPr>
        <w:t>В</w:t>
      </w:r>
      <w:r>
        <w:rPr>
          <w:color w:val="0D0D0D"/>
          <w:sz w:val="24"/>
        </w:rPr>
        <w:t xml:space="preserve"> </w:t>
      </w:r>
      <w:r>
        <w:rPr>
          <w:color w:val="0D0D0D"/>
          <w:sz w:val="24"/>
        </w:rPr>
        <w:t>5</w:t>
      </w:r>
      <w:r>
        <w:rPr>
          <w:color w:val="0D0D0D"/>
          <w:sz w:val="24"/>
        </w:rPr>
        <w:t xml:space="preserve"> </w:t>
      </w:r>
      <w:r>
        <w:rPr>
          <w:color w:val="0D0D0D"/>
          <w:sz w:val="24"/>
        </w:rPr>
        <w:t>классе</w:t>
      </w:r>
      <w:r>
        <w:rPr>
          <w:color w:val="0D0D0D"/>
          <w:sz w:val="24"/>
        </w:rPr>
        <w:t xml:space="preserve"> </w:t>
      </w:r>
      <w:r>
        <w:rPr>
          <w:color w:val="0D0D0D"/>
          <w:sz w:val="24"/>
        </w:rPr>
        <w:t>обучающиеся</w:t>
      </w:r>
      <w:r>
        <w:rPr>
          <w:color w:val="0D0D0D"/>
          <w:sz w:val="24"/>
        </w:rPr>
        <w:t xml:space="preserve"> </w:t>
      </w:r>
      <w:r>
        <w:rPr>
          <w:color w:val="0D0D0D"/>
          <w:sz w:val="24"/>
        </w:rPr>
        <w:t>осваивают</w:t>
      </w:r>
      <w:r>
        <w:rPr>
          <w:color w:val="0D0D0D"/>
          <w:sz w:val="24"/>
        </w:rPr>
        <w:t xml:space="preserve"> </w:t>
      </w:r>
      <w:r>
        <w:rPr>
          <w:color w:val="0D0D0D"/>
          <w:sz w:val="24"/>
        </w:rPr>
        <w:t>материал</w:t>
      </w:r>
      <w:r>
        <w:rPr>
          <w:color w:val="0D0D0D"/>
          <w:sz w:val="24"/>
        </w:rPr>
        <w:t xml:space="preserve"> </w:t>
      </w:r>
      <w:r>
        <w:rPr>
          <w:color w:val="0D0D0D"/>
          <w:sz w:val="24"/>
        </w:rPr>
        <w:t>по</w:t>
      </w:r>
      <w:r>
        <w:rPr>
          <w:color w:val="0D0D0D"/>
          <w:sz w:val="24"/>
        </w:rPr>
        <w:t xml:space="preserve"> </w:t>
      </w:r>
      <w:r>
        <w:rPr>
          <w:color w:val="0D0D0D"/>
          <w:sz w:val="24"/>
        </w:rPr>
        <w:t>следующим</w:t>
      </w:r>
      <w:r>
        <w:rPr>
          <w:color w:val="0D0D0D"/>
          <w:sz w:val="24"/>
        </w:rPr>
        <w:t xml:space="preserve"> </w:t>
      </w:r>
      <w:r>
        <w:rPr>
          <w:color w:val="0D0D0D"/>
          <w:sz w:val="24"/>
        </w:rPr>
        <w:t>тематическим разделам:</w:t>
      </w:r>
      <w:r>
        <w:rPr>
          <w:color w:val="0D0D0D"/>
          <w:sz w:val="24"/>
        </w:rPr>
        <w:t xml:space="preserve"> </w:t>
      </w:r>
      <w:r>
        <w:rPr>
          <w:color w:val="0D0D0D"/>
          <w:sz w:val="24"/>
        </w:rPr>
        <w:t>«Школьная</w:t>
      </w:r>
      <w:r>
        <w:rPr>
          <w:color w:val="0D0D0D"/>
          <w:sz w:val="24"/>
        </w:rPr>
        <w:t xml:space="preserve"> </w:t>
      </w:r>
      <w:r>
        <w:rPr>
          <w:color w:val="0D0D0D"/>
          <w:sz w:val="24"/>
        </w:rPr>
        <w:t>жизнь</w:t>
      </w:r>
      <w:r>
        <w:rPr>
          <w:color w:val="0D0D0D"/>
          <w:sz w:val="24"/>
        </w:rPr>
        <w:t xml:space="preserve"> </w:t>
      </w:r>
      <w:r>
        <w:rPr>
          <w:color w:val="0D0D0D"/>
          <w:sz w:val="24"/>
        </w:rPr>
        <w:t>(Изучаем</w:t>
      </w:r>
      <w:r>
        <w:rPr>
          <w:color w:val="0D0D0D"/>
          <w:sz w:val="24"/>
        </w:rPr>
        <w:t xml:space="preserve"> </w:t>
      </w:r>
      <w:r>
        <w:rPr>
          <w:color w:val="0D0D0D"/>
          <w:sz w:val="24"/>
        </w:rPr>
        <w:t>школьные</w:t>
      </w:r>
      <w:r>
        <w:rPr>
          <w:color w:val="0D0D0D"/>
          <w:sz w:val="24"/>
        </w:rPr>
        <w:t xml:space="preserve"> </w:t>
      </w:r>
      <w:r>
        <w:rPr>
          <w:color w:val="0D0D0D"/>
          <w:sz w:val="24"/>
        </w:rPr>
        <w:t>предметы)», «Мо</w:t>
      </w:r>
      <w:r>
        <w:rPr>
          <w:color w:val="0D0D0D"/>
          <w:sz w:val="24"/>
        </w:rPr>
        <w:t xml:space="preserve"> </w:t>
      </w:r>
      <w:r>
        <w:rPr>
          <w:color w:val="0D0D0D"/>
          <w:sz w:val="24"/>
        </w:rPr>
        <w:t>ястрана</w:t>
      </w:r>
      <w:r>
        <w:rPr>
          <w:color w:val="0D0D0D"/>
          <w:sz w:val="24"/>
        </w:rPr>
        <w:t xml:space="preserve"> </w:t>
      </w:r>
      <w:r>
        <w:rPr>
          <w:color w:val="0D0D0D"/>
          <w:sz w:val="24"/>
        </w:rPr>
        <w:t>(мой город</w:t>
      </w:r>
      <w:r>
        <w:rPr>
          <w:color w:val="0D0D0D"/>
          <w:sz w:val="24"/>
        </w:rPr>
        <w:t xml:space="preserve"> </w:t>
      </w:r>
      <w:r>
        <w:rPr>
          <w:color w:val="0D0D0D"/>
          <w:sz w:val="24"/>
        </w:rPr>
        <w:t>и</w:t>
      </w:r>
      <w:r>
        <w:rPr>
          <w:color w:val="0D0D0D"/>
          <w:sz w:val="24"/>
        </w:rPr>
        <w:t xml:space="preserve"> </w:t>
      </w:r>
      <w:r>
        <w:rPr>
          <w:color w:val="0D0D0D"/>
          <w:sz w:val="24"/>
        </w:rPr>
        <w:t>др.)»,</w:t>
      </w:r>
      <w:r>
        <w:rPr>
          <w:color w:val="0D0D0D"/>
          <w:sz w:val="24"/>
        </w:rPr>
        <w:t xml:space="preserve"> </w:t>
      </w:r>
      <w:r>
        <w:rPr>
          <w:color w:val="0D0D0D"/>
          <w:sz w:val="24"/>
        </w:rPr>
        <w:t>«Новости</w:t>
      </w:r>
      <w:r>
        <w:rPr>
          <w:color w:val="0D0D0D"/>
          <w:sz w:val="24"/>
        </w:rPr>
        <w:t xml:space="preserve"> </w:t>
      </w:r>
      <w:r>
        <w:rPr>
          <w:color w:val="0D0D0D"/>
          <w:sz w:val="24"/>
        </w:rPr>
        <w:t>в</w:t>
      </w:r>
      <w:r>
        <w:rPr>
          <w:color w:val="0D0D0D"/>
          <w:sz w:val="24"/>
        </w:rPr>
        <w:t xml:space="preserve"> </w:t>
      </w:r>
      <w:r>
        <w:rPr>
          <w:color w:val="0D0D0D"/>
          <w:sz w:val="24"/>
        </w:rPr>
        <w:t>стране</w:t>
      </w:r>
      <w:r>
        <w:rPr>
          <w:color w:val="0D0D0D"/>
          <w:sz w:val="24"/>
        </w:rPr>
        <w:t xml:space="preserve"> </w:t>
      </w:r>
      <w:r>
        <w:rPr>
          <w:color w:val="0D0D0D"/>
          <w:sz w:val="24"/>
        </w:rPr>
        <w:t>(зарубежом,</w:t>
      </w:r>
      <w:r>
        <w:rPr>
          <w:color w:val="0D0D0D"/>
          <w:sz w:val="24"/>
        </w:rPr>
        <w:t xml:space="preserve"> </w:t>
      </w:r>
      <w:r>
        <w:rPr>
          <w:color w:val="0D0D0D"/>
          <w:sz w:val="24"/>
        </w:rPr>
        <w:t>в</w:t>
      </w:r>
      <w:r>
        <w:rPr>
          <w:color w:val="0D0D0D"/>
          <w:sz w:val="24"/>
        </w:rPr>
        <w:t xml:space="preserve"> </w:t>
      </w:r>
      <w:r>
        <w:rPr>
          <w:color w:val="0D0D0D"/>
          <w:sz w:val="24"/>
        </w:rPr>
        <w:t>городе,</w:t>
      </w:r>
      <w:r>
        <w:rPr>
          <w:color w:val="0D0D0D"/>
          <w:sz w:val="24"/>
        </w:rPr>
        <w:t xml:space="preserve"> </w:t>
      </w:r>
      <w:r>
        <w:rPr>
          <w:color w:val="0D0D0D"/>
          <w:sz w:val="24"/>
        </w:rPr>
        <w:t>школе</w:t>
      </w:r>
      <w:r>
        <w:rPr>
          <w:color w:val="0D0D0D"/>
          <w:sz w:val="24"/>
        </w:rPr>
        <w:t xml:space="preserve"> </w:t>
      </w:r>
      <w:r>
        <w:rPr>
          <w:color w:val="0D0D0D"/>
          <w:sz w:val="24"/>
        </w:rPr>
        <w:t>и</w:t>
      </w:r>
      <w:r>
        <w:rPr>
          <w:color w:val="0D0D0D"/>
          <w:sz w:val="24"/>
        </w:rPr>
        <w:t xml:space="preserve"> </w:t>
      </w:r>
      <w:r>
        <w:rPr>
          <w:color w:val="0D0D0D"/>
          <w:sz w:val="24"/>
        </w:rPr>
        <w:t>др.)»,</w:t>
      </w:r>
      <w:r>
        <w:rPr>
          <w:color w:val="0D0D0D"/>
          <w:sz w:val="24"/>
        </w:rPr>
        <w:t xml:space="preserve"> </w:t>
      </w:r>
      <w:r>
        <w:rPr>
          <w:color w:val="0D0D0D"/>
          <w:sz w:val="24"/>
        </w:rPr>
        <w:t>«Общаемся в</w:t>
      </w:r>
      <w:r>
        <w:rPr>
          <w:color w:val="0D0D0D"/>
          <w:sz w:val="24"/>
        </w:rPr>
        <w:t xml:space="preserve"> </w:t>
      </w:r>
      <w:r>
        <w:rPr>
          <w:color w:val="0D0D0D"/>
          <w:sz w:val="24"/>
        </w:rPr>
        <w:t>школе</w:t>
      </w:r>
      <w:r>
        <w:rPr>
          <w:color w:val="0D0D0D"/>
          <w:sz w:val="24"/>
        </w:rPr>
        <w:t xml:space="preserve"> </w:t>
      </w:r>
      <w:r>
        <w:rPr>
          <w:color w:val="0D0D0D"/>
          <w:sz w:val="24"/>
        </w:rPr>
        <w:t>(дома,</w:t>
      </w:r>
      <w:r>
        <w:rPr>
          <w:color w:val="0D0D0D"/>
          <w:sz w:val="24"/>
        </w:rPr>
        <w:t xml:space="preserve"> </w:t>
      </w:r>
      <w:r>
        <w:rPr>
          <w:color w:val="0D0D0D"/>
          <w:sz w:val="24"/>
        </w:rPr>
        <w:t>в</w:t>
      </w:r>
      <w:r>
        <w:rPr>
          <w:color w:val="0D0D0D"/>
          <w:sz w:val="24"/>
        </w:rPr>
        <w:t xml:space="preserve"> </w:t>
      </w:r>
      <w:r>
        <w:rPr>
          <w:color w:val="0D0D0D"/>
          <w:sz w:val="24"/>
        </w:rPr>
        <w:t>транспорте,</w:t>
      </w:r>
      <w:r>
        <w:rPr>
          <w:color w:val="0D0D0D"/>
          <w:sz w:val="24"/>
        </w:rPr>
        <w:t xml:space="preserve"> </w:t>
      </w:r>
      <w:r>
        <w:rPr>
          <w:color w:val="0D0D0D"/>
          <w:sz w:val="24"/>
        </w:rPr>
        <w:t>в</w:t>
      </w:r>
      <w:r>
        <w:rPr>
          <w:color w:val="0D0D0D"/>
          <w:sz w:val="24"/>
        </w:rPr>
        <w:t xml:space="preserve"> </w:t>
      </w:r>
      <w:r>
        <w:rPr>
          <w:color w:val="0D0D0D"/>
          <w:sz w:val="24"/>
        </w:rPr>
        <w:t>поликлинике,</w:t>
      </w:r>
      <w:r>
        <w:rPr>
          <w:color w:val="0D0D0D"/>
          <w:sz w:val="24"/>
        </w:rPr>
        <w:t xml:space="preserve"> </w:t>
      </w:r>
      <w:r>
        <w:rPr>
          <w:color w:val="0D0D0D"/>
          <w:sz w:val="24"/>
        </w:rPr>
        <w:t>в</w:t>
      </w:r>
      <w:r>
        <w:rPr>
          <w:color w:val="0D0D0D"/>
          <w:sz w:val="24"/>
        </w:rPr>
        <w:t xml:space="preserve"> </w:t>
      </w:r>
      <w:r>
        <w:rPr>
          <w:color w:val="0D0D0D"/>
          <w:sz w:val="24"/>
        </w:rPr>
        <w:t>театре</w:t>
      </w:r>
      <w:r>
        <w:rPr>
          <w:color w:val="0D0D0D"/>
          <w:sz w:val="24"/>
        </w:rPr>
        <w:t xml:space="preserve"> </w:t>
      </w:r>
      <w:r>
        <w:rPr>
          <w:color w:val="0D0D0D"/>
          <w:sz w:val="24"/>
        </w:rPr>
        <w:t>и</w:t>
      </w:r>
      <w:r>
        <w:rPr>
          <w:color w:val="0D0D0D"/>
          <w:sz w:val="24"/>
        </w:rPr>
        <w:t xml:space="preserve"> </w:t>
      </w:r>
      <w:r>
        <w:rPr>
          <w:color w:val="0D0D0D"/>
          <w:sz w:val="24"/>
        </w:rPr>
        <w:t>др.),</w:t>
      </w:r>
      <w:r>
        <w:rPr>
          <w:color w:val="0D0D0D"/>
          <w:sz w:val="24"/>
        </w:rPr>
        <w:t xml:space="preserve"> </w:t>
      </w:r>
      <w:r>
        <w:rPr>
          <w:color w:val="0D0D0D"/>
          <w:sz w:val="24"/>
        </w:rPr>
        <w:t>«Я</w:t>
      </w:r>
      <w:r>
        <w:rPr>
          <w:color w:val="0D0D0D"/>
          <w:sz w:val="24"/>
        </w:rPr>
        <w:t xml:space="preserve"> </w:t>
      </w:r>
      <w:r>
        <w:rPr>
          <w:color w:val="0D0D0D"/>
          <w:sz w:val="24"/>
        </w:rPr>
        <w:t>и</w:t>
      </w:r>
      <w:r>
        <w:rPr>
          <w:color w:val="0D0D0D"/>
          <w:sz w:val="24"/>
        </w:rPr>
        <w:t xml:space="preserve"> </w:t>
      </w:r>
      <w:r>
        <w:rPr>
          <w:color w:val="0D0D0D"/>
          <w:sz w:val="24"/>
        </w:rPr>
        <w:t>мои</w:t>
      </w:r>
      <w:r>
        <w:rPr>
          <w:color w:val="0D0D0D"/>
          <w:sz w:val="24"/>
        </w:rPr>
        <w:t xml:space="preserve"> </w:t>
      </w:r>
      <w:r>
        <w:rPr>
          <w:color w:val="0D0D0D"/>
          <w:sz w:val="24"/>
        </w:rPr>
        <w:t>друзья</w:t>
      </w:r>
      <w:r>
        <w:rPr>
          <w:color w:val="0D0D0D"/>
          <w:sz w:val="24"/>
        </w:rPr>
        <w:t xml:space="preserve"> </w:t>
      </w:r>
      <w:r>
        <w:rPr>
          <w:color w:val="0D0D0D"/>
          <w:sz w:val="24"/>
        </w:rPr>
        <w:t>(моя семья)»,</w:t>
      </w:r>
      <w:r>
        <w:rPr>
          <w:color w:val="0D0D0D"/>
          <w:sz w:val="24"/>
        </w:rPr>
        <w:t xml:space="preserve"> </w:t>
      </w:r>
      <w:r>
        <w:rPr>
          <w:color w:val="0D0D0D"/>
          <w:sz w:val="24"/>
        </w:rPr>
        <w:t>«Здоровый</w:t>
      </w:r>
      <w:r>
        <w:rPr>
          <w:color w:val="0D0D0D"/>
          <w:sz w:val="24"/>
        </w:rPr>
        <w:t xml:space="preserve"> </w:t>
      </w:r>
      <w:r>
        <w:rPr>
          <w:color w:val="0D0D0D"/>
          <w:sz w:val="24"/>
        </w:rPr>
        <w:t>образ</w:t>
      </w:r>
      <w:r>
        <w:rPr>
          <w:color w:val="0D0D0D"/>
          <w:sz w:val="24"/>
        </w:rPr>
        <w:t xml:space="preserve"> </w:t>
      </w:r>
      <w:r>
        <w:rPr>
          <w:color w:val="0D0D0D"/>
          <w:sz w:val="24"/>
        </w:rPr>
        <w:t>жизни»,</w:t>
      </w:r>
      <w:r>
        <w:rPr>
          <w:color w:val="0D0D0D"/>
          <w:sz w:val="24"/>
        </w:rPr>
        <w:t xml:space="preserve"> </w:t>
      </w:r>
      <w:r>
        <w:rPr>
          <w:color w:val="0D0D0D"/>
          <w:sz w:val="24"/>
        </w:rPr>
        <w:t>«Отдых,</w:t>
      </w:r>
      <w:r>
        <w:rPr>
          <w:color w:val="0D0D0D"/>
          <w:sz w:val="24"/>
        </w:rPr>
        <w:t xml:space="preserve"> </w:t>
      </w:r>
      <w:r>
        <w:rPr>
          <w:color w:val="0D0D0D"/>
          <w:sz w:val="24"/>
        </w:rPr>
        <w:t>развлечения»,</w:t>
      </w:r>
      <w:r>
        <w:rPr>
          <w:color w:val="0D0D0D"/>
          <w:sz w:val="24"/>
        </w:rPr>
        <w:t xml:space="preserve"> </w:t>
      </w:r>
      <w:r>
        <w:rPr>
          <w:color w:val="0D0D0D"/>
          <w:sz w:val="24"/>
        </w:rPr>
        <w:t>«Природа</w:t>
      </w:r>
      <w:r>
        <w:rPr>
          <w:color w:val="0D0D0D"/>
          <w:sz w:val="24"/>
        </w:rPr>
        <w:t xml:space="preserve"> </w:t>
      </w:r>
      <w:r>
        <w:rPr>
          <w:color w:val="0D0D0D"/>
          <w:sz w:val="24"/>
        </w:rPr>
        <w:t>и</w:t>
      </w:r>
      <w:r>
        <w:rPr>
          <w:color w:val="0D0D0D"/>
          <w:sz w:val="24"/>
        </w:rPr>
        <w:t xml:space="preserve"> </w:t>
      </w:r>
      <w:r>
        <w:rPr>
          <w:color w:val="0D0D0D"/>
          <w:spacing w:val="-2"/>
          <w:sz w:val="24"/>
        </w:rPr>
        <w:t>человек»,</w:t>
      </w:r>
      <w:r>
        <w:rPr>
          <w:sz w:val="24"/>
        </w:rPr>
        <w:t xml:space="preserve"> </w:t>
      </w:r>
      <w:r>
        <w:rPr>
          <w:color w:val="0D0D0D"/>
          <w:sz w:val="24"/>
        </w:rPr>
        <w:t>«Человек</w:t>
      </w:r>
      <w:r>
        <w:rPr>
          <w:color w:val="0D0D0D"/>
          <w:sz w:val="24"/>
        </w:rPr>
        <w:t xml:space="preserve"> </w:t>
      </w:r>
      <w:r>
        <w:rPr>
          <w:color w:val="0D0D0D"/>
          <w:sz w:val="24"/>
        </w:rPr>
        <w:t>в</w:t>
      </w:r>
      <w:r>
        <w:rPr>
          <w:color w:val="0D0D0D"/>
          <w:sz w:val="24"/>
        </w:rPr>
        <w:t xml:space="preserve"> </w:t>
      </w:r>
      <w:r>
        <w:rPr>
          <w:color w:val="0D0D0D"/>
          <w:sz w:val="24"/>
        </w:rPr>
        <w:t>городе»,</w:t>
      </w:r>
      <w:r>
        <w:rPr>
          <w:color w:val="0D0D0D"/>
          <w:sz w:val="24"/>
        </w:rPr>
        <w:t xml:space="preserve"> </w:t>
      </w:r>
      <w:r>
        <w:rPr>
          <w:color w:val="0D0D0D"/>
          <w:sz w:val="24"/>
        </w:rPr>
        <w:t>«Жизнь</w:t>
      </w:r>
      <w:r>
        <w:rPr>
          <w:color w:val="0D0D0D"/>
          <w:sz w:val="24"/>
        </w:rPr>
        <w:t xml:space="preserve"> </w:t>
      </w:r>
      <w:r>
        <w:rPr>
          <w:color w:val="0D0D0D"/>
          <w:sz w:val="24"/>
        </w:rPr>
        <w:t>безопасностей»,</w:t>
      </w:r>
      <w:r>
        <w:rPr>
          <w:color w:val="0D0D0D"/>
          <w:sz w:val="24"/>
        </w:rPr>
        <w:t xml:space="preserve"> </w:t>
      </w:r>
      <w:r>
        <w:rPr>
          <w:color w:val="0D0D0D"/>
          <w:sz w:val="24"/>
        </w:rPr>
        <w:t>«Дружба</w:t>
      </w:r>
      <w:r>
        <w:rPr>
          <w:color w:val="0D0D0D"/>
          <w:sz w:val="24"/>
        </w:rPr>
        <w:t xml:space="preserve"> </w:t>
      </w:r>
      <w:r>
        <w:rPr>
          <w:color w:val="0D0D0D"/>
          <w:sz w:val="24"/>
        </w:rPr>
        <w:t>и</w:t>
      </w:r>
      <w:r>
        <w:rPr>
          <w:color w:val="0D0D0D"/>
          <w:sz w:val="24"/>
        </w:rPr>
        <w:t xml:space="preserve"> </w:t>
      </w:r>
      <w:r>
        <w:rPr>
          <w:color w:val="0D0D0D"/>
          <w:sz w:val="24"/>
        </w:rPr>
        <w:t>настоящий</w:t>
      </w:r>
      <w:r>
        <w:rPr>
          <w:color w:val="0D0D0D"/>
          <w:spacing w:val="-2"/>
          <w:sz w:val="24"/>
        </w:rPr>
        <w:t>друг»,</w:t>
      </w:r>
      <w:r>
        <w:rPr>
          <w:sz w:val="24"/>
        </w:rPr>
        <w:t xml:space="preserve"> </w:t>
      </w:r>
      <w:r>
        <w:rPr>
          <w:color w:val="0D0D0D"/>
          <w:sz w:val="24"/>
        </w:rPr>
        <w:t>«Отношения</w:t>
      </w:r>
      <w:r>
        <w:rPr>
          <w:color w:val="0D0D0D"/>
          <w:sz w:val="24"/>
        </w:rPr>
        <w:t xml:space="preserve"> </w:t>
      </w:r>
      <w:r>
        <w:rPr>
          <w:color w:val="0D0D0D"/>
          <w:sz w:val="24"/>
        </w:rPr>
        <w:t>в</w:t>
      </w:r>
      <w:r>
        <w:rPr>
          <w:color w:val="0D0D0D"/>
          <w:sz w:val="24"/>
        </w:rPr>
        <w:t xml:space="preserve"> </w:t>
      </w:r>
      <w:r>
        <w:rPr>
          <w:color w:val="0D0D0D"/>
          <w:sz w:val="24"/>
        </w:rPr>
        <w:t>семье»,</w:t>
      </w:r>
      <w:r>
        <w:rPr>
          <w:color w:val="0D0D0D"/>
          <w:sz w:val="24"/>
        </w:rPr>
        <w:t xml:space="preserve"> </w:t>
      </w:r>
      <w:r>
        <w:rPr>
          <w:color w:val="0D0D0D"/>
          <w:sz w:val="24"/>
        </w:rPr>
        <w:t>«Вежливость</w:t>
      </w:r>
      <w:r>
        <w:rPr>
          <w:color w:val="0D0D0D"/>
          <w:sz w:val="24"/>
        </w:rPr>
        <w:t xml:space="preserve"> </w:t>
      </w:r>
      <w:r>
        <w:rPr>
          <w:color w:val="0D0D0D"/>
          <w:sz w:val="24"/>
        </w:rPr>
        <w:t>(речевой</w:t>
      </w:r>
      <w:r>
        <w:rPr>
          <w:color w:val="0D0D0D"/>
          <w:sz w:val="24"/>
        </w:rPr>
        <w:t xml:space="preserve"> </w:t>
      </w:r>
      <w:r>
        <w:rPr>
          <w:color w:val="0D0D0D"/>
          <w:sz w:val="24"/>
        </w:rPr>
        <w:t>этикет</w:t>
      </w:r>
      <w:r>
        <w:rPr>
          <w:color w:val="0D0D0D"/>
          <w:sz w:val="24"/>
        </w:rPr>
        <w:t>)»,</w:t>
      </w:r>
      <w:r>
        <w:rPr>
          <w:color w:val="0D0D0D"/>
          <w:sz w:val="24"/>
        </w:rPr>
        <w:t xml:space="preserve"> </w:t>
      </w:r>
      <w:r>
        <w:rPr>
          <w:color w:val="0D0D0D"/>
          <w:sz w:val="24"/>
        </w:rPr>
        <w:t>«Деловые</w:t>
      </w:r>
      <w:r>
        <w:rPr>
          <w:color w:val="0D0D0D"/>
          <w:sz w:val="24"/>
        </w:rPr>
        <w:t xml:space="preserve"> </w:t>
      </w:r>
      <w:r>
        <w:rPr>
          <w:color w:val="0D0D0D"/>
          <w:spacing w:val="-2"/>
          <w:sz w:val="24"/>
        </w:rPr>
        <w:t>документы»,</w:t>
      </w:r>
      <w:r>
        <w:rPr>
          <w:sz w:val="24"/>
        </w:rPr>
        <w:t xml:space="preserve"> </w:t>
      </w:r>
      <w:r>
        <w:rPr>
          <w:color w:val="0D0D0D"/>
          <w:sz w:val="24"/>
        </w:rPr>
        <w:t>«Школьные</w:t>
      </w:r>
      <w:r>
        <w:rPr>
          <w:color w:val="0D0D0D"/>
          <w:sz w:val="24"/>
        </w:rPr>
        <w:t xml:space="preserve"> </w:t>
      </w:r>
      <w:r>
        <w:rPr>
          <w:color w:val="0D0D0D"/>
          <w:sz w:val="24"/>
        </w:rPr>
        <w:t>мероприятия»,</w:t>
      </w:r>
      <w:r>
        <w:rPr>
          <w:color w:val="0D0D0D"/>
          <w:sz w:val="24"/>
        </w:rPr>
        <w:t xml:space="preserve"> </w:t>
      </w:r>
      <w:r>
        <w:rPr>
          <w:color w:val="0D0D0D"/>
          <w:sz w:val="24"/>
        </w:rPr>
        <w:t>«Любимые</w:t>
      </w:r>
      <w:r>
        <w:rPr>
          <w:color w:val="0D0D0D"/>
          <w:sz w:val="24"/>
        </w:rPr>
        <w:t xml:space="preserve"> </w:t>
      </w:r>
      <w:r>
        <w:rPr>
          <w:color w:val="0D0D0D"/>
          <w:sz w:val="24"/>
        </w:rPr>
        <w:t>праздники»,</w:t>
      </w:r>
      <w:r>
        <w:rPr>
          <w:color w:val="0D0D0D"/>
          <w:sz w:val="24"/>
        </w:rPr>
        <w:t xml:space="preserve"> </w:t>
      </w:r>
      <w:r>
        <w:rPr>
          <w:color w:val="0D0D0D"/>
          <w:sz w:val="24"/>
        </w:rPr>
        <w:t>«Интересные</w:t>
      </w:r>
      <w:r>
        <w:rPr>
          <w:color w:val="0D0D0D"/>
          <w:sz w:val="24"/>
        </w:rPr>
        <w:t xml:space="preserve"> </w:t>
      </w:r>
      <w:r>
        <w:rPr>
          <w:color w:val="0D0D0D"/>
          <w:spacing w:val="-2"/>
          <w:sz w:val="24"/>
        </w:rPr>
        <w:t>профессии»,</w:t>
      </w:r>
      <w:r>
        <w:rPr>
          <w:sz w:val="24"/>
        </w:rPr>
        <w:t xml:space="preserve"> </w:t>
      </w:r>
      <w:r>
        <w:rPr>
          <w:color w:val="0D0D0D"/>
          <w:sz w:val="24"/>
        </w:rPr>
        <w:t>«Полезные</w:t>
      </w:r>
      <w:r>
        <w:rPr>
          <w:color w:val="0D0D0D"/>
          <w:sz w:val="24"/>
        </w:rPr>
        <w:t xml:space="preserve"> </w:t>
      </w:r>
      <w:r>
        <w:rPr>
          <w:color w:val="0D0D0D"/>
          <w:sz w:val="24"/>
        </w:rPr>
        <w:t>советы»,</w:t>
      </w:r>
      <w:r>
        <w:rPr>
          <w:color w:val="0D0D0D"/>
          <w:sz w:val="24"/>
        </w:rPr>
        <w:t xml:space="preserve"> </w:t>
      </w:r>
      <w:r>
        <w:rPr>
          <w:color w:val="0D0D0D"/>
          <w:sz w:val="24"/>
        </w:rPr>
        <w:t>«Моё</w:t>
      </w:r>
      <w:r>
        <w:rPr>
          <w:color w:val="0D0D0D"/>
          <w:sz w:val="24"/>
        </w:rPr>
        <w:t xml:space="preserve"> </w:t>
      </w:r>
      <w:r>
        <w:rPr>
          <w:color w:val="0D0D0D"/>
          <w:spacing w:val="-2"/>
          <w:sz w:val="24"/>
        </w:rPr>
        <w:t>будущее».</w:t>
      </w:r>
    </w:p>
    <w:p w14:paraId="B0020000">
      <w:pPr>
        <w:pStyle w:val="Style_1"/>
        <w:ind w:firstLine="0" w:left="567" w:right="279"/>
        <w:rPr>
          <w:sz w:val="24"/>
        </w:rPr>
      </w:pPr>
      <w:r>
        <w:rPr>
          <w:color w:val="0D0D0D"/>
          <w:sz w:val="24"/>
        </w:rPr>
        <w:t>Для 6–9 классов определены следующие тематические разделы: «Человек вобществе»,</w:t>
      </w:r>
      <w:r>
        <w:rPr>
          <w:color w:val="0D0D0D"/>
          <w:sz w:val="24"/>
        </w:rPr>
        <w:t xml:space="preserve"> </w:t>
      </w:r>
      <w:r>
        <w:rPr>
          <w:color w:val="0D0D0D"/>
          <w:sz w:val="24"/>
        </w:rPr>
        <w:t>«Культура</w:t>
      </w:r>
      <w:r>
        <w:rPr>
          <w:color w:val="0D0D0D"/>
          <w:sz w:val="24"/>
        </w:rPr>
        <w:t xml:space="preserve"> </w:t>
      </w:r>
      <w:r>
        <w:rPr>
          <w:color w:val="0D0D0D"/>
          <w:sz w:val="24"/>
        </w:rPr>
        <w:t>общения»,</w:t>
      </w:r>
      <w:r>
        <w:rPr>
          <w:color w:val="0D0D0D"/>
          <w:sz w:val="24"/>
        </w:rPr>
        <w:t xml:space="preserve"> </w:t>
      </w:r>
      <w:r>
        <w:rPr>
          <w:color w:val="0D0D0D"/>
          <w:sz w:val="24"/>
        </w:rPr>
        <w:t>«Мировая</w:t>
      </w:r>
      <w:r>
        <w:rPr>
          <w:color w:val="0D0D0D"/>
          <w:sz w:val="24"/>
        </w:rPr>
        <w:t xml:space="preserve"> </w:t>
      </w:r>
      <w:r>
        <w:rPr>
          <w:color w:val="0D0D0D"/>
          <w:sz w:val="24"/>
        </w:rPr>
        <w:t>художественная</w:t>
      </w:r>
      <w:r>
        <w:rPr>
          <w:color w:val="0D0D0D"/>
          <w:sz w:val="24"/>
        </w:rPr>
        <w:t xml:space="preserve"> </w:t>
      </w:r>
      <w:r>
        <w:rPr>
          <w:color w:val="0D0D0D"/>
          <w:spacing w:val="-2"/>
          <w:sz w:val="24"/>
        </w:rPr>
        <w:t>культура»,</w:t>
      </w:r>
      <w:r>
        <w:rPr>
          <w:sz w:val="24"/>
        </w:rPr>
        <w:t xml:space="preserve"> </w:t>
      </w:r>
      <w:r>
        <w:rPr>
          <w:color w:val="0D0D0D"/>
          <w:sz w:val="24"/>
        </w:rPr>
        <w:t>«Природа</w:t>
      </w:r>
      <w:r>
        <w:rPr>
          <w:color w:val="0D0D0D"/>
          <w:sz w:val="24"/>
        </w:rPr>
        <w:t xml:space="preserve"> </w:t>
      </w:r>
      <w:r>
        <w:rPr>
          <w:color w:val="0D0D0D"/>
          <w:sz w:val="24"/>
        </w:rPr>
        <w:t>и</w:t>
      </w:r>
      <w:r>
        <w:rPr>
          <w:color w:val="0D0D0D"/>
          <w:sz w:val="24"/>
        </w:rPr>
        <w:t xml:space="preserve"> </w:t>
      </w:r>
      <w:r>
        <w:rPr>
          <w:color w:val="0D0D0D"/>
          <w:sz w:val="24"/>
        </w:rPr>
        <w:t>человек»,</w:t>
      </w:r>
      <w:r>
        <w:rPr>
          <w:color w:val="0D0D0D"/>
          <w:sz w:val="24"/>
        </w:rPr>
        <w:t xml:space="preserve"> </w:t>
      </w:r>
      <w:r>
        <w:rPr>
          <w:color w:val="0D0D0D"/>
          <w:sz w:val="24"/>
        </w:rPr>
        <w:t>«Деловые</w:t>
      </w:r>
      <w:r>
        <w:rPr>
          <w:color w:val="0D0D0D"/>
          <w:sz w:val="24"/>
        </w:rPr>
        <w:t xml:space="preserve"> </w:t>
      </w:r>
      <w:r>
        <w:rPr>
          <w:color w:val="0D0D0D"/>
          <w:sz w:val="24"/>
        </w:rPr>
        <w:t>документы»,</w:t>
      </w:r>
      <w:r>
        <w:rPr>
          <w:color w:val="0D0D0D"/>
          <w:sz w:val="24"/>
        </w:rPr>
        <w:t xml:space="preserve"> </w:t>
      </w:r>
      <w:r>
        <w:rPr>
          <w:color w:val="0D0D0D"/>
          <w:sz w:val="24"/>
        </w:rPr>
        <w:t>«Изучаем</w:t>
      </w:r>
      <w:r>
        <w:rPr>
          <w:color w:val="0D0D0D"/>
          <w:sz w:val="24"/>
        </w:rPr>
        <w:t xml:space="preserve"> </w:t>
      </w:r>
      <w:r>
        <w:rPr>
          <w:color w:val="0D0D0D"/>
          <w:sz w:val="24"/>
        </w:rPr>
        <w:t>школьные</w:t>
      </w:r>
      <w:r>
        <w:rPr>
          <w:color w:val="0D0D0D"/>
          <w:sz w:val="24"/>
        </w:rPr>
        <w:t xml:space="preserve"> </w:t>
      </w:r>
      <w:r>
        <w:rPr>
          <w:color w:val="0D0D0D"/>
          <w:sz w:val="24"/>
        </w:rPr>
        <w:t>предметы».</w:t>
      </w:r>
      <w:r>
        <w:rPr>
          <w:color w:val="0D0D0D"/>
          <w:sz w:val="24"/>
        </w:rPr>
        <w:t xml:space="preserve"> </w:t>
      </w:r>
      <w:r>
        <w:rPr>
          <w:color w:val="0D0D0D"/>
          <w:spacing w:val="-10"/>
          <w:sz w:val="24"/>
        </w:rPr>
        <w:t>В</w:t>
      </w:r>
      <w:r>
        <w:rPr>
          <w:sz w:val="24"/>
        </w:rPr>
        <w:t xml:space="preserve"> </w:t>
      </w:r>
      <w:r>
        <w:rPr>
          <w:color w:val="0D0D0D"/>
          <w:sz w:val="24"/>
        </w:rPr>
        <w:t>10 классе тематический раздел «Изучаем школьные предметы» дополнен подразделом</w:t>
      </w:r>
      <w:r>
        <w:rPr>
          <w:color w:val="0D0D0D"/>
          <w:sz w:val="24"/>
        </w:rPr>
        <w:t xml:space="preserve"> </w:t>
      </w:r>
      <w:r>
        <w:rPr>
          <w:color w:val="0D0D0D"/>
          <w:sz w:val="24"/>
        </w:rPr>
        <w:t>«Готовимся</w:t>
      </w:r>
      <w:r>
        <w:rPr>
          <w:color w:val="0D0D0D"/>
          <w:sz w:val="24"/>
        </w:rPr>
        <w:t xml:space="preserve"> </w:t>
      </w:r>
      <w:r>
        <w:rPr>
          <w:color w:val="0D0D0D"/>
          <w:sz w:val="24"/>
        </w:rPr>
        <w:t>к</w:t>
      </w:r>
      <w:r>
        <w:rPr>
          <w:color w:val="0D0D0D"/>
          <w:sz w:val="24"/>
        </w:rPr>
        <w:t xml:space="preserve"> </w:t>
      </w:r>
      <w:r>
        <w:rPr>
          <w:color w:val="0D0D0D"/>
          <w:sz w:val="24"/>
        </w:rPr>
        <w:t>экзаменам».</w:t>
      </w:r>
      <w:r>
        <w:rPr>
          <w:color w:val="0D0D0D"/>
          <w:sz w:val="24"/>
        </w:rPr>
        <w:t xml:space="preserve"> </w:t>
      </w:r>
      <w:r>
        <w:rPr>
          <w:color w:val="0D0D0D"/>
          <w:sz w:val="24"/>
        </w:rPr>
        <w:t>В</w:t>
      </w:r>
      <w:r>
        <w:rPr>
          <w:color w:val="0D0D0D"/>
          <w:sz w:val="24"/>
        </w:rPr>
        <w:t xml:space="preserve"> </w:t>
      </w:r>
      <w:r>
        <w:rPr>
          <w:color w:val="0D0D0D"/>
          <w:sz w:val="24"/>
        </w:rPr>
        <w:t>рамках</w:t>
      </w:r>
      <w:r>
        <w:rPr>
          <w:color w:val="0D0D0D"/>
          <w:sz w:val="24"/>
        </w:rPr>
        <w:t xml:space="preserve"> </w:t>
      </w:r>
      <w:r>
        <w:rPr>
          <w:color w:val="0D0D0D"/>
          <w:sz w:val="24"/>
        </w:rPr>
        <w:t>каждого</w:t>
      </w:r>
      <w:r>
        <w:rPr>
          <w:color w:val="0D0D0D"/>
          <w:sz w:val="24"/>
        </w:rPr>
        <w:t xml:space="preserve"> </w:t>
      </w:r>
      <w:r>
        <w:rPr>
          <w:color w:val="0D0D0D"/>
          <w:sz w:val="24"/>
        </w:rPr>
        <w:t>тематического</w:t>
      </w:r>
      <w:r>
        <w:rPr>
          <w:color w:val="0D0D0D"/>
          <w:sz w:val="24"/>
        </w:rPr>
        <w:t xml:space="preserve"> </w:t>
      </w:r>
      <w:r>
        <w:rPr>
          <w:color w:val="0D0D0D"/>
          <w:sz w:val="24"/>
        </w:rPr>
        <w:t>раздела предусмотрены письменные работы в виде изложений, сочинений и др.</w:t>
      </w:r>
    </w:p>
    <w:p w14:paraId="B1020000">
      <w:pPr>
        <w:pStyle w:val="Style_1"/>
        <w:spacing w:line="240" w:lineRule="auto"/>
        <w:ind w:firstLine="0" w:left="567" w:right="279"/>
        <w:rPr>
          <w:sz w:val="24"/>
        </w:rPr>
      </w:pPr>
      <w:r>
        <w:rPr>
          <w:color w:val="0D0D0D"/>
          <w:sz w:val="24"/>
        </w:rPr>
        <w:t>На материале указанных тематических разделов проводится работа по уточнению словаря и его обогащению за счёт новых для обучающихся слов, по развитию диалогической и монологической речи.</w:t>
      </w:r>
    </w:p>
    <w:p w14:paraId="B2020000">
      <w:pPr>
        <w:pStyle w:val="Style_1"/>
        <w:ind w:firstLine="0" w:left="567" w:right="279"/>
        <w:rPr>
          <w:sz w:val="24"/>
        </w:rPr>
      </w:pPr>
      <w:r>
        <w:rPr>
          <w:color w:val="0D0D0D"/>
          <w:sz w:val="24"/>
        </w:rPr>
        <w:t xml:space="preserve">При организации и проведении </w:t>
      </w:r>
      <w:r>
        <w:rPr>
          <w:i w:val="1"/>
          <w:color w:val="0D0D0D"/>
          <w:sz w:val="24"/>
        </w:rPr>
        <w:t xml:space="preserve">словарной работы </w:t>
      </w:r>
      <w:r>
        <w:rPr>
          <w:color w:val="0D0D0D"/>
          <w:sz w:val="24"/>
        </w:rPr>
        <w:t>незнакомые обучающимся слова вводятся в связи с прохождением новой темы.</w:t>
      </w:r>
      <w:r>
        <w:rPr>
          <w:color w:val="0D0D0D"/>
          <w:sz w:val="24"/>
        </w:rPr>
        <w:t xml:space="preserve"> Учитель выбираетконкретнуюлексику</w:t>
      </w:r>
      <w:r>
        <w:rPr>
          <w:color w:val="0D0D0D"/>
          <w:sz w:val="24"/>
        </w:rPr>
        <w:t>,к</w:t>
      </w:r>
      <w:r>
        <w:rPr>
          <w:color w:val="0D0D0D"/>
          <w:sz w:val="24"/>
        </w:rPr>
        <w:t xml:space="preserve">оторая обусловленатемой. </w:t>
      </w:r>
      <w:r>
        <w:rPr>
          <w:color w:val="0D0D0D"/>
          <w:sz w:val="24"/>
        </w:rPr>
        <w:t>Приотборелексики учителю следует учитывать уже имеющийся у обучающихся словарный запас, который в определённой мере пополняется за счёт внеучебных слухоречевых контактов обучающихся с нарушенным слухом с окружающими людьми.</w:t>
      </w:r>
      <w:r>
        <w:rPr>
          <w:color w:val="0D0D0D"/>
          <w:sz w:val="24"/>
        </w:rPr>
        <w:t xml:space="preserve"> В соответствии с научно-методическими положениями системы обучения слабослышащих обучающихся русскому языку условно в словарной работе выделяется несколько разделов:</w:t>
      </w:r>
    </w:p>
    <w:p w14:paraId="B3020000">
      <w:pPr>
        <w:pStyle w:val="Style_2"/>
        <w:widowControl w:val="0"/>
        <w:numPr>
          <w:ilvl w:val="0"/>
          <w:numId w:val="16"/>
        </w:numPr>
        <w:tabs>
          <w:tab w:leader="none" w:pos="1034" w:val="left"/>
        </w:tabs>
        <w:spacing w:after="0" w:line="319" w:lineRule="exact"/>
        <w:ind w:hanging="211" w:left="567" w:right="279"/>
        <w:contextualSpacing w:val="0"/>
        <w:jc w:val="both"/>
        <w:rPr>
          <w:rFonts w:ascii="Times New Roman" w:hAnsi="Times New Roman"/>
          <w:color w:val="0D0D0D"/>
          <w:sz w:val="24"/>
        </w:rPr>
      </w:pPr>
      <w:r>
        <w:rPr>
          <w:rFonts w:ascii="Times New Roman" w:hAnsi="Times New Roman"/>
          <w:color w:val="0D0D0D"/>
          <w:sz w:val="24"/>
        </w:rPr>
        <w:t>объяснение</w:t>
      </w:r>
      <w:r>
        <w:rPr>
          <w:rFonts w:ascii="Times New Roman" w:hAnsi="Times New Roman"/>
          <w:color w:val="0D0D0D"/>
          <w:sz w:val="24"/>
        </w:rPr>
        <w:t xml:space="preserve"> </w:t>
      </w:r>
      <w:r>
        <w:rPr>
          <w:rFonts w:ascii="Times New Roman" w:hAnsi="Times New Roman"/>
          <w:color w:val="0D0D0D"/>
          <w:sz w:val="24"/>
        </w:rPr>
        <w:t>нового</w:t>
      </w:r>
      <w:r>
        <w:rPr>
          <w:rFonts w:ascii="Times New Roman" w:hAnsi="Times New Roman"/>
          <w:color w:val="0D0D0D"/>
          <w:sz w:val="24"/>
        </w:rPr>
        <w:t xml:space="preserve"> </w:t>
      </w:r>
      <w:r>
        <w:rPr>
          <w:rFonts w:ascii="Times New Roman" w:hAnsi="Times New Roman"/>
          <w:color w:val="0D0D0D"/>
          <w:spacing w:val="-2"/>
          <w:sz w:val="24"/>
        </w:rPr>
        <w:t>словаря,</w:t>
      </w:r>
    </w:p>
    <w:p w14:paraId="B4020000">
      <w:pPr>
        <w:pStyle w:val="Style_2"/>
        <w:widowControl w:val="0"/>
        <w:numPr>
          <w:ilvl w:val="0"/>
          <w:numId w:val="16"/>
        </w:numPr>
        <w:tabs>
          <w:tab w:leader="none" w:pos="1034" w:val="left"/>
        </w:tabs>
        <w:spacing w:after="0" w:line="322" w:lineRule="exact"/>
        <w:ind w:hanging="211" w:left="567" w:right="279"/>
        <w:contextualSpacing w:val="0"/>
        <w:jc w:val="both"/>
        <w:rPr>
          <w:rFonts w:ascii="Times New Roman" w:hAnsi="Times New Roman"/>
          <w:color w:val="0D0D0D"/>
          <w:sz w:val="24"/>
        </w:rPr>
      </w:pPr>
      <w:r>
        <w:rPr>
          <w:rFonts w:ascii="Times New Roman" w:hAnsi="Times New Roman"/>
          <w:color w:val="0D0D0D"/>
          <w:sz w:val="24"/>
        </w:rPr>
        <w:t>закрепление</w:t>
      </w:r>
      <w:r>
        <w:rPr>
          <w:rFonts w:ascii="Times New Roman" w:hAnsi="Times New Roman"/>
          <w:color w:val="0D0D0D"/>
          <w:sz w:val="24"/>
        </w:rPr>
        <w:t xml:space="preserve"> </w:t>
      </w:r>
      <w:r>
        <w:rPr>
          <w:rFonts w:ascii="Times New Roman" w:hAnsi="Times New Roman"/>
          <w:color w:val="0D0D0D"/>
          <w:sz w:val="24"/>
        </w:rPr>
        <w:t>словаря,</w:t>
      </w:r>
      <w:r>
        <w:rPr>
          <w:rFonts w:ascii="Times New Roman" w:hAnsi="Times New Roman"/>
          <w:color w:val="0D0D0D"/>
          <w:sz w:val="24"/>
        </w:rPr>
        <w:t xml:space="preserve"> </w:t>
      </w:r>
      <w:r>
        <w:rPr>
          <w:rFonts w:ascii="Times New Roman" w:hAnsi="Times New Roman"/>
          <w:color w:val="0D0D0D"/>
          <w:sz w:val="24"/>
        </w:rPr>
        <w:t>включение</w:t>
      </w:r>
      <w:r>
        <w:rPr>
          <w:rFonts w:ascii="Times New Roman" w:hAnsi="Times New Roman"/>
          <w:color w:val="0D0D0D"/>
          <w:sz w:val="24"/>
        </w:rPr>
        <w:t xml:space="preserve"> </w:t>
      </w:r>
      <w:r>
        <w:rPr>
          <w:rFonts w:ascii="Times New Roman" w:hAnsi="Times New Roman"/>
          <w:color w:val="0D0D0D"/>
          <w:sz w:val="24"/>
        </w:rPr>
        <w:t>его</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речевую</w:t>
      </w:r>
      <w:r>
        <w:rPr>
          <w:rFonts w:ascii="Times New Roman" w:hAnsi="Times New Roman"/>
          <w:color w:val="0D0D0D"/>
          <w:sz w:val="24"/>
        </w:rPr>
        <w:t xml:space="preserve"> </w:t>
      </w:r>
      <w:r>
        <w:rPr>
          <w:rFonts w:ascii="Times New Roman" w:hAnsi="Times New Roman"/>
          <w:color w:val="0D0D0D"/>
          <w:sz w:val="24"/>
        </w:rPr>
        <w:t>практику</w:t>
      </w:r>
      <w:r>
        <w:rPr>
          <w:rFonts w:ascii="Times New Roman" w:hAnsi="Times New Roman"/>
          <w:color w:val="0D0D0D"/>
          <w:sz w:val="24"/>
        </w:rPr>
        <w:t xml:space="preserve"> </w:t>
      </w:r>
      <w:r>
        <w:rPr>
          <w:rFonts w:ascii="Times New Roman" w:hAnsi="Times New Roman"/>
          <w:color w:val="0D0D0D"/>
          <w:spacing w:val="-2"/>
          <w:sz w:val="24"/>
        </w:rPr>
        <w:t>обучающихся</w:t>
      </w:r>
      <w:r>
        <w:rPr>
          <w:rFonts w:ascii="Times New Roman" w:hAnsi="Times New Roman"/>
          <w:color w:val="0D0D0D"/>
          <w:spacing w:val="-2"/>
          <w:sz w:val="24"/>
        </w:rPr>
        <w:t>,</w:t>
      </w:r>
    </w:p>
    <w:p w14:paraId="B5020000">
      <w:pPr>
        <w:pStyle w:val="Style_2"/>
        <w:widowControl w:val="0"/>
        <w:numPr>
          <w:ilvl w:val="0"/>
          <w:numId w:val="16"/>
        </w:numPr>
        <w:tabs>
          <w:tab w:leader="none" w:pos="1034" w:val="left"/>
        </w:tabs>
        <w:spacing w:after="0" w:line="240" w:lineRule="auto"/>
        <w:ind w:hanging="211" w:left="567" w:right="279"/>
        <w:contextualSpacing w:val="0"/>
        <w:jc w:val="both"/>
        <w:rPr>
          <w:rFonts w:ascii="Times New Roman" w:hAnsi="Times New Roman"/>
          <w:color w:val="0D0D0D"/>
          <w:sz w:val="24"/>
        </w:rPr>
      </w:pPr>
      <w:r>
        <w:rPr>
          <w:rFonts w:ascii="Times New Roman" w:hAnsi="Times New Roman"/>
          <w:color w:val="0D0D0D"/>
          <w:sz w:val="24"/>
        </w:rPr>
        <w:t>выполнение</w:t>
      </w:r>
      <w:r>
        <w:rPr>
          <w:rFonts w:ascii="Times New Roman" w:hAnsi="Times New Roman"/>
          <w:color w:val="0D0D0D"/>
          <w:sz w:val="24"/>
        </w:rPr>
        <w:t xml:space="preserve"> </w:t>
      </w:r>
      <w:r>
        <w:rPr>
          <w:rFonts w:ascii="Times New Roman" w:hAnsi="Times New Roman"/>
          <w:color w:val="0D0D0D"/>
          <w:sz w:val="24"/>
        </w:rPr>
        <w:t>лексических,</w:t>
      </w:r>
      <w:r>
        <w:rPr>
          <w:rFonts w:ascii="Times New Roman" w:hAnsi="Times New Roman"/>
          <w:color w:val="0D0D0D"/>
          <w:sz w:val="24"/>
        </w:rPr>
        <w:t xml:space="preserve"> </w:t>
      </w:r>
      <w:r>
        <w:rPr>
          <w:rFonts w:ascii="Times New Roman" w:hAnsi="Times New Roman"/>
          <w:color w:val="0D0D0D"/>
          <w:sz w:val="24"/>
        </w:rPr>
        <w:t>лексико-стилистических</w:t>
      </w:r>
      <w:r>
        <w:rPr>
          <w:rFonts w:ascii="Times New Roman" w:hAnsi="Times New Roman"/>
          <w:color w:val="0D0D0D"/>
          <w:sz w:val="24"/>
        </w:rPr>
        <w:t xml:space="preserve"> </w:t>
      </w:r>
      <w:r>
        <w:rPr>
          <w:rFonts w:ascii="Times New Roman" w:hAnsi="Times New Roman"/>
          <w:color w:val="0D0D0D"/>
          <w:spacing w:val="-2"/>
          <w:sz w:val="24"/>
        </w:rPr>
        <w:t>упражнений.</w:t>
      </w:r>
    </w:p>
    <w:p w14:paraId="B6020000">
      <w:pPr>
        <w:pStyle w:val="Style_1"/>
        <w:ind w:firstLine="0" w:left="567" w:right="279"/>
        <w:rPr>
          <w:sz w:val="24"/>
        </w:rPr>
      </w:pPr>
      <w:r>
        <w:rPr>
          <w:color w:val="0D0D0D"/>
          <w:sz w:val="24"/>
        </w:rPr>
        <w:t>Весь приобретённый речевой материал обучающиеся должны использовать в своей активной речи. Учителю следует не только вводить в речь обучающихся</w:t>
      </w:r>
      <w:r>
        <w:rPr>
          <w:color w:val="0D0D0D"/>
          <w:sz w:val="24"/>
        </w:rPr>
        <w:t xml:space="preserve"> </w:t>
      </w:r>
      <w:r>
        <w:rPr>
          <w:color w:val="0D0D0D"/>
          <w:sz w:val="24"/>
        </w:rPr>
        <w:t>образцы</w:t>
      </w:r>
      <w:r>
        <w:rPr>
          <w:color w:val="0D0D0D"/>
          <w:sz w:val="24"/>
        </w:rPr>
        <w:t xml:space="preserve"> </w:t>
      </w:r>
      <w:r>
        <w:rPr>
          <w:color w:val="0D0D0D"/>
          <w:sz w:val="24"/>
        </w:rPr>
        <w:t>различных</w:t>
      </w:r>
      <w:r>
        <w:rPr>
          <w:color w:val="0D0D0D"/>
          <w:sz w:val="24"/>
        </w:rPr>
        <w:t xml:space="preserve"> </w:t>
      </w:r>
      <w:r>
        <w:rPr>
          <w:color w:val="0D0D0D"/>
          <w:sz w:val="24"/>
        </w:rPr>
        <w:t>высказываний,</w:t>
      </w:r>
      <w:r>
        <w:rPr>
          <w:color w:val="0D0D0D"/>
          <w:sz w:val="24"/>
        </w:rPr>
        <w:t xml:space="preserve"> </w:t>
      </w:r>
      <w:r>
        <w:rPr>
          <w:color w:val="0D0D0D"/>
          <w:sz w:val="24"/>
        </w:rPr>
        <w:t>новые</w:t>
      </w:r>
      <w:r>
        <w:rPr>
          <w:color w:val="0D0D0D"/>
          <w:sz w:val="24"/>
        </w:rPr>
        <w:t xml:space="preserve"> </w:t>
      </w:r>
      <w:r>
        <w:rPr>
          <w:color w:val="0D0D0D"/>
          <w:sz w:val="24"/>
        </w:rPr>
        <w:t>слов</w:t>
      </w:r>
      <w:r>
        <w:rPr>
          <w:color w:val="0D0D0D"/>
          <w:sz w:val="24"/>
        </w:rPr>
        <w:t xml:space="preserve">а и </w:t>
      </w:r>
      <w:r>
        <w:rPr>
          <w:color w:val="0D0D0D"/>
          <w:spacing w:val="-2"/>
          <w:sz w:val="24"/>
        </w:rPr>
        <w:t>словосочетания,</w:t>
      </w:r>
    </w:p>
    <w:p w14:paraId="B7020000">
      <w:pPr>
        <w:sectPr>
          <w:headerReference r:id="rId35" w:type="default"/>
          <w:pgSz w:h="16840" w:orient="portrait" w:w="11910"/>
          <w:pgMar w:bottom="280" w:footer="0" w:gutter="0" w:header="752" w:left="1020" w:right="860" w:top="1020"/>
        </w:sectPr>
      </w:pPr>
    </w:p>
    <w:p w14:paraId="B8020000">
      <w:pPr>
        <w:pStyle w:val="Style_1"/>
        <w:spacing w:before="92"/>
        <w:ind w:firstLine="0" w:left="567" w:right="279"/>
        <w:rPr>
          <w:sz w:val="24"/>
        </w:rPr>
      </w:pPr>
      <w:r>
        <w:rPr>
          <w:color w:val="0D0D0D"/>
          <w:sz w:val="24"/>
        </w:rPr>
        <w:t>но и уточнять ошибочно построенные и недостаточно полные предложения, а также помогать пользоваться речевыми образцами при выражении мыслей.</w:t>
      </w:r>
    </w:p>
    <w:p w14:paraId="B9020000">
      <w:pPr>
        <w:pStyle w:val="Style_1"/>
        <w:ind w:firstLine="0" w:left="567" w:right="279"/>
        <w:rPr>
          <w:sz w:val="24"/>
        </w:rPr>
      </w:pPr>
      <w:r>
        <w:rPr>
          <w:i w:val="1"/>
          <w:color w:val="0D0D0D"/>
          <w:sz w:val="24"/>
        </w:rPr>
        <w:t xml:space="preserve">Развитие диалогической речи </w:t>
      </w:r>
      <w:r>
        <w:rPr>
          <w:color w:val="0D0D0D"/>
          <w:sz w:val="24"/>
        </w:rPr>
        <w:t xml:space="preserve">составляет одну из центральных задач уроков развития речи. С одной стороны, овладение лексикой и умениями выражать смысловые отношения выступает в виде необходимого условия развития диалогической речи; с другой стороны, развитие (совершенствование) умения вести диалог способствует самостоятельному использованию слов и синтаксических конструкций. Поскольку реплики диалога могут иметь разную длину, состоять из более либо </w:t>
      </w:r>
      <w:r>
        <w:rPr>
          <w:color w:val="0D0D0D"/>
          <w:sz w:val="24"/>
        </w:rPr>
        <w:t>менее развёрнутых</w:t>
      </w:r>
      <w:r>
        <w:rPr>
          <w:color w:val="0D0D0D"/>
          <w:sz w:val="24"/>
        </w:rPr>
        <w:t xml:space="preserve"> сообщений в виде 2–3 предложений, на базе диалога обеспечивается развитие монологической речи (умений строить повествования, осуществлять описания, включать в структуру описательно-повествовательных рассказов элементы рассуждений). При обучении диалогу за основу берётся их группировка по типам используемых диалогических единств в зависимости от коммуникативной функции:</w:t>
      </w:r>
    </w:p>
    <w:p w14:paraId="BA020000">
      <w:pPr>
        <w:pStyle w:val="Style_2"/>
        <w:widowControl w:val="0"/>
        <w:numPr>
          <w:ilvl w:val="0"/>
          <w:numId w:val="16"/>
        </w:numPr>
        <w:tabs>
          <w:tab w:leader="none" w:pos="1044" w:val="left"/>
        </w:tabs>
        <w:spacing w:after="0" w:before="1"/>
        <w:ind w:firstLine="710" w:left="567" w:right="279"/>
        <w:contextualSpacing w:val="0"/>
        <w:jc w:val="both"/>
        <w:rPr>
          <w:rFonts w:ascii="Times New Roman" w:hAnsi="Times New Roman"/>
          <w:color w:val="0D0D0D"/>
          <w:sz w:val="24"/>
        </w:rPr>
      </w:pPr>
      <w:r>
        <w:rPr>
          <w:rFonts w:ascii="Times New Roman" w:hAnsi="Times New Roman"/>
          <w:color w:val="0D0D0D"/>
          <w:sz w:val="24"/>
        </w:rPr>
        <w:t>вопросо-ответные единства, выясняющие определённый элементмысли с побуждением назвать его;</w:t>
      </w:r>
    </w:p>
    <w:p w14:paraId="BB020000">
      <w:pPr>
        <w:pStyle w:val="Style_2"/>
        <w:widowControl w:val="0"/>
        <w:numPr>
          <w:ilvl w:val="0"/>
          <w:numId w:val="16"/>
        </w:numPr>
        <w:tabs>
          <w:tab w:leader="none" w:pos="1020" w:val="left"/>
        </w:tabs>
        <w:spacing w:after="0"/>
        <w:ind w:firstLine="710" w:left="567" w:right="279"/>
        <w:contextualSpacing w:val="0"/>
        <w:jc w:val="both"/>
        <w:rPr>
          <w:rFonts w:ascii="Times New Roman" w:hAnsi="Times New Roman"/>
          <w:color w:val="0D0D0D"/>
          <w:sz w:val="24"/>
        </w:rPr>
      </w:pPr>
      <w:r>
        <w:rPr>
          <w:rFonts w:ascii="Times New Roman" w:hAnsi="Times New Roman"/>
          <w:color w:val="0D0D0D"/>
          <w:spacing w:val="-2"/>
          <w:sz w:val="24"/>
        </w:rPr>
        <w:t>вопросо-ответные единства, требующие подтверждения либо отклонения чего-либо;</w:t>
      </w:r>
    </w:p>
    <w:p w14:paraId="BC020000">
      <w:pPr>
        <w:pStyle w:val="Style_2"/>
        <w:widowControl w:val="0"/>
        <w:numPr>
          <w:ilvl w:val="0"/>
          <w:numId w:val="16"/>
        </w:numPr>
        <w:tabs>
          <w:tab w:leader="none" w:pos="1092" w:val="left"/>
        </w:tabs>
        <w:spacing w:after="0"/>
        <w:ind w:hanging="269" w:left="567" w:right="279"/>
        <w:contextualSpacing w:val="0"/>
        <w:jc w:val="both"/>
        <w:rPr>
          <w:rFonts w:ascii="Times New Roman" w:hAnsi="Times New Roman"/>
          <w:color w:val="0D0D0D"/>
          <w:sz w:val="24"/>
        </w:rPr>
      </w:pPr>
      <w:r>
        <w:rPr>
          <w:rFonts w:ascii="Times New Roman" w:hAnsi="Times New Roman"/>
          <w:color w:val="0D0D0D"/>
          <w:sz w:val="24"/>
        </w:rPr>
        <w:t>диалогические</w:t>
      </w:r>
      <w:r>
        <w:rPr>
          <w:rFonts w:ascii="Times New Roman" w:hAnsi="Times New Roman"/>
          <w:color w:val="0D0D0D"/>
          <w:sz w:val="24"/>
        </w:rPr>
        <w:t xml:space="preserve"> </w:t>
      </w:r>
      <w:r>
        <w:rPr>
          <w:rFonts w:ascii="Times New Roman" w:hAnsi="Times New Roman"/>
          <w:color w:val="0D0D0D"/>
          <w:sz w:val="24"/>
        </w:rPr>
        <w:t>единства,</w:t>
      </w:r>
      <w:r>
        <w:rPr>
          <w:rFonts w:ascii="Times New Roman" w:hAnsi="Times New Roman"/>
          <w:color w:val="0D0D0D"/>
          <w:sz w:val="24"/>
        </w:rPr>
        <w:t xml:space="preserve"> </w:t>
      </w:r>
      <w:r>
        <w:rPr>
          <w:rFonts w:ascii="Times New Roman" w:hAnsi="Times New Roman"/>
          <w:color w:val="0D0D0D"/>
          <w:sz w:val="24"/>
        </w:rPr>
        <w:t>включающие</w:t>
      </w:r>
      <w:r>
        <w:rPr>
          <w:rFonts w:ascii="Times New Roman" w:hAnsi="Times New Roman"/>
          <w:color w:val="0D0D0D"/>
          <w:sz w:val="24"/>
        </w:rPr>
        <w:t xml:space="preserve"> </w:t>
      </w:r>
      <w:r>
        <w:rPr>
          <w:rFonts w:ascii="Times New Roman" w:hAnsi="Times New Roman"/>
          <w:color w:val="0D0D0D"/>
          <w:sz w:val="24"/>
        </w:rPr>
        <w:t>сообщение,</w:t>
      </w:r>
      <w:r>
        <w:rPr>
          <w:rFonts w:ascii="Times New Roman" w:hAnsi="Times New Roman"/>
          <w:color w:val="0D0D0D"/>
          <w:sz w:val="24"/>
        </w:rPr>
        <w:t xml:space="preserve"> </w:t>
      </w:r>
      <w:r>
        <w:rPr>
          <w:rFonts w:ascii="Times New Roman" w:hAnsi="Times New Roman"/>
          <w:color w:val="0D0D0D"/>
          <w:sz w:val="24"/>
        </w:rPr>
        <w:t>вопрос</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ответ</w:t>
      </w:r>
      <w:r>
        <w:rPr>
          <w:rFonts w:ascii="Times New Roman" w:hAnsi="Times New Roman"/>
          <w:color w:val="0D0D0D"/>
          <w:sz w:val="24"/>
        </w:rPr>
        <w:t xml:space="preserve"> </w:t>
      </w:r>
      <w:r>
        <w:rPr>
          <w:rFonts w:ascii="Times New Roman" w:hAnsi="Times New Roman"/>
          <w:color w:val="0D0D0D"/>
          <w:spacing w:val="-5"/>
          <w:sz w:val="24"/>
        </w:rPr>
        <w:t>на</w:t>
      </w:r>
      <w:r>
        <w:rPr>
          <w:rFonts w:ascii="Times New Roman" w:hAnsi="Times New Roman"/>
          <w:color w:val="0D0D0D"/>
          <w:spacing w:val="-5"/>
          <w:sz w:val="24"/>
        </w:rPr>
        <w:t xml:space="preserve"> </w:t>
      </w:r>
      <w:r>
        <w:rPr>
          <w:rFonts w:ascii="Times New Roman" w:hAnsi="Times New Roman"/>
          <w:color w:val="0D0D0D"/>
          <w:spacing w:val="-2"/>
          <w:sz w:val="24"/>
        </w:rPr>
        <w:t>него;</w:t>
      </w:r>
    </w:p>
    <w:p w14:paraId="BD020000">
      <w:pPr>
        <w:pStyle w:val="Style_2"/>
        <w:widowControl w:val="0"/>
        <w:numPr>
          <w:ilvl w:val="0"/>
          <w:numId w:val="16"/>
        </w:numPr>
        <w:tabs>
          <w:tab w:leader="none" w:pos="1241" w:val="left"/>
          <w:tab w:leader="none" w:pos="3275" w:val="left"/>
          <w:tab w:leader="none" w:pos="4689" w:val="left"/>
          <w:tab w:leader="none" w:pos="6541" w:val="left"/>
          <w:tab w:leader="none" w:pos="8128" w:val="left"/>
          <w:tab w:leader="none" w:pos="8555" w:val="left"/>
        </w:tabs>
        <w:spacing w:after="0"/>
        <w:ind w:hanging="418" w:left="567" w:right="279"/>
        <w:contextualSpacing w:val="0"/>
        <w:rPr>
          <w:rFonts w:ascii="Times New Roman" w:hAnsi="Times New Roman"/>
          <w:color w:val="0D0D0D"/>
          <w:sz w:val="24"/>
        </w:rPr>
      </w:pPr>
      <w:r>
        <w:rPr>
          <w:rFonts w:ascii="Times New Roman" w:hAnsi="Times New Roman"/>
          <w:color w:val="0D0D0D"/>
          <w:spacing w:val="-2"/>
          <w:sz w:val="24"/>
        </w:rPr>
        <w:t>диалогические</w:t>
      </w:r>
      <w:r>
        <w:rPr>
          <w:rFonts w:ascii="Times New Roman" w:hAnsi="Times New Roman"/>
          <w:color w:val="0D0D0D"/>
          <w:sz w:val="24"/>
        </w:rPr>
        <w:tab/>
      </w:r>
      <w:r>
        <w:rPr>
          <w:rFonts w:ascii="Times New Roman" w:hAnsi="Times New Roman"/>
          <w:color w:val="0D0D0D"/>
          <w:spacing w:val="-2"/>
          <w:sz w:val="24"/>
        </w:rPr>
        <w:t>единства,</w:t>
      </w:r>
      <w:r>
        <w:rPr>
          <w:rFonts w:ascii="Times New Roman" w:hAnsi="Times New Roman"/>
          <w:color w:val="0D0D0D"/>
          <w:sz w:val="24"/>
        </w:rPr>
        <w:tab/>
      </w:r>
      <w:r>
        <w:rPr>
          <w:rFonts w:ascii="Times New Roman" w:hAnsi="Times New Roman"/>
          <w:color w:val="0D0D0D"/>
          <w:spacing w:val="-2"/>
          <w:sz w:val="24"/>
        </w:rPr>
        <w:t>включающие</w:t>
      </w:r>
      <w:r>
        <w:rPr>
          <w:rFonts w:ascii="Times New Roman" w:hAnsi="Times New Roman"/>
          <w:color w:val="0D0D0D"/>
          <w:sz w:val="24"/>
        </w:rPr>
        <w:tab/>
      </w:r>
      <w:r>
        <w:rPr>
          <w:rFonts w:ascii="Times New Roman" w:hAnsi="Times New Roman"/>
          <w:color w:val="0D0D0D"/>
          <w:spacing w:val="-2"/>
          <w:sz w:val="24"/>
        </w:rPr>
        <w:t>сообщение</w:t>
      </w:r>
      <w:r>
        <w:rPr>
          <w:rFonts w:ascii="Times New Roman" w:hAnsi="Times New Roman"/>
          <w:color w:val="0D0D0D"/>
          <w:sz w:val="24"/>
        </w:rPr>
        <w:tab/>
      </w:r>
      <w:r>
        <w:rPr>
          <w:rFonts w:ascii="Times New Roman" w:hAnsi="Times New Roman"/>
          <w:color w:val="0D0D0D"/>
          <w:spacing w:val="-10"/>
          <w:sz w:val="24"/>
        </w:rPr>
        <w:t>и</w:t>
      </w:r>
      <w:r>
        <w:rPr>
          <w:rFonts w:ascii="Times New Roman" w:hAnsi="Times New Roman"/>
          <w:color w:val="0D0D0D"/>
          <w:sz w:val="24"/>
        </w:rPr>
        <w:tab/>
      </w:r>
      <w:r>
        <w:rPr>
          <w:rFonts w:ascii="Times New Roman" w:hAnsi="Times New Roman"/>
          <w:color w:val="0D0D0D"/>
          <w:spacing w:val="-2"/>
          <w:sz w:val="24"/>
        </w:rPr>
        <w:t>встречное</w:t>
      </w:r>
    </w:p>
    <w:p w14:paraId="BE020000">
      <w:pPr>
        <w:pStyle w:val="Style_1"/>
        <w:ind w:firstLine="0" w:left="567" w:right="279"/>
        <w:jc w:val="left"/>
        <w:rPr>
          <w:sz w:val="24"/>
        </w:rPr>
      </w:pPr>
      <w:r>
        <w:rPr>
          <w:color w:val="0D0D0D"/>
          <w:spacing w:val="-2"/>
          <w:sz w:val="24"/>
        </w:rPr>
        <w:t>сообщение</w:t>
      </w:r>
      <w:r>
        <w:rPr>
          <w:color w:val="0D0D0D"/>
          <w:spacing w:val="-2"/>
          <w:sz w:val="24"/>
        </w:rPr>
        <w:t>;</w:t>
      </w:r>
    </w:p>
    <w:p w14:paraId="BF020000">
      <w:pPr>
        <w:pStyle w:val="Style_2"/>
        <w:widowControl w:val="0"/>
        <w:numPr>
          <w:ilvl w:val="0"/>
          <w:numId w:val="16"/>
        </w:numPr>
        <w:tabs>
          <w:tab w:leader="none" w:pos="1164" w:val="left"/>
        </w:tabs>
        <w:spacing w:after="0"/>
        <w:ind w:firstLine="710" w:left="567" w:right="279"/>
        <w:contextualSpacing w:val="0"/>
        <w:jc w:val="both"/>
        <w:rPr>
          <w:rFonts w:ascii="Times New Roman" w:hAnsi="Times New Roman"/>
          <w:color w:val="0D0D0D"/>
          <w:sz w:val="24"/>
        </w:rPr>
      </w:pPr>
      <w:r>
        <w:rPr>
          <w:rFonts w:ascii="Times New Roman" w:hAnsi="Times New Roman"/>
          <w:color w:val="0D0D0D"/>
          <w:sz w:val="24"/>
        </w:rPr>
        <w:t>диалогические единства, включающие побуждение к действию и ответную реакцию.</w:t>
      </w:r>
    </w:p>
    <w:p w14:paraId="C0020000">
      <w:pPr>
        <w:pStyle w:val="Style_1"/>
        <w:ind w:firstLine="0" w:left="567" w:right="279"/>
        <w:rPr>
          <w:sz w:val="24"/>
        </w:rPr>
      </w:pPr>
      <w:r>
        <w:rPr>
          <w:color w:val="0D0D0D"/>
          <w:sz w:val="24"/>
        </w:rPr>
        <w:t xml:space="preserve">При организации работы по </w:t>
      </w:r>
      <w:r>
        <w:rPr>
          <w:i w:val="1"/>
          <w:color w:val="0D0D0D"/>
          <w:sz w:val="24"/>
        </w:rPr>
        <w:t xml:space="preserve">развитию монологической речи </w:t>
      </w:r>
      <w:r>
        <w:rPr>
          <w:color w:val="0D0D0D"/>
          <w:sz w:val="24"/>
        </w:rPr>
        <w:t xml:space="preserve">большое внимание уделяется упражнениям, ориентированным на совершенствование и коррекцию письменной речи </w:t>
      </w:r>
      <w:r>
        <w:rPr>
          <w:color w:val="0D0D0D"/>
          <w:sz w:val="24"/>
        </w:rPr>
        <w:t>обучающихся</w:t>
      </w:r>
      <w:r>
        <w:rPr>
          <w:color w:val="0D0D0D"/>
          <w:sz w:val="24"/>
        </w:rPr>
        <w:t>, в том числе:</w:t>
      </w:r>
    </w:p>
    <w:p w14:paraId="C1020000">
      <w:pPr>
        <w:pStyle w:val="Style_2"/>
        <w:widowControl w:val="0"/>
        <w:numPr>
          <w:ilvl w:val="0"/>
          <w:numId w:val="16"/>
        </w:numPr>
        <w:tabs>
          <w:tab w:leader="none" w:pos="1250" w:val="left"/>
        </w:tabs>
        <w:spacing w:after="0"/>
        <w:ind w:firstLine="710" w:left="567" w:right="279"/>
        <w:contextualSpacing w:val="0"/>
        <w:jc w:val="both"/>
        <w:rPr>
          <w:rFonts w:ascii="Times New Roman" w:hAnsi="Times New Roman"/>
          <w:color w:val="0D0D0D"/>
          <w:sz w:val="24"/>
        </w:rPr>
      </w:pPr>
      <w:r>
        <w:rPr>
          <w:rFonts w:ascii="Times New Roman" w:hAnsi="Times New Roman"/>
          <w:color w:val="0D0D0D"/>
          <w:sz w:val="24"/>
        </w:rPr>
        <w:t>репродуктивные упражнения, представленные разными видами изложения</w:t>
      </w:r>
      <w:r>
        <w:rPr>
          <w:rFonts w:ascii="Times New Roman" w:hAnsi="Times New Roman"/>
          <w:color w:val="0D0D0D"/>
          <w:sz w:val="24"/>
        </w:rPr>
        <w:t xml:space="preserve"> </w:t>
      </w:r>
      <w:r>
        <w:rPr>
          <w:rFonts w:ascii="Times New Roman" w:hAnsi="Times New Roman"/>
          <w:color w:val="0D0D0D"/>
          <w:sz w:val="24"/>
        </w:rPr>
        <w:t>текстов:</w:t>
      </w:r>
      <w:r>
        <w:rPr>
          <w:rFonts w:ascii="Times New Roman" w:hAnsi="Times New Roman"/>
          <w:color w:val="0D0D0D"/>
          <w:sz w:val="24"/>
        </w:rPr>
        <w:t xml:space="preserve"> </w:t>
      </w:r>
      <w:r>
        <w:rPr>
          <w:rFonts w:ascii="Times New Roman" w:hAnsi="Times New Roman"/>
          <w:color w:val="0D0D0D"/>
          <w:sz w:val="24"/>
        </w:rPr>
        <w:t>подробное</w:t>
      </w:r>
      <w:r>
        <w:rPr>
          <w:rFonts w:ascii="Times New Roman" w:hAnsi="Times New Roman"/>
          <w:color w:val="0D0D0D"/>
          <w:sz w:val="24"/>
        </w:rPr>
        <w:t xml:space="preserve"> </w:t>
      </w:r>
      <w:r>
        <w:rPr>
          <w:rFonts w:ascii="Times New Roman" w:hAnsi="Times New Roman"/>
          <w:color w:val="0D0D0D"/>
          <w:sz w:val="24"/>
        </w:rPr>
        <w:t>свободное</w:t>
      </w:r>
      <w:r>
        <w:rPr>
          <w:rFonts w:ascii="Times New Roman" w:hAnsi="Times New Roman"/>
          <w:color w:val="0D0D0D"/>
          <w:sz w:val="24"/>
        </w:rPr>
        <w:t xml:space="preserve"> </w:t>
      </w:r>
      <w:r>
        <w:rPr>
          <w:rFonts w:ascii="Times New Roman" w:hAnsi="Times New Roman"/>
          <w:color w:val="0D0D0D"/>
          <w:sz w:val="24"/>
        </w:rPr>
        <w:t>(«своими</w:t>
      </w:r>
      <w:r>
        <w:rPr>
          <w:rFonts w:ascii="Times New Roman" w:hAnsi="Times New Roman"/>
          <w:color w:val="0D0D0D"/>
          <w:sz w:val="24"/>
        </w:rPr>
        <w:t xml:space="preserve"> </w:t>
      </w:r>
      <w:r>
        <w:rPr>
          <w:rFonts w:ascii="Times New Roman" w:hAnsi="Times New Roman"/>
          <w:color w:val="0D0D0D"/>
          <w:sz w:val="24"/>
        </w:rPr>
        <w:t>словами»)</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художественное (близкое</w:t>
      </w:r>
      <w:r>
        <w:rPr>
          <w:rFonts w:ascii="Times New Roman" w:hAnsi="Times New Roman"/>
          <w:color w:val="0D0D0D"/>
          <w:sz w:val="24"/>
        </w:rPr>
        <w:t xml:space="preserve"> </w:t>
      </w:r>
      <w:r>
        <w:rPr>
          <w:rFonts w:ascii="Times New Roman" w:hAnsi="Times New Roman"/>
          <w:color w:val="0D0D0D"/>
          <w:sz w:val="24"/>
        </w:rPr>
        <w:t>к</w:t>
      </w:r>
      <w:r>
        <w:rPr>
          <w:rFonts w:ascii="Times New Roman" w:hAnsi="Times New Roman"/>
          <w:color w:val="0D0D0D"/>
          <w:sz w:val="24"/>
        </w:rPr>
        <w:t xml:space="preserve"> </w:t>
      </w:r>
      <w:r>
        <w:rPr>
          <w:rFonts w:ascii="Times New Roman" w:hAnsi="Times New Roman"/>
          <w:color w:val="0D0D0D"/>
          <w:sz w:val="24"/>
        </w:rPr>
        <w:t>авторскому</w:t>
      </w:r>
      <w:r>
        <w:rPr>
          <w:rFonts w:ascii="Times New Roman" w:hAnsi="Times New Roman"/>
          <w:color w:val="0D0D0D"/>
          <w:sz w:val="24"/>
        </w:rPr>
        <w:t xml:space="preserve"> </w:t>
      </w:r>
      <w:r>
        <w:rPr>
          <w:rFonts w:ascii="Times New Roman" w:hAnsi="Times New Roman"/>
          <w:color w:val="0D0D0D"/>
          <w:sz w:val="24"/>
        </w:rPr>
        <w:t>тексту),</w:t>
      </w:r>
      <w:r>
        <w:rPr>
          <w:rFonts w:ascii="Times New Roman" w:hAnsi="Times New Roman"/>
          <w:color w:val="0D0D0D"/>
          <w:sz w:val="24"/>
        </w:rPr>
        <w:t xml:space="preserve"> </w:t>
      </w:r>
      <w:r>
        <w:rPr>
          <w:rFonts w:ascii="Times New Roman" w:hAnsi="Times New Roman"/>
          <w:color w:val="0D0D0D"/>
          <w:sz w:val="24"/>
        </w:rPr>
        <w:t>сжатое</w:t>
      </w:r>
      <w:r>
        <w:rPr>
          <w:rFonts w:ascii="Times New Roman" w:hAnsi="Times New Roman"/>
          <w:color w:val="0D0D0D"/>
          <w:sz w:val="24"/>
        </w:rPr>
        <w:t xml:space="preserve"> </w:t>
      </w:r>
      <w:r>
        <w:rPr>
          <w:rFonts w:ascii="Times New Roman" w:hAnsi="Times New Roman"/>
          <w:color w:val="0D0D0D"/>
          <w:sz w:val="24"/>
        </w:rPr>
        <w:t>(краткое)</w:t>
      </w:r>
      <w:r>
        <w:rPr>
          <w:rFonts w:ascii="Times New Roman" w:hAnsi="Times New Roman"/>
          <w:color w:val="0D0D0D"/>
          <w:sz w:val="24"/>
        </w:rPr>
        <w:t xml:space="preserve"> </w:t>
      </w:r>
      <w:r>
        <w:rPr>
          <w:rFonts w:ascii="Times New Roman" w:hAnsi="Times New Roman"/>
          <w:color w:val="0D0D0D"/>
          <w:sz w:val="24"/>
        </w:rPr>
        <w:t>,</w:t>
      </w:r>
      <w:r>
        <w:rPr>
          <w:rFonts w:ascii="Times New Roman" w:hAnsi="Times New Roman"/>
          <w:color w:val="0D0D0D"/>
          <w:sz w:val="24"/>
        </w:rPr>
        <w:t>выборочное;</w:t>
      </w:r>
      <w:r>
        <w:rPr>
          <w:rFonts w:ascii="Times New Roman" w:hAnsi="Times New Roman"/>
          <w:color w:val="0D0D0D"/>
          <w:sz w:val="24"/>
        </w:rPr>
        <w:t xml:space="preserve"> </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z w:val="24"/>
        </w:rPr>
        <w:t>изменением</w:t>
      </w:r>
      <w:r>
        <w:rPr>
          <w:rFonts w:ascii="Times New Roman" w:hAnsi="Times New Roman"/>
          <w:color w:val="0D0D0D"/>
          <w:sz w:val="24"/>
        </w:rPr>
        <w:t xml:space="preserve"> </w:t>
      </w:r>
      <w:r>
        <w:rPr>
          <w:rFonts w:ascii="Times New Roman" w:hAnsi="Times New Roman"/>
          <w:color w:val="0D0D0D"/>
          <w:sz w:val="24"/>
        </w:rPr>
        <w:t>лица рассказчика – от 3-го лица либо от имени одного из героев и др. (с 5 класса);</w:t>
      </w:r>
    </w:p>
    <w:p w14:paraId="C2020000">
      <w:pPr>
        <w:pStyle w:val="Style_2"/>
        <w:widowControl w:val="0"/>
        <w:numPr>
          <w:ilvl w:val="0"/>
          <w:numId w:val="16"/>
        </w:numPr>
        <w:tabs>
          <w:tab w:leader="none" w:pos="1298" w:val="left"/>
        </w:tabs>
        <w:spacing w:after="0" w:before="2"/>
        <w:ind w:firstLine="710" w:left="567" w:right="279"/>
        <w:contextualSpacing w:val="0"/>
        <w:jc w:val="both"/>
        <w:rPr>
          <w:rFonts w:ascii="Times New Roman" w:hAnsi="Times New Roman"/>
          <w:color w:val="0D0D0D"/>
          <w:sz w:val="24"/>
        </w:rPr>
      </w:pPr>
      <w:r>
        <w:rPr>
          <w:rFonts w:ascii="Times New Roman" w:hAnsi="Times New Roman"/>
          <w:color w:val="0D0D0D"/>
          <w:sz w:val="24"/>
        </w:rPr>
        <w:t>репродуктивно-оценочные упражнения, представляющие собой изложения с элементами сочинения (с 6 класса);</w:t>
      </w:r>
    </w:p>
    <w:p w14:paraId="C3020000">
      <w:pPr>
        <w:pStyle w:val="Style_2"/>
        <w:widowControl w:val="0"/>
        <w:numPr>
          <w:ilvl w:val="0"/>
          <w:numId w:val="16"/>
        </w:numPr>
        <w:tabs>
          <w:tab w:leader="none" w:pos="1015" w:val="left"/>
        </w:tabs>
        <w:spacing w:after="0"/>
        <w:ind w:firstLine="710" w:left="567" w:right="279"/>
        <w:contextualSpacing w:val="0"/>
        <w:jc w:val="both"/>
        <w:rPr>
          <w:rFonts w:ascii="Times New Roman" w:hAnsi="Times New Roman"/>
          <w:color w:val="0D0D0D"/>
          <w:sz w:val="24"/>
        </w:rPr>
      </w:pPr>
      <w:r>
        <w:rPr>
          <w:rFonts w:ascii="Times New Roman" w:hAnsi="Times New Roman"/>
          <w:color w:val="0D0D0D"/>
          <w:spacing w:val="-2"/>
          <w:sz w:val="24"/>
        </w:rPr>
        <w:t>продуктивные упражнения</w:t>
      </w:r>
      <w:r>
        <w:rPr>
          <w:rFonts w:ascii="Times New Roman" w:hAnsi="Times New Roman"/>
          <w:color w:val="0D0D0D"/>
          <w:spacing w:val="-2"/>
          <w:sz w:val="24"/>
        </w:rPr>
        <w:t xml:space="preserve"> </w:t>
      </w:r>
      <w:r>
        <w:rPr>
          <w:rFonts w:ascii="Times New Roman" w:hAnsi="Times New Roman"/>
          <w:color w:val="0D0D0D"/>
          <w:spacing w:val="-2"/>
          <w:sz w:val="24"/>
        </w:rPr>
        <w:t>в</w:t>
      </w:r>
      <w:r>
        <w:rPr>
          <w:rFonts w:ascii="Times New Roman" w:hAnsi="Times New Roman"/>
          <w:color w:val="0D0D0D"/>
          <w:spacing w:val="-2"/>
          <w:sz w:val="24"/>
        </w:rPr>
        <w:t xml:space="preserve"> </w:t>
      </w:r>
      <w:r>
        <w:rPr>
          <w:rFonts w:ascii="Times New Roman" w:hAnsi="Times New Roman"/>
          <w:color w:val="0D0D0D"/>
          <w:spacing w:val="-2"/>
          <w:sz w:val="24"/>
        </w:rPr>
        <w:t>виде</w:t>
      </w:r>
      <w:r>
        <w:rPr>
          <w:rFonts w:ascii="Times New Roman" w:hAnsi="Times New Roman"/>
          <w:color w:val="0D0D0D"/>
          <w:spacing w:val="-2"/>
          <w:sz w:val="24"/>
        </w:rPr>
        <w:t xml:space="preserve"> </w:t>
      </w:r>
      <w:r>
        <w:rPr>
          <w:rFonts w:ascii="Times New Roman" w:hAnsi="Times New Roman"/>
          <w:color w:val="0D0D0D"/>
          <w:spacing w:val="-2"/>
          <w:sz w:val="24"/>
        </w:rPr>
        <w:t>сочинений</w:t>
      </w:r>
      <w:r>
        <w:rPr>
          <w:rFonts w:ascii="Times New Roman" w:hAnsi="Times New Roman"/>
          <w:color w:val="0D0D0D"/>
          <w:spacing w:val="-2"/>
          <w:sz w:val="24"/>
        </w:rPr>
        <w:t xml:space="preserve"> </w:t>
      </w:r>
      <w:r>
        <w:rPr>
          <w:rFonts w:ascii="Times New Roman" w:hAnsi="Times New Roman"/>
          <w:color w:val="0D0D0D"/>
          <w:spacing w:val="-2"/>
          <w:sz w:val="24"/>
        </w:rPr>
        <w:t>разных</w:t>
      </w:r>
      <w:r>
        <w:rPr>
          <w:rFonts w:ascii="Times New Roman" w:hAnsi="Times New Roman"/>
          <w:color w:val="0D0D0D"/>
          <w:spacing w:val="-2"/>
          <w:sz w:val="24"/>
        </w:rPr>
        <w:t xml:space="preserve"> </w:t>
      </w:r>
      <w:r>
        <w:rPr>
          <w:rFonts w:ascii="Times New Roman" w:hAnsi="Times New Roman"/>
          <w:color w:val="0D0D0D"/>
          <w:spacing w:val="-2"/>
          <w:sz w:val="24"/>
        </w:rPr>
        <w:t>жанров</w:t>
      </w:r>
      <w:r>
        <w:rPr>
          <w:rFonts w:ascii="Times New Roman" w:hAnsi="Times New Roman"/>
          <w:color w:val="0D0D0D"/>
          <w:spacing w:val="-2"/>
          <w:sz w:val="24"/>
        </w:rPr>
        <w:t xml:space="preserve"> </w:t>
      </w:r>
      <w:r>
        <w:rPr>
          <w:rFonts w:ascii="Times New Roman" w:hAnsi="Times New Roman"/>
          <w:color w:val="0D0D0D"/>
          <w:spacing w:val="-2"/>
          <w:sz w:val="24"/>
        </w:rPr>
        <w:t xml:space="preserve">(миниатюра, </w:t>
      </w:r>
      <w:r>
        <w:rPr>
          <w:rFonts w:ascii="Times New Roman" w:hAnsi="Times New Roman"/>
          <w:color w:val="0D0D0D"/>
          <w:sz w:val="24"/>
        </w:rPr>
        <w:t>по</w:t>
      </w:r>
      <w:r>
        <w:rPr>
          <w:rFonts w:ascii="Times New Roman" w:hAnsi="Times New Roman"/>
          <w:color w:val="0D0D0D"/>
          <w:sz w:val="24"/>
        </w:rPr>
        <w:t xml:space="preserve"> </w:t>
      </w:r>
      <w:r>
        <w:rPr>
          <w:rFonts w:ascii="Times New Roman" w:hAnsi="Times New Roman"/>
          <w:color w:val="0D0D0D"/>
          <w:sz w:val="24"/>
        </w:rPr>
        <w:t>картине,</w:t>
      </w:r>
      <w:r>
        <w:rPr>
          <w:rFonts w:ascii="Times New Roman" w:hAnsi="Times New Roman"/>
          <w:color w:val="0D0D0D"/>
          <w:sz w:val="24"/>
        </w:rPr>
        <w:t xml:space="preserve"> </w:t>
      </w:r>
      <w:r>
        <w:rPr>
          <w:rFonts w:ascii="Times New Roman" w:hAnsi="Times New Roman"/>
          <w:color w:val="0D0D0D"/>
          <w:sz w:val="24"/>
        </w:rPr>
        <w:t>на</w:t>
      </w:r>
      <w:r>
        <w:rPr>
          <w:rFonts w:ascii="Times New Roman" w:hAnsi="Times New Roman"/>
          <w:color w:val="0D0D0D"/>
          <w:sz w:val="24"/>
        </w:rPr>
        <w:t xml:space="preserve"> </w:t>
      </w:r>
      <w:r>
        <w:rPr>
          <w:rFonts w:ascii="Times New Roman" w:hAnsi="Times New Roman"/>
          <w:color w:val="0D0D0D"/>
          <w:sz w:val="24"/>
        </w:rPr>
        <w:t>основе</w:t>
      </w:r>
      <w:r>
        <w:rPr>
          <w:rFonts w:ascii="Times New Roman" w:hAnsi="Times New Roman"/>
          <w:color w:val="0D0D0D"/>
          <w:sz w:val="24"/>
        </w:rPr>
        <w:t xml:space="preserve"> </w:t>
      </w:r>
      <w:r>
        <w:rPr>
          <w:rFonts w:ascii="Times New Roman" w:hAnsi="Times New Roman"/>
          <w:color w:val="0D0D0D"/>
          <w:sz w:val="24"/>
        </w:rPr>
        <w:t>личных</w:t>
      </w:r>
      <w:r>
        <w:rPr>
          <w:rFonts w:ascii="Times New Roman" w:hAnsi="Times New Roman"/>
          <w:color w:val="0D0D0D"/>
          <w:sz w:val="24"/>
        </w:rPr>
        <w:t xml:space="preserve"> </w:t>
      </w:r>
      <w:r>
        <w:rPr>
          <w:rFonts w:ascii="Times New Roman" w:hAnsi="Times New Roman"/>
          <w:color w:val="0D0D0D"/>
          <w:sz w:val="24"/>
        </w:rPr>
        <w:t>наблюдений</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др.),</w:t>
      </w:r>
      <w:r>
        <w:rPr>
          <w:rFonts w:ascii="Times New Roman" w:hAnsi="Times New Roman"/>
          <w:color w:val="0D0D0D"/>
          <w:sz w:val="24"/>
        </w:rPr>
        <w:t xml:space="preserve"> </w:t>
      </w:r>
      <w:r>
        <w:rPr>
          <w:rFonts w:ascii="Times New Roman" w:hAnsi="Times New Roman"/>
          <w:color w:val="0D0D0D"/>
          <w:sz w:val="24"/>
        </w:rPr>
        <w:t>а</w:t>
      </w:r>
      <w:r>
        <w:rPr>
          <w:rFonts w:ascii="Times New Roman" w:hAnsi="Times New Roman"/>
          <w:color w:val="0D0D0D"/>
          <w:sz w:val="24"/>
        </w:rPr>
        <w:t xml:space="preserve"> </w:t>
      </w:r>
      <w:r>
        <w:rPr>
          <w:rFonts w:ascii="Times New Roman" w:hAnsi="Times New Roman"/>
          <w:color w:val="0D0D0D"/>
          <w:sz w:val="24"/>
        </w:rPr>
        <w:t>также</w:t>
      </w:r>
      <w:r>
        <w:rPr>
          <w:rFonts w:ascii="Times New Roman" w:hAnsi="Times New Roman"/>
          <w:color w:val="0D0D0D"/>
          <w:sz w:val="24"/>
        </w:rPr>
        <w:t xml:space="preserve"> </w:t>
      </w:r>
      <w:r>
        <w:rPr>
          <w:rFonts w:ascii="Times New Roman" w:hAnsi="Times New Roman"/>
          <w:color w:val="0D0D0D"/>
          <w:sz w:val="24"/>
        </w:rPr>
        <w:t>сочинения</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изложения с</w:t>
      </w:r>
      <w:r>
        <w:rPr>
          <w:rFonts w:ascii="Times New Roman" w:hAnsi="Times New Roman"/>
          <w:color w:val="0D0D0D"/>
          <w:sz w:val="24"/>
        </w:rPr>
        <w:t xml:space="preserve"> </w:t>
      </w:r>
      <w:r>
        <w:rPr>
          <w:rFonts w:ascii="Times New Roman" w:hAnsi="Times New Roman"/>
          <w:color w:val="0D0D0D"/>
          <w:sz w:val="24"/>
        </w:rPr>
        <w:t>элементами</w:t>
      </w:r>
      <w:r>
        <w:rPr>
          <w:rFonts w:ascii="Times New Roman" w:hAnsi="Times New Roman"/>
          <w:color w:val="0D0D0D"/>
          <w:sz w:val="24"/>
        </w:rPr>
        <w:t xml:space="preserve"> </w:t>
      </w:r>
      <w:r>
        <w:rPr>
          <w:rFonts w:ascii="Times New Roman" w:hAnsi="Times New Roman"/>
          <w:color w:val="0D0D0D"/>
          <w:sz w:val="24"/>
        </w:rPr>
        <w:t>творчества:</w:t>
      </w:r>
      <w:r>
        <w:rPr>
          <w:rFonts w:ascii="Times New Roman" w:hAnsi="Times New Roman"/>
          <w:color w:val="0D0D0D"/>
          <w:sz w:val="24"/>
        </w:rPr>
        <w:t xml:space="preserve"> </w:t>
      </w:r>
      <w:r>
        <w:rPr>
          <w:rFonts w:ascii="Times New Roman" w:hAnsi="Times New Roman"/>
          <w:color w:val="0D0D0D"/>
          <w:sz w:val="24"/>
        </w:rPr>
        <w:t>по</w:t>
      </w:r>
      <w:r>
        <w:rPr>
          <w:rFonts w:ascii="Times New Roman" w:hAnsi="Times New Roman"/>
          <w:color w:val="0D0D0D"/>
          <w:sz w:val="24"/>
        </w:rPr>
        <w:t xml:space="preserve"> </w:t>
      </w:r>
      <w:r>
        <w:rPr>
          <w:rFonts w:ascii="Times New Roman" w:hAnsi="Times New Roman"/>
          <w:color w:val="0D0D0D"/>
          <w:sz w:val="24"/>
        </w:rPr>
        <w:t>заданному</w:t>
      </w:r>
      <w:r>
        <w:rPr>
          <w:rFonts w:ascii="Times New Roman" w:hAnsi="Times New Roman"/>
          <w:color w:val="0D0D0D"/>
          <w:sz w:val="24"/>
        </w:rPr>
        <w:t xml:space="preserve"> </w:t>
      </w:r>
      <w:r>
        <w:rPr>
          <w:rFonts w:ascii="Times New Roman" w:hAnsi="Times New Roman"/>
          <w:color w:val="0D0D0D"/>
          <w:sz w:val="24"/>
        </w:rPr>
        <w:t>началу</w:t>
      </w:r>
      <w:r>
        <w:rPr>
          <w:rFonts w:ascii="Times New Roman" w:hAnsi="Times New Roman"/>
          <w:color w:val="0D0D0D"/>
          <w:sz w:val="24"/>
        </w:rPr>
        <w:t xml:space="preserve"> </w:t>
      </w:r>
      <w:r>
        <w:rPr>
          <w:rFonts w:ascii="Times New Roman" w:hAnsi="Times New Roman"/>
          <w:color w:val="0D0D0D"/>
          <w:sz w:val="24"/>
        </w:rPr>
        <w:t>или</w:t>
      </w:r>
      <w:r>
        <w:rPr>
          <w:rFonts w:ascii="Times New Roman" w:hAnsi="Times New Roman"/>
          <w:color w:val="0D0D0D"/>
          <w:sz w:val="24"/>
        </w:rPr>
        <w:t xml:space="preserve"> </w:t>
      </w:r>
      <w:r>
        <w:rPr>
          <w:rFonts w:ascii="Times New Roman" w:hAnsi="Times New Roman"/>
          <w:color w:val="0D0D0D"/>
          <w:sz w:val="24"/>
        </w:rPr>
        <w:t>концовке,</w:t>
      </w:r>
      <w:r>
        <w:rPr>
          <w:rFonts w:ascii="Times New Roman" w:hAnsi="Times New Roman"/>
          <w:color w:val="0D0D0D"/>
          <w:sz w:val="24"/>
        </w:rPr>
        <w:t xml:space="preserve"> </w:t>
      </w:r>
      <w:r>
        <w:rPr>
          <w:rFonts w:ascii="Times New Roman" w:hAnsi="Times New Roman"/>
          <w:color w:val="0D0D0D"/>
          <w:sz w:val="24"/>
        </w:rPr>
        <w:t>по</w:t>
      </w:r>
      <w:r>
        <w:rPr>
          <w:rFonts w:ascii="Times New Roman" w:hAnsi="Times New Roman"/>
          <w:color w:val="0D0D0D"/>
          <w:sz w:val="24"/>
        </w:rPr>
        <w:t xml:space="preserve"> </w:t>
      </w:r>
      <w:r>
        <w:rPr>
          <w:rFonts w:ascii="Times New Roman" w:hAnsi="Times New Roman"/>
          <w:color w:val="0D0D0D"/>
          <w:sz w:val="24"/>
        </w:rPr>
        <w:t>неполной</w:t>
      </w:r>
      <w:r>
        <w:rPr>
          <w:rFonts w:ascii="Times New Roman" w:hAnsi="Times New Roman"/>
          <w:color w:val="0D0D0D"/>
          <w:sz w:val="24"/>
        </w:rPr>
        <w:t xml:space="preserve"> </w:t>
      </w:r>
      <w:r>
        <w:rPr>
          <w:rFonts w:ascii="Times New Roman" w:hAnsi="Times New Roman"/>
          <w:color w:val="0D0D0D"/>
          <w:sz w:val="24"/>
        </w:rPr>
        <w:t>серии картинок в сочетании с опорными словами и др. (с 5 класса).</w:t>
      </w:r>
    </w:p>
    <w:p w14:paraId="C4020000">
      <w:pPr>
        <w:pStyle w:val="Style_1"/>
        <w:ind w:firstLine="0" w:left="567" w:right="279"/>
        <w:rPr>
          <w:sz w:val="24"/>
        </w:rPr>
      </w:pPr>
      <w:r>
        <w:rPr>
          <w:color w:val="0D0D0D"/>
          <w:sz w:val="24"/>
        </w:rPr>
        <w:t>Развитие устной монологической речи обучающихся предусматривает разные виды пересказа (подробный, краткий, выборочный, с изменением лица рассказчика), построение рассказа по картине и серии картин; продуцирование рассказа на основе личного опыта.</w:t>
      </w:r>
    </w:p>
    <w:p w14:paraId="C5020000">
      <w:pPr>
        <w:pStyle w:val="Style_1"/>
        <w:spacing w:before="86"/>
        <w:ind w:right="279"/>
        <w:jc w:val="left"/>
        <w:rPr>
          <w:sz w:val="24"/>
        </w:rPr>
      </w:pP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719455</wp:posOffset>
                </wp:positionH>
                <wp:positionV relativeFrom="paragraph">
                  <wp:posOffset>216534</wp:posOffset>
                </wp:positionV>
                <wp:extent cx="1829435" cy="8890"/>
                <wp:wrapTopAndBottom/>
                <wp:docPr hidden="false" id="81" name="Picture 81"/>
                <a:graphic>
                  <a:graphicData uri="http://schemas.microsoft.com/office/word/2010/wordprocessingShape">
                    <wps:wsp>
                      <wps:cNvSpPr txBox="false"/>
                      <wps:spPr>
                        <a:xfrm flipH="false" flipV="false" rot="0">
                          <a:off x="0" y="0"/>
                          <a:ext cx="1829435" cy="8890"/>
                        </a:xfrm>
                        <a:prstGeom prst="rect">
                          <a:avLst/>
                        </a:prstGeom>
                        <a:solidFill>
                          <a:srgbClr val="000000"/>
                        </a:solidFill>
                        <a:ln>
                          <a:noFill/>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p w14:paraId="C6020000">
      <w:pPr>
        <w:sectPr>
          <w:headerReference r:id="rId21" w:type="default"/>
          <w:pgSz w:h="16840" w:orient="portrait" w:w="11910"/>
          <w:pgMar w:bottom="280" w:footer="0" w:gutter="0" w:header="752" w:left="1020" w:right="860" w:top="1020"/>
        </w:sectPr>
      </w:pPr>
    </w:p>
    <w:p w14:paraId="C7020000">
      <w:pPr>
        <w:pStyle w:val="Style_1"/>
        <w:spacing w:before="92"/>
        <w:ind w:firstLine="0" w:left="567" w:right="271"/>
        <w:rPr>
          <w:sz w:val="24"/>
        </w:rPr>
      </w:pPr>
      <w:r>
        <w:rPr>
          <w:color w:val="0D0D0D"/>
          <w:sz w:val="24"/>
        </w:rPr>
        <w:t xml:space="preserve">В плане функционально-стилистического типа обучающиеся овладевают умениями продуцировать повествовательные и описательные рассказы, а также рассказы-рассуждения (с 6 класса; в 5 классе обучающиеся осваивают продуцирование рассказов с элементами рассуждения). В 5 классе осуществляется работа, направленная на овладение обучающимися навыками продуцирования смешанных рассказов, в т.ч. с отдельными элементами </w:t>
      </w:r>
      <w:r>
        <w:rPr>
          <w:color w:val="0D0D0D"/>
          <w:spacing w:val="-2"/>
          <w:sz w:val="24"/>
        </w:rPr>
        <w:t>рассуждения.</w:t>
      </w:r>
    </w:p>
    <w:p w14:paraId="C8020000">
      <w:pPr>
        <w:pStyle w:val="Style_1"/>
        <w:spacing w:before="2"/>
        <w:ind w:firstLine="0" w:left="567" w:right="282"/>
        <w:rPr>
          <w:sz w:val="24"/>
        </w:rPr>
      </w:pPr>
      <w:r>
        <w:rPr>
          <w:color w:val="0D0D0D"/>
          <w:sz w:val="24"/>
        </w:rPr>
        <w:t>На уроках развития речи необходимо использовать различные коллективные формы организации деятельности обучающихся: парами, группами</w:t>
      </w:r>
      <w:r>
        <w:rPr>
          <w:color w:val="0D0D0D"/>
          <w:sz w:val="24"/>
        </w:rPr>
        <w:t xml:space="preserve"> </w:t>
      </w:r>
      <w:r>
        <w:rPr>
          <w:color w:val="0D0D0D"/>
          <w:sz w:val="24"/>
        </w:rPr>
        <w:t>и</w:t>
      </w:r>
      <w:r>
        <w:rPr>
          <w:color w:val="0D0D0D"/>
          <w:sz w:val="24"/>
        </w:rPr>
        <w:t xml:space="preserve"> </w:t>
      </w:r>
      <w:r>
        <w:rPr>
          <w:color w:val="0D0D0D"/>
          <w:sz w:val="24"/>
        </w:rPr>
        <w:t>др.,</w:t>
      </w:r>
      <w:r>
        <w:rPr>
          <w:color w:val="0D0D0D"/>
          <w:sz w:val="24"/>
        </w:rPr>
        <w:t xml:space="preserve"> </w:t>
      </w:r>
      <w:r>
        <w:rPr>
          <w:color w:val="0D0D0D"/>
          <w:sz w:val="24"/>
        </w:rPr>
        <w:t>что</w:t>
      </w:r>
      <w:r>
        <w:rPr>
          <w:color w:val="0D0D0D"/>
          <w:sz w:val="24"/>
        </w:rPr>
        <w:t xml:space="preserve"> </w:t>
      </w:r>
      <w:r>
        <w:rPr>
          <w:color w:val="0D0D0D"/>
          <w:sz w:val="24"/>
        </w:rPr>
        <w:t>содействует</w:t>
      </w:r>
      <w:r>
        <w:rPr>
          <w:color w:val="0D0D0D"/>
          <w:sz w:val="24"/>
        </w:rPr>
        <w:t xml:space="preserve"> </w:t>
      </w:r>
      <w:r>
        <w:rPr>
          <w:color w:val="0D0D0D"/>
          <w:sz w:val="24"/>
        </w:rPr>
        <w:t>формированию</w:t>
      </w:r>
      <w:r>
        <w:rPr>
          <w:color w:val="0D0D0D"/>
          <w:sz w:val="24"/>
        </w:rPr>
        <w:t xml:space="preserve"> </w:t>
      </w:r>
      <w:r>
        <w:rPr>
          <w:color w:val="0D0D0D"/>
          <w:sz w:val="24"/>
        </w:rPr>
        <w:t>умений</w:t>
      </w:r>
      <w:r>
        <w:rPr>
          <w:color w:val="0D0D0D"/>
          <w:sz w:val="24"/>
        </w:rPr>
        <w:t xml:space="preserve"> </w:t>
      </w:r>
      <w:r>
        <w:rPr>
          <w:color w:val="0D0D0D"/>
          <w:sz w:val="24"/>
        </w:rPr>
        <w:t>сотрудничать,</w:t>
      </w:r>
      <w:r>
        <w:rPr>
          <w:color w:val="0D0D0D"/>
          <w:sz w:val="24"/>
        </w:rPr>
        <w:t xml:space="preserve"> </w:t>
      </w:r>
      <w:r>
        <w:rPr>
          <w:color w:val="0D0D0D"/>
          <w:sz w:val="24"/>
        </w:rPr>
        <w:t>помогать друг другу в осмыслении анализируемых текстов, планов к ним.</w:t>
      </w:r>
    </w:p>
    <w:p w14:paraId="C9020000">
      <w:pPr>
        <w:pStyle w:val="Style_1"/>
        <w:ind w:firstLine="0" w:left="567" w:right="279"/>
        <w:rPr>
          <w:sz w:val="24"/>
        </w:rPr>
      </w:pPr>
      <w:r>
        <w:rPr>
          <w:color w:val="0D0D0D"/>
          <w:sz w:val="24"/>
        </w:rPr>
        <w:t>Для адекватной передачи смысла текстов, подлежащих анализу и репродукции (пересказу, письменному изложению) и любой информации в определённой мере допустимо использовать язык жестов. Однако высшим уровнем усвоения значений выступает только язык слов.</w:t>
      </w:r>
    </w:p>
    <w:p w14:paraId="CA020000">
      <w:pPr>
        <w:pStyle w:val="Style_1"/>
        <w:ind w:firstLine="0" w:left="567" w:right="269"/>
        <w:rPr>
          <w:sz w:val="24"/>
        </w:rPr>
      </w:pPr>
      <w:r>
        <w:rPr>
          <w:color w:val="0D0D0D"/>
          <w:sz w:val="24"/>
        </w:rPr>
        <w:t>В процессе образовательно-коррекционной работы могут быть использованы цифровые технологии, к</w:t>
      </w:r>
      <w:r>
        <w:rPr>
          <w:color w:val="0D0D0D"/>
          <w:sz w:val="24"/>
        </w:rPr>
        <w:t xml:space="preserve"> которым относят информационно-</w:t>
      </w:r>
      <w:r>
        <w:rPr>
          <w:color w:val="0D0D0D"/>
          <w:sz w:val="24"/>
        </w:rPr>
        <w:t xml:space="preserve">образовательные среды, электронный образовательный ресурс, дистанционные образовательные технологии, электронное обучение с помощью интернета и </w:t>
      </w:r>
      <w:r>
        <w:rPr>
          <w:color w:val="0D0D0D"/>
          <w:spacing w:val="-2"/>
          <w:sz w:val="24"/>
        </w:rPr>
        <w:t>мультимедиа.</w:t>
      </w:r>
    </w:p>
    <w:p w14:paraId="CB020000">
      <w:pPr>
        <w:pStyle w:val="Style_1"/>
        <w:spacing w:before="2"/>
        <w:ind w:firstLine="0" w:left="567" w:right="269"/>
        <w:rPr>
          <w:sz w:val="24"/>
        </w:rPr>
      </w:pPr>
      <w:r>
        <w:rPr>
          <w:color w:val="0D0D0D"/>
          <w:sz w:val="24"/>
        </w:rPr>
        <w:t>Преимуществами использования цифровых</w:t>
      </w:r>
      <w:r>
        <w:rPr>
          <w:color w:val="0D0D0D"/>
          <w:sz w:val="24"/>
        </w:rPr>
        <w:t xml:space="preserve"> </w:t>
      </w:r>
      <w:r>
        <w:rPr>
          <w:color w:val="0D0D0D"/>
          <w:sz w:val="24"/>
        </w:rPr>
        <w:t>технологий вобразовательн</w:t>
      </w:r>
      <w:r>
        <w:rPr>
          <w:color w:val="0D0D0D"/>
          <w:sz w:val="24"/>
        </w:rPr>
        <w:t>о-</w:t>
      </w:r>
      <w:r>
        <w:rPr>
          <w:color w:val="0D0D0D"/>
          <w:sz w:val="24"/>
        </w:rPr>
        <w:t xml:space="preserve"> реабилитационном</w:t>
      </w:r>
      <w:r>
        <w:rPr>
          <w:color w:val="0D0D0D"/>
          <w:sz w:val="24"/>
        </w:rPr>
        <w:t xml:space="preserve"> </w:t>
      </w:r>
      <w:r>
        <w:rPr>
          <w:color w:val="0D0D0D"/>
          <w:sz w:val="24"/>
        </w:rPr>
        <w:t>процессе</w:t>
      </w:r>
      <w:r>
        <w:rPr>
          <w:color w:val="0D0D0D"/>
          <w:sz w:val="24"/>
        </w:rPr>
        <w:t xml:space="preserve"> </w:t>
      </w:r>
      <w:r>
        <w:rPr>
          <w:color w:val="0D0D0D"/>
          <w:sz w:val="24"/>
        </w:rPr>
        <w:t>являются</w:t>
      </w:r>
      <w:r>
        <w:rPr>
          <w:color w:val="0D0D0D"/>
          <w:sz w:val="24"/>
        </w:rPr>
        <w:t xml:space="preserve"> </w:t>
      </w:r>
      <w:r>
        <w:rPr>
          <w:color w:val="0D0D0D"/>
          <w:sz w:val="24"/>
        </w:rPr>
        <w:t>доступность,</w:t>
      </w:r>
      <w:r>
        <w:rPr>
          <w:color w:val="0D0D0D"/>
          <w:sz w:val="24"/>
        </w:rPr>
        <w:t xml:space="preserve"> </w:t>
      </w:r>
      <w:r>
        <w:rPr>
          <w:color w:val="0D0D0D"/>
          <w:sz w:val="24"/>
        </w:rPr>
        <w:t>вариативность,</w:t>
      </w:r>
      <w:r>
        <w:rPr>
          <w:color w:val="0D0D0D"/>
          <w:sz w:val="24"/>
        </w:rPr>
        <w:t xml:space="preserve"> </w:t>
      </w:r>
      <w:r>
        <w:rPr>
          <w:color w:val="0D0D0D"/>
          <w:sz w:val="24"/>
        </w:rPr>
        <w:t>наглядность обучения,</w:t>
      </w:r>
      <w:r>
        <w:rPr>
          <w:color w:val="0D0D0D"/>
          <w:sz w:val="24"/>
        </w:rPr>
        <w:t xml:space="preserve"> </w:t>
      </w:r>
      <w:r>
        <w:rPr>
          <w:color w:val="0D0D0D"/>
          <w:sz w:val="24"/>
        </w:rPr>
        <w:t>обратная</w:t>
      </w:r>
      <w:r>
        <w:rPr>
          <w:color w:val="0D0D0D"/>
          <w:sz w:val="24"/>
        </w:rPr>
        <w:t xml:space="preserve"> </w:t>
      </w:r>
      <w:r>
        <w:rPr>
          <w:color w:val="0D0D0D"/>
          <w:sz w:val="24"/>
        </w:rPr>
        <w:t>связь</w:t>
      </w:r>
      <w:r>
        <w:rPr>
          <w:color w:val="0D0D0D"/>
          <w:sz w:val="24"/>
        </w:rPr>
        <w:t xml:space="preserve"> </w:t>
      </w:r>
      <w:r>
        <w:rPr>
          <w:color w:val="0D0D0D"/>
          <w:sz w:val="24"/>
        </w:rPr>
        <w:t>учителя</w:t>
      </w:r>
      <w:r>
        <w:rPr>
          <w:color w:val="0D0D0D"/>
          <w:sz w:val="24"/>
        </w:rPr>
        <w:t xml:space="preserve"> </w:t>
      </w:r>
      <w:r>
        <w:rPr>
          <w:color w:val="0D0D0D"/>
          <w:sz w:val="24"/>
        </w:rPr>
        <w:t>с</w:t>
      </w:r>
      <w:r>
        <w:rPr>
          <w:color w:val="0D0D0D"/>
          <w:sz w:val="24"/>
        </w:rPr>
        <w:t xml:space="preserve"> </w:t>
      </w:r>
      <w:r>
        <w:rPr>
          <w:color w:val="0D0D0D"/>
          <w:sz w:val="24"/>
        </w:rPr>
        <w:t>обучающимися,</w:t>
      </w:r>
      <w:r>
        <w:rPr>
          <w:color w:val="0D0D0D"/>
          <w:sz w:val="24"/>
        </w:rPr>
        <w:t xml:space="preserve"> </w:t>
      </w:r>
      <w:r>
        <w:rPr>
          <w:color w:val="0D0D0D"/>
          <w:sz w:val="24"/>
        </w:rPr>
        <w:t>построение</w:t>
      </w:r>
      <w:r>
        <w:rPr>
          <w:color w:val="0D0D0D"/>
          <w:sz w:val="24"/>
        </w:rPr>
        <w:t xml:space="preserve"> </w:t>
      </w:r>
      <w:r>
        <w:rPr>
          <w:color w:val="0D0D0D"/>
          <w:sz w:val="24"/>
        </w:rPr>
        <w:t>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полисенсорного подхода к преодолению вторичных нарушений в развитии.</w:t>
      </w:r>
    </w:p>
    <w:p w14:paraId="CC020000">
      <w:pPr>
        <w:pStyle w:val="Style_1"/>
        <w:spacing w:before="2"/>
        <w:ind w:firstLine="0" w:left="567" w:right="275"/>
        <w:rPr>
          <w:sz w:val="24"/>
        </w:rPr>
      </w:pPr>
      <w:r>
        <w:rPr>
          <w:color w:val="0D0D0D"/>
          <w:sz w:val="24"/>
        </w:rPr>
        <w:t>Цифровые технологии могут использоваться в различных вариациях: в виде мультимедийных презентаций, как учебник и рабочая тетрадь, в качестве толкового словаря или справочника с учебными видеофильмами, как тренажёр для закрепления новых знаний или в виде практического пособия.</w:t>
      </w:r>
    </w:p>
    <w:p w14:paraId="CD020000">
      <w:pPr>
        <w:pStyle w:val="Style_1"/>
        <w:tabs>
          <w:tab w:leader="none" w:pos="5080" w:val="left"/>
          <w:tab w:leader="none" w:pos="8239" w:val="left"/>
        </w:tabs>
        <w:ind w:firstLine="0" w:left="567" w:right="273"/>
        <w:jc w:val="right"/>
        <w:rPr>
          <w:sz w:val="24"/>
        </w:rPr>
      </w:pPr>
      <w:r>
        <w:rPr>
          <w:color w:val="0D0D0D"/>
          <w:spacing w:val="-2"/>
          <w:sz w:val="24"/>
        </w:rPr>
        <w:t>Информационно-образовательная</w:t>
      </w:r>
      <w:r>
        <w:rPr>
          <w:color w:val="0D0D0D"/>
          <w:sz w:val="24"/>
        </w:rPr>
        <w:tab/>
      </w:r>
      <w:r>
        <w:rPr>
          <w:color w:val="0D0D0D"/>
          <w:sz w:val="24"/>
        </w:rPr>
        <w:t>среда</w:t>
      </w:r>
      <w:r>
        <w:rPr>
          <w:color w:val="0D0D0D"/>
          <w:sz w:val="24"/>
        </w:rPr>
        <w:t xml:space="preserve"> </w:t>
      </w:r>
      <w:r>
        <w:rPr>
          <w:color w:val="0D0D0D"/>
          <w:sz w:val="24"/>
        </w:rPr>
        <w:t>образовательного</w:t>
      </w:r>
      <w:r>
        <w:rPr>
          <w:color w:val="0D0D0D"/>
          <w:sz w:val="24"/>
        </w:rPr>
        <w:tab/>
      </w:r>
      <w:r>
        <w:rPr>
          <w:color w:val="0D0D0D"/>
          <w:spacing w:val="-2"/>
          <w:sz w:val="24"/>
        </w:rPr>
        <w:t xml:space="preserve">учреждения, </w:t>
      </w:r>
      <w:r>
        <w:rPr>
          <w:color w:val="0D0D0D"/>
          <w:sz w:val="24"/>
        </w:rPr>
        <w:t>организованная с использованием цифровых</w:t>
      </w:r>
      <w:r>
        <w:rPr>
          <w:color w:val="0D0D0D"/>
          <w:sz w:val="24"/>
        </w:rPr>
        <w:t xml:space="preserve"> </w:t>
      </w:r>
      <w:r>
        <w:rPr>
          <w:color w:val="0D0D0D"/>
          <w:sz w:val="24"/>
        </w:rPr>
        <w:t>технологий, должна обеспечивать: – информационно-методическую поддержку образовательного процесса с учётом</w:t>
      </w:r>
      <w:r>
        <w:rPr>
          <w:color w:val="0D0D0D"/>
          <w:sz w:val="24"/>
        </w:rPr>
        <w:t xml:space="preserve"> </w:t>
      </w:r>
      <w:r>
        <w:rPr>
          <w:color w:val="0D0D0D"/>
          <w:sz w:val="24"/>
        </w:rPr>
        <w:t>особых</w:t>
      </w:r>
      <w:r>
        <w:rPr>
          <w:color w:val="0D0D0D"/>
          <w:sz w:val="24"/>
        </w:rPr>
        <w:t xml:space="preserve"> </w:t>
      </w:r>
      <w:r>
        <w:rPr>
          <w:color w:val="0D0D0D"/>
          <w:sz w:val="24"/>
        </w:rPr>
        <w:t>образовательных</w:t>
      </w:r>
      <w:r>
        <w:rPr>
          <w:color w:val="0D0D0D"/>
          <w:sz w:val="24"/>
        </w:rPr>
        <w:t xml:space="preserve"> </w:t>
      </w:r>
      <w:r>
        <w:rPr>
          <w:color w:val="0D0D0D"/>
          <w:sz w:val="24"/>
        </w:rPr>
        <w:t>потребностей</w:t>
      </w:r>
      <w:r>
        <w:rPr>
          <w:color w:val="0D0D0D"/>
          <w:sz w:val="24"/>
        </w:rPr>
        <w:t xml:space="preserve"> </w:t>
      </w:r>
      <w:r>
        <w:rPr>
          <w:color w:val="0D0D0D"/>
          <w:sz w:val="24"/>
        </w:rPr>
        <w:t>обучающихся</w:t>
      </w:r>
      <w:r>
        <w:rPr>
          <w:color w:val="0D0D0D"/>
          <w:sz w:val="24"/>
        </w:rPr>
        <w:t xml:space="preserve"> </w:t>
      </w:r>
      <w:r>
        <w:rPr>
          <w:color w:val="0D0D0D"/>
          <w:sz w:val="24"/>
        </w:rPr>
        <w:t>с</w:t>
      </w:r>
      <w:r>
        <w:rPr>
          <w:color w:val="0D0D0D"/>
          <w:sz w:val="24"/>
        </w:rPr>
        <w:t xml:space="preserve"> </w:t>
      </w:r>
      <w:r>
        <w:rPr>
          <w:color w:val="0D0D0D"/>
          <w:spacing w:val="-2"/>
          <w:sz w:val="24"/>
        </w:rPr>
        <w:t>нарушением</w:t>
      </w:r>
      <w:r>
        <w:rPr>
          <w:sz w:val="24"/>
        </w:rPr>
        <w:t xml:space="preserve">       </w:t>
      </w:r>
      <w:r>
        <w:rPr>
          <w:color w:val="0D0D0D"/>
          <w:spacing w:val="-2"/>
          <w:sz w:val="24"/>
        </w:rPr>
        <w:t>слуха;</w:t>
      </w:r>
    </w:p>
    <w:p w14:paraId="CE020000">
      <w:pPr>
        <w:pStyle w:val="Style_2"/>
        <w:widowControl w:val="0"/>
        <w:numPr>
          <w:ilvl w:val="0"/>
          <w:numId w:val="16"/>
        </w:numPr>
        <w:tabs>
          <w:tab w:leader="none" w:pos="1044" w:val="left"/>
        </w:tabs>
        <w:spacing w:after="0"/>
        <w:ind w:firstLine="0" w:left="567" w:right="274"/>
        <w:contextualSpacing w:val="0"/>
        <w:jc w:val="both"/>
        <w:rPr>
          <w:rFonts w:ascii="Times New Roman" w:hAnsi="Times New Roman"/>
          <w:color w:val="0D0D0D"/>
          <w:sz w:val="24"/>
        </w:rPr>
      </w:pPr>
      <w:r>
        <w:rPr>
          <w:rFonts w:ascii="Times New Roman" w:hAnsi="Times New Roman"/>
          <w:color w:val="0D0D0D"/>
          <w:sz w:val="24"/>
        </w:rPr>
        <w:t>планирование образовательного процесса и его ресурсного обеспечения в соответствии с федеральными требованиями основного общего образования;</w:t>
      </w:r>
    </w:p>
    <w:p w14:paraId="CF020000">
      <w:pPr>
        <w:pStyle w:val="Style_2"/>
        <w:widowControl w:val="0"/>
        <w:numPr>
          <w:ilvl w:val="0"/>
          <w:numId w:val="16"/>
        </w:numPr>
        <w:tabs>
          <w:tab w:leader="none" w:pos="1048" w:val="left"/>
        </w:tabs>
        <w:spacing w:after="0"/>
        <w:ind w:firstLine="0" w:left="567" w:right="281"/>
        <w:contextualSpacing w:val="0"/>
        <w:jc w:val="both"/>
        <w:rPr>
          <w:rFonts w:ascii="Times New Roman" w:hAnsi="Times New Roman"/>
          <w:color w:val="0D0D0D"/>
          <w:sz w:val="24"/>
        </w:rPr>
      </w:pPr>
      <w:r>
        <w:rPr>
          <w:rFonts w:ascii="Times New Roman" w:hAnsi="Times New Roman"/>
          <w:color w:val="0D0D0D"/>
          <w:sz w:val="24"/>
        </w:rPr>
        <w:t xml:space="preserve">мониторинг и фиксацию хода и результатов образовательного процесса для отслеживания динамики усвоения учебного материала </w:t>
      </w:r>
      <w:r>
        <w:rPr>
          <w:rFonts w:ascii="Times New Roman" w:hAnsi="Times New Roman"/>
          <w:color w:val="0D0D0D"/>
          <w:sz w:val="24"/>
        </w:rPr>
        <w:t>обучающимися</w:t>
      </w:r>
      <w:r>
        <w:rPr>
          <w:rFonts w:ascii="Times New Roman" w:hAnsi="Times New Roman"/>
          <w:color w:val="0D0D0D"/>
          <w:sz w:val="24"/>
        </w:rPr>
        <w:t xml:space="preserve"> с нарушением слуха;</w:t>
      </w:r>
    </w:p>
    <w:p w14:paraId="D0020000">
      <w:pPr>
        <w:sectPr>
          <w:headerReference r:id="rId30" w:type="default"/>
          <w:pgSz w:h="16840" w:orient="portrait" w:w="11910"/>
          <w:pgMar w:bottom="280" w:footer="0" w:gutter="0" w:header="752" w:left="1020" w:right="860" w:top="1020"/>
        </w:sectPr>
      </w:pPr>
    </w:p>
    <w:p w14:paraId="D1020000">
      <w:pPr>
        <w:pStyle w:val="Style_2"/>
        <w:widowControl w:val="0"/>
        <w:numPr>
          <w:ilvl w:val="0"/>
          <w:numId w:val="16"/>
        </w:numPr>
        <w:tabs>
          <w:tab w:leader="none" w:pos="1260" w:val="left"/>
          <w:tab w:leader="none" w:pos="2081" w:val="left"/>
          <w:tab w:leader="none" w:pos="6203" w:val="left"/>
          <w:tab w:leader="none" w:pos="7872" w:val="left"/>
          <w:tab w:leader="none" w:pos="8610" w:val="left"/>
        </w:tabs>
        <w:spacing w:after="0" w:before="92"/>
        <w:ind w:firstLine="0" w:left="567" w:right="278"/>
        <w:contextualSpacing w:val="0"/>
        <w:jc w:val="right"/>
        <w:rPr>
          <w:rFonts w:ascii="Times New Roman" w:hAnsi="Times New Roman"/>
          <w:color w:val="0D0D0D"/>
          <w:sz w:val="24"/>
        </w:rPr>
      </w:pPr>
      <w:r>
        <w:rPr>
          <w:rFonts w:ascii="Times New Roman" w:hAnsi="Times New Roman"/>
          <w:color w:val="0D0D0D"/>
          <w:spacing w:val="-4"/>
          <w:sz w:val="24"/>
        </w:rPr>
        <w:t>учёт</w:t>
      </w:r>
      <w:r>
        <w:rPr>
          <w:rFonts w:ascii="Times New Roman" w:hAnsi="Times New Roman"/>
          <w:color w:val="0D0D0D"/>
          <w:sz w:val="24"/>
        </w:rPr>
        <w:tab/>
      </w:r>
      <w:r>
        <w:rPr>
          <w:rFonts w:ascii="Times New Roman" w:hAnsi="Times New Roman"/>
          <w:color w:val="0D0D0D"/>
          <w:spacing w:val="-2"/>
          <w:sz w:val="24"/>
        </w:rPr>
        <w:t>санитарно-эпидемиологических</w:t>
      </w:r>
      <w:r>
        <w:rPr>
          <w:rFonts w:ascii="Times New Roman" w:hAnsi="Times New Roman"/>
          <w:color w:val="0D0D0D"/>
          <w:sz w:val="24"/>
        </w:rPr>
        <w:tab/>
      </w:r>
      <w:r>
        <w:rPr>
          <w:rFonts w:ascii="Times New Roman" w:hAnsi="Times New Roman"/>
          <w:color w:val="0D0D0D"/>
          <w:spacing w:val="-2"/>
          <w:sz w:val="24"/>
        </w:rPr>
        <w:t>требований</w:t>
      </w:r>
      <w:r>
        <w:rPr>
          <w:rFonts w:ascii="Times New Roman" w:hAnsi="Times New Roman"/>
          <w:color w:val="0D0D0D"/>
          <w:sz w:val="24"/>
        </w:rPr>
        <w:tab/>
      </w:r>
      <w:r>
        <w:rPr>
          <w:rFonts w:ascii="Times New Roman" w:hAnsi="Times New Roman"/>
          <w:color w:val="0D0D0D"/>
          <w:spacing w:val="-4"/>
          <w:sz w:val="24"/>
        </w:rPr>
        <w:t>при</w:t>
      </w:r>
      <w:r>
        <w:rPr>
          <w:rFonts w:ascii="Times New Roman" w:hAnsi="Times New Roman"/>
          <w:color w:val="0D0D0D"/>
          <w:sz w:val="24"/>
        </w:rPr>
        <w:tab/>
      </w:r>
      <w:r>
        <w:rPr>
          <w:rFonts w:ascii="Times New Roman" w:hAnsi="Times New Roman"/>
          <w:color w:val="0D0D0D"/>
          <w:spacing w:val="-2"/>
          <w:sz w:val="24"/>
        </w:rPr>
        <w:t xml:space="preserve">обучении </w:t>
      </w:r>
      <w:r>
        <w:rPr>
          <w:rFonts w:ascii="Times New Roman" w:hAnsi="Times New Roman"/>
          <w:color w:val="0D0D0D"/>
          <w:sz w:val="24"/>
        </w:rPr>
        <w:t>школьников</w:t>
      </w:r>
      <w:r>
        <w:rPr>
          <w:rFonts w:ascii="Times New Roman" w:hAnsi="Times New Roman"/>
          <w:color w:val="0D0D0D"/>
          <w:sz w:val="24"/>
        </w:rPr>
        <w:t xml:space="preserve"> </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z w:val="24"/>
        </w:rPr>
        <w:t>ограниченными</w:t>
      </w:r>
      <w:r>
        <w:rPr>
          <w:rFonts w:ascii="Times New Roman" w:hAnsi="Times New Roman"/>
          <w:color w:val="0D0D0D"/>
          <w:sz w:val="24"/>
        </w:rPr>
        <w:t xml:space="preserve"> </w:t>
      </w:r>
      <w:r>
        <w:rPr>
          <w:rFonts w:ascii="Times New Roman" w:hAnsi="Times New Roman"/>
          <w:color w:val="0D0D0D"/>
          <w:sz w:val="24"/>
        </w:rPr>
        <w:t>возможностями</w:t>
      </w:r>
      <w:r>
        <w:rPr>
          <w:rFonts w:ascii="Times New Roman" w:hAnsi="Times New Roman"/>
          <w:color w:val="0D0D0D"/>
          <w:sz w:val="24"/>
        </w:rPr>
        <w:t xml:space="preserve"> </w:t>
      </w:r>
      <w:r>
        <w:rPr>
          <w:rFonts w:ascii="Times New Roman" w:hAnsi="Times New Roman"/>
          <w:color w:val="0D0D0D"/>
          <w:sz w:val="24"/>
        </w:rPr>
        <w:t>здоровья</w:t>
      </w:r>
      <w:r>
        <w:rPr>
          <w:rFonts w:ascii="Times New Roman" w:hAnsi="Times New Roman"/>
          <w:color w:val="0D0D0D"/>
          <w:sz w:val="24"/>
        </w:rPr>
        <w:t xml:space="preserve"> </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z w:val="24"/>
        </w:rPr>
        <w:t>нарушениями</w:t>
      </w:r>
      <w:r>
        <w:rPr>
          <w:rFonts w:ascii="Times New Roman" w:hAnsi="Times New Roman"/>
          <w:color w:val="0D0D0D"/>
          <w:sz w:val="24"/>
        </w:rPr>
        <w:t xml:space="preserve"> </w:t>
      </w:r>
      <w:r>
        <w:rPr>
          <w:rFonts w:ascii="Times New Roman" w:hAnsi="Times New Roman"/>
          <w:color w:val="0D0D0D"/>
          <w:spacing w:val="-2"/>
          <w:sz w:val="24"/>
        </w:rPr>
        <w:t>слуха);</w:t>
      </w:r>
    </w:p>
    <w:p w14:paraId="D2020000">
      <w:pPr>
        <w:pStyle w:val="Style_2"/>
        <w:widowControl w:val="0"/>
        <w:numPr>
          <w:ilvl w:val="0"/>
          <w:numId w:val="16"/>
        </w:numPr>
        <w:tabs>
          <w:tab w:leader="none" w:pos="1082" w:val="left"/>
        </w:tabs>
        <w:spacing w:after="0"/>
        <w:ind w:firstLine="0" w:left="567" w:right="279"/>
        <w:contextualSpacing w:val="0"/>
        <w:jc w:val="both"/>
        <w:rPr>
          <w:rFonts w:ascii="Times New Roman" w:hAnsi="Times New Roman"/>
          <w:color w:val="0D0D0D"/>
          <w:sz w:val="24"/>
        </w:rPr>
      </w:pPr>
      <w:r>
        <w:rPr>
          <w:rFonts w:ascii="Times New Roman" w:hAnsi="Times New Roman"/>
          <w:color w:val="0D0D0D"/>
          <w:sz w:val="24"/>
        </w:rPr>
        <w:t>современные процедуры создания, поиска, сбора, анализа, обработки, хранения и представления информации;</w:t>
      </w:r>
    </w:p>
    <w:p w14:paraId="D3020000">
      <w:pPr>
        <w:pStyle w:val="Style_2"/>
        <w:widowControl w:val="0"/>
        <w:numPr>
          <w:ilvl w:val="0"/>
          <w:numId w:val="16"/>
        </w:numPr>
        <w:tabs>
          <w:tab w:leader="none" w:pos="1178" w:val="left"/>
        </w:tabs>
        <w:spacing w:after="0" w:before="4"/>
        <w:ind w:firstLine="0" w:left="567" w:right="273"/>
        <w:contextualSpacing w:val="0"/>
        <w:jc w:val="both"/>
        <w:rPr>
          <w:rFonts w:ascii="Times New Roman" w:hAnsi="Times New Roman"/>
          <w:color w:val="0D0D0D"/>
          <w:sz w:val="24"/>
        </w:rPr>
      </w:pPr>
      <w:r>
        <w:rPr>
          <w:rFonts w:ascii="Times New Roman" w:hAnsi="Times New Roman"/>
          <w:color w:val="0D0D0D"/>
          <w:sz w:val="24"/>
        </w:rPr>
        <w:t xml:space="preserve">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w:t>
      </w:r>
      <w:r>
        <w:rPr>
          <w:rFonts w:ascii="Times New Roman" w:hAnsi="Times New Roman"/>
          <w:color w:val="0D0D0D"/>
          <w:spacing w:val="-2"/>
          <w:sz w:val="24"/>
        </w:rPr>
        <w:t>образования.</w:t>
      </w:r>
    </w:p>
    <w:p w14:paraId="D4020000">
      <w:pPr>
        <w:pStyle w:val="Style_1"/>
        <w:ind w:firstLine="0" w:left="567" w:right="283"/>
        <w:rPr>
          <w:sz w:val="24"/>
        </w:rPr>
      </w:pPr>
      <w:r>
        <w:rPr>
          <w:color w:val="0D0D0D"/>
          <w:sz w:val="24"/>
        </w:rPr>
        <w:t xml:space="preserve">В результате использования цифровых технологий в образовательном процессе </w:t>
      </w:r>
      <w:r>
        <w:rPr>
          <w:color w:val="0D0D0D"/>
          <w:sz w:val="24"/>
        </w:rPr>
        <w:t>у</w:t>
      </w:r>
      <w:r>
        <w:rPr>
          <w:color w:val="0D0D0D"/>
          <w:sz w:val="24"/>
        </w:rPr>
        <w:t xml:space="preserve"> </w:t>
      </w:r>
      <w:r>
        <w:rPr>
          <w:color w:val="0D0D0D"/>
          <w:sz w:val="24"/>
        </w:rPr>
        <w:t>обучающихся</w:t>
      </w:r>
      <w:r>
        <w:rPr>
          <w:color w:val="0D0D0D"/>
          <w:sz w:val="24"/>
        </w:rPr>
        <w:t xml:space="preserve"> с нарушением слуха формируются четыре вида цифровой компетентности:</w:t>
      </w:r>
    </w:p>
    <w:p w14:paraId="D5020000">
      <w:pPr>
        <w:pStyle w:val="Style_2"/>
        <w:widowControl w:val="0"/>
        <w:numPr>
          <w:ilvl w:val="0"/>
          <w:numId w:val="17"/>
        </w:numPr>
        <w:tabs>
          <w:tab w:leader="none" w:pos="918" w:val="left"/>
          <w:tab w:leader="none" w:pos="3226" w:val="left"/>
          <w:tab w:leader="none" w:pos="3629" w:val="left"/>
          <w:tab w:leader="none" w:pos="6498" w:val="left"/>
          <w:tab w:leader="none" w:pos="8325" w:val="left"/>
          <w:tab w:leader="none" w:pos="9620" w:val="left"/>
        </w:tabs>
        <w:spacing w:after="0"/>
        <w:ind w:firstLine="0" w:left="567" w:right="278"/>
        <w:contextualSpacing w:val="0"/>
        <w:rPr>
          <w:rFonts w:ascii="Times New Roman" w:hAnsi="Times New Roman"/>
          <w:sz w:val="24"/>
        </w:rPr>
      </w:pPr>
      <w:r>
        <w:rPr>
          <w:rFonts w:ascii="Times New Roman" w:hAnsi="Times New Roman"/>
          <w:color w:val="0D0D0D"/>
          <w:spacing w:val="-2"/>
          <w:sz w:val="24"/>
        </w:rPr>
        <w:t>информационная</w:t>
      </w:r>
      <w:r>
        <w:rPr>
          <w:rFonts w:ascii="Times New Roman" w:hAnsi="Times New Roman"/>
          <w:color w:val="0D0D0D"/>
          <w:sz w:val="24"/>
        </w:rPr>
        <w:tab/>
      </w:r>
      <w:r>
        <w:rPr>
          <w:rFonts w:ascii="Times New Roman" w:hAnsi="Times New Roman"/>
          <w:color w:val="0D0D0D"/>
          <w:spacing w:val="-10"/>
          <w:sz w:val="24"/>
        </w:rPr>
        <w:t>и</w:t>
      </w:r>
      <w:r>
        <w:rPr>
          <w:rFonts w:ascii="Times New Roman" w:hAnsi="Times New Roman"/>
          <w:color w:val="0D0D0D"/>
          <w:sz w:val="24"/>
        </w:rPr>
        <w:tab/>
      </w:r>
      <w:r>
        <w:rPr>
          <w:rFonts w:ascii="Times New Roman" w:hAnsi="Times New Roman"/>
          <w:color w:val="0D0D0D"/>
          <w:spacing w:val="-2"/>
          <w:sz w:val="24"/>
        </w:rPr>
        <w:t>медиакомпетентность</w:t>
      </w:r>
      <w:r>
        <w:rPr>
          <w:rFonts w:ascii="Times New Roman" w:hAnsi="Times New Roman"/>
          <w:color w:val="0D0D0D"/>
          <w:sz w:val="24"/>
        </w:rPr>
        <w:tab/>
      </w:r>
      <w:r>
        <w:rPr>
          <w:rFonts w:ascii="Times New Roman" w:hAnsi="Times New Roman"/>
          <w:color w:val="0D0D0D"/>
          <w:spacing w:val="-2"/>
          <w:sz w:val="24"/>
        </w:rPr>
        <w:t>(способность</w:t>
      </w:r>
      <w:r>
        <w:rPr>
          <w:rFonts w:ascii="Times New Roman" w:hAnsi="Times New Roman"/>
          <w:color w:val="0D0D0D"/>
          <w:sz w:val="24"/>
        </w:rPr>
        <w:tab/>
      </w:r>
      <w:r>
        <w:rPr>
          <w:rFonts w:ascii="Times New Roman" w:hAnsi="Times New Roman"/>
          <w:color w:val="0D0D0D"/>
          <w:spacing w:val="-2"/>
          <w:sz w:val="24"/>
        </w:rPr>
        <w:t>работать</w:t>
      </w:r>
      <w:r>
        <w:rPr>
          <w:rFonts w:ascii="Times New Roman" w:hAnsi="Times New Roman"/>
          <w:color w:val="0D0D0D"/>
          <w:sz w:val="24"/>
        </w:rPr>
        <w:tab/>
      </w:r>
      <w:r>
        <w:rPr>
          <w:rFonts w:ascii="Times New Roman" w:hAnsi="Times New Roman"/>
          <w:color w:val="0D0D0D"/>
          <w:spacing w:val="-10"/>
          <w:sz w:val="24"/>
        </w:rPr>
        <w:t xml:space="preserve">с </w:t>
      </w:r>
      <w:r>
        <w:rPr>
          <w:rFonts w:ascii="Times New Roman" w:hAnsi="Times New Roman"/>
          <w:color w:val="0D0D0D"/>
          <w:sz w:val="24"/>
        </w:rPr>
        <w:t>разными цифровыми ресурсами),</w:t>
      </w:r>
    </w:p>
    <w:p w14:paraId="D6020000">
      <w:pPr>
        <w:pStyle w:val="Style_2"/>
        <w:widowControl w:val="0"/>
        <w:numPr>
          <w:ilvl w:val="0"/>
          <w:numId w:val="17"/>
        </w:numPr>
        <w:tabs>
          <w:tab w:leader="none" w:pos="918" w:val="left"/>
        </w:tabs>
        <w:spacing w:after="0"/>
        <w:ind w:firstLine="0" w:left="567" w:right="284"/>
        <w:contextualSpacing w:val="0"/>
        <w:rPr>
          <w:rFonts w:ascii="Times New Roman" w:hAnsi="Times New Roman"/>
          <w:sz w:val="24"/>
        </w:rPr>
      </w:pPr>
      <w:r>
        <w:rPr>
          <w:rFonts w:ascii="Times New Roman" w:hAnsi="Times New Roman"/>
          <w:color w:val="0D0D0D"/>
          <w:sz w:val="24"/>
        </w:rPr>
        <w:t>коммуникативная</w:t>
      </w:r>
      <w:r>
        <w:rPr>
          <w:rFonts w:ascii="Times New Roman" w:hAnsi="Times New Roman"/>
          <w:color w:val="0D0D0D"/>
          <w:sz w:val="24"/>
        </w:rPr>
        <w:t xml:space="preserve"> </w:t>
      </w:r>
      <w:r>
        <w:rPr>
          <w:rFonts w:ascii="Times New Roman" w:hAnsi="Times New Roman"/>
          <w:color w:val="0D0D0D"/>
          <w:sz w:val="24"/>
        </w:rPr>
        <w:t>(способность</w:t>
      </w:r>
      <w:r>
        <w:rPr>
          <w:rFonts w:ascii="Times New Roman" w:hAnsi="Times New Roman"/>
          <w:color w:val="0D0D0D"/>
          <w:sz w:val="24"/>
        </w:rPr>
        <w:t xml:space="preserve"> </w:t>
      </w:r>
      <w:r>
        <w:rPr>
          <w:rFonts w:ascii="Times New Roman" w:hAnsi="Times New Roman"/>
          <w:color w:val="0D0D0D"/>
          <w:sz w:val="24"/>
        </w:rPr>
        <w:t>взаимодействовать</w:t>
      </w:r>
      <w:r>
        <w:rPr>
          <w:rFonts w:ascii="Times New Roman" w:hAnsi="Times New Roman"/>
          <w:color w:val="0D0D0D"/>
          <w:sz w:val="24"/>
        </w:rPr>
        <w:t xml:space="preserve"> </w:t>
      </w:r>
      <w:r>
        <w:rPr>
          <w:rFonts w:ascii="Times New Roman" w:hAnsi="Times New Roman"/>
          <w:color w:val="0D0D0D"/>
          <w:sz w:val="24"/>
        </w:rPr>
        <w:t>посредством</w:t>
      </w:r>
      <w:r>
        <w:rPr>
          <w:rFonts w:ascii="Times New Roman" w:hAnsi="Times New Roman"/>
          <w:color w:val="0D0D0D"/>
          <w:sz w:val="24"/>
        </w:rPr>
        <w:t xml:space="preserve"> </w:t>
      </w:r>
      <w:r>
        <w:rPr>
          <w:rFonts w:ascii="Times New Roman" w:hAnsi="Times New Roman"/>
          <w:color w:val="0D0D0D"/>
          <w:sz w:val="24"/>
        </w:rPr>
        <w:t>блогов, форумов, чатов и др.),</w:t>
      </w:r>
    </w:p>
    <w:p w14:paraId="D7020000">
      <w:pPr>
        <w:pStyle w:val="Style_2"/>
        <w:widowControl w:val="0"/>
        <w:numPr>
          <w:ilvl w:val="0"/>
          <w:numId w:val="17"/>
        </w:numPr>
        <w:tabs>
          <w:tab w:leader="none" w:pos="918" w:val="left"/>
        </w:tabs>
        <w:spacing w:after="0"/>
        <w:ind w:firstLine="0" w:left="567" w:right="282"/>
        <w:contextualSpacing w:val="0"/>
        <w:rPr>
          <w:rFonts w:ascii="Times New Roman" w:hAnsi="Times New Roman"/>
          <w:sz w:val="24"/>
        </w:rPr>
      </w:pPr>
      <w:r>
        <w:rPr>
          <w:rFonts w:ascii="Times New Roman" w:hAnsi="Times New Roman"/>
          <w:color w:val="0D0D0D"/>
          <w:sz w:val="24"/>
        </w:rPr>
        <w:t>техническая</w:t>
      </w:r>
      <w:r>
        <w:rPr>
          <w:rFonts w:ascii="Times New Roman" w:hAnsi="Times New Roman"/>
          <w:color w:val="0D0D0D"/>
          <w:sz w:val="24"/>
        </w:rPr>
        <w:t xml:space="preserve"> </w:t>
      </w:r>
      <w:r>
        <w:rPr>
          <w:rFonts w:ascii="Times New Roman" w:hAnsi="Times New Roman"/>
          <w:color w:val="0D0D0D"/>
          <w:sz w:val="24"/>
        </w:rPr>
        <w:t>(способность</w:t>
      </w:r>
      <w:r>
        <w:rPr>
          <w:rFonts w:ascii="Times New Roman" w:hAnsi="Times New Roman"/>
          <w:color w:val="0D0D0D"/>
          <w:sz w:val="24"/>
        </w:rPr>
        <w:t xml:space="preserve"> </w:t>
      </w:r>
      <w:r>
        <w:rPr>
          <w:rFonts w:ascii="Times New Roman" w:hAnsi="Times New Roman"/>
          <w:color w:val="0D0D0D"/>
          <w:sz w:val="24"/>
        </w:rPr>
        <w:t>использовать</w:t>
      </w:r>
      <w:r>
        <w:rPr>
          <w:rFonts w:ascii="Times New Roman" w:hAnsi="Times New Roman"/>
          <w:color w:val="0D0D0D"/>
          <w:sz w:val="24"/>
        </w:rPr>
        <w:t xml:space="preserve"> </w:t>
      </w:r>
      <w:r>
        <w:rPr>
          <w:rFonts w:ascii="Times New Roman" w:hAnsi="Times New Roman"/>
          <w:color w:val="0D0D0D"/>
          <w:sz w:val="24"/>
        </w:rPr>
        <w:t>технические</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 xml:space="preserve">программные </w:t>
      </w:r>
      <w:r>
        <w:rPr>
          <w:rFonts w:ascii="Times New Roman" w:hAnsi="Times New Roman"/>
          <w:color w:val="0D0D0D"/>
          <w:spacing w:val="-2"/>
          <w:sz w:val="24"/>
        </w:rPr>
        <w:t>средства),</w:t>
      </w:r>
    </w:p>
    <w:p w14:paraId="D8020000">
      <w:pPr>
        <w:pStyle w:val="Style_2"/>
        <w:widowControl w:val="0"/>
        <w:numPr>
          <w:ilvl w:val="0"/>
          <w:numId w:val="17"/>
        </w:numPr>
        <w:tabs>
          <w:tab w:leader="none" w:pos="918" w:val="left"/>
        </w:tabs>
        <w:spacing w:after="0"/>
        <w:ind w:firstLine="0" w:left="567" w:right="282"/>
        <w:contextualSpacing w:val="0"/>
        <w:rPr>
          <w:rFonts w:ascii="Times New Roman" w:hAnsi="Times New Roman"/>
          <w:sz w:val="24"/>
        </w:rPr>
      </w:pPr>
      <w:r>
        <w:rPr>
          <w:rFonts w:ascii="Times New Roman" w:hAnsi="Times New Roman"/>
          <w:color w:val="0D0D0D"/>
          <w:sz w:val="24"/>
        </w:rPr>
        <w:t>потребительская (способность решать с помощью цифровых</w:t>
      </w:r>
      <w:r>
        <w:rPr>
          <w:rFonts w:ascii="Times New Roman" w:hAnsi="Times New Roman"/>
          <w:color w:val="0D0D0D"/>
          <w:sz w:val="24"/>
        </w:rPr>
        <w:t xml:space="preserve"> </w:t>
      </w:r>
      <w:r>
        <w:rPr>
          <w:rFonts w:ascii="Times New Roman" w:hAnsi="Times New Roman"/>
          <w:color w:val="0D0D0D"/>
          <w:sz w:val="24"/>
        </w:rPr>
        <w:t>устройств и интернета различные образовательные задачи).</w:t>
      </w:r>
    </w:p>
    <w:p w14:paraId="D9020000">
      <w:pPr>
        <w:pStyle w:val="Style_4"/>
        <w:spacing w:line="276" w:lineRule="auto"/>
        <w:ind w:firstLine="0" w:left="567"/>
        <w:jc w:val="left"/>
        <w:rPr>
          <w:sz w:val="24"/>
        </w:rPr>
      </w:pPr>
      <w:r>
        <w:rPr>
          <w:color w:val="0D0D0D"/>
          <w:sz w:val="24"/>
        </w:rPr>
        <w:t>Цели</w:t>
      </w:r>
      <w:r>
        <w:rPr>
          <w:color w:val="0D0D0D"/>
          <w:sz w:val="24"/>
        </w:rPr>
        <w:t xml:space="preserve"> </w:t>
      </w:r>
      <w:r>
        <w:rPr>
          <w:color w:val="0D0D0D"/>
          <w:sz w:val="24"/>
        </w:rPr>
        <w:t>изучения</w:t>
      </w:r>
      <w:r>
        <w:rPr>
          <w:color w:val="0D0D0D"/>
          <w:sz w:val="24"/>
        </w:rPr>
        <w:t xml:space="preserve"> </w:t>
      </w:r>
      <w:r>
        <w:rPr>
          <w:color w:val="0D0D0D"/>
          <w:sz w:val="24"/>
        </w:rPr>
        <w:t>учебного</w:t>
      </w:r>
      <w:r>
        <w:rPr>
          <w:color w:val="0D0D0D"/>
          <w:sz w:val="24"/>
        </w:rPr>
        <w:t xml:space="preserve"> </w:t>
      </w:r>
      <w:r>
        <w:rPr>
          <w:color w:val="0D0D0D"/>
          <w:sz w:val="24"/>
        </w:rPr>
        <w:t>предмета</w:t>
      </w:r>
      <w:r>
        <w:rPr>
          <w:color w:val="0D0D0D"/>
          <w:sz w:val="24"/>
        </w:rPr>
        <w:t>«Р</w:t>
      </w:r>
      <w:r>
        <w:rPr>
          <w:color w:val="0D0D0D"/>
          <w:sz w:val="24"/>
        </w:rPr>
        <w:t>азвитие</w:t>
      </w:r>
      <w:r>
        <w:rPr>
          <w:color w:val="0D0D0D"/>
          <w:sz w:val="24"/>
        </w:rPr>
        <w:t xml:space="preserve"> </w:t>
      </w:r>
      <w:r>
        <w:rPr>
          <w:color w:val="0D0D0D"/>
          <w:spacing w:val="-2"/>
          <w:sz w:val="24"/>
        </w:rPr>
        <w:t>речи»</w:t>
      </w:r>
    </w:p>
    <w:p w14:paraId="DA020000">
      <w:pPr>
        <w:pStyle w:val="Style_1"/>
        <w:ind w:firstLine="0" w:left="567" w:right="275"/>
        <w:rPr>
          <w:sz w:val="24"/>
        </w:rPr>
      </w:pPr>
      <w:r>
        <w:rPr>
          <w:color w:val="0D0D0D"/>
          <w:sz w:val="24"/>
        </w:rPr>
        <w:t>Общая</w:t>
      </w:r>
      <w:r>
        <w:rPr>
          <w:color w:val="0D0D0D"/>
          <w:sz w:val="24"/>
        </w:rPr>
        <w:t xml:space="preserve"> </w:t>
      </w:r>
      <w:r>
        <w:rPr>
          <w:color w:val="0D0D0D"/>
          <w:sz w:val="24"/>
        </w:rPr>
        <w:t>цель</w:t>
      </w:r>
      <w:r>
        <w:rPr>
          <w:color w:val="0D0D0D"/>
          <w:sz w:val="24"/>
        </w:rPr>
        <w:t xml:space="preserve"> </w:t>
      </w:r>
      <w:r>
        <w:rPr>
          <w:color w:val="0D0D0D"/>
          <w:sz w:val="24"/>
        </w:rPr>
        <w:t>изучения</w:t>
      </w:r>
      <w:r>
        <w:rPr>
          <w:color w:val="0D0D0D"/>
          <w:sz w:val="24"/>
        </w:rPr>
        <w:t xml:space="preserve"> </w:t>
      </w:r>
      <w:r>
        <w:rPr>
          <w:color w:val="0D0D0D"/>
          <w:sz w:val="24"/>
        </w:rPr>
        <w:t>предмета «Развитие</w:t>
      </w:r>
      <w:r>
        <w:rPr>
          <w:color w:val="0D0D0D"/>
          <w:sz w:val="24"/>
        </w:rPr>
        <w:t xml:space="preserve"> </w:t>
      </w:r>
      <w:r>
        <w:rPr>
          <w:color w:val="0D0D0D"/>
          <w:sz w:val="24"/>
        </w:rPr>
        <w:t>речи»</w:t>
      </w:r>
      <w:r>
        <w:rPr>
          <w:color w:val="0D0D0D"/>
          <w:sz w:val="24"/>
        </w:rPr>
        <w:t xml:space="preserve"> </w:t>
      </w:r>
      <w:r>
        <w:rPr>
          <w:color w:val="0D0D0D"/>
          <w:sz w:val="24"/>
        </w:rPr>
        <w:t>аключается</w:t>
      </w:r>
      <w:r>
        <w:rPr>
          <w:color w:val="0D0D0D"/>
          <w:sz w:val="24"/>
        </w:rPr>
        <w:t xml:space="preserve"> </w:t>
      </w:r>
      <w:r>
        <w:rPr>
          <w:color w:val="0D0D0D"/>
          <w:sz w:val="24"/>
        </w:rPr>
        <w:t>в</w:t>
      </w:r>
      <w:r>
        <w:rPr>
          <w:color w:val="0D0D0D"/>
          <w:sz w:val="24"/>
        </w:rPr>
        <w:t xml:space="preserve"> </w:t>
      </w:r>
      <w:r>
        <w:rPr>
          <w:color w:val="0D0D0D"/>
          <w:sz w:val="24"/>
        </w:rPr>
        <w:t>развитии</w:t>
      </w:r>
      <w:r>
        <w:rPr>
          <w:color w:val="0D0D0D"/>
          <w:sz w:val="24"/>
        </w:rPr>
        <w:t xml:space="preserve"> </w:t>
      </w:r>
      <w:r>
        <w:rPr>
          <w:color w:val="0D0D0D"/>
          <w:sz w:val="24"/>
        </w:rPr>
        <w:t>и коррекц</w:t>
      </w:r>
      <w:r>
        <w:rPr>
          <w:color w:val="0D0D0D"/>
          <w:sz w:val="24"/>
        </w:rPr>
        <w:t>ии у о</w:t>
      </w:r>
      <w:r>
        <w:rPr>
          <w:color w:val="0D0D0D"/>
          <w:sz w:val="24"/>
        </w:rPr>
        <w:t>бучающихся с нарушениями слуха устной и письменной речи в единстве с развитием мышления и социальных компетенций.</w:t>
      </w:r>
    </w:p>
    <w:p w14:paraId="DB020000">
      <w:pPr>
        <w:pStyle w:val="Style_1"/>
        <w:ind w:firstLine="0" w:left="567" w:right="285"/>
        <w:rPr>
          <w:sz w:val="24"/>
        </w:rPr>
      </w:pPr>
      <w:r>
        <w:rPr>
          <w:color w:val="0D0D0D"/>
          <w:sz w:val="24"/>
        </w:rPr>
        <w:t>Также в рамках учебного предмета «Развитие речи» предусматривается достижение целей, нашедших отражение в программе по русскому языку.</w:t>
      </w:r>
    </w:p>
    <w:p w14:paraId="DC020000">
      <w:pPr>
        <w:pStyle w:val="Style_1"/>
        <w:ind w:firstLine="0" w:left="567" w:right="281"/>
        <w:rPr>
          <w:sz w:val="24"/>
        </w:rPr>
      </w:pPr>
      <w:r>
        <w:rPr>
          <w:color w:val="0D0D0D"/>
          <w:sz w:val="24"/>
        </w:rPr>
        <w:t>Кроме того, цели учебного предмета, определяемые в соответствии с особыми</w:t>
      </w:r>
      <w:r>
        <w:rPr>
          <w:color w:val="0D0D0D"/>
          <w:sz w:val="24"/>
        </w:rPr>
        <w:t xml:space="preserve"> </w:t>
      </w:r>
      <w:r>
        <w:rPr>
          <w:color w:val="0D0D0D"/>
          <w:sz w:val="24"/>
        </w:rPr>
        <w:t>образовательными</w:t>
      </w:r>
      <w:r>
        <w:rPr>
          <w:color w:val="0D0D0D"/>
          <w:sz w:val="24"/>
        </w:rPr>
        <w:t xml:space="preserve"> </w:t>
      </w:r>
      <w:r>
        <w:rPr>
          <w:color w:val="0D0D0D"/>
          <w:sz w:val="24"/>
        </w:rPr>
        <w:t>потребностями</w:t>
      </w:r>
      <w:r>
        <w:rPr>
          <w:color w:val="0D0D0D"/>
          <w:sz w:val="24"/>
        </w:rPr>
        <w:t xml:space="preserve"> </w:t>
      </w:r>
      <w:r>
        <w:rPr>
          <w:color w:val="0D0D0D"/>
          <w:sz w:val="24"/>
        </w:rPr>
        <w:t>обучающихся</w:t>
      </w:r>
      <w:r>
        <w:rPr>
          <w:color w:val="0D0D0D"/>
          <w:sz w:val="24"/>
        </w:rPr>
        <w:t xml:space="preserve"> </w:t>
      </w:r>
      <w:r>
        <w:rPr>
          <w:color w:val="0D0D0D"/>
          <w:sz w:val="24"/>
        </w:rPr>
        <w:t>с</w:t>
      </w:r>
      <w:r>
        <w:rPr>
          <w:color w:val="0D0D0D"/>
          <w:sz w:val="24"/>
        </w:rPr>
        <w:t xml:space="preserve"> </w:t>
      </w:r>
      <w:r>
        <w:rPr>
          <w:color w:val="0D0D0D"/>
          <w:sz w:val="24"/>
        </w:rPr>
        <w:t>нарушениями</w:t>
      </w:r>
      <w:r>
        <w:rPr>
          <w:color w:val="0D0D0D"/>
          <w:sz w:val="24"/>
        </w:rPr>
        <w:t xml:space="preserve"> </w:t>
      </w:r>
      <w:r>
        <w:rPr>
          <w:color w:val="0D0D0D"/>
          <w:sz w:val="24"/>
        </w:rPr>
        <w:t>слуха и обусловленными ими трудностями, включают:</w:t>
      </w:r>
    </w:p>
    <w:p w14:paraId="DD020000">
      <w:pPr>
        <w:pStyle w:val="Style_2"/>
        <w:widowControl w:val="0"/>
        <w:numPr>
          <w:ilvl w:val="0"/>
          <w:numId w:val="16"/>
        </w:numPr>
        <w:tabs>
          <w:tab w:leader="none" w:pos="1096" w:val="left"/>
        </w:tabs>
        <w:spacing w:after="0"/>
        <w:ind w:firstLine="0" w:left="567" w:right="272"/>
        <w:contextualSpacing w:val="0"/>
        <w:jc w:val="both"/>
        <w:rPr>
          <w:rFonts w:ascii="Times New Roman" w:hAnsi="Times New Roman"/>
          <w:color w:val="0D0D0D"/>
          <w:sz w:val="24"/>
        </w:rPr>
      </w:pPr>
      <w:r>
        <w:rPr>
          <w:rFonts w:ascii="Times New Roman" w:hAnsi="Times New Roman"/>
          <w:color w:val="0D0D0D"/>
          <w:sz w:val="24"/>
        </w:rPr>
        <w:t>развитие способности использовать возможности языка как средства коммуникации и познания;</w:t>
      </w:r>
    </w:p>
    <w:p w14:paraId="DE020000">
      <w:pPr>
        <w:pStyle w:val="Style_2"/>
        <w:widowControl w:val="0"/>
        <w:numPr>
          <w:ilvl w:val="0"/>
          <w:numId w:val="16"/>
        </w:numPr>
        <w:tabs>
          <w:tab w:leader="none" w:pos="1024" w:val="left"/>
        </w:tabs>
        <w:spacing w:after="0"/>
        <w:ind w:firstLine="0" w:left="567" w:right="276"/>
        <w:contextualSpacing w:val="0"/>
        <w:jc w:val="both"/>
        <w:rPr>
          <w:rFonts w:ascii="Times New Roman" w:hAnsi="Times New Roman"/>
          <w:color w:val="0D0D0D"/>
          <w:sz w:val="24"/>
        </w:rPr>
      </w:pPr>
      <w:r>
        <w:rPr>
          <w:rFonts w:ascii="Times New Roman" w:hAnsi="Times New Roman"/>
          <w:color w:val="0D0D0D"/>
          <w:sz w:val="24"/>
        </w:rPr>
        <w:t>совершенствование</w:t>
      </w:r>
      <w:r>
        <w:rPr>
          <w:rFonts w:ascii="Times New Roman" w:hAnsi="Times New Roman"/>
          <w:color w:val="0D0D0D"/>
          <w:sz w:val="24"/>
        </w:rPr>
        <w:t xml:space="preserve"> </w:t>
      </w:r>
      <w:r>
        <w:rPr>
          <w:rFonts w:ascii="Times New Roman" w:hAnsi="Times New Roman"/>
          <w:color w:val="0D0D0D"/>
          <w:sz w:val="24"/>
        </w:rPr>
        <w:t>словарного</w:t>
      </w:r>
      <w:r>
        <w:rPr>
          <w:rFonts w:ascii="Times New Roman" w:hAnsi="Times New Roman"/>
          <w:color w:val="0D0D0D"/>
          <w:sz w:val="24"/>
        </w:rPr>
        <w:t xml:space="preserve"> </w:t>
      </w:r>
      <w:r>
        <w:rPr>
          <w:rFonts w:ascii="Times New Roman" w:hAnsi="Times New Roman"/>
          <w:color w:val="0D0D0D"/>
          <w:sz w:val="24"/>
        </w:rPr>
        <w:t>запаса,</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т.ч.</w:t>
      </w:r>
      <w:r>
        <w:rPr>
          <w:rFonts w:ascii="Times New Roman" w:hAnsi="Times New Roman"/>
          <w:color w:val="0D0D0D"/>
          <w:sz w:val="24"/>
        </w:rPr>
        <w:t xml:space="preserve"> </w:t>
      </w:r>
      <w:r>
        <w:rPr>
          <w:rFonts w:ascii="Times New Roman" w:hAnsi="Times New Roman"/>
          <w:color w:val="0D0D0D"/>
          <w:sz w:val="24"/>
        </w:rPr>
        <w:t>за</w:t>
      </w:r>
      <w:r>
        <w:rPr>
          <w:rFonts w:ascii="Times New Roman" w:hAnsi="Times New Roman"/>
          <w:color w:val="0D0D0D"/>
          <w:sz w:val="24"/>
        </w:rPr>
        <w:t xml:space="preserve"> </w:t>
      </w:r>
      <w:r>
        <w:rPr>
          <w:rFonts w:ascii="Times New Roman" w:hAnsi="Times New Roman"/>
          <w:color w:val="0D0D0D"/>
          <w:sz w:val="24"/>
        </w:rPr>
        <w:t>счёт</w:t>
      </w:r>
      <w:r>
        <w:rPr>
          <w:rFonts w:ascii="Times New Roman" w:hAnsi="Times New Roman"/>
          <w:color w:val="0D0D0D"/>
          <w:sz w:val="24"/>
        </w:rPr>
        <w:t xml:space="preserve"> </w:t>
      </w:r>
      <w:r>
        <w:rPr>
          <w:rFonts w:ascii="Times New Roman" w:hAnsi="Times New Roman"/>
          <w:color w:val="0D0D0D"/>
          <w:sz w:val="24"/>
        </w:rPr>
        <w:t>лексических</w:t>
      </w:r>
      <w:r>
        <w:rPr>
          <w:rFonts w:ascii="Times New Roman" w:hAnsi="Times New Roman"/>
          <w:color w:val="0D0D0D"/>
          <w:sz w:val="24"/>
        </w:rPr>
        <w:t xml:space="preserve"> </w:t>
      </w:r>
      <w:r>
        <w:rPr>
          <w:rFonts w:ascii="Times New Roman" w:hAnsi="Times New Roman"/>
          <w:color w:val="0D0D0D"/>
          <w:sz w:val="24"/>
        </w:rPr>
        <w:t>единиц, выражающих морально-этическую оценку, нравственные понятия и чувства, а также слов с переносным значением и др.;</w:t>
      </w:r>
    </w:p>
    <w:p w14:paraId="DF020000">
      <w:pPr>
        <w:pStyle w:val="Style_2"/>
        <w:widowControl w:val="0"/>
        <w:numPr>
          <w:ilvl w:val="0"/>
          <w:numId w:val="16"/>
        </w:numPr>
        <w:tabs>
          <w:tab w:leader="none" w:pos="1058" w:val="left"/>
        </w:tabs>
        <w:spacing w:after="0"/>
        <w:ind w:firstLine="0" w:left="567" w:right="279"/>
        <w:contextualSpacing w:val="0"/>
        <w:jc w:val="both"/>
        <w:rPr>
          <w:rFonts w:ascii="Times New Roman" w:hAnsi="Times New Roman"/>
          <w:color w:val="0D0D0D"/>
          <w:sz w:val="24"/>
        </w:rPr>
      </w:pPr>
      <w:r>
        <w:rPr>
          <w:rFonts w:ascii="Times New Roman" w:hAnsi="Times New Roman"/>
          <w:color w:val="0D0D0D"/>
          <w:sz w:val="24"/>
        </w:rPr>
        <w:t>развитие способности понимать и употреблять в самостоятельной речи (устной и письменной) синтаксические конструкции разных структур; умений отражать речевыми средствами связи между предметами и явлениями;</w:t>
      </w:r>
    </w:p>
    <w:p w14:paraId="E0020000">
      <w:pPr>
        <w:pStyle w:val="Style_2"/>
        <w:widowControl w:val="0"/>
        <w:numPr>
          <w:ilvl w:val="0"/>
          <w:numId w:val="16"/>
        </w:numPr>
        <w:tabs>
          <w:tab w:leader="none" w:pos="1183" w:val="left"/>
        </w:tabs>
        <w:spacing w:after="0"/>
        <w:ind w:firstLine="0" w:left="567" w:right="275"/>
        <w:contextualSpacing w:val="0"/>
        <w:jc w:val="both"/>
        <w:rPr>
          <w:rFonts w:ascii="Times New Roman" w:hAnsi="Times New Roman"/>
          <w:color w:val="0D0D0D"/>
          <w:sz w:val="24"/>
        </w:rPr>
      </w:pPr>
      <w:r>
        <w:rPr>
          <w:rFonts w:ascii="Times New Roman" w:hAnsi="Times New Roman"/>
          <w:color w:val="0D0D0D"/>
          <w:sz w:val="24"/>
        </w:rPr>
        <w:t xml:space="preserve">развитие умений пользоваться в самостоятельной речи разными группами диалогических единств – в зависимости от их коммуникативной </w:t>
      </w:r>
      <w:r>
        <w:rPr>
          <w:rFonts w:ascii="Times New Roman" w:hAnsi="Times New Roman"/>
          <w:color w:val="0D0D0D"/>
          <w:spacing w:val="-2"/>
          <w:sz w:val="24"/>
        </w:rPr>
        <w:t>функции;</w:t>
      </w:r>
    </w:p>
    <w:p w14:paraId="E1020000">
      <w:pPr>
        <w:pStyle w:val="Style_2"/>
        <w:widowControl w:val="0"/>
        <w:numPr>
          <w:ilvl w:val="0"/>
          <w:numId w:val="16"/>
        </w:numPr>
        <w:tabs>
          <w:tab w:leader="none" w:pos="1082" w:val="left"/>
        </w:tabs>
        <w:spacing w:after="0"/>
        <w:ind w:firstLine="0" w:left="567" w:right="274"/>
        <w:contextualSpacing w:val="0"/>
        <w:jc w:val="both"/>
        <w:rPr>
          <w:rFonts w:ascii="Times New Roman" w:hAnsi="Times New Roman"/>
          <w:color w:val="0D0D0D"/>
          <w:sz w:val="24"/>
        </w:rPr>
      </w:pPr>
      <w:r>
        <w:rPr>
          <w:rFonts w:ascii="Times New Roman" w:hAnsi="Times New Roman"/>
          <w:color w:val="0D0D0D"/>
          <w:sz w:val="24"/>
        </w:rPr>
        <w:t xml:space="preserve">коррекция нарушений </w:t>
      </w:r>
      <w:r>
        <w:rPr>
          <w:rFonts w:ascii="Times New Roman" w:hAnsi="Times New Roman"/>
          <w:color w:val="0D0D0D"/>
          <w:sz w:val="24"/>
        </w:rPr>
        <w:t>структурно-смысловую</w:t>
      </w:r>
      <w:r>
        <w:rPr>
          <w:rFonts w:ascii="Times New Roman" w:hAnsi="Times New Roman"/>
          <w:color w:val="0D0D0D"/>
          <w:sz w:val="24"/>
        </w:rPr>
        <w:t xml:space="preserve"> организации монологов разного функционально-стилистического типа, развитие умений строить повествования, описания, рассуждения, а также тексты смешанного типа; осуществлять раскрытие тем и микротем;</w:t>
      </w:r>
    </w:p>
    <w:p w14:paraId="E2020000">
      <w:pPr>
        <w:sectPr>
          <w:headerReference r:id="rId61" w:type="default"/>
          <w:pgSz w:h="16840" w:orient="portrait" w:w="11910"/>
          <w:pgMar w:bottom="280" w:footer="0" w:gutter="0" w:header="752" w:left="1020" w:right="860" w:top="1020"/>
        </w:sectPr>
      </w:pPr>
    </w:p>
    <w:p w14:paraId="E3020000">
      <w:pPr>
        <w:pStyle w:val="Style_4"/>
        <w:spacing w:before="4" w:line="276" w:lineRule="auto"/>
        <w:ind w:firstLine="0" w:left="567"/>
        <w:rPr>
          <w:sz w:val="24"/>
        </w:rPr>
      </w:pPr>
      <w:r>
        <w:rPr>
          <w:color w:val="0D0D0D"/>
          <w:sz w:val="24"/>
        </w:rPr>
        <w:t>Место</w:t>
      </w:r>
      <w:r>
        <w:rPr>
          <w:color w:val="0D0D0D"/>
          <w:sz w:val="24"/>
        </w:rPr>
        <w:t xml:space="preserve"> </w:t>
      </w:r>
      <w:r>
        <w:rPr>
          <w:color w:val="0D0D0D"/>
          <w:sz w:val="24"/>
        </w:rPr>
        <w:t>предмета</w:t>
      </w:r>
      <w:r>
        <w:rPr>
          <w:color w:val="0D0D0D"/>
          <w:sz w:val="24"/>
        </w:rPr>
        <w:t xml:space="preserve"> </w:t>
      </w:r>
      <w:r>
        <w:rPr>
          <w:color w:val="0D0D0D"/>
          <w:sz w:val="24"/>
        </w:rPr>
        <w:t>в</w:t>
      </w:r>
      <w:r>
        <w:rPr>
          <w:color w:val="0D0D0D"/>
          <w:sz w:val="24"/>
        </w:rPr>
        <w:t xml:space="preserve"> </w:t>
      </w:r>
      <w:r>
        <w:rPr>
          <w:color w:val="0D0D0D"/>
          <w:sz w:val="24"/>
        </w:rPr>
        <w:t>учебном</w:t>
      </w:r>
      <w:r>
        <w:rPr>
          <w:color w:val="0D0D0D"/>
          <w:sz w:val="24"/>
        </w:rPr>
        <w:t xml:space="preserve"> </w:t>
      </w:r>
      <w:r>
        <w:rPr>
          <w:color w:val="0D0D0D"/>
          <w:spacing w:val="-4"/>
          <w:sz w:val="24"/>
        </w:rPr>
        <w:t>плане</w:t>
      </w:r>
    </w:p>
    <w:p w14:paraId="E4020000">
      <w:pPr>
        <w:pStyle w:val="Style_1"/>
        <w:ind w:firstLine="0" w:left="567" w:right="276"/>
        <w:rPr>
          <w:sz w:val="24"/>
        </w:rPr>
      </w:pPr>
      <w:r>
        <w:rPr>
          <w:color w:val="0D0D0D"/>
          <w:sz w:val="24"/>
        </w:rPr>
        <w:t>Учебный</w:t>
      </w:r>
      <w:r>
        <w:rPr>
          <w:color w:val="0D0D0D"/>
          <w:sz w:val="24"/>
        </w:rPr>
        <w:t xml:space="preserve"> </w:t>
      </w:r>
      <w:r>
        <w:rPr>
          <w:color w:val="0D0D0D"/>
          <w:sz w:val="24"/>
        </w:rPr>
        <w:t>предмет</w:t>
      </w:r>
      <w:r>
        <w:rPr>
          <w:color w:val="0D0D0D"/>
          <w:sz w:val="24"/>
        </w:rPr>
        <w:t xml:space="preserve"> </w:t>
      </w:r>
      <w:r>
        <w:rPr>
          <w:color w:val="0D0D0D"/>
          <w:sz w:val="24"/>
        </w:rPr>
        <w:t>«Развитие</w:t>
      </w:r>
      <w:r>
        <w:rPr>
          <w:color w:val="0D0D0D"/>
          <w:sz w:val="24"/>
        </w:rPr>
        <w:t xml:space="preserve"> </w:t>
      </w:r>
      <w:r>
        <w:rPr>
          <w:color w:val="0D0D0D"/>
          <w:sz w:val="24"/>
        </w:rPr>
        <w:t>речи»</w:t>
      </w:r>
      <w:r>
        <w:rPr>
          <w:color w:val="0D0D0D"/>
          <w:sz w:val="24"/>
        </w:rPr>
        <w:t xml:space="preserve"> </w:t>
      </w:r>
      <w:r>
        <w:rPr>
          <w:color w:val="0D0D0D"/>
          <w:sz w:val="24"/>
        </w:rPr>
        <w:t>входит</w:t>
      </w:r>
      <w:r>
        <w:rPr>
          <w:color w:val="0D0D0D"/>
          <w:sz w:val="24"/>
        </w:rPr>
        <w:t xml:space="preserve"> </w:t>
      </w:r>
      <w:r>
        <w:rPr>
          <w:color w:val="0D0D0D"/>
          <w:sz w:val="24"/>
        </w:rPr>
        <w:t>в</w:t>
      </w:r>
      <w:r>
        <w:rPr>
          <w:color w:val="0D0D0D"/>
          <w:sz w:val="24"/>
        </w:rPr>
        <w:t xml:space="preserve"> </w:t>
      </w:r>
      <w:r>
        <w:rPr>
          <w:color w:val="0D0D0D"/>
          <w:sz w:val="24"/>
        </w:rPr>
        <w:t>предметную</w:t>
      </w:r>
      <w:r>
        <w:rPr>
          <w:color w:val="0D0D0D"/>
          <w:sz w:val="24"/>
        </w:rPr>
        <w:t xml:space="preserve"> </w:t>
      </w:r>
      <w:r>
        <w:rPr>
          <w:color w:val="0D0D0D"/>
          <w:sz w:val="24"/>
        </w:rPr>
        <w:t>область</w:t>
      </w:r>
      <w:r>
        <w:rPr>
          <w:color w:val="0D0D0D"/>
          <w:sz w:val="24"/>
        </w:rPr>
        <w:t xml:space="preserve"> </w:t>
      </w:r>
      <w:r>
        <w:rPr>
          <w:color w:val="0D0D0D"/>
          <w:sz w:val="24"/>
        </w:rPr>
        <w:t>«Русский язык, литература» и является обязательным.</w:t>
      </w:r>
    </w:p>
    <w:p w14:paraId="E5020000">
      <w:pPr>
        <w:pStyle w:val="Style_1"/>
        <w:ind w:firstLine="0" w:left="567" w:right="279"/>
        <w:rPr>
          <w:sz w:val="24"/>
        </w:rPr>
      </w:pPr>
      <w:r>
        <w:rPr>
          <w:color w:val="0D0D0D"/>
          <w:sz w:val="24"/>
        </w:rPr>
        <w:t>«Развитие речи» является специальным учебным предметом; неразрывно связан с предметными дисциплинами «Русский язык», «Литература», обеспечивая</w:t>
      </w:r>
      <w:r>
        <w:rPr>
          <w:color w:val="0D0D0D"/>
          <w:sz w:val="24"/>
        </w:rPr>
        <w:t xml:space="preserve"> </w:t>
      </w:r>
      <w:r>
        <w:rPr>
          <w:color w:val="0D0D0D"/>
          <w:sz w:val="24"/>
        </w:rPr>
        <w:t>достижение</w:t>
      </w:r>
      <w:r>
        <w:rPr>
          <w:color w:val="0D0D0D"/>
          <w:sz w:val="24"/>
        </w:rPr>
        <w:t xml:space="preserve"> </w:t>
      </w:r>
      <w:r>
        <w:rPr>
          <w:color w:val="0D0D0D"/>
          <w:sz w:val="24"/>
        </w:rPr>
        <w:t>обучающимися</w:t>
      </w:r>
      <w:r>
        <w:rPr>
          <w:color w:val="0D0D0D"/>
          <w:sz w:val="24"/>
        </w:rPr>
        <w:t xml:space="preserve"> </w:t>
      </w:r>
      <w:r>
        <w:rPr>
          <w:color w:val="0D0D0D"/>
          <w:sz w:val="24"/>
        </w:rPr>
        <w:t>с</w:t>
      </w:r>
      <w:r>
        <w:rPr>
          <w:color w:val="0D0D0D"/>
          <w:sz w:val="24"/>
        </w:rPr>
        <w:t xml:space="preserve"> </w:t>
      </w:r>
      <w:r>
        <w:rPr>
          <w:color w:val="0D0D0D"/>
          <w:sz w:val="24"/>
        </w:rPr>
        <w:t>нарушениями</w:t>
      </w:r>
      <w:r>
        <w:rPr>
          <w:color w:val="0D0D0D"/>
          <w:sz w:val="24"/>
        </w:rPr>
        <w:t xml:space="preserve"> </w:t>
      </w:r>
      <w:r>
        <w:rPr>
          <w:color w:val="0D0D0D"/>
          <w:sz w:val="24"/>
        </w:rPr>
        <w:t>слуха</w:t>
      </w:r>
      <w:r>
        <w:rPr>
          <w:color w:val="0D0D0D"/>
          <w:sz w:val="24"/>
        </w:rPr>
        <w:t xml:space="preserve"> </w:t>
      </w:r>
      <w:r>
        <w:rPr>
          <w:color w:val="0D0D0D"/>
          <w:sz w:val="24"/>
        </w:rPr>
        <w:t>образовательных результатов в сфере обучения языку и развития речи.</w:t>
      </w:r>
    </w:p>
    <w:p w14:paraId="E6020000">
      <w:pPr>
        <w:pStyle w:val="Style_1"/>
        <w:ind w:firstLine="0" w:left="567" w:right="269"/>
        <w:rPr>
          <w:sz w:val="24"/>
        </w:rPr>
      </w:pPr>
      <w:r>
        <w:rPr>
          <w:color w:val="0D0D0D"/>
          <w:sz w:val="24"/>
        </w:rPr>
        <w:t>Содержание специального учебного предмета «Развитие речи», представленное в Примерной рабочей программе, соответствует Примерной адаптированной основной образовательной программе основного общего образования (вариант 2.2.1).</w:t>
      </w:r>
    </w:p>
    <w:p w14:paraId="E7020000">
      <w:pPr>
        <w:pStyle w:val="Style_4"/>
        <w:spacing w:line="276" w:lineRule="auto"/>
        <w:ind w:firstLine="0" w:left="567" w:right="2740"/>
        <w:rPr>
          <w:color w:val="0D0D0D"/>
          <w:sz w:val="24"/>
        </w:rPr>
      </w:pPr>
      <w:r>
        <w:rPr>
          <w:color w:val="0D0D0D"/>
          <w:sz w:val="24"/>
        </w:rPr>
        <w:t>Содержание</w:t>
      </w:r>
      <w:r>
        <w:rPr>
          <w:color w:val="0D0D0D"/>
          <w:sz w:val="24"/>
        </w:rPr>
        <w:t xml:space="preserve"> </w:t>
      </w:r>
      <w:r>
        <w:rPr>
          <w:color w:val="0D0D0D"/>
          <w:sz w:val="24"/>
        </w:rPr>
        <w:t xml:space="preserve">учебногопредмета </w:t>
      </w:r>
    </w:p>
    <w:p w14:paraId="E8020000">
      <w:pPr>
        <w:pStyle w:val="Style_4"/>
        <w:spacing w:line="276" w:lineRule="auto"/>
        <w:ind w:firstLine="0" w:left="567" w:right="2740"/>
        <w:rPr>
          <w:sz w:val="24"/>
        </w:rPr>
      </w:pPr>
      <w:r>
        <w:rPr>
          <w:color w:val="0D0D0D"/>
          <w:sz w:val="24"/>
        </w:rPr>
        <w:t>5 КЛАСС</w:t>
      </w:r>
    </w:p>
    <w:p w14:paraId="E9020000">
      <w:pPr>
        <w:ind w:firstLine="0" w:left="567"/>
        <w:jc w:val="both"/>
        <w:rPr>
          <w:rFonts w:ascii="Times New Roman" w:hAnsi="Times New Roman"/>
          <w:b w:val="1"/>
          <w:sz w:val="24"/>
        </w:rPr>
      </w:pPr>
      <w:r>
        <w:rPr>
          <w:rFonts w:ascii="Times New Roman" w:hAnsi="Times New Roman"/>
          <w:b w:val="1"/>
          <w:color w:val="0D0D0D"/>
          <w:sz w:val="24"/>
        </w:rPr>
        <w:t>(1-й</w:t>
      </w:r>
      <w:r>
        <w:rPr>
          <w:rFonts w:ascii="Times New Roman" w:hAnsi="Times New Roman"/>
          <w:b w:val="1"/>
          <w:color w:val="0D0D0D"/>
          <w:sz w:val="24"/>
        </w:rPr>
        <w:t xml:space="preserve"> </w:t>
      </w:r>
      <w:r>
        <w:rPr>
          <w:rFonts w:ascii="Times New Roman" w:hAnsi="Times New Roman"/>
          <w:b w:val="1"/>
          <w:color w:val="0D0D0D"/>
          <w:sz w:val="24"/>
        </w:rPr>
        <w:t>год</w:t>
      </w:r>
      <w:r>
        <w:rPr>
          <w:rFonts w:ascii="Times New Roman" w:hAnsi="Times New Roman"/>
          <w:b w:val="1"/>
          <w:color w:val="0D0D0D"/>
          <w:sz w:val="24"/>
        </w:rPr>
        <w:t xml:space="preserve"> </w:t>
      </w:r>
      <w:r>
        <w:rPr>
          <w:rFonts w:ascii="Times New Roman" w:hAnsi="Times New Roman"/>
          <w:b w:val="1"/>
          <w:color w:val="0D0D0D"/>
          <w:sz w:val="24"/>
        </w:rPr>
        <w:t>обучения</w:t>
      </w:r>
      <w:r>
        <w:rPr>
          <w:rFonts w:ascii="Times New Roman" w:hAnsi="Times New Roman"/>
          <w:b w:val="1"/>
          <w:color w:val="0D0D0D"/>
          <w:sz w:val="24"/>
        </w:rPr>
        <w:t xml:space="preserve"> </w:t>
      </w:r>
      <w:r>
        <w:rPr>
          <w:rFonts w:ascii="Times New Roman" w:hAnsi="Times New Roman"/>
          <w:b w:val="1"/>
          <w:color w:val="0D0D0D"/>
          <w:sz w:val="24"/>
        </w:rPr>
        <w:t>на</w:t>
      </w:r>
      <w:r>
        <w:rPr>
          <w:rFonts w:ascii="Times New Roman" w:hAnsi="Times New Roman"/>
          <w:b w:val="1"/>
          <w:color w:val="0D0D0D"/>
          <w:sz w:val="24"/>
        </w:rPr>
        <w:t xml:space="preserve"> </w:t>
      </w:r>
      <w:r>
        <w:rPr>
          <w:rFonts w:ascii="Times New Roman" w:hAnsi="Times New Roman"/>
          <w:b w:val="1"/>
          <w:color w:val="0D0D0D"/>
          <w:sz w:val="24"/>
        </w:rPr>
        <w:t>уровне</w:t>
      </w:r>
      <w:r>
        <w:rPr>
          <w:rFonts w:ascii="Times New Roman" w:hAnsi="Times New Roman"/>
          <w:b w:val="1"/>
          <w:color w:val="0D0D0D"/>
          <w:sz w:val="24"/>
        </w:rPr>
        <w:t xml:space="preserve"> </w:t>
      </w:r>
      <w:r>
        <w:rPr>
          <w:rFonts w:ascii="Times New Roman" w:hAnsi="Times New Roman"/>
          <w:b w:val="1"/>
          <w:color w:val="0D0D0D"/>
          <w:spacing w:val="-4"/>
          <w:sz w:val="24"/>
        </w:rPr>
        <w:t>ООО)</w:t>
      </w:r>
    </w:p>
    <w:p w14:paraId="EA020000">
      <w:pPr>
        <w:tabs>
          <w:tab w:leader="none" w:pos="2596" w:val="left"/>
          <w:tab w:leader="none" w:pos="3829" w:val="left"/>
          <w:tab w:leader="none" w:pos="4831" w:val="left"/>
          <w:tab w:leader="none" w:pos="5225" w:val="left"/>
          <w:tab w:leader="none" w:pos="6069" w:val="left"/>
          <w:tab w:leader="none" w:pos="7425" w:val="left"/>
          <w:tab w:leader="none" w:pos="8437" w:val="left"/>
        </w:tabs>
        <w:ind w:firstLine="0" w:left="567"/>
        <w:jc w:val="center"/>
        <w:rPr>
          <w:rFonts w:ascii="Times New Roman" w:hAnsi="Times New Roman"/>
          <w:sz w:val="24"/>
        </w:rPr>
      </w:pPr>
      <w:r>
        <w:rPr>
          <w:rFonts w:ascii="Times New Roman" w:hAnsi="Times New Roman"/>
          <w:b w:val="1"/>
          <w:i w:val="1"/>
          <w:color w:val="0D0D0D"/>
          <w:spacing w:val="-2"/>
          <w:sz w:val="24"/>
        </w:rPr>
        <w:t>Тематические</w:t>
      </w:r>
      <w:r>
        <w:rPr>
          <w:rFonts w:ascii="Times New Roman" w:hAnsi="Times New Roman"/>
          <w:b w:val="1"/>
          <w:i w:val="1"/>
          <w:color w:val="0D0D0D"/>
          <w:sz w:val="24"/>
        </w:rPr>
        <w:tab/>
      </w:r>
      <w:r>
        <w:rPr>
          <w:rFonts w:ascii="Times New Roman" w:hAnsi="Times New Roman"/>
          <w:b w:val="1"/>
          <w:i w:val="1"/>
          <w:color w:val="0D0D0D"/>
          <w:spacing w:val="-2"/>
          <w:sz w:val="24"/>
        </w:rPr>
        <w:t>модули:</w:t>
      </w:r>
      <w:r>
        <w:rPr>
          <w:rFonts w:ascii="Times New Roman" w:hAnsi="Times New Roman"/>
          <w:b w:val="1"/>
          <w:i w:val="1"/>
          <w:color w:val="0D0D0D"/>
          <w:sz w:val="24"/>
        </w:rPr>
        <w:tab/>
      </w:r>
      <w:r>
        <w:rPr>
          <w:rFonts w:ascii="Times New Roman" w:hAnsi="Times New Roman"/>
          <w:color w:val="0D0D0D"/>
          <w:spacing w:val="-4"/>
          <w:sz w:val="24"/>
        </w:rPr>
        <w:t>«Язык</w:t>
      </w:r>
      <w:r>
        <w:rPr>
          <w:rFonts w:ascii="Times New Roman" w:hAnsi="Times New Roman"/>
          <w:color w:val="0D0D0D"/>
          <w:sz w:val="24"/>
        </w:rPr>
        <w:tab/>
      </w:r>
      <w:r>
        <w:rPr>
          <w:rFonts w:ascii="Times New Roman" w:hAnsi="Times New Roman"/>
          <w:color w:val="0D0D0D"/>
          <w:spacing w:val="-10"/>
          <w:sz w:val="24"/>
        </w:rPr>
        <w:t>и</w:t>
      </w:r>
      <w:r>
        <w:rPr>
          <w:rFonts w:ascii="Times New Roman" w:hAnsi="Times New Roman"/>
          <w:color w:val="0D0D0D"/>
          <w:sz w:val="24"/>
        </w:rPr>
        <w:tab/>
      </w:r>
      <w:r>
        <w:rPr>
          <w:rFonts w:ascii="Times New Roman" w:hAnsi="Times New Roman"/>
          <w:color w:val="0D0D0D"/>
          <w:spacing w:val="-2"/>
          <w:sz w:val="24"/>
        </w:rPr>
        <w:t>речь.</w:t>
      </w:r>
      <w:r>
        <w:rPr>
          <w:rFonts w:ascii="Times New Roman" w:hAnsi="Times New Roman"/>
          <w:color w:val="0D0D0D"/>
          <w:sz w:val="24"/>
        </w:rPr>
        <w:tab/>
      </w:r>
      <w:r>
        <w:rPr>
          <w:rFonts w:ascii="Times New Roman" w:hAnsi="Times New Roman"/>
          <w:color w:val="0D0D0D"/>
          <w:spacing w:val="-2"/>
          <w:sz w:val="24"/>
        </w:rPr>
        <w:t>Культура</w:t>
      </w:r>
      <w:r>
        <w:rPr>
          <w:rFonts w:ascii="Times New Roman" w:hAnsi="Times New Roman"/>
          <w:color w:val="0D0D0D"/>
          <w:sz w:val="24"/>
        </w:rPr>
        <w:tab/>
      </w:r>
      <w:r>
        <w:rPr>
          <w:rFonts w:ascii="Times New Roman" w:hAnsi="Times New Roman"/>
          <w:color w:val="0D0D0D"/>
          <w:spacing w:val="-2"/>
          <w:sz w:val="24"/>
        </w:rPr>
        <w:t>речи»,</w:t>
      </w:r>
      <w:r>
        <w:rPr>
          <w:rFonts w:ascii="Times New Roman" w:hAnsi="Times New Roman"/>
          <w:color w:val="0D0D0D"/>
          <w:sz w:val="24"/>
        </w:rPr>
        <w:tab/>
      </w:r>
      <w:r>
        <w:rPr>
          <w:rFonts w:ascii="Times New Roman" w:hAnsi="Times New Roman"/>
          <w:color w:val="0D0D0D"/>
          <w:spacing w:val="-2"/>
          <w:sz w:val="24"/>
        </w:rPr>
        <w:t>«Текст»,</w:t>
      </w:r>
    </w:p>
    <w:p w14:paraId="EB020000">
      <w:pPr>
        <w:pStyle w:val="Style_1"/>
        <w:ind w:firstLine="0" w:left="567" w:right="4760"/>
        <w:jc w:val="center"/>
        <w:rPr>
          <w:sz w:val="24"/>
        </w:rPr>
      </w:pPr>
      <w:r>
        <w:rPr>
          <w:color w:val="0D0D0D"/>
          <w:spacing w:val="-2"/>
          <w:sz w:val="24"/>
        </w:rPr>
        <w:t>«Функциональные</w:t>
      </w:r>
      <w:r>
        <w:rPr>
          <w:color w:val="0D0D0D"/>
          <w:spacing w:val="-2"/>
          <w:sz w:val="24"/>
        </w:rPr>
        <w:t xml:space="preserve"> </w:t>
      </w:r>
      <w:r>
        <w:rPr>
          <w:color w:val="0D0D0D"/>
          <w:spacing w:val="-2"/>
          <w:sz w:val="24"/>
        </w:rPr>
        <w:t>разновидности</w:t>
      </w:r>
      <w:r>
        <w:rPr>
          <w:color w:val="0D0D0D"/>
          <w:spacing w:val="-2"/>
          <w:sz w:val="24"/>
        </w:rPr>
        <w:t xml:space="preserve"> </w:t>
      </w:r>
      <w:r>
        <w:rPr>
          <w:color w:val="0D0D0D"/>
          <w:spacing w:val="-2"/>
          <w:sz w:val="24"/>
        </w:rPr>
        <w:t>языка»</w:t>
      </w:r>
    </w:p>
    <w:p w14:paraId="EC020000">
      <w:pPr>
        <w:pStyle w:val="Style_4"/>
        <w:spacing w:line="276" w:lineRule="auto"/>
        <w:ind w:firstLine="0" w:left="567"/>
        <w:jc w:val="left"/>
        <w:rPr>
          <w:sz w:val="24"/>
        </w:rPr>
      </w:pPr>
      <w:r>
        <w:rPr>
          <w:color w:val="0D0D0D"/>
          <w:sz w:val="24"/>
        </w:rPr>
        <w:t>Язык</w:t>
      </w:r>
      <w:r>
        <w:rPr>
          <w:color w:val="0D0D0D"/>
          <w:sz w:val="24"/>
        </w:rPr>
        <w:t xml:space="preserve"> </w:t>
      </w:r>
      <w:r>
        <w:rPr>
          <w:color w:val="0D0D0D"/>
          <w:sz w:val="24"/>
        </w:rPr>
        <w:t>и</w:t>
      </w:r>
      <w:r>
        <w:rPr>
          <w:color w:val="0D0D0D"/>
          <w:sz w:val="24"/>
        </w:rPr>
        <w:t xml:space="preserve"> </w:t>
      </w:r>
      <w:r>
        <w:rPr>
          <w:color w:val="0D0D0D"/>
          <w:sz w:val="24"/>
        </w:rPr>
        <w:t>речь.</w:t>
      </w:r>
      <w:r>
        <w:rPr>
          <w:color w:val="0D0D0D"/>
          <w:sz w:val="24"/>
        </w:rPr>
        <w:t xml:space="preserve"> </w:t>
      </w:r>
      <w:r>
        <w:rPr>
          <w:color w:val="0D0D0D"/>
          <w:sz w:val="24"/>
        </w:rPr>
        <w:t>Культура</w:t>
      </w:r>
      <w:r>
        <w:rPr>
          <w:color w:val="0D0D0D"/>
          <w:sz w:val="24"/>
        </w:rPr>
        <w:t xml:space="preserve"> </w:t>
      </w:r>
      <w:r>
        <w:rPr>
          <w:color w:val="0D0D0D"/>
          <w:spacing w:val="-4"/>
          <w:sz w:val="24"/>
        </w:rPr>
        <w:t>речи</w:t>
      </w:r>
    </w:p>
    <w:p w14:paraId="ED020000">
      <w:pPr>
        <w:pStyle w:val="Style_1"/>
        <w:ind w:firstLine="0" w:left="567"/>
        <w:jc w:val="left"/>
        <w:rPr>
          <w:sz w:val="24"/>
        </w:rPr>
      </w:pPr>
      <w:r>
        <w:rPr>
          <w:color w:val="0D0D0D"/>
          <w:sz w:val="24"/>
        </w:rPr>
        <w:t>Виды</w:t>
      </w:r>
      <w:r>
        <w:rPr>
          <w:color w:val="0D0D0D"/>
          <w:sz w:val="24"/>
        </w:rPr>
        <w:t xml:space="preserve"> </w:t>
      </w:r>
      <w:r>
        <w:rPr>
          <w:color w:val="0D0D0D"/>
          <w:sz w:val="24"/>
        </w:rPr>
        <w:t>речи.</w:t>
      </w:r>
      <w:r>
        <w:rPr>
          <w:color w:val="0D0D0D"/>
          <w:sz w:val="24"/>
        </w:rPr>
        <w:t xml:space="preserve"> </w:t>
      </w:r>
      <w:r>
        <w:rPr>
          <w:color w:val="0D0D0D"/>
          <w:sz w:val="24"/>
        </w:rPr>
        <w:t>Монолог</w:t>
      </w:r>
      <w:r>
        <w:rPr>
          <w:color w:val="0D0D0D"/>
          <w:sz w:val="24"/>
        </w:rPr>
        <w:t xml:space="preserve"> </w:t>
      </w:r>
      <w:r>
        <w:rPr>
          <w:color w:val="0D0D0D"/>
          <w:sz w:val="24"/>
        </w:rPr>
        <w:t>и</w:t>
      </w:r>
      <w:r>
        <w:rPr>
          <w:color w:val="0D0D0D"/>
          <w:sz w:val="24"/>
        </w:rPr>
        <w:t xml:space="preserve"> </w:t>
      </w:r>
      <w:r>
        <w:rPr>
          <w:color w:val="0D0D0D"/>
          <w:sz w:val="24"/>
        </w:rPr>
        <w:t>диалог.</w:t>
      </w:r>
      <w:r>
        <w:rPr>
          <w:color w:val="0D0D0D"/>
          <w:sz w:val="24"/>
        </w:rPr>
        <w:t xml:space="preserve"> </w:t>
      </w:r>
      <w:r>
        <w:rPr>
          <w:color w:val="0D0D0D"/>
          <w:sz w:val="24"/>
        </w:rPr>
        <w:t>Их</w:t>
      </w:r>
      <w:r>
        <w:rPr>
          <w:color w:val="0D0D0D"/>
          <w:sz w:val="24"/>
        </w:rPr>
        <w:t xml:space="preserve"> </w:t>
      </w:r>
      <w:r>
        <w:rPr>
          <w:color w:val="0D0D0D"/>
          <w:spacing w:val="-2"/>
          <w:sz w:val="24"/>
        </w:rPr>
        <w:t>разновидности.</w:t>
      </w:r>
    </w:p>
    <w:p w14:paraId="EE020000">
      <w:pPr>
        <w:pStyle w:val="Style_1"/>
        <w:ind w:firstLine="0" w:left="567"/>
        <w:jc w:val="left"/>
        <w:rPr>
          <w:sz w:val="24"/>
        </w:rPr>
      </w:pPr>
      <w:r>
        <w:rPr>
          <w:color w:val="0D0D0D"/>
          <w:sz w:val="24"/>
        </w:rPr>
        <w:t>Современный</w:t>
      </w:r>
      <w:r>
        <w:rPr>
          <w:color w:val="0D0D0D"/>
          <w:sz w:val="24"/>
        </w:rPr>
        <w:t xml:space="preserve"> </w:t>
      </w:r>
      <w:r>
        <w:rPr>
          <w:color w:val="0D0D0D"/>
          <w:sz w:val="24"/>
        </w:rPr>
        <w:t>этикет.</w:t>
      </w:r>
      <w:r>
        <w:rPr>
          <w:color w:val="0D0D0D"/>
          <w:sz w:val="24"/>
        </w:rPr>
        <w:t xml:space="preserve"> </w:t>
      </w:r>
      <w:r>
        <w:rPr>
          <w:color w:val="0D0D0D"/>
          <w:sz w:val="24"/>
        </w:rPr>
        <w:t>Вежливое</w:t>
      </w:r>
      <w:r>
        <w:rPr>
          <w:color w:val="0D0D0D"/>
          <w:sz w:val="24"/>
        </w:rPr>
        <w:t xml:space="preserve"> </w:t>
      </w:r>
      <w:r>
        <w:rPr>
          <w:color w:val="0D0D0D"/>
          <w:sz w:val="24"/>
        </w:rPr>
        <w:t>общение</w:t>
      </w:r>
      <w:r>
        <w:rPr>
          <w:color w:val="0D0D0D"/>
          <w:sz w:val="24"/>
        </w:rPr>
        <w:t xml:space="preserve"> </w:t>
      </w:r>
      <w:r>
        <w:rPr>
          <w:color w:val="0D0D0D"/>
          <w:sz w:val="24"/>
        </w:rPr>
        <w:t>со</w:t>
      </w:r>
      <w:r>
        <w:rPr>
          <w:color w:val="0D0D0D"/>
          <w:sz w:val="24"/>
        </w:rPr>
        <w:t xml:space="preserve"> </w:t>
      </w:r>
      <w:r>
        <w:rPr>
          <w:color w:val="0D0D0D"/>
          <w:sz w:val="24"/>
        </w:rPr>
        <w:t>сверстниками</w:t>
      </w:r>
      <w:r>
        <w:rPr>
          <w:color w:val="0D0D0D"/>
          <w:sz w:val="24"/>
        </w:rPr>
        <w:t xml:space="preserve"> </w:t>
      </w:r>
      <w:r>
        <w:rPr>
          <w:color w:val="0D0D0D"/>
          <w:sz w:val="24"/>
        </w:rPr>
        <w:t>и</w:t>
      </w:r>
      <w:r>
        <w:rPr>
          <w:color w:val="0D0D0D"/>
          <w:sz w:val="24"/>
        </w:rPr>
        <w:t xml:space="preserve"> </w:t>
      </w:r>
      <w:r>
        <w:rPr>
          <w:color w:val="0D0D0D"/>
          <w:spacing w:val="-2"/>
          <w:sz w:val="24"/>
        </w:rPr>
        <w:t>взрослыми.</w:t>
      </w:r>
    </w:p>
    <w:p w14:paraId="EF020000">
      <w:pPr>
        <w:pStyle w:val="Style_1"/>
        <w:ind w:firstLine="0" w:left="567" w:right="275"/>
        <w:rPr>
          <w:sz w:val="24"/>
        </w:rPr>
      </w:pPr>
      <w:r>
        <w:rPr>
          <w:i w:val="1"/>
          <w:color w:val="0D0D0D"/>
          <w:sz w:val="24"/>
        </w:rPr>
        <w:t xml:space="preserve">Основное содержание: </w:t>
      </w:r>
      <w:r>
        <w:rPr>
          <w:color w:val="0D0D0D"/>
          <w:sz w:val="24"/>
        </w:rPr>
        <w:t>монолог-описание, монолог-повествование, монолог-рассуждение; сообщение на лингвистическую тему.</w:t>
      </w:r>
    </w:p>
    <w:p w14:paraId="F0020000">
      <w:pPr>
        <w:pStyle w:val="Style_1"/>
        <w:ind w:firstLine="0" w:left="567"/>
        <w:rPr>
          <w:sz w:val="24"/>
        </w:rPr>
      </w:pPr>
      <w:r>
        <w:rPr>
          <w:color w:val="0D0D0D"/>
          <w:sz w:val="24"/>
        </w:rPr>
        <w:t>Речевой</w:t>
      </w:r>
      <w:r>
        <w:rPr>
          <w:color w:val="0D0D0D"/>
          <w:sz w:val="24"/>
        </w:rPr>
        <w:t xml:space="preserve"> </w:t>
      </w:r>
      <w:r>
        <w:rPr>
          <w:color w:val="0D0D0D"/>
          <w:sz w:val="24"/>
        </w:rPr>
        <w:t>этикет.</w:t>
      </w:r>
      <w:r>
        <w:rPr>
          <w:color w:val="0D0D0D"/>
          <w:sz w:val="24"/>
        </w:rPr>
        <w:t xml:space="preserve"> </w:t>
      </w:r>
      <w:r>
        <w:rPr>
          <w:color w:val="0D0D0D"/>
          <w:sz w:val="24"/>
        </w:rPr>
        <w:t>Культура</w:t>
      </w:r>
      <w:r>
        <w:rPr>
          <w:color w:val="0D0D0D"/>
          <w:sz w:val="24"/>
        </w:rPr>
        <w:t xml:space="preserve"> </w:t>
      </w:r>
      <w:r>
        <w:rPr>
          <w:color w:val="0D0D0D"/>
          <w:spacing w:val="-2"/>
          <w:sz w:val="24"/>
        </w:rPr>
        <w:t>коммуникации.</w:t>
      </w:r>
    </w:p>
    <w:p w14:paraId="F1020000">
      <w:pPr>
        <w:ind w:firstLine="0" w:left="567"/>
        <w:jc w:val="both"/>
        <w:rPr>
          <w:rFonts w:ascii="Times New Roman" w:hAnsi="Times New Roman"/>
          <w:i w:val="1"/>
          <w:sz w:val="24"/>
        </w:rPr>
      </w:pPr>
      <w:r>
        <w:rPr>
          <w:rFonts w:ascii="Times New Roman" w:hAnsi="Times New Roman"/>
          <w:i w:val="1"/>
          <w:color w:val="0D0D0D"/>
          <w:sz w:val="24"/>
        </w:rPr>
        <w:t>Основные</w:t>
      </w:r>
      <w:r>
        <w:rPr>
          <w:rFonts w:ascii="Times New Roman" w:hAnsi="Times New Roman"/>
          <w:i w:val="1"/>
          <w:color w:val="0D0D0D"/>
          <w:sz w:val="24"/>
        </w:rPr>
        <w:t xml:space="preserve"> </w:t>
      </w:r>
      <w:r>
        <w:rPr>
          <w:rFonts w:ascii="Times New Roman" w:hAnsi="Times New Roman"/>
          <w:i w:val="1"/>
          <w:color w:val="0D0D0D"/>
          <w:sz w:val="24"/>
        </w:rPr>
        <w:t>виды</w:t>
      </w:r>
      <w:r>
        <w:rPr>
          <w:rFonts w:ascii="Times New Roman" w:hAnsi="Times New Roman"/>
          <w:i w:val="1"/>
          <w:color w:val="0D0D0D"/>
          <w:sz w:val="24"/>
        </w:rPr>
        <w:t xml:space="preserve"> </w:t>
      </w:r>
      <w:r>
        <w:rPr>
          <w:rFonts w:ascii="Times New Roman" w:hAnsi="Times New Roman"/>
          <w:i w:val="1"/>
          <w:color w:val="0D0D0D"/>
          <w:sz w:val="24"/>
        </w:rPr>
        <w:t>деятельности</w:t>
      </w:r>
      <w:r>
        <w:rPr>
          <w:rFonts w:ascii="Times New Roman" w:hAnsi="Times New Roman"/>
          <w:i w:val="1"/>
          <w:color w:val="0D0D0D"/>
          <w:sz w:val="24"/>
        </w:rPr>
        <w:t xml:space="preserve"> </w:t>
      </w:r>
      <w:r>
        <w:rPr>
          <w:rFonts w:ascii="Times New Roman" w:hAnsi="Times New Roman"/>
          <w:i w:val="1"/>
          <w:color w:val="0D0D0D"/>
          <w:spacing w:val="-2"/>
          <w:sz w:val="24"/>
        </w:rPr>
        <w:t>обучающихся</w:t>
      </w:r>
    </w:p>
    <w:p w14:paraId="F2020000">
      <w:pPr>
        <w:pStyle w:val="Style_1"/>
        <w:ind w:firstLine="0" w:left="567" w:right="272"/>
        <w:rPr>
          <w:sz w:val="24"/>
        </w:rPr>
      </w:pPr>
      <w:r>
        <w:rPr>
          <w:color w:val="0D0D0D"/>
          <w:sz w:val="24"/>
        </w:rPr>
        <w:t>Создавать устные монологические высказывания на основе жизненных наблюдений, чтения научно-учебной, художественной и научно-популярной литературы (монолог-описание, монолог-повествование, описательно- повествовательный монолог с элементами рассуждения); выступать с сообщением на лингвистическую тему.</w:t>
      </w:r>
    </w:p>
    <w:p w14:paraId="F3020000">
      <w:pPr>
        <w:pStyle w:val="Style_1"/>
        <w:spacing w:before="3"/>
        <w:ind w:firstLine="0" w:left="567" w:right="277"/>
        <w:rPr>
          <w:sz w:val="24"/>
        </w:rPr>
      </w:pPr>
      <w:r>
        <w:rPr>
          <w:color w:val="0D0D0D"/>
          <w:sz w:val="24"/>
        </w:rPr>
        <w:t>Создавать различные виды диалога: побуждение к действию, обмен мнениями и др.</w:t>
      </w:r>
    </w:p>
    <w:p w14:paraId="F4020000">
      <w:pPr>
        <w:pStyle w:val="Style_1"/>
        <w:ind w:firstLine="0" w:left="567" w:right="273"/>
        <w:rPr>
          <w:sz w:val="24"/>
        </w:rPr>
      </w:pPr>
      <w:r>
        <w:rPr>
          <w:color w:val="0D0D0D"/>
          <w:sz w:val="24"/>
        </w:rPr>
        <w:t>С помощью учителя/других участников образовательно-коррекционного процесса редактировать собственные тексты с опорой на знание норм современного русского литературного языка.</w:t>
      </w:r>
    </w:p>
    <w:p w14:paraId="F5020000">
      <w:pPr>
        <w:pStyle w:val="Style_1"/>
        <w:ind w:firstLine="0" w:left="567" w:right="267"/>
        <w:rPr>
          <w:sz w:val="24"/>
        </w:rPr>
      </w:pPr>
      <w:r>
        <w:rPr>
          <w:color w:val="0D0D0D"/>
          <w:sz w:val="24"/>
        </w:rPr>
        <w:t>Обсуждать правила этикета. Анализировать правила культурного поведения, включая культуру коммуникации, в различных социально-бытовых ситуациях. Фиксировать правила этикета в виде алгоритма.</w:t>
      </w:r>
    </w:p>
    <w:p w14:paraId="F6020000">
      <w:pPr>
        <w:pStyle w:val="Style_4"/>
        <w:spacing w:before="2" w:line="276" w:lineRule="auto"/>
        <w:ind w:firstLine="0" w:left="567"/>
        <w:jc w:val="left"/>
        <w:rPr>
          <w:sz w:val="24"/>
        </w:rPr>
      </w:pPr>
      <w:r>
        <w:rPr>
          <w:color w:val="0D0D0D"/>
          <w:spacing w:val="-2"/>
          <w:sz w:val="24"/>
        </w:rPr>
        <w:t>Текст</w:t>
      </w:r>
    </w:p>
    <w:p w14:paraId="F7020000">
      <w:pPr>
        <w:pStyle w:val="Style_1"/>
        <w:ind w:firstLine="0" w:left="567"/>
        <w:jc w:val="left"/>
        <w:rPr>
          <w:sz w:val="24"/>
        </w:rPr>
      </w:pPr>
      <w:r>
        <w:rPr>
          <w:color w:val="0D0D0D"/>
          <w:sz w:val="24"/>
        </w:rPr>
        <w:t>Информационная</w:t>
      </w:r>
      <w:r>
        <w:rPr>
          <w:color w:val="0D0D0D"/>
          <w:sz w:val="24"/>
        </w:rPr>
        <w:t xml:space="preserve"> </w:t>
      </w:r>
      <w:r>
        <w:rPr>
          <w:color w:val="0D0D0D"/>
          <w:sz w:val="24"/>
        </w:rPr>
        <w:t>переработка</w:t>
      </w:r>
      <w:r>
        <w:rPr>
          <w:color w:val="0D0D0D"/>
          <w:sz w:val="24"/>
        </w:rPr>
        <w:t xml:space="preserve"> </w:t>
      </w:r>
      <w:r>
        <w:rPr>
          <w:color w:val="0D0D0D"/>
          <w:spacing w:val="-2"/>
          <w:sz w:val="24"/>
        </w:rPr>
        <w:t>текста.</w:t>
      </w:r>
    </w:p>
    <w:p w14:paraId="F8020000">
      <w:pPr>
        <w:pStyle w:val="Style_1"/>
        <w:spacing w:before="1"/>
        <w:ind w:firstLine="0" w:left="567" w:right="1831"/>
        <w:jc w:val="left"/>
        <w:rPr>
          <w:sz w:val="24"/>
        </w:rPr>
      </w:pPr>
      <w:r>
        <w:rPr>
          <w:color w:val="0D0D0D"/>
          <w:sz w:val="24"/>
        </w:rPr>
        <w:t>Функционально-смысловые</w:t>
      </w:r>
      <w:r>
        <w:rPr>
          <w:color w:val="0D0D0D"/>
          <w:sz w:val="24"/>
        </w:rPr>
        <w:t xml:space="preserve"> </w:t>
      </w:r>
      <w:r>
        <w:rPr>
          <w:color w:val="0D0D0D"/>
          <w:sz w:val="24"/>
        </w:rPr>
        <w:t>типы</w:t>
      </w:r>
      <w:r>
        <w:rPr>
          <w:color w:val="0D0D0D"/>
          <w:sz w:val="24"/>
        </w:rPr>
        <w:t xml:space="preserve"> </w:t>
      </w:r>
      <w:r>
        <w:rPr>
          <w:color w:val="0D0D0D"/>
          <w:sz w:val="24"/>
        </w:rPr>
        <w:t>речи.</w:t>
      </w:r>
      <w:r>
        <w:rPr>
          <w:color w:val="0D0D0D"/>
          <w:sz w:val="24"/>
        </w:rPr>
        <w:t xml:space="preserve"> </w:t>
      </w:r>
      <w:r>
        <w:rPr>
          <w:color w:val="0D0D0D"/>
          <w:sz w:val="24"/>
        </w:rPr>
        <w:t>Виды</w:t>
      </w:r>
      <w:r>
        <w:rPr>
          <w:color w:val="0D0D0D"/>
          <w:sz w:val="24"/>
        </w:rPr>
        <w:t xml:space="preserve"> </w:t>
      </w:r>
      <w:r>
        <w:rPr>
          <w:color w:val="0D0D0D"/>
          <w:sz w:val="24"/>
        </w:rPr>
        <w:t>описания. Смысловой анализ текста</w:t>
      </w:r>
    </w:p>
    <w:p w14:paraId="F9020000">
      <w:pPr>
        <w:pStyle w:val="Style_1"/>
        <w:spacing w:before="4"/>
        <w:ind w:firstLine="0" w:left="567" w:right="264"/>
        <w:jc w:val="left"/>
        <w:rPr>
          <w:sz w:val="24"/>
        </w:rPr>
      </w:pPr>
      <w:r>
        <w:rPr>
          <w:i w:val="1"/>
          <w:color w:val="0D0D0D"/>
          <w:sz w:val="24"/>
        </w:rPr>
        <w:t>Основное</w:t>
      </w:r>
      <w:r>
        <w:rPr>
          <w:i w:val="1"/>
          <w:color w:val="0D0D0D"/>
          <w:sz w:val="24"/>
        </w:rPr>
        <w:t xml:space="preserve"> </w:t>
      </w:r>
      <w:r>
        <w:rPr>
          <w:i w:val="1"/>
          <w:color w:val="0D0D0D"/>
          <w:sz w:val="24"/>
        </w:rPr>
        <w:t>содержание:</w:t>
      </w:r>
      <w:r>
        <w:rPr>
          <w:i w:val="1"/>
          <w:color w:val="0D0D0D"/>
          <w:sz w:val="24"/>
        </w:rPr>
        <w:t xml:space="preserve"> </w:t>
      </w:r>
      <w:r>
        <w:rPr>
          <w:color w:val="0D0D0D"/>
          <w:sz w:val="24"/>
        </w:rPr>
        <w:t>смысловой</w:t>
      </w:r>
      <w:r>
        <w:rPr>
          <w:color w:val="0D0D0D"/>
          <w:sz w:val="24"/>
        </w:rPr>
        <w:t xml:space="preserve"> </w:t>
      </w:r>
      <w:r>
        <w:rPr>
          <w:color w:val="0D0D0D"/>
          <w:sz w:val="24"/>
        </w:rPr>
        <w:t>анализ</w:t>
      </w:r>
      <w:r>
        <w:rPr>
          <w:color w:val="0D0D0D"/>
          <w:sz w:val="24"/>
        </w:rPr>
        <w:t xml:space="preserve"> </w:t>
      </w:r>
      <w:r>
        <w:rPr>
          <w:color w:val="0D0D0D"/>
          <w:sz w:val="24"/>
        </w:rPr>
        <w:t>текста:</w:t>
      </w:r>
      <w:r>
        <w:rPr>
          <w:color w:val="0D0D0D"/>
          <w:sz w:val="24"/>
        </w:rPr>
        <w:t xml:space="preserve"> </w:t>
      </w:r>
      <w:r>
        <w:rPr>
          <w:color w:val="0D0D0D"/>
          <w:sz w:val="24"/>
        </w:rPr>
        <w:t>его</w:t>
      </w:r>
      <w:r>
        <w:rPr>
          <w:color w:val="0D0D0D"/>
          <w:sz w:val="24"/>
        </w:rPr>
        <w:t xml:space="preserve"> </w:t>
      </w:r>
      <w:r>
        <w:rPr>
          <w:color w:val="0D0D0D"/>
          <w:sz w:val="24"/>
        </w:rPr>
        <w:t>композиционных особенностей,</w:t>
      </w:r>
      <w:r>
        <w:rPr>
          <w:color w:val="0D0D0D"/>
          <w:sz w:val="24"/>
        </w:rPr>
        <w:t xml:space="preserve"> </w:t>
      </w:r>
      <w:r>
        <w:rPr>
          <w:color w:val="0D0D0D"/>
          <w:sz w:val="24"/>
        </w:rPr>
        <w:t>количества</w:t>
      </w:r>
      <w:r>
        <w:rPr>
          <w:color w:val="0D0D0D"/>
          <w:sz w:val="24"/>
        </w:rPr>
        <w:t xml:space="preserve"> </w:t>
      </w:r>
      <w:r>
        <w:rPr>
          <w:color w:val="0D0D0D"/>
          <w:sz w:val="24"/>
        </w:rPr>
        <w:t>микротем</w:t>
      </w:r>
      <w:r>
        <w:rPr>
          <w:color w:val="0D0D0D"/>
          <w:sz w:val="24"/>
        </w:rPr>
        <w:t xml:space="preserve"> </w:t>
      </w:r>
      <w:r>
        <w:rPr>
          <w:color w:val="0D0D0D"/>
          <w:sz w:val="24"/>
        </w:rPr>
        <w:t>и</w:t>
      </w:r>
      <w:r>
        <w:rPr>
          <w:color w:val="0D0D0D"/>
          <w:sz w:val="24"/>
        </w:rPr>
        <w:t xml:space="preserve"> </w:t>
      </w:r>
      <w:r>
        <w:rPr>
          <w:color w:val="0D0D0D"/>
          <w:sz w:val="24"/>
        </w:rPr>
        <w:t>абзацев,</w:t>
      </w:r>
      <w:r>
        <w:rPr>
          <w:color w:val="0D0D0D"/>
          <w:sz w:val="24"/>
        </w:rPr>
        <w:t xml:space="preserve"> </w:t>
      </w:r>
      <w:r>
        <w:rPr>
          <w:color w:val="0D0D0D"/>
          <w:sz w:val="24"/>
        </w:rPr>
        <w:t>способов</w:t>
      </w:r>
      <w:r>
        <w:rPr>
          <w:color w:val="0D0D0D"/>
          <w:sz w:val="24"/>
        </w:rPr>
        <w:t xml:space="preserve"> </w:t>
      </w:r>
      <w:r>
        <w:rPr>
          <w:color w:val="0D0D0D"/>
          <w:sz w:val="24"/>
        </w:rPr>
        <w:t>и</w:t>
      </w:r>
      <w:r>
        <w:rPr>
          <w:color w:val="0D0D0D"/>
          <w:sz w:val="24"/>
        </w:rPr>
        <w:t xml:space="preserve"> </w:t>
      </w:r>
      <w:r>
        <w:rPr>
          <w:color w:val="0D0D0D"/>
          <w:sz w:val="24"/>
        </w:rPr>
        <w:t>сре</w:t>
      </w:r>
      <w:r>
        <w:rPr>
          <w:color w:val="0D0D0D"/>
          <w:sz w:val="24"/>
        </w:rPr>
        <w:t>дств</w:t>
      </w:r>
      <w:r>
        <w:rPr>
          <w:color w:val="0D0D0D"/>
          <w:sz w:val="24"/>
        </w:rPr>
        <w:t xml:space="preserve"> </w:t>
      </w:r>
      <w:r>
        <w:rPr>
          <w:color w:val="0D0D0D"/>
          <w:spacing w:val="-2"/>
          <w:sz w:val="24"/>
        </w:rPr>
        <w:t>св</w:t>
      </w:r>
      <w:r>
        <w:rPr>
          <w:color w:val="0D0D0D"/>
          <w:spacing w:val="-2"/>
          <w:sz w:val="24"/>
        </w:rPr>
        <w:t>язи</w:t>
      </w:r>
    </w:p>
    <w:p w14:paraId="FA020000">
      <w:pPr>
        <w:sectPr>
          <w:headerReference r:id="rId46" w:type="default"/>
          <w:pgSz w:h="16840" w:orient="portrait" w:w="11910"/>
          <w:pgMar w:bottom="280" w:footer="0" w:gutter="0" w:header="752" w:left="1020" w:right="860" w:top="1020"/>
        </w:sectPr>
      </w:pPr>
    </w:p>
    <w:p w14:paraId="FB020000">
      <w:pPr>
        <w:pStyle w:val="Style_1"/>
        <w:spacing w:before="92"/>
        <w:ind w:firstLine="0" w:left="567" w:right="274"/>
        <w:rPr>
          <w:sz w:val="24"/>
        </w:rPr>
      </w:pPr>
      <w:r>
        <w:rPr>
          <w:color w:val="0D0D0D"/>
          <w:sz w:val="24"/>
        </w:rPr>
        <w:t xml:space="preserve">предложений в тексте; использование языковых средств выразительности (в рамках </w:t>
      </w:r>
      <w:r>
        <w:rPr>
          <w:color w:val="0D0D0D"/>
          <w:sz w:val="24"/>
        </w:rPr>
        <w:t>изученного</w:t>
      </w:r>
      <w:r>
        <w:rPr>
          <w:color w:val="0D0D0D"/>
          <w:sz w:val="24"/>
        </w:rPr>
        <w:t>).</w:t>
      </w:r>
    </w:p>
    <w:p w14:paraId="FC020000">
      <w:pPr>
        <w:pStyle w:val="Style_1"/>
        <w:ind w:firstLine="0" w:left="567" w:right="281"/>
        <w:rPr>
          <w:sz w:val="24"/>
        </w:rPr>
      </w:pPr>
      <w:r>
        <w:rPr>
          <w:color w:val="0D0D0D"/>
          <w:sz w:val="24"/>
        </w:rPr>
        <w:t xml:space="preserve">Информационная переработка текста. План текста (простой, сложный; назывной, вопросный); главная и второстепенная информация текста; пересказ </w:t>
      </w:r>
      <w:r>
        <w:rPr>
          <w:color w:val="0D0D0D"/>
          <w:spacing w:val="-2"/>
          <w:sz w:val="24"/>
        </w:rPr>
        <w:t>текста.</w:t>
      </w:r>
    </w:p>
    <w:p w14:paraId="FD020000">
      <w:pPr>
        <w:pStyle w:val="Style_1"/>
        <w:ind w:firstLine="0" w:left="567" w:right="280"/>
        <w:rPr>
          <w:sz w:val="24"/>
        </w:rPr>
      </w:pPr>
      <w:r>
        <w:rPr>
          <w:color w:val="0D0D0D"/>
          <w:sz w:val="24"/>
        </w:rPr>
        <w:t>Описание как тип речи. Описание внешности человека, помещения, природы, местности, действий.</w:t>
      </w:r>
    </w:p>
    <w:p w14:paraId="FE020000">
      <w:pPr>
        <w:ind w:firstLine="0" w:left="567"/>
        <w:jc w:val="both"/>
        <w:rPr>
          <w:rFonts w:ascii="Times New Roman" w:hAnsi="Times New Roman"/>
          <w:i w:val="1"/>
          <w:sz w:val="24"/>
        </w:rPr>
      </w:pPr>
      <w:r>
        <w:rPr>
          <w:rFonts w:ascii="Times New Roman" w:hAnsi="Times New Roman"/>
          <w:i w:val="1"/>
          <w:color w:val="0D0D0D"/>
          <w:sz w:val="24"/>
        </w:rPr>
        <w:t>Основные</w:t>
      </w:r>
      <w:r>
        <w:rPr>
          <w:rFonts w:ascii="Times New Roman" w:hAnsi="Times New Roman"/>
          <w:i w:val="1"/>
          <w:color w:val="0D0D0D"/>
          <w:sz w:val="24"/>
        </w:rPr>
        <w:t xml:space="preserve"> </w:t>
      </w:r>
      <w:r>
        <w:rPr>
          <w:rFonts w:ascii="Times New Roman" w:hAnsi="Times New Roman"/>
          <w:i w:val="1"/>
          <w:color w:val="0D0D0D"/>
          <w:sz w:val="24"/>
        </w:rPr>
        <w:t>виды</w:t>
      </w:r>
      <w:r>
        <w:rPr>
          <w:rFonts w:ascii="Times New Roman" w:hAnsi="Times New Roman"/>
          <w:i w:val="1"/>
          <w:color w:val="0D0D0D"/>
          <w:sz w:val="24"/>
        </w:rPr>
        <w:t xml:space="preserve"> </w:t>
      </w:r>
      <w:r>
        <w:rPr>
          <w:rFonts w:ascii="Times New Roman" w:hAnsi="Times New Roman"/>
          <w:i w:val="1"/>
          <w:color w:val="0D0D0D"/>
          <w:sz w:val="24"/>
        </w:rPr>
        <w:t>деятельности</w:t>
      </w:r>
      <w:r>
        <w:rPr>
          <w:rFonts w:ascii="Times New Roman" w:hAnsi="Times New Roman"/>
          <w:i w:val="1"/>
          <w:color w:val="0D0D0D"/>
          <w:sz w:val="24"/>
        </w:rPr>
        <w:t xml:space="preserve"> </w:t>
      </w:r>
      <w:r>
        <w:rPr>
          <w:rFonts w:ascii="Times New Roman" w:hAnsi="Times New Roman"/>
          <w:i w:val="1"/>
          <w:color w:val="0D0D0D"/>
          <w:spacing w:val="-2"/>
          <w:sz w:val="24"/>
        </w:rPr>
        <w:t>обучающихся</w:t>
      </w:r>
    </w:p>
    <w:p w14:paraId="FF020000">
      <w:pPr>
        <w:pStyle w:val="Style_1"/>
        <w:ind w:firstLine="0" w:left="567" w:right="274"/>
        <w:rPr>
          <w:sz w:val="24"/>
        </w:rPr>
      </w:pPr>
      <w:r>
        <w:rPr>
          <w:color w:val="0D0D0D"/>
          <w:sz w:val="24"/>
        </w:rPr>
        <w:t>Анализировать</w:t>
      </w:r>
      <w:r>
        <w:rPr>
          <w:color w:val="0D0D0D"/>
          <w:sz w:val="24"/>
        </w:rPr>
        <w:t xml:space="preserve"> </w:t>
      </w:r>
      <w:r>
        <w:rPr>
          <w:color w:val="0D0D0D"/>
          <w:sz w:val="24"/>
        </w:rPr>
        <w:t>екст</w:t>
      </w:r>
      <w:r>
        <w:rPr>
          <w:color w:val="0D0D0D"/>
          <w:sz w:val="24"/>
        </w:rPr>
        <w:t xml:space="preserve"> </w:t>
      </w:r>
      <w:r>
        <w:rPr>
          <w:color w:val="0D0D0D"/>
          <w:sz w:val="24"/>
        </w:rPr>
        <w:t>с</w:t>
      </w:r>
      <w:r>
        <w:rPr>
          <w:color w:val="0D0D0D"/>
          <w:sz w:val="24"/>
        </w:rPr>
        <w:t xml:space="preserve"> </w:t>
      </w:r>
      <w:r>
        <w:rPr>
          <w:color w:val="0D0D0D"/>
          <w:sz w:val="24"/>
        </w:rPr>
        <w:t>точки</w:t>
      </w:r>
      <w:r>
        <w:rPr>
          <w:color w:val="0D0D0D"/>
          <w:sz w:val="24"/>
        </w:rPr>
        <w:t xml:space="preserve"> </w:t>
      </w:r>
      <w:r>
        <w:rPr>
          <w:color w:val="0D0D0D"/>
          <w:sz w:val="24"/>
        </w:rPr>
        <w:t>зрения</w:t>
      </w:r>
      <w:r>
        <w:rPr>
          <w:color w:val="0D0D0D"/>
          <w:sz w:val="24"/>
        </w:rPr>
        <w:t xml:space="preserve"> </w:t>
      </w:r>
      <w:r>
        <w:rPr>
          <w:color w:val="0D0D0D"/>
          <w:sz w:val="24"/>
        </w:rPr>
        <w:t>его</w:t>
      </w:r>
      <w:r>
        <w:rPr>
          <w:color w:val="0D0D0D"/>
          <w:sz w:val="24"/>
        </w:rPr>
        <w:t xml:space="preserve"> </w:t>
      </w:r>
      <w:r>
        <w:rPr>
          <w:color w:val="0D0D0D"/>
          <w:sz w:val="24"/>
        </w:rPr>
        <w:t>соответствия</w:t>
      </w:r>
      <w:r>
        <w:rPr>
          <w:color w:val="0D0D0D"/>
          <w:sz w:val="24"/>
        </w:rPr>
        <w:t xml:space="preserve"> </w:t>
      </w:r>
      <w:r>
        <w:rPr>
          <w:color w:val="0D0D0D"/>
          <w:sz w:val="24"/>
        </w:rPr>
        <w:t>основным</w:t>
      </w:r>
      <w:r>
        <w:rPr>
          <w:color w:val="0D0D0D"/>
          <w:sz w:val="24"/>
        </w:rPr>
        <w:t xml:space="preserve"> </w:t>
      </w:r>
      <w:r>
        <w:rPr>
          <w:color w:val="0D0D0D"/>
          <w:sz w:val="24"/>
        </w:rPr>
        <w:t>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его композиционных особенностей, количества микротем и абзацев.</w:t>
      </w:r>
    </w:p>
    <w:p w14:paraId="00030000">
      <w:pPr>
        <w:pStyle w:val="Style_1"/>
        <w:ind w:firstLine="0" w:left="567" w:right="279"/>
        <w:rPr>
          <w:sz w:val="24"/>
        </w:rPr>
      </w:pPr>
      <w:r>
        <w:rPr>
          <w:color w:val="0D0D0D"/>
          <w:sz w:val="24"/>
        </w:rPr>
        <w:t>Проводить информационную переработку текста: составлять план прочитанного текста (простой, сложный; назывной, вопросный) с целью дальнейшего</w:t>
      </w:r>
      <w:r>
        <w:rPr>
          <w:color w:val="0D0D0D"/>
          <w:sz w:val="24"/>
        </w:rPr>
        <w:t xml:space="preserve"> </w:t>
      </w:r>
      <w:r>
        <w:rPr>
          <w:color w:val="0D0D0D"/>
          <w:sz w:val="24"/>
        </w:rPr>
        <w:t>воспроизведения</w:t>
      </w:r>
      <w:r>
        <w:rPr>
          <w:color w:val="0D0D0D"/>
          <w:sz w:val="24"/>
        </w:rPr>
        <w:t xml:space="preserve"> </w:t>
      </w:r>
      <w:r>
        <w:rPr>
          <w:color w:val="0D0D0D"/>
          <w:sz w:val="24"/>
        </w:rPr>
        <w:t>содержания</w:t>
      </w:r>
      <w:r>
        <w:rPr>
          <w:color w:val="0D0D0D"/>
          <w:sz w:val="24"/>
        </w:rPr>
        <w:t xml:space="preserve"> </w:t>
      </w:r>
      <w:r>
        <w:rPr>
          <w:color w:val="0D0D0D"/>
          <w:sz w:val="24"/>
        </w:rPr>
        <w:t>текста</w:t>
      </w:r>
      <w:r>
        <w:rPr>
          <w:color w:val="0D0D0D"/>
          <w:sz w:val="24"/>
        </w:rPr>
        <w:t xml:space="preserve"> </w:t>
      </w:r>
      <w:r>
        <w:rPr>
          <w:color w:val="0D0D0D"/>
          <w:sz w:val="24"/>
        </w:rPr>
        <w:t>в</w:t>
      </w:r>
      <w:r>
        <w:rPr>
          <w:color w:val="0D0D0D"/>
          <w:sz w:val="24"/>
        </w:rPr>
        <w:t xml:space="preserve"> </w:t>
      </w:r>
      <w:r>
        <w:rPr>
          <w:color w:val="0D0D0D"/>
          <w:sz w:val="24"/>
        </w:rPr>
        <w:t>устной</w:t>
      </w:r>
      <w:r>
        <w:rPr>
          <w:color w:val="0D0D0D"/>
          <w:sz w:val="24"/>
        </w:rPr>
        <w:t xml:space="preserve"> </w:t>
      </w:r>
      <w:r>
        <w:rPr>
          <w:color w:val="0D0D0D"/>
          <w:sz w:val="24"/>
        </w:rPr>
        <w:t>и</w:t>
      </w:r>
      <w:r>
        <w:rPr>
          <w:color w:val="0D0D0D"/>
          <w:sz w:val="24"/>
        </w:rPr>
        <w:t xml:space="preserve"> </w:t>
      </w:r>
      <w:r>
        <w:rPr>
          <w:color w:val="0D0D0D"/>
          <w:sz w:val="24"/>
        </w:rPr>
        <w:t>письменной</w:t>
      </w:r>
      <w:r>
        <w:rPr>
          <w:color w:val="0D0D0D"/>
          <w:sz w:val="24"/>
        </w:rPr>
        <w:t xml:space="preserve"> </w:t>
      </w:r>
      <w:r>
        <w:rPr>
          <w:color w:val="0D0D0D"/>
          <w:sz w:val="24"/>
        </w:rPr>
        <w:t>форме; выделять главную и второстепенную информацию в прочитанном тексте.</w:t>
      </w:r>
    </w:p>
    <w:p w14:paraId="01030000">
      <w:pPr>
        <w:pStyle w:val="Style_1"/>
        <w:ind w:firstLine="0" w:left="567" w:right="273"/>
        <w:rPr>
          <w:sz w:val="24"/>
        </w:rPr>
      </w:pPr>
      <w:r>
        <w:rPr>
          <w:color w:val="0D0D0D"/>
          <w:sz w:val="24"/>
        </w:rPr>
        <w:t>Пересказывать текст. Представлять содержание прослушанного или прочитанного учебно-научного текста в виде таблицы, схемы, представлять содержание таблицы, схемы в виде текста.</w:t>
      </w:r>
    </w:p>
    <w:p w14:paraId="02030000">
      <w:pPr>
        <w:pStyle w:val="Style_1"/>
        <w:ind w:firstLine="0" w:left="567" w:right="272"/>
        <w:rPr>
          <w:sz w:val="24"/>
        </w:rPr>
      </w:pPr>
      <w:r>
        <w:rPr>
          <w:color w:val="0D0D0D"/>
          <w:sz w:val="24"/>
        </w:rPr>
        <w:t>Характеризовать тексты различных функционально-смысловых типов речи (повествование, описание, рассуждение); характеризовать особенности описания как типа речи.</w:t>
      </w:r>
    </w:p>
    <w:p w14:paraId="03030000">
      <w:pPr>
        <w:pStyle w:val="Style_1"/>
        <w:ind w:firstLine="0" w:left="567" w:right="273"/>
        <w:rPr>
          <w:sz w:val="24"/>
        </w:rPr>
      </w:pPr>
      <w:r>
        <w:rPr>
          <w:color w:val="0D0D0D"/>
          <w:sz w:val="24"/>
        </w:rPr>
        <w:t>Создавать текст-описание: устно и письменно описывать внешность человека, помещение, природу, местность, действие.</w:t>
      </w:r>
    </w:p>
    <w:p w14:paraId="04030000">
      <w:pPr>
        <w:pStyle w:val="Style_1"/>
        <w:ind w:firstLine="0" w:left="567" w:right="284"/>
        <w:rPr>
          <w:sz w:val="24"/>
        </w:rPr>
      </w:pPr>
      <w:r>
        <w:rPr>
          <w:color w:val="0D0D0D"/>
          <w:sz w:val="24"/>
        </w:rPr>
        <w:t>Создавать тексты с опорой на картину, произведение искусства, в том числе сочинения-миниатюры, классные сочинения.</w:t>
      </w:r>
    </w:p>
    <w:p w14:paraId="05030000">
      <w:pPr>
        <w:pStyle w:val="Style_4"/>
        <w:spacing w:line="276" w:lineRule="auto"/>
        <w:ind w:firstLine="0" w:left="567"/>
        <w:rPr>
          <w:sz w:val="24"/>
        </w:rPr>
      </w:pPr>
      <w:r>
        <w:rPr>
          <w:color w:val="0D0D0D"/>
          <w:spacing w:val="-2"/>
          <w:sz w:val="24"/>
        </w:rPr>
        <w:t>Функциональные</w:t>
      </w:r>
      <w:r>
        <w:rPr>
          <w:color w:val="0D0D0D"/>
          <w:spacing w:val="-2"/>
          <w:sz w:val="24"/>
        </w:rPr>
        <w:t xml:space="preserve"> </w:t>
      </w:r>
      <w:r>
        <w:rPr>
          <w:color w:val="0D0D0D"/>
          <w:spacing w:val="-2"/>
          <w:sz w:val="24"/>
        </w:rPr>
        <w:t>разновидности</w:t>
      </w:r>
      <w:r>
        <w:rPr>
          <w:color w:val="0D0D0D"/>
          <w:spacing w:val="-2"/>
          <w:sz w:val="24"/>
        </w:rPr>
        <w:t xml:space="preserve"> </w:t>
      </w:r>
      <w:r>
        <w:rPr>
          <w:color w:val="0D0D0D"/>
          <w:spacing w:val="-2"/>
          <w:sz w:val="24"/>
        </w:rPr>
        <w:t>языка</w:t>
      </w:r>
    </w:p>
    <w:p w14:paraId="06030000">
      <w:pPr>
        <w:pStyle w:val="Style_1"/>
        <w:ind w:firstLine="0" w:left="567"/>
        <w:rPr>
          <w:sz w:val="24"/>
        </w:rPr>
      </w:pPr>
      <w:r>
        <w:rPr>
          <w:color w:val="0D0D0D"/>
          <w:sz w:val="24"/>
        </w:rPr>
        <w:t>Официально-деловой</w:t>
      </w:r>
      <w:r>
        <w:rPr>
          <w:color w:val="0D0D0D"/>
          <w:sz w:val="24"/>
        </w:rPr>
        <w:t xml:space="preserve"> </w:t>
      </w:r>
      <w:r>
        <w:rPr>
          <w:color w:val="0D0D0D"/>
          <w:sz w:val="24"/>
        </w:rPr>
        <w:t>стиль.</w:t>
      </w:r>
      <w:r>
        <w:rPr>
          <w:color w:val="0D0D0D"/>
          <w:sz w:val="24"/>
        </w:rPr>
        <w:t xml:space="preserve"> </w:t>
      </w:r>
      <w:r>
        <w:rPr>
          <w:color w:val="0D0D0D"/>
          <w:spacing w:val="-2"/>
          <w:sz w:val="24"/>
        </w:rPr>
        <w:t>Жанры.</w:t>
      </w:r>
    </w:p>
    <w:p w14:paraId="07030000">
      <w:pPr>
        <w:spacing w:before="2"/>
        <w:ind w:firstLine="0" w:left="567" w:right="279"/>
        <w:jc w:val="both"/>
        <w:rPr>
          <w:rFonts w:ascii="Times New Roman" w:hAnsi="Times New Roman"/>
          <w:sz w:val="24"/>
        </w:rPr>
      </w:pPr>
      <w:r>
        <w:rPr>
          <w:rFonts w:ascii="Times New Roman" w:hAnsi="Times New Roman"/>
          <w:i w:val="1"/>
          <w:color w:val="0D0D0D"/>
          <w:sz w:val="24"/>
        </w:rPr>
        <w:t>Основное</w:t>
      </w:r>
      <w:r>
        <w:rPr>
          <w:rFonts w:ascii="Times New Roman" w:hAnsi="Times New Roman"/>
          <w:i w:val="1"/>
          <w:color w:val="0D0D0D"/>
          <w:sz w:val="24"/>
        </w:rPr>
        <w:t xml:space="preserve"> </w:t>
      </w:r>
      <w:r>
        <w:rPr>
          <w:rFonts w:ascii="Times New Roman" w:hAnsi="Times New Roman"/>
          <w:i w:val="1"/>
          <w:color w:val="0D0D0D"/>
          <w:sz w:val="24"/>
        </w:rPr>
        <w:t>содержание:</w:t>
      </w:r>
      <w:r>
        <w:rPr>
          <w:rFonts w:ascii="Times New Roman" w:hAnsi="Times New Roman"/>
          <w:i w:val="1"/>
          <w:color w:val="0D0D0D"/>
          <w:sz w:val="24"/>
        </w:rPr>
        <w:t xml:space="preserve"> </w:t>
      </w:r>
      <w:r>
        <w:rPr>
          <w:rFonts w:ascii="Times New Roman" w:hAnsi="Times New Roman"/>
          <w:color w:val="0D0D0D"/>
          <w:sz w:val="24"/>
        </w:rPr>
        <w:t>заявление</w:t>
      </w:r>
      <w:r>
        <w:rPr>
          <w:rFonts w:ascii="Times New Roman" w:hAnsi="Times New Roman"/>
          <w:color w:val="0D0D0D"/>
          <w:sz w:val="24"/>
        </w:rPr>
        <w:t xml:space="preserve"> </w:t>
      </w:r>
      <w:r>
        <w:rPr>
          <w:rFonts w:ascii="Times New Roman" w:hAnsi="Times New Roman"/>
          <w:color w:val="0D0D0D"/>
          <w:sz w:val="24"/>
        </w:rPr>
        <w:t>(включая</w:t>
      </w:r>
      <w:r>
        <w:rPr>
          <w:rFonts w:ascii="Times New Roman" w:hAnsi="Times New Roman"/>
          <w:color w:val="0D0D0D"/>
          <w:sz w:val="24"/>
        </w:rPr>
        <w:t xml:space="preserve"> </w:t>
      </w:r>
      <w:r>
        <w:rPr>
          <w:rFonts w:ascii="Times New Roman" w:hAnsi="Times New Roman"/>
          <w:color w:val="0D0D0D"/>
          <w:sz w:val="24"/>
        </w:rPr>
        <w:t>электронное).</w:t>
      </w:r>
      <w:r>
        <w:rPr>
          <w:rFonts w:ascii="Times New Roman" w:hAnsi="Times New Roman"/>
          <w:color w:val="0D0D0D"/>
          <w:sz w:val="24"/>
        </w:rPr>
        <w:t xml:space="preserve"> </w:t>
      </w:r>
      <w:r>
        <w:rPr>
          <w:rFonts w:ascii="Times New Roman" w:hAnsi="Times New Roman"/>
          <w:color w:val="0D0D0D"/>
          <w:sz w:val="24"/>
        </w:rPr>
        <w:t>Объяснительная записка. Расписка. Доверенность.</w:t>
      </w:r>
    </w:p>
    <w:p w14:paraId="08030000">
      <w:pPr>
        <w:ind w:firstLine="0" w:left="567"/>
        <w:jc w:val="both"/>
        <w:rPr>
          <w:rFonts w:ascii="Times New Roman" w:hAnsi="Times New Roman"/>
          <w:i w:val="1"/>
          <w:sz w:val="24"/>
        </w:rPr>
      </w:pPr>
      <w:r>
        <w:rPr>
          <w:rFonts w:ascii="Times New Roman" w:hAnsi="Times New Roman"/>
          <w:i w:val="1"/>
          <w:color w:val="0D0D0D"/>
          <w:sz w:val="24"/>
        </w:rPr>
        <w:t>Основные</w:t>
      </w:r>
      <w:r>
        <w:rPr>
          <w:rFonts w:ascii="Times New Roman" w:hAnsi="Times New Roman"/>
          <w:i w:val="1"/>
          <w:color w:val="0D0D0D"/>
          <w:sz w:val="24"/>
        </w:rPr>
        <w:t xml:space="preserve"> </w:t>
      </w:r>
      <w:r>
        <w:rPr>
          <w:rFonts w:ascii="Times New Roman" w:hAnsi="Times New Roman"/>
          <w:i w:val="1"/>
          <w:color w:val="0D0D0D"/>
          <w:sz w:val="24"/>
        </w:rPr>
        <w:t>виды</w:t>
      </w:r>
      <w:r>
        <w:rPr>
          <w:rFonts w:ascii="Times New Roman" w:hAnsi="Times New Roman"/>
          <w:i w:val="1"/>
          <w:color w:val="0D0D0D"/>
          <w:sz w:val="24"/>
        </w:rPr>
        <w:t xml:space="preserve"> </w:t>
      </w:r>
      <w:r>
        <w:rPr>
          <w:rFonts w:ascii="Times New Roman" w:hAnsi="Times New Roman"/>
          <w:i w:val="1"/>
          <w:color w:val="0D0D0D"/>
          <w:sz w:val="24"/>
        </w:rPr>
        <w:t>деятельности</w:t>
      </w:r>
      <w:r>
        <w:rPr>
          <w:rFonts w:ascii="Times New Roman" w:hAnsi="Times New Roman"/>
          <w:i w:val="1"/>
          <w:color w:val="0D0D0D"/>
          <w:sz w:val="24"/>
        </w:rPr>
        <w:t xml:space="preserve"> </w:t>
      </w:r>
      <w:r>
        <w:rPr>
          <w:rFonts w:ascii="Times New Roman" w:hAnsi="Times New Roman"/>
          <w:i w:val="1"/>
          <w:color w:val="0D0D0D"/>
          <w:spacing w:val="-2"/>
          <w:sz w:val="24"/>
        </w:rPr>
        <w:t>обучающихся</w:t>
      </w:r>
    </w:p>
    <w:p w14:paraId="09030000">
      <w:pPr>
        <w:pStyle w:val="Style_1"/>
        <w:ind w:firstLine="0" w:left="567"/>
        <w:rPr>
          <w:sz w:val="24"/>
        </w:rPr>
      </w:pPr>
      <w:r>
        <w:rPr>
          <w:color w:val="0D0D0D"/>
          <w:sz w:val="24"/>
        </w:rPr>
        <w:t>Характеризовать</w:t>
      </w:r>
      <w:r>
        <w:rPr>
          <w:color w:val="0D0D0D"/>
          <w:sz w:val="24"/>
        </w:rPr>
        <w:t xml:space="preserve"> </w:t>
      </w:r>
      <w:r>
        <w:rPr>
          <w:color w:val="0D0D0D"/>
          <w:sz w:val="24"/>
        </w:rPr>
        <w:t>особенности</w:t>
      </w:r>
      <w:r>
        <w:rPr>
          <w:color w:val="0D0D0D"/>
          <w:sz w:val="24"/>
        </w:rPr>
        <w:t xml:space="preserve"> </w:t>
      </w:r>
      <w:r>
        <w:rPr>
          <w:color w:val="0D0D0D"/>
          <w:sz w:val="24"/>
        </w:rPr>
        <w:t>официально-делового</w:t>
      </w:r>
      <w:r>
        <w:rPr>
          <w:color w:val="0D0D0D"/>
          <w:sz w:val="24"/>
        </w:rPr>
        <w:t xml:space="preserve"> </w:t>
      </w:r>
      <w:r>
        <w:rPr>
          <w:color w:val="0D0D0D"/>
          <w:spacing w:val="-2"/>
          <w:sz w:val="24"/>
        </w:rPr>
        <w:t>стиля.</w:t>
      </w:r>
    </w:p>
    <w:p w14:paraId="0A030000">
      <w:pPr>
        <w:pStyle w:val="Style_1"/>
        <w:ind w:firstLine="0" w:left="567" w:right="271"/>
        <w:rPr>
          <w:sz w:val="24"/>
        </w:rPr>
      </w:pPr>
      <w:r>
        <w:rPr>
          <w:color w:val="0D0D0D"/>
          <w:sz w:val="24"/>
        </w:rPr>
        <w:t>Анализировать предложенные деловые документы и самостоятельно писать их по различным (типичным) поводам – на основе моделируемых социально-бытовых ситуаций. Устанавливать отличия между данными документами. Составлять</w:t>
      </w:r>
      <w:r>
        <w:rPr>
          <w:color w:val="0D0D0D"/>
          <w:sz w:val="24"/>
        </w:rPr>
        <w:t xml:space="preserve"> </w:t>
      </w:r>
      <w:r>
        <w:rPr>
          <w:color w:val="0D0D0D"/>
          <w:sz w:val="24"/>
        </w:rPr>
        <w:t>тексты</w:t>
      </w:r>
      <w:r>
        <w:rPr>
          <w:color w:val="0D0D0D"/>
          <w:sz w:val="24"/>
        </w:rPr>
        <w:t xml:space="preserve"> </w:t>
      </w:r>
      <w:r>
        <w:rPr>
          <w:color w:val="0D0D0D"/>
          <w:sz w:val="24"/>
        </w:rPr>
        <w:t>деловых</w:t>
      </w:r>
      <w:r>
        <w:rPr>
          <w:color w:val="0D0D0D"/>
          <w:sz w:val="24"/>
        </w:rPr>
        <w:t xml:space="preserve"> </w:t>
      </w:r>
      <w:r>
        <w:rPr>
          <w:color w:val="0D0D0D"/>
          <w:sz w:val="24"/>
        </w:rPr>
        <w:t>документов. Обсуждать</w:t>
      </w:r>
      <w:r>
        <w:rPr>
          <w:color w:val="0D0D0D"/>
          <w:sz w:val="24"/>
        </w:rPr>
        <w:t xml:space="preserve"> </w:t>
      </w:r>
      <w:r>
        <w:rPr>
          <w:color w:val="0D0D0D"/>
          <w:sz w:val="24"/>
        </w:rPr>
        <w:t>возможности использования</w:t>
      </w:r>
      <w:r>
        <w:rPr>
          <w:color w:val="0D0D0D"/>
          <w:sz w:val="24"/>
        </w:rPr>
        <w:t xml:space="preserve"> </w:t>
      </w:r>
      <w:r>
        <w:rPr>
          <w:color w:val="0D0D0D"/>
          <w:sz w:val="24"/>
        </w:rPr>
        <w:t>электронных</w:t>
      </w:r>
      <w:r>
        <w:rPr>
          <w:color w:val="0D0D0D"/>
          <w:sz w:val="24"/>
        </w:rPr>
        <w:t xml:space="preserve"> </w:t>
      </w:r>
      <w:r>
        <w:rPr>
          <w:color w:val="0D0D0D"/>
          <w:sz w:val="24"/>
        </w:rPr>
        <w:t>ресурсов</w:t>
      </w:r>
      <w:r>
        <w:rPr>
          <w:color w:val="0D0D0D"/>
          <w:sz w:val="24"/>
        </w:rPr>
        <w:t xml:space="preserve"> </w:t>
      </w:r>
      <w:r>
        <w:rPr>
          <w:color w:val="0D0D0D"/>
          <w:sz w:val="24"/>
        </w:rPr>
        <w:t>для</w:t>
      </w:r>
      <w:r>
        <w:rPr>
          <w:color w:val="0D0D0D"/>
          <w:sz w:val="24"/>
        </w:rPr>
        <w:t xml:space="preserve"> </w:t>
      </w:r>
      <w:r>
        <w:rPr>
          <w:color w:val="0D0D0D"/>
          <w:sz w:val="24"/>
        </w:rPr>
        <w:t>подготовки</w:t>
      </w:r>
      <w:r>
        <w:rPr>
          <w:color w:val="0D0D0D"/>
          <w:sz w:val="24"/>
        </w:rPr>
        <w:t xml:space="preserve"> </w:t>
      </w:r>
      <w:r>
        <w:rPr>
          <w:color w:val="0D0D0D"/>
          <w:sz w:val="24"/>
        </w:rPr>
        <w:t>и</w:t>
      </w:r>
      <w:r>
        <w:rPr>
          <w:color w:val="0D0D0D"/>
          <w:sz w:val="24"/>
        </w:rPr>
        <w:t xml:space="preserve"> </w:t>
      </w:r>
      <w:r>
        <w:rPr>
          <w:color w:val="0D0D0D"/>
          <w:sz w:val="24"/>
        </w:rPr>
        <w:t>предоставления</w:t>
      </w:r>
      <w:r>
        <w:rPr>
          <w:color w:val="0D0D0D"/>
          <w:sz w:val="24"/>
        </w:rPr>
        <w:t xml:space="preserve"> </w:t>
      </w:r>
      <w:r>
        <w:rPr>
          <w:color w:val="0D0D0D"/>
          <w:sz w:val="24"/>
        </w:rPr>
        <w:t xml:space="preserve">деловых </w:t>
      </w:r>
      <w:r>
        <w:rPr>
          <w:color w:val="0D0D0D"/>
          <w:spacing w:val="-2"/>
          <w:sz w:val="24"/>
        </w:rPr>
        <w:t>документов.</w:t>
      </w:r>
    </w:p>
    <w:p w14:paraId="0B030000">
      <w:pPr>
        <w:pStyle w:val="Style_1"/>
        <w:ind w:firstLine="0" w:left="567" w:right="274"/>
        <w:rPr>
          <w:sz w:val="24"/>
        </w:rPr>
      </w:pPr>
      <w:r>
        <w:rPr>
          <w:b w:val="1"/>
          <w:i w:val="1"/>
          <w:color w:val="0D0D0D"/>
          <w:sz w:val="24"/>
        </w:rPr>
        <w:t xml:space="preserve">Тематические разделы: </w:t>
      </w:r>
      <w:r>
        <w:rPr>
          <w:color w:val="0D0D0D"/>
          <w:sz w:val="24"/>
        </w:rPr>
        <w:t>«Школьная жизнь (Изучаем школьные предметы)», «Моя страна (мой город и др.)», «Новости в стране (за рубежом, в городе, школе и др.)», «Общаемся в школе (дома, в транспорте, в поликлинике, в</w:t>
      </w:r>
      <w:r>
        <w:rPr>
          <w:color w:val="0D0D0D"/>
          <w:sz w:val="24"/>
        </w:rPr>
        <w:t xml:space="preserve"> </w:t>
      </w:r>
      <w:r>
        <w:rPr>
          <w:color w:val="0D0D0D"/>
          <w:sz w:val="24"/>
        </w:rPr>
        <w:t>театре</w:t>
      </w:r>
      <w:r>
        <w:rPr>
          <w:color w:val="0D0D0D"/>
          <w:sz w:val="24"/>
        </w:rPr>
        <w:t xml:space="preserve"> </w:t>
      </w:r>
      <w:r>
        <w:rPr>
          <w:color w:val="0D0D0D"/>
          <w:sz w:val="24"/>
        </w:rPr>
        <w:t>и</w:t>
      </w:r>
      <w:r>
        <w:rPr>
          <w:color w:val="0D0D0D"/>
          <w:sz w:val="24"/>
        </w:rPr>
        <w:t xml:space="preserve"> </w:t>
      </w:r>
      <w:r>
        <w:rPr>
          <w:color w:val="0D0D0D"/>
          <w:sz w:val="24"/>
        </w:rPr>
        <w:t>др.),</w:t>
      </w:r>
      <w:r>
        <w:rPr>
          <w:color w:val="0D0D0D"/>
          <w:sz w:val="24"/>
        </w:rPr>
        <w:t xml:space="preserve"> </w:t>
      </w:r>
      <w:r>
        <w:rPr>
          <w:color w:val="0D0D0D"/>
          <w:sz w:val="24"/>
        </w:rPr>
        <w:t>«Я</w:t>
      </w:r>
      <w:r>
        <w:rPr>
          <w:color w:val="0D0D0D"/>
          <w:sz w:val="24"/>
        </w:rPr>
        <w:t xml:space="preserve"> </w:t>
      </w:r>
      <w:r>
        <w:rPr>
          <w:color w:val="0D0D0D"/>
          <w:sz w:val="24"/>
        </w:rPr>
        <w:t>и</w:t>
      </w:r>
      <w:r>
        <w:rPr>
          <w:color w:val="0D0D0D"/>
          <w:sz w:val="24"/>
        </w:rPr>
        <w:t xml:space="preserve"> </w:t>
      </w:r>
      <w:r>
        <w:rPr>
          <w:color w:val="0D0D0D"/>
          <w:sz w:val="24"/>
        </w:rPr>
        <w:t>мои</w:t>
      </w:r>
      <w:r>
        <w:rPr>
          <w:color w:val="0D0D0D"/>
          <w:sz w:val="24"/>
        </w:rPr>
        <w:t xml:space="preserve"> </w:t>
      </w:r>
      <w:r>
        <w:rPr>
          <w:color w:val="0D0D0D"/>
          <w:sz w:val="24"/>
        </w:rPr>
        <w:t>друзья</w:t>
      </w:r>
      <w:r>
        <w:rPr>
          <w:color w:val="0D0D0D"/>
          <w:sz w:val="24"/>
        </w:rPr>
        <w:t xml:space="preserve"> </w:t>
      </w:r>
      <w:r>
        <w:rPr>
          <w:color w:val="0D0D0D"/>
          <w:sz w:val="24"/>
        </w:rPr>
        <w:t>(моя</w:t>
      </w:r>
      <w:r>
        <w:rPr>
          <w:color w:val="0D0D0D"/>
          <w:sz w:val="24"/>
        </w:rPr>
        <w:t xml:space="preserve"> </w:t>
      </w:r>
      <w:r>
        <w:rPr>
          <w:color w:val="0D0D0D"/>
          <w:sz w:val="24"/>
        </w:rPr>
        <w:t>семья)»,</w:t>
      </w:r>
      <w:r>
        <w:rPr>
          <w:color w:val="0D0D0D"/>
          <w:sz w:val="24"/>
        </w:rPr>
        <w:t xml:space="preserve"> </w:t>
      </w:r>
      <w:r>
        <w:rPr>
          <w:color w:val="0D0D0D"/>
          <w:sz w:val="24"/>
        </w:rPr>
        <w:t>«Здоровый</w:t>
      </w:r>
      <w:r>
        <w:rPr>
          <w:color w:val="0D0D0D"/>
          <w:sz w:val="24"/>
        </w:rPr>
        <w:t xml:space="preserve"> </w:t>
      </w:r>
      <w:r>
        <w:rPr>
          <w:color w:val="0D0D0D"/>
          <w:sz w:val="24"/>
        </w:rPr>
        <w:t>образ</w:t>
      </w:r>
      <w:r>
        <w:rPr>
          <w:color w:val="0D0D0D"/>
          <w:sz w:val="24"/>
        </w:rPr>
        <w:t xml:space="preserve"> </w:t>
      </w:r>
      <w:r>
        <w:rPr>
          <w:color w:val="0D0D0D"/>
          <w:sz w:val="24"/>
        </w:rPr>
        <w:t>жизни»,</w:t>
      </w:r>
      <w:r>
        <w:rPr>
          <w:color w:val="0D0D0D"/>
          <w:sz w:val="24"/>
        </w:rPr>
        <w:t xml:space="preserve"> </w:t>
      </w:r>
      <w:r>
        <w:rPr>
          <w:color w:val="0D0D0D"/>
          <w:sz w:val="24"/>
        </w:rPr>
        <w:t xml:space="preserve">«Отдых, развлечения», «Природа и человек», «Человек в городе», «Жизнь без опасностей», «Дружба и настоящий друг», «Отношения </w:t>
      </w:r>
      <w:r>
        <w:rPr>
          <w:color w:val="0D0D0D"/>
          <w:sz w:val="24"/>
        </w:rPr>
        <w:t>в семье</w:t>
      </w:r>
      <w:r>
        <w:rPr>
          <w:color w:val="0D0D0D"/>
          <w:sz w:val="24"/>
        </w:rPr>
        <w:t>», «Вежливость</w:t>
      </w:r>
      <w:r>
        <w:rPr>
          <w:sz w:val="24"/>
        </w:rPr>
        <w:t xml:space="preserve"> </w:t>
      </w:r>
      <w:r>
        <w:rPr>
          <w:color w:val="0D0D0D"/>
          <w:spacing w:val="-2"/>
          <w:sz w:val="24"/>
        </w:rPr>
        <w:t>(</w:t>
      </w:r>
      <w:r>
        <w:rPr>
          <w:color w:val="0D0D0D"/>
          <w:spacing w:val="-2"/>
          <w:sz w:val="24"/>
        </w:rPr>
        <w:t>речевой</w:t>
      </w:r>
      <w:r>
        <w:rPr>
          <w:color w:val="0D0D0D"/>
          <w:sz w:val="24"/>
        </w:rPr>
        <w:tab/>
      </w:r>
      <w:r>
        <w:rPr>
          <w:color w:val="0D0D0D"/>
          <w:spacing w:val="-2"/>
          <w:sz w:val="24"/>
        </w:rPr>
        <w:t>этикет)»,</w:t>
      </w:r>
      <w:r>
        <w:rPr>
          <w:color w:val="0D0D0D"/>
          <w:sz w:val="24"/>
        </w:rPr>
        <w:tab/>
      </w:r>
      <w:r>
        <w:rPr>
          <w:color w:val="0D0D0D"/>
          <w:spacing w:val="-2"/>
          <w:sz w:val="24"/>
        </w:rPr>
        <w:t>«Деловые</w:t>
      </w:r>
      <w:r>
        <w:rPr>
          <w:color w:val="0D0D0D"/>
          <w:sz w:val="24"/>
        </w:rPr>
        <w:tab/>
      </w:r>
      <w:r>
        <w:rPr>
          <w:color w:val="0D0D0D"/>
          <w:spacing w:val="-2"/>
          <w:sz w:val="24"/>
        </w:rPr>
        <w:t>документы»,</w:t>
      </w:r>
      <w:r>
        <w:rPr>
          <w:color w:val="0D0D0D"/>
          <w:sz w:val="24"/>
        </w:rPr>
        <w:tab/>
      </w:r>
      <w:r>
        <w:rPr>
          <w:color w:val="0D0D0D"/>
          <w:spacing w:val="-2"/>
          <w:sz w:val="24"/>
        </w:rPr>
        <w:t>«Школьные</w:t>
      </w:r>
      <w:r>
        <w:rPr>
          <w:color w:val="0D0D0D"/>
          <w:sz w:val="24"/>
        </w:rPr>
        <w:tab/>
      </w:r>
      <w:r>
        <w:rPr>
          <w:color w:val="0D0D0D"/>
          <w:spacing w:val="-2"/>
          <w:sz w:val="24"/>
        </w:rPr>
        <w:t>мероприятия»,</w:t>
      </w:r>
      <w:r>
        <w:rPr>
          <w:color w:val="0D0D0D"/>
          <w:spacing w:val="-2"/>
          <w:sz w:val="24"/>
        </w:rPr>
        <w:t xml:space="preserve"> </w:t>
      </w:r>
      <w:r>
        <w:rPr>
          <w:color w:val="0D0D0D"/>
          <w:sz w:val="24"/>
        </w:rPr>
        <w:t>«Любимые</w:t>
      </w:r>
      <w:r>
        <w:rPr>
          <w:color w:val="0D0D0D"/>
          <w:sz w:val="24"/>
        </w:rPr>
        <w:t xml:space="preserve"> </w:t>
      </w:r>
      <w:r>
        <w:rPr>
          <w:color w:val="0D0D0D"/>
          <w:sz w:val="24"/>
        </w:rPr>
        <w:t>праздники»,</w:t>
      </w:r>
      <w:r>
        <w:rPr>
          <w:color w:val="0D0D0D"/>
          <w:sz w:val="24"/>
        </w:rPr>
        <w:t xml:space="preserve"> </w:t>
      </w:r>
      <w:r>
        <w:rPr>
          <w:color w:val="0D0D0D"/>
          <w:sz w:val="24"/>
        </w:rPr>
        <w:t>«Интересные</w:t>
      </w:r>
      <w:r>
        <w:rPr>
          <w:color w:val="0D0D0D"/>
          <w:sz w:val="24"/>
        </w:rPr>
        <w:t xml:space="preserve"> </w:t>
      </w:r>
      <w:r>
        <w:rPr>
          <w:color w:val="0D0D0D"/>
          <w:sz w:val="24"/>
        </w:rPr>
        <w:t>профессии»,</w:t>
      </w:r>
      <w:r>
        <w:rPr>
          <w:color w:val="0D0D0D"/>
          <w:sz w:val="24"/>
        </w:rPr>
        <w:t xml:space="preserve"> </w:t>
      </w:r>
      <w:r>
        <w:rPr>
          <w:color w:val="0D0D0D"/>
          <w:sz w:val="24"/>
        </w:rPr>
        <w:t>«Полезныесоветы»,</w:t>
      </w:r>
      <w:r>
        <w:rPr>
          <w:color w:val="0D0D0D"/>
          <w:sz w:val="24"/>
        </w:rPr>
        <w:t xml:space="preserve"> </w:t>
      </w:r>
      <w:r>
        <w:rPr>
          <w:color w:val="0D0D0D"/>
          <w:sz w:val="24"/>
        </w:rPr>
        <w:t xml:space="preserve">«Моё </w:t>
      </w:r>
      <w:r>
        <w:rPr>
          <w:color w:val="0D0D0D"/>
          <w:spacing w:val="-2"/>
          <w:sz w:val="24"/>
        </w:rPr>
        <w:t>будущее».</w:t>
      </w:r>
    </w:p>
    <w:p w14:paraId="0C030000">
      <w:pPr>
        <w:ind w:firstLine="0" w:left="567"/>
        <w:jc w:val="both"/>
        <w:rPr>
          <w:rFonts w:ascii="Times New Roman" w:hAnsi="Times New Roman"/>
          <w:i w:val="1"/>
          <w:sz w:val="24"/>
        </w:rPr>
      </w:pPr>
      <w:r>
        <w:rPr>
          <w:rFonts w:ascii="Times New Roman" w:hAnsi="Times New Roman"/>
          <w:i w:val="1"/>
          <w:color w:val="0D0D0D"/>
          <w:sz w:val="24"/>
        </w:rPr>
        <w:t>Репродукции</w:t>
      </w:r>
      <w:r>
        <w:rPr>
          <w:rFonts w:ascii="Times New Roman" w:hAnsi="Times New Roman"/>
          <w:i w:val="1"/>
          <w:color w:val="0D0D0D"/>
          <w:sz w:val="24"/>
        </w:rPr>
        <w:t xml:space="preserve"> </w:t>
      </w:r>
      <w:r>
        <w:rPr>
          <w:rFonts w:ascii="Times New Roman" w:hAnsi="Times New Roman"/>
          <w:i w:val="1"/>
          <w:color w:val="0D0D0D"/>
          <w:sz w:val="24"/>
        </w:rPr>
        <w:t>картин</w:t>
      </w:r>
      <w:r>
        <w:rPr>
          <w:rFonts w:ascii="Times New Roman" w:hAnsi="Times New Roman"/>
          <w:i w:val="1"/>
          <w:color w:val="0D0D0D"/>
          <w:sz w:val="24"/>
        </w:rPr>
        <w:t xml:space="preserve"> </w:t>
      </w:r>
      <w:r>
        <w:rPr>
          <w:rFonts w:ascii="Times New Roman" w:hAnsi="Times New Roman"/>
          <w:i w:val="1"/>
          <w:color w:val="0D0D0D"/>
          <w:sz w:val="24"/>
        </w:rPr>
        <w:t>для</w:t>
      </w:r>
      <w:r>
        <w:rPr>
          <w:rFonts w:ascii="Times New Roman" w:hAnsi="Times New Roman"/>
          <w:i w:val="1"/>
          <w:color w:val="0D0D0D"/>
          <w:sz w:val="24"/>
        </w:rPr>
        <w:t xml:space="preserve"> </w:t>
      </w:r>
      <w:r>
        <w:rPr>
          <w:rFonts w:ascii="Times New Roman" w:hAnsi="Times New Roman"/>
          <w:i w:val="1"/>
          <w:color w:val="0D0D0D"/>
          <w:sz w:val="24"/>
        </w:rPr>
        <w:t>работы</w:t>
      </w:r>
      <w:r>
        <w:rPr>
          <w:rFonts w:ascii="Times New Roman" w:hAnsi="Times New Roman"/>
          <w:i w:val="1"/>
          <w:color w:val="0D0D0D"/>
          <w:sz w:val="24"/>
        </w:rPr>
        <w:t xml:space="preserve"> </w:t>
      </w:r>
      <w:r>
        <w:rPr>
          <w:rFonts w:ascii="Times New Roman" w:hAnsi="Times New Roman"/>
          <w:i w:val="1"/>
          <w:color w:val="0D0D0D"/>
          <w:sz w:val="24"/>
        </w:rPr>
        <w:t>над</w:t>
      </w:r>
      <w:r>
        <w:rPr>
          <w:rFonts w:ascii="Times New Roman" w:hAnsi="Times New Roman"/>
          <w:i w:val="1"/>
          <w:color w:val="0D0D0D"/>
          <w:sz w:val="24"/>
        </w:rPr>
        <w:t xml:space="preserve"> </w:t>
      </w:r>
      <w:r>
        <w:rPr>
          <w:rFonts w:ascii="Times New Roman" w:hAnsi="Times New Roman"/>
          <w:i w:val="1"/>
          <w:color w:val="0D0D0D"/>
          <w:spacing w:val="-2"/>
          <w:sz w:val="24"/>
        </w:rPr>
        <w:t>сочинением</w:t>
      </w:r>
    </w:p>
    <w:p w14:paraId="0D030000">
      <w:pPr>
        <w:pStyle w:val="Style_2"/>
        <w:widowControl w:val="0"/>
        <w:numPr>
          <w:ilvl w:val="0"/>
          <w:numId w:val="18"/>
        </w:numPr>
        <w:tabs>
          <w:tab w:leader="none" w:pos="1105" w:val="left"/>
        </w:tabs>
        <w:spacing w:after="0" w:before="4"/>
        <w:ind w:firstLine="0" w:left="567"/>
        <w:contextualSpacing w:val="0"/>
        <w:jc w:val="both"/>
        <w:rPr>
          <w:rFonts w:ascii="Times New Roman" w:hAnsi="Times New Roman"/>
          <w:sz w:val="24"/>
        </w:rPr>
      </w:pPr>
      <w:r>
        <w:rPr>
          <w:rFonts w:ascii="Times New Roman" w:hAnsi="Times New Roman"/>
          <w:color w:val="0D0D0D"/>
          <w:sz w:val="24"/>
        </w:rPr>
        <w:t>А.М.Герасимов</w:t>
      </w:r>
      <w:r>
        <w:rPr>
          <w:rFonts w:ascii="Times New Roman" w:hAnsi="Times New Roman"/>
          <w:color w:val="0D0D0D"/>
          <w:sz w:val="24"/>
        </w:rPr>
        <w:t xml:space="preserve"> </w:t>
      </w:r>
      <w:r>
        <w:rPr>
          <w:rFonts w:ascii="Times New Roman" w:hAnsi="Times New Roman"/>
          <w:color w:val="0D0D0D"/>
          <w:sz w:val="24"/>
        </w:rPr>
        <w:t>«После</w:t>
      </w:r>
      <w:r>
        <w:rPr>
          <w:rFonts w:ascii="Times New Roman" w:hAnsi="Times New Roman"/>
          <w:color w:val="0D0D0D"/>
          <w:sz w:val="24"/>
        </w:rPr>
        <w:t xml:space="preserve"> </w:t>
      </w:r>
      <w:r>
        <w:rPr>
          <w:rFonts w:ascii="Times New Roman" w:hAnsi="Times New Roman"/>
          <w:color w:val="0D0D0D"/>
          <w:spacing w:val="-2"/>
          <w:sz w:val="24"/>
        </w:rPr>
        <w:t>дождя».</w:t>
      </w:r>
    </w:p>
    <w:p w14:paraId="0E030000">
      <w:pPr>
        <w:pStyle w:val="Style_2"/>
        <w:widowControl w:val="0"/>
        <w:numPr>
          <w:ilvl w:val="0"/>
          <w:numId w:val="18"/>
        </w:numPr>
        <w:tabs>
          <w:tab w:leader="none" w:pos="1105" w:val="left"/>
        </w:tabs>
        <w:spacing w:after="0"/>
        <w:ind w:firstLine="0" w:left="567"/>
        <w:contextualSpacing w:val="0"/>
        <w:jc w:val="both"/>
        <w:rPr>
          <w:rFonts w:ascii="Times New Roman" w:hAnsi="Times New Roman"/>
          <w:sz w:val="24"/>
        </w:rPr>
      </w:pPr>
      <w:r>
        <w:rPr>
          <w:rFonts w:ascii="Times New Roman" w:hAnsi="Times New Roman"/>
          <w:color w:val="0D0D0D"/>
          <w:sz w:val="24"/>
        </w:rPr>
        <w:t>В.С.Баюскин</w:t>
      </w:r>
      <w:r>
        <w:rPr>
          <w:rFonts w:ascii="Times New Roman" w:hAnsi="Times New Roman"/>
          <w:color w:val="0D0D0D"/>
          <w:sz w:val="24"/>
        </w:rPr>
        <w:t xml:space="preserve"> </w:t>
      </w:r>
      <w:r>
        <w:rPr>
          <w:rFonts w:ascii="Times New Roman" w:hAnsi="Times New Roman"/>
          <w:color w:val="0D0D0D"/>
          <w:sz w:val="24"/>
        </w:rPr>
        <w:t>«За</w:t>
      </w:r>
      <w:r>
        <w:rPr>
          <w:rFonts w:ascii="Times New Roman" w:hAnsi="Times New Roman"/>
          <w:color w:val="0D0D0D"/>
          <w:sz w:val="24"/>
        </w:rPr>
        <w:t xml:space="preserve"> </w:t>
      </w:r>
      <w:r>
        <w:rPr>
          <w:rFonts w:ascii="Times New Roman" w:hAnsi="Times New Roman"/>
          <w:color w:val="0D0D0D"/>
          <w:spacing w:val="-2"/>
          <w:sz w:val="24"/>
        </w:rPr>
        <w:t>обедом».</w:t>
      </w:r>
    </w:p>
    <w:p w14:paraId="0F030000">
      <w:pPr>
        <w:pStyle w:val="Style_2"/>
        <w:widowControl w:val="0"/>
        <w:numPr>
          <w:ilvl w:val="0"/>
          <w:numId w:val="18"/>
        </w:numPr>
        <w:tabs>
          <w:tab w:leader="none" w:pos="1105" w:val="left"/>
        </w:tabs>
        <w:spacing w:after="0"/>
        <w:ind w:firstLine="0" w:left="567"/>
        <w:contextualSpacing w:val="0"/>
        <w:jc w:val="both"/>
        <w:rPr>
          <w:rFonts w:ascii="Times New Roman" w:hAnsi="Times New Roman"/>
          <w:sz w:val="24"/>
        </w:rPr>
      </w:pPr>
      <w:r>
        <w:rPr>
          <w:rFonts w:ascii="Times New Roman" w:hAnsi="Times New Roman"/>
          <w:color w:val="0D0D0D"/>
          <w:sz w:val="24"/>
        </w:rPr>
        <w:t>Т.Н.Яблонская</w:t>
      </w:r>
      <w:r>
        <w:rPr>
          <w:rFonts w:ascii="Times New Roman" w:hAnsi="Times New Roman"/>
          <w:color w:val="0D0D0D"/>
          <w:sz w:val="24"/>
        </w:rPr>
        <w:t xml:space="preserve"> </w:t>
      </w:r>
      <w:r>
        <w:rPr>
          <w:rFonts w:ascii="Times New Roman" w:hAnsi="Times New Roman"/>
          <w:color w:val="0D0D0D"/>
          <w:spacing w:val="-2"/>
          <w:sz w:val="24"/>
        </w:rPr>
        <w:t>«Утро».</w:t>
      </w:r>
    </w:p>
    <w:p w14:paraId="10030000">
      <w:pPr>
        <w:pStyle w:val="Style_2"/>
        <w:widowControl w:val="0"/>
        <w:numPr>
          <w:ilvl w:val="0"/>
          <w:numId w:val="18"/>
        </w:numPr>
        <w:tabs>
          <w:tab w:leader="none" w:pos="1105" w:val="left"/>
        </w:tabs>
        <w:spacing w:after="0"/>
        <w:ind w:firstLine="0" w:left="567"/>
        <w:contextualSpacing w:val="0"/>
        <w:jc w:val="both"/>
        <w:rPr>
          <w:rFonts w:ascii="Times New Roman" w:hAnsi="Times New Roman"/>
          <w:sz w:val="24"/>
        </w:rPr>
      </w:pPr>
      <w:r>
        <w:rPr>
          <w:rFonts w:ascii="Times New Roman" w:hAnsi="Times New Roman"/>
          <w:color w:val="0D0D0D"/>
          <w:sz w:val="24"/>
        </w:rPr>
        <w:t>Н.П.Крымов</w:t>
      </w:r>
      <w:r>
        <w:rPr>
          <w:rFonts w:ascii="Times New Roman" w:hAnsi="Times New Roman"/>
          <w:color w:val="0D0D0D"/>
          <w:sz w:val="24"/>
        </w:rPr>
        <w:t xml:space="preserve"> </w:t>
      </w:r>
      <w:r>
        <w:rPr>
          <w:rFonts w:ascii="Times New Roman" w:hAnsi="Times New Roman"/>
          <w:color w:val="0D0D0D"/>
          <w:sz w:val="24"/>
        </w:rPr>
        <w:t>«Зимний</w:t>
      </w:r>
      <w:r>
        <w:rPr>
          <w:rFonts w:ascii="Times New Roman" w:hAnsi="Times New Roman"/>
          <w:color w:val="0D0D0D"/>
          <w:spacing w:val="-2"/>
          <w:sz w:val="24"/>
        </w:rPr>
        <w:t>вечер».</w:t>
      </w:r>
    </w:p>
    <w:p w14:paraId="11030000">
      <w:pPr>
        <w:pStyle w:val="Style_2"/>
        <w:widowControl w:val="0"/>
        <w:numPr>
          <w:ilvl w:val="0"/>
          <w:numId w:val="18"/>
        </w:numPr>
        <w:tabs>
          <w:tab w:leader="none" w:pos="1105" w:val="left"/>
        </w:tabs>
        <w:spacing w:after="0"/>
        <w:ind w:firstLine="0" w:left="567"/>
        <w:contextualSpacing w:val="0"/>
        <w:jc w:val="both"/>
        <w:rPr>
          <w:rFonts w:ascii="Times New Roman" w:hAnsi="Times New Roman"/>
          <w:sz w:val="24"/>
        </w:rPr>
      </w:pPr>
      <w:r>
        <w:rPr>
          <w:rFonts w:ascii="Times New Roman" w:hAnsi="Times New Roman"/>
          <w:color w:val="0D0D0D"/>
          <w:sz w:val="24"/>
        </w:rPr>
        <w:t>Е.В.Сыромятникова</w:t>
      </w:r>
      <w:r>
        <w:rPr>
          <w:rFonts w:ascii="Times New Roman" w:hAnsi="Times New Roman"/>
          <w:color w:val="0D0D0D"/>
          <w:sz w:val="24"/>
        </w:rPr>
        <w:t xml:space="preserve"> </w:t>
      </w:r>
      <w:r>
        <w:rPr>
          <w:rFonts w:ascii="Times New Roman" w:hAnsi="Times New Roman"/>
          <w:color w:val="0D0D0D"/>
          <w:sz w:val="24"/>
        </w:rPr>
        <w:t>«Первые</w:t>
      </w:r>
      <w:r>
        <w:rPr>
          <w:rFonts w:ascii="Times New Roman" w:hAnsi="Times New Roman"/>
          <w:color w:val="0D0D0D"/>
          <w:sz w:val="24"/>
        </w:rPr>
        <w:t xml:space="preserve"> </w:t>
      </w:r>
      <w:r>
        <w:rPr>
          <w:rFonts w:ascii="Times New Roman" w:hAnsi="Times New Roman"/>
          <w:color w:val="0D0D0D"/>
          <w:spacing w:val="-2"/>
          <w:sz w:val="24"/>
        </w:rPr>
        <w:t>зрители».</w:t>
      </w:r>
    </w:p>
    <w:p w14:paraId="12030000">
      <w:pPr>
        <w:pStyle w:val="Style_3"/>
        <w:spacing w:before="5" w:line="276" w:lineRule="auto"/>
        <w:ind w:firstLine="0" w:left="567"/>
        <w:jc w:val="both"/>
        <w:rPr>
          <w:sz w:val="24"/>
        </w:rPr>
      </w:pPr>
      <w:r>
        <w:rPr>
          <w:color w:val="0D0D0D"/>
          <w:sz w:val="24"/>
        </w:rPr>
        <w:t>6</w:t>
      </w:r>
      <w:r>
        <w:rPr>
          <w:color w:val="0D0D0D"/>
          <w:sz w:val="24"/>
        </w:rPr>
        <w:t xml:space="preserve"> </w:t>
      </w:r>
      <w:r>
        <w:rPr>
          <w:color w:val="0D0D0D"/>
          <w:spacing w:val="-4"/>
          <w:sz w:val="24"/>
        </w:rPr>
        <w:t>КЛАСС</w:t>
      </w:r>
    </w:p>
    <w:p w14:paraId="13030000">
      <w:pPr>
        <w:pStyle w:val="Style_4"/>
        <w:spacing w:line="276" w:lineRule="auto"/>
        <w:ind w:firstLine="0" w:left="567"/>
        <w:rPr>
          <w:sz w:val="24"/>
        </w:rPr>
      </w:pPr>
      <w:r>
        <w:rPr>
          <w:color w:val="0D0D0D"/>
          <w:sz w:val="24"/>
        </w:rPr>
        <w:t>(2-й</w:t>
      </w:r>
      <w:r>
        <w:rPr>
          <w:color w:val="0D0D0D"/>
          <w:sz w:val="24"/>
        </w:rPr>
        <w:t xml:space="preserve"> </w:t>
      </w:r>
      <w:r>
        <w:rPr>
          <w:color w:val="0D0D0D"/>
          <w:sz w:val="24"/>
        </w:rPr>
        <w:t>год</w:t>
      </w:r>
      <w:r>
        <w:rPr>
          <w:color w:val="0D0D0D"/>
          <w:sz w:val="24"/>
        </w:rPr>
        <w:t xml:space="preserve"> </w:t>
      </w:r>
      <w:r>
        <w:rPr>
          <w:color w:val="0D0D0D"/>
          <w:sz w:val="24"/>
        </w:rPr>
        <w:t>обучения</w:t>
      </w:r>
      <w:r>
        <w:rPr>
          <w:color w:val="0D0D0D"/>
          <w:sz w:val="24"/>
        </w:rPr>
        <w:t xml:space="preserve"> </w:t>
      </w:r>
      <w:r>
        <w:rPr>
          <w:color w:val="0D0D0D"/>
          <w:sz w:val="24"/>
        </w:rPr>
        <w:t>на</w:t>
      </w:r>
      <w:r>
        <w:rPr>
          <w:color w:val="0D0D0D"/>
          <w:sz w:val="24"/>
        </w:rPr>
        <w:t xml:space="preserve"> </w:t>
      </w:r>
      <w:r>
        <w:rPr>
          <w:color w:val="0D0D0D"/>
          <w:sz w:val="24"/>
        </w:rPr>
        <w:t>уровне</w:t>
      </w:r>
      <w:r>
        <w:rPr>
          <w:color w:val="0D0D0D"/>
          <w:sz w:val="24"/>
        </w:rPr>
        <w:t xml:space="preserve"> </w:t>
      </w:r>
      <w:r>
        <w:rPr>
          <w:color w:val="0D0D0D"/>
          <w:spacing w:val="-4"/>
          <w:sz w:val="24"/>
        </w:rPr>
        <w:t>ООО)</w:t>
      </w:r>
    </w:p>
    <w:p w14:paraId="14030000">
      <w:pPr>
        <w:tabs>
          <w:tab w:leader="none" w:pos="2596" w:val="left"/>
          <w:tab w:leader="none" w:pos="3829" w:val="left"/>
          <w:tab w:leader="none" w:pos="4831" w:val="left"/>
          <w:tab w:leader="none" w:pos="5225" w:val="left"/>
          <w:tab w:leader="none" w:pos="6069" w:val="left"/>
          <w:tab w:leader="none" w:pos="7425" w:val="left"/>
          <w:tab w:leader="none" w:pos="8437" w:val="left"/>
        </w:tabs>
        <w:ind w:firstLine="0" w:left="567"/>
        <w:jc w:val="both"/>
        <w:rPr>
          <w:rFonts w:ascii="Times New Roman" w:hAnsi="Times New Roman"/>
          <w:sz w:val="24"/>
        </w:rPr>
      </w:pPr>
      <w:r>
        <w:rPr>
          <w:rFonts w:ascii="Times New Roman" w:hAnsi="Times New Roman"/>
          <w:b w:val="1"/>
          <w:i w:val="1"/>
          <w:color w:val="0D0D0D"/>
          <w:spacing w:val="-2"/>
          <w:sz w:val="24"/>
        </w:rPr>
        <w:t>Тематические</w:t>
      </w:r>
      <w:r>
        <w:rPr>
          <w:rFonts w:ascii="Times New Roman" w:hAnsi="Times New Roman"/>
          <w:b w:val="1"/>
          <w:i w:val="1"/>
          <w:color w:val="0D0D0D"/>
          <w:sz w:val="24"/>
        </w:rPr>
        <w:tab/>
      </w:r>
      <w:r>
        <w:rPr>
          <w:rFonts w:ascii="Times New Roman" w:hAnsi="Times New Roman"/>
          <w:b w:val="1"/>
          <w:i w:val="1"/>
          <w:color w:val="0D0D0D"/>
          <w:spacing w:val="-2"/>
          <w:sz w:val="24"/>
        </w:rPr>
        <w:t>модули:</w:t>
      </w:r>
      <w:r>
        <w:rPr>
          <w:rFonts w:ascii="Times New Roman" w:hAnsi="Times New Roman"/>
          <w:b w:val="1"/>
          <w:i w:val="1"/>
          <w:color w:val="0D0D0D"/>
          <w:sz w:val="24"/>
        </w:rPr>
        <w:tab/>
      </w:r>
      <w:r>
        <w:rPr>
          <w:rFonts w:ascii="Times New Roman" w:hAnsi="Times New Roman"/>
          <w:color w:val="0D0D0D"/>
          <w:spacing w:val="-4"/>
          <w:sz w:val="24"/>
        </w:rPr>
        <w:t>«Язык</w:t>
      </w:r>
      <w:r>
        <w:rPr>
          <w:rFonts w:ascii="Times New Roman" w:hAnsi="Times New Roman"/>
          <w:color w:val="0D0D0D"/>
          <w:sz w:val="24"/>
        </w:rPr>
        <w:tab/>
      </w:r>
      <w:r>
        <w:rPr>
          <w:rFonts w:ascii="Times New Roman" w:hAnsi="Times New Roman"/>
          <w:color w:val="0D0D0D"/>
          <w:spacing w:val="-10"/>
          <w:sz w:val="24"/>
        </w:rPr>
        <w:t>и</w:t>
      </w:r>
      <w:r>
        <w:rPr>
          <w:rFonts w:ascii="Times New Roman" w:hAnsi="Times New Roman"/>
          <w:color w:val="0D0D0D"/>
          <w:sz w:val="24"/>
        </w:rPr>
        <w:tab/>
      </w:r>
      <w:r>
        <w:rPr>
          <w:rFonts w:ascii="Times New Roman" w:hAnsi="Times New Roman"/>
          <w:color w:val="0D0D0D"/>
          <w:spacing w:val="-2"/>
          <w:sz w:val="24"/>
        </w:rPr>
        <w:t>речь.</w:t>
      </w:r>
      <w:r>
        <w:rPr>
          <w:rFonts w:ascii="Times New Roman" w:hAnsi="Times New Roman"/>
          <w:color w:val="0D0D0D"/>
          <w:sz w:val="24"/>
        </w:rPr>
        <w:tab/>
      </w:r>
      <w:r>
        <w:rPr>
          <w:rFonts w:ascii="Times New Roman" w:hAnsi="Times New Roman"/>
          <w:color w:val="0D0D0D"/>
          <w:spacing w:val="-2"/>
          <w:sz w:val="24"/>
        </w:rPr>
        <w:t>Культура</w:t>
      </w:r>
      <w:r>
        <w:rPr>
          <w:rFonts w:ascii="Times New Roman" w:hAnsi="Times New Roman"/>
          <w:color w:val="0D0D0D"/>
          <w:sz w:val="24"/>
        </w:rPr>
        <w:tab/>
      </w:r>
      <w:r>
        <w:rPr>
          <w:rFonts w:ascii="Times New Roman" w:hAnsi="Times New Roman"/>
          <w:color w:val="0D0D0D"/>
          <w:spacing w:val="-2"/>
          <w:sz w:val="24"/>
        </w:rPr>
        <w:t>речи»,</w:t>
      </w:r>
      <w:r>
        <w:rPr>
          <w:rFonts w:ascii="Times New Roman" w:hAnsi="Times New Roman"/>
          <w:color w:val="0D0D0D"/>
          <w:sz w:val="24"/>
        </w:rPr>
        <w:tab/>
      </w:r>
      <w:r>
        <w:rPr>
          <w:rFonts w:ascii="Times New Roman" w:hAnsi="Times New Roman"/>
          <w:color w:val="0D0D0D"/>
          <w:spacing w:val="-2"/>
          <w:sz w:val="24"/>
        </w:rPr>
        <w:t>«Текст»,</w:t>
      </w:r>
    </w:p>
    <w:p w14:paraId="15030000">
      <w:pPr>
        <w:pStyle w:val="Style_1"/>
        <w:ind w:firstLine="0" w:left="567" w:right="4760"/>
        <w:rPr>
          <w:sz w:val="24"/>
        </w:rPr>
      </w:pPr>
      <w:r>
        <w:rPr>
          <w:color w:val="0D0D0D"/>
          <w:spacing w:val="-2"/>
          <w:sz w:val="24"/>
        </w:rPr>
        <w:t>«Функциональные</w:t>
      </w:r>
      <w:r>
        <w:rPr>
          <w:color w:val="0D0D0D"/>
          <w:spacing w:val="-2"/>
          <w:sz w:val="24"/>
        </w:rPr>
        <w:t xml:space="preserve"> </w:t>
      </w:r>
      <w:r>
        <w:rPr>
          <w:color w:val="0D0D0D"/>
          <w:spacing w:val="-2"/>
          <w:sz w:val="24"/>
        </w:rPr>
        <w:t>разновидности</w:t>
      </w:r>
      <w:r>
        <w:rPr>
          <w:color w:val="0D0D0D"/>
          <w:spacing w:val="-2"/>
          <w:sz w:val="24"/>
        </w:rPr>
        <w:t xml:space="preserve"> </w:t>
      </w:r>
      <w:r>
        <w:rPr>
          <w:color w:val="0D0D0D"/>
          <w:spacing w:val="-2"/>
          <w:sz w:val="24"/>
        </w:rPr>
        <w:t>языка».</w:t>
      </w:r>
    </w:p>
    <w:p w14:paraId="16030000">
      <w:pPr>
        <w:pStyle w:val="Style_4"/>
        <w:spacing w:before="4" w:line="276" w:lineRule="auto"/>
        <w:ind w:firstLine="0" w:left="567"/>
        <w:rPr>
          <w:sz w:val="24"/>
        </w:rPr>
      </w:pPr>
      <w:r>
        <w:rPr>
          <w:color w:val="0D0D0D"/>
          <w:sz w:val="24"/>
        </w:rPr>
        <w:t>Язык</w:t>
      </w:r>
      <w:r>
        <w:rPr>
          <w:color w:val="0D0D0D"/>
          <w:sz w:val="24"/>
        </w:rPr>
        <w:t xml:space="preserve"> </w:t>
      </w:r>
      <w:r>
        <w:rPr>
          <w:color w:val="0D0D0D"/>
          <w:sz w:val="24"/>
        </w:rPr>
        <w:t>и</w:t>
      </w:r>
      <w:r>
        <w:rPr>
          <w:color w:val="0D0D0D"/>
          <w:sz w:val="24"/>
        </w:rPr>
        <w:t xml:space="preserve"> </w:t>
      </w:r>
      <w:r>
        <w:rPr>
          <w:color w:val="0D0D0D"/>
          <w:sz w:val="24"/>
        </w:rPr>
        <w:t>речь.</w:t>
      </w:r>
      <w:r>
        <w:rPr>
          <w:color w:val="0D0D0D"/>
          <w:sz w:val="24"/>
        </w:rPr>
        <w:t xml:space="preserve"> </w:t>
      </w:r>
      <w:r>
        <w:rPr>
          <w:color w:val="0D0D0D"/>
          <w:sz w:val="24"/>
        </w:rPr>
        <w:t>Культура</w:t>
      </w:r>
      <w:r>
        <w:rPr>
          <w:color w:val="0D0D0D"/>
          <w:spacing w:val="-4"/>
          <w:sz w:val="24"/>
        </w:rPr>
        <w:t>речи</w:t>
      </w:r>
    </w:p>
    <w:p w14:paraId="17030000">
      <w:pPr>
        <w:pStyle w:val="Style_1"/>
        <w:ind w:firstLine="0" w:left="567"/>
        <w:rPr>
          <w:sz w:val="24"/>
        </w:rPr>
      </w:pPr>
      <w:r>
        <w:rPr>
          <w:color w:val="0D0D0D"/>
          <w:spacing w:val="-2"/>
          <w:sz w:val="24"/>
        </w:rPr>
        <w:t>Монолог</w:t>
      </w:r>
      <w:r>
        <w:rPr>
          <w:color w:val="0D0D0D"/>
          <w:spacing w:val="-2"/>
          <w:sz w:val="24"/>
        </w:rPr>
        <w:t xml:space="preserve"> </w:t>
      </w:r>
      <w:r>
        <w:rPr>
          <w:color w:val="0D0D0D"/>
          <w:spacing w:val="-2"/>
          <w:sz w:val="24"/>
        </w:rPr>
        <w:t>и</w:t>
      </w:r>
      <w:r>
        <w:rPr>
          <w:color w:val="0D0D0D"/>
          <w:spacing w:val="-2"/>
          <w:sz w:val="24"/>
        </w:rPr>
        <w:t xml:space="preserve"> </w:t>
      </w:r>
      <w:r>
        <w:rPr>
          <w:color w:val="0D0D0D"/>
          <w:spacing w:val="-2"/>
          <w:sz w:val="24"/>
        </w:rPr>
        <w:t>его</w:t>
      </w:r>
      <w:r>
        <w:rPr>
          <w:color w:val="0D0D0D"/>
          <w:spacing w:val="-2"/>
          <w:sz w:val="24"/>
        </w:rPr>
        <w:t xml:space="preserve"> </w:t>
      </w:r>
      <w:r>
        <w:rPr>
          <w:color w:val="0D0D0D"/>
          <w:spacing w:val="-2"/>
          <w:sz w:val="24"/>
        </w:rPr>
        <w:t>виды.</w:t>
      </w:r>
      <w:r>
        <w:rPr>
          <w:color w:val="0D0D0D"/>
          <w:spacing w:val="-2"/>
          <w:sz w:val="24"/>
        </w:rPr>
        <w:t xml:space="preserve"> </w:t>
      </w:r>
      <w:r>
        <w:rPr>
          <w:color w:val="0D0D0D"/>
          <w:spacing w:val="-2"/>
          <w:sz w:val="24"/>
        </w:rPr>
        <w:t>Диалог</w:t>
      </w:r>
      <w:r>
        <w:rPr>
          <w:color w:val="0D0D0D"/>
          <w:spacing w:val="-2"/>
          <w:sz w:val="24"/>
        </w:rPr>
        <w:t xml:space="preserve"> </w:t>
      </w:r>
      <w:r>
        <w:rPr>
          <w:color w:val="0D0D0D"/>
          <w:spacing w:val="-2"/>
          <w:sz w:val="24"/>
        </w:rPr>
        <w:t>и</w:t>
      </w:r>
      <w:r>
        <w:rPr>
          <w:color w:val="0D0D0D"/>
          <w:spacing w:val="-2"/>
          <w:sz w:val="24"/>
        </w:rPr>
        <w:t xml:space="preserve"> </w:t>
      </w:r>
      <w:r>
        <w:rPr>
          <w:color w:val="0D0D0D"/>
          <w:spacing w:val="-2"/>
          <w:sz w:val="24"/>
        </w:rPr>
        <w:t>его</w:t>
      </w:r>
      <w:r>
        <w:rPr>
          <w:color w:val="0D0D0D"/>
          <w:spacing w:val="-2"/>
          <w:sz w:val="24"/>
        </w:rPr>
        <w:t xml:space="preserve"> </w:t>
      </w:r>
      <w:r>
        <w:rPr>
          <w:color w:val="0D0D0D"/>
          <w:spacing w:val="-2"/>
          <w:sz w:val="24"/>
        </w:rPr>
        <w:t>виды.</w:t>
      </w:r>
      <w:r>
        <w:rPr>
          <w:color w:val="0D0D0D"/>
          <w:spacing w:val="-2"/>
          <w:sz w:val="24"/>
        </w:rPr>
        <w:t xml:space="preserve"> </w:t>
      </w:r>
      <w:r>
        <w:rPr>
          <w:color w:val="0D0D0D"/>
          <w:spacing w:val="-2"/>
          <w:sz w:val="24"/>
        </w:rPr>
        <w:t>Диалогическое</w:t>
      </w:r>
      <w:r>
        <w:rPr>
          <w:color w:val="0D0D0D"/>
          <w:spacing w:val="-2"/>
          <w:sz w:val="24"/>
        </w:rPr>
        <w:t xml:space="preserve"> </w:t>
      </w:r>
      <w:r>
        <w:rPr>
          <w:color w:val="0D0D0D"/>
          <w:spacing w:val="-2"/>
          <w:sz w:val="24"/>
        </w:rPr>
        <w:t>единство</w:t>
      </w:r>
      <w:r>
        <w:rPr>
          <w:color w:val="0D0D0D"/>
          <w:spacing w:val="-2"/>
          <w:sz w:val="24"/>
        </w:rPr>
        <w:t xml:space="preserve"> </w:t>
      </w:r>
      <w:r>
        <w:rPr>
          <w:color w:val="0D0D0D"/>
          <w:spacing w:val="-2"/>
          <w:sz w:val="24"/>
        </w:rPr>
        <w:t>.</w:t>
      </w:r>
      <w:r>
        <w:rPr>
          <w:color w:val="0D0D0D"/>
          <w:spacing w:val="-2"/>
          <w:sz w:val="24"/>
        </w:rPr>
        <w:t>Реплики.</w:t>
      </w:r>
    </w:p>
    <w:p w14:paraId="18030000">
      <w:pPr>
        <w:pStyle w:val="Style_1"/>
        <w:ind w:firstLine="0" w:left="567"/>
        <w:rPr>
          <w:sz w:val="24"/>
        </w:rPr>
      </w:pPr>
      <w:r>
        <w:rPr>
          <w:color w:val="0D0D0D"/>
          <w:sz w:val="24"/>
        </w:rPr>
        <w:t>Культура</w:t>
      </w:r>
      <w:r>
        <w:rPr>
          <w:color w:val="0D0D0D"/>
          <w:sz w:val="24"/>
        </w:rPr>
        <w:t xml:space="preserve"> </w:t>
      </w:r>
      <w:r>
        <w:rPr>
          <w:color w:val="0D0D0D"/>
          <w:sz w:val="24"/>
        </w:rPr>
        <w:t>общения</w:t>
      </w:r>
      <w:r>
        <w:rPr>
          <w:color w:val="0D0D0D"/>
          <w:sz w:val="24"/>
        </w:rPr>
        <w:t xml:space="preserve"> </w:t>
      </w:r>
      <w:r>
        <w:rPr>
          <w:color w:val="0D0D0D"/>
          <w:sz w:val="24"/>
        </w:rPr>
        <w:t>.</w:t>
      </w:r>
      <w:r>
        <w:rPr>
          <w:color w:val="0D0D0D"/>
          <w:sz w:val="24"/>
        </w:rPr>
        <w:t>Этикетные</w:t>
      </w:r>
      <w:r>
        <w:rPr>
          <w:color w:val="0D0D0D"/>
          <w:sz w:val="24"/>
        </w:rPr>
        <w:t xml:space="preserve"> </w:t>
      </w:r>
      <w:r>
        <w:rPr>
          <w:color w:val="0D0D0D"/>
          <w:spacing w:val="-2"/>
          <w:sz w:val="24"/>
        </w:rPr>
        <w:t>выражения.</w:t>
      </w:r>
    </w:p>
    <w:p w14:paraId="19030000">
      <w:pPr>
        <w:pStyle w:val="Style_1"/>
        <w:ind w:firstLine="0" w:left="567" w:right="269"/>
        <w:rPr>
          <w:sz w:val="24"/>
        </w:rPr>
      </w:pPr>
      <w:r>
        <w:rPr>
          <w:i w:val="1"/>
          <w:color w:val="0D0D0D"/>
          <w:sz w:val="24"/>
        </w:rPr>
        <w:t xml:space="preserve">Основное содержание: </w:t>
      </w:r>
      <w:r>
        <w:rPr>
          <w:color w:val="0D0D0D"/>
          <w:sz w:val="24"/>
        </w:rPr>
        <w:t>виды монол</w:t>
      </w:r>
      <w:r>
        <w:rPr>
          <w:color w:val="0D0D0D"/>
          <w:sz w:val="24"/>
        </w:rPr>
        <w:t>ога: монолог-описание, монолог-</w:t>
      </w:r>
      <w:r>
        <w:rPr>
          <w:color w:val="0D0D0D"/>
          <w:sz w:val="24"/>
        </w:rPr>
        <w:t>рассуждение, монолог-повествование. Виды диалога: побуждение к действию, обмен мнениями, запрос информации, сообщение информации.</w:t>
      </w:r>
    </w:p>
    <w:p w14:paraId="1A030000">
      <w:pPr>
        <w:pStyle w:val="Style_1"/>
        <w:ind w:firstLine="0" w:left="567"/>
        <w:rPr>
          <w:sz w:val="24"/>
        </w:rPr>
      </w:pPr>
      <w:r>
        <w:rPr>
          <w:color w:val="0D0D0D"/>
          <w:sz w:val="24"/>
        </w:rPr>
        <w:t>Культура</w:t>
      </w:r>
      <w:r>
        <w:rPr>
          <w:color w:val="0D0D0D"/>
          <w:sz w:val="24"/>
        </w:rPr>
        <w:t xml:space="preserve"> </w:t>
      </w:r>
      <w:r>
        <w:rPr>
          <w:color w:val="0D0D0D"/>
          <w:sz w:val="24"/>
        </w:rPr>
        <w:t>общения.</w:t>
      </w:r>
      <w:r>
        <w:rPr>
          <w:color w:val="0D0D0D"/>
          <w:sz w:val="24"/>
        </w:rPr>
        <w:t xml:space="preserve"> </w:t>
      </w:r>
      <w:r>
        <w:rPr>
          <w:color w:val="0D0D0D"/>
          <w:sz w:val="24"/>
        </w:rPr>
        <w:t>Этикетные</w:t>
      </w:r>
      <w:r>
        <w:rPr>
          <w:color w:val="0D0D0D"/>
          <w:sz w:val="24"/>
        </w:rPr>
        <w:t xml:space="preserve"> </w:t>
      </w:r>
      <w:r>
        <w:rPr>
          <w:color w:val="0D0D0D"/>
          <w:spacing w:val="-2"/>
          <w:sz w:val="24"/>
        </w:rPr>
        <w:t>выражения.</w:t>
      </w:r>
    </w:p>
    <w:p w14:paraId="1B030000">
      <w:pPr>
        <w:ind w:firstLine="0" w:left="567"/>
        <w:jc w:val="both"/>
        <w:rPr>
          <w:rFonts w:ascii="Times New Roman" w:hAnsi="Times New Roman"/>
          <w:i w:val="1"/>
          <w:sz w:val="24"/>
        </w:rPr>
      </w:pPr>
      <w:r>
        <w:rPr>
          <w:rFonts w:ascii="Times New Roman" w:hAnsi="Times New Roman"/>
          <w:i w:val="1"/>
          <w:color w:val="0D0D0D"/>
          <w:sz w:val="24"/>
        </w:rPr>
        <w:t>Основные</w:t>
      </w:r>
      <w:r>
        <w:rPr>
          <w:rFonts w:ascii="Times New Roman" w:hAnsi="Times New Roman"/>
          <w:i w:val="1"/>
          <w:color w:val="0D0D0D"/>
          <w:sz w:val="24"/>
        </w:rPr>
        <w:t xml:space="preserve"> </w:t>
      </w:r>
      <w:r>
        <w:rPr>
          <w:rFonts w:ascii="Times New Roman" w:hAnsi="Times New Roman"/>
          <w:i w:val="1"/>
          <w:color w:val="0D0D0D"/>
          <w:sz w:val="24"/>
        </w:rPr>
        <w:t>виды</w:t>
      </w:r>
      <w:r>
        <w:rPr>
          <w:rFonts w:ascii="Times New Roman" w:hAnsi="Times New Roman"/>
          <w:i w:val="1"/>
          <w:color w:val="0D0D0D"/>
          <w:sz w:val="24"/>
        </w:rPr>
        <w:t xml:space="preserve"> </w:t>
      </w:r>
      <w:r>
        <w:rPr>
          <w:rFonts w:ascii="Times New Roman" w:hAnsi="Times New Roman"/>
          <w:i w:val="1"/>
          <w:color w:val="0D0D0D"/>
          <w:sz w:val="24"/>
        </w:rPr>
        <w:t>деятельности</w:t>
      </w:r>
      <w:r>
        <w:rPr>
          <w:rFonts w:ascii="Times New Roman" w:hAnsi="Times New Roman"/>
          <w:i w:val="1"/>
          <w:color w:val="0D0D0D"/>
          <w:sz w:val="24"/>
        </w:rPr>
        <w:t xml:space="preserve"> </w:t>
      </w:r>
      <w:r>
        <w:rPr>
          <w:rFonts w:ascii="Times New Roman" w:hAnsi="Times New Roman"/>
          <w:i w:val="1"/>
          <w:color w:val="0D0D0D"/>
          <w:spacing w:val="-2"/>
          <w:sz w:val="24"/>
        </w:rPr>
        <w:t>обучающихся</w:t>
      </w:r>
    </w:p>
    <w:p w14:paraId="1C030000">
      <w:pPr>
        <w:pStyle w:val="Style_1"/>
        <w:ind w:firstLine="0" w:left="567" w:right="274"/>
        <w:rPr>
          <w:sz w:val="24"/>
        </w:rPr>
      </w:pPr>
      <w:r>
        <w:rPr>
          <w:color w:val="0D0D0D"/>
          <w:sz w:val="24"/>
        </w:rPr>
        <w:t>Создавать различные виды монолога на бытовые, научно-учебные (в том числе лингвистические) темы.</w:t>
      </w:r>
    </w:p>
    <w:p w14:paraId="1D030000">
      <w:pPr>
        <w:pStyle w:val="Style_1"/>
        <w:ind w:firstLine="0" w:left="567" w:right="267"/>
        <w:rPr>
          <w:sz w:val="24"/>
        </w:rPr>
      </w:pPr>
      <w:r>
        <w:rPr>
          <w:color w:val="0D0D0D"/>
          <w:sz w:val="24"/>
        </w:rPr>
        <w:t>Участвовать в диалогах разных видов: диалоге – запросе информации (ставить и задавать вопрос; уместно использовать разнообразные реплики- стимулы; запрашивать дополнительную информацию); диалоге – сообщении информации (строить информативно значимый текст; мыслить и правильно реализовывать свой замысел; привлекать и удерживать внимание, правильно обращаться к собеседнику).</w:t>
      </w:r>
    </w:p>
    <w:p w14:paraId="1E030000">
      <w:pPr>
        <w:pStyle w:val="Style_1"/>
        <w:spacing w:before="2"/>
        <w:ind w:firstLine="0" w:left="567" w:right="278"/>
        <w:rPr>
          <w:sz w:val="24"/>
        </w:rPr>
      </w:pPr>
      <w:r>
        <w:rPr>
          <w:color w:val="0D0D0D"/>
          <w:sz w:val="24"/>
        </w:rPr>
        <w:t>Анализировать сюжетные изображения, составлять с опорой на них диалогические единства в соответствии с правилами культуры общения.</w:t>
      </w:r>
    </w:p>
    <w:p w14:paraId="1F030000">
      <w:pPr>
        <w:pStyle w:val="Style_4"/>
        <w:spacing w:before="5" w:line="276" w:lineRule="auto"/>
        <w:ind w:firstLine="0" w:left="567"/>
        <w:rPr>
          <w:sz w:val="24"/>
        </w:rPr>
      </w:pPr>
      <w:r>
        <w:rPr>
          <w:color w:val="0D0D0D"/>
          <w:spacing w:val="-2"/>
          <w:sz w:val="24"/>
        </w:rPr>
        <w:t>Текст</w:t>
      </w:r>
    </w:p>
    <w:p w14:paraId="20030000">
      <w:pPr>
        <w:pStyle w:val="Style_1"/>
        <w:ind w:firstLine="0" w:left="567" w:right="270"/>
        <w:rPr>
          <w:sz w:val="24"/>
        </w:rPr>
      </w:pPr>
      <w:r>
        <w:rPr>
          <w:color w:val="0D0D0D"/>
          <w:sz w:val="24"/>
        </w:rPr>
        <w:t>Основные</w:t>
      </w:r>
      <w:r>
        <w:rPr>
          <w:color w:val="0D0D0D"/>
          <w:sz w:val="24"/>
        </w:rPr>
        <w:t xml:space="preserve"> </w:t>
      </w:r>
      <w:r>
        <w:rPr>
          <w:color w:val="0D0D0D"/>
          <w:sz w:val="24"/>
        </w:rPr>
        <w:t>признаки</w:t>
      </w:r>
      <w:r>
        <w:rPr>
          <w:color w:val="0D0D0D"/>
          <w:sz w:val="24"/>
        </w:rPr>
        <w:t xml:space="preserve"> </w:t>
      </w:r>
      <w:r>
        <w:rPr>
          <w:color w:val="0D0D0D"/>
          <w:sz w:val="24"/>
        </w:rPr>
        <w:t>текста</w:t>
      </w:r>
      <w:r>
        <w:rPr>
          <w:color w:val="0D0D0D"/>
          <w:sz w:val="24"/>
        </w:rPr>
        <w:t xml:space="preserve"> </w:t>
      </w:r>
      <w:r>
        <w:rPr>
          <w:color w:val="0D0D0D"/>
          <w:sz w:val="24"/>
        </w:rPr>
        <w:t>(повторение)</w:t>
      </w:r>
      <w:r>
        <w:rPr>
          <w:color w:val="0D0D0D"/>
          <w:sz w:val="24"/>
        </w:rPr>
        <w:t xml:space="preserve"> </w:t>
      </w:r>
      <w:r>
        <w:rPr>
          <w:color w:val="0D0D0D"/>
          <w:sz w:val="24"/>
        </w:rPr>
        <w:t>Описания</w:t>
      </w:r>
      <w:r>
        <w:rPr>
          <w:color w:val="0D0D0D"/>
          <w:sz w:val="24"/>
        </w:rPr>
        <w:t xml:space="preserve"> </w:t>
      </w:r>
      <w:r>
        <w:rPr>
          <w:color w:val="0D0D0D"/>
          <w:sz w:val="24"/>
        </w:rPr>
        <w:t>и</w:t>
      </w:r>
      <w:r>
        <w:rPr>
          <w:color w:val="0D0D0D"/>
          <w:sz w:val="24"/>
        </w:rPr>
        <w:t xml:space="preserve"> </w:t>
      </w:r>
      <w:r>
        <w:rPr>
          <w:color w:val="0D0D0D"/>
          <w:sz w:val="24"/>
        </w:rPr>
        <w:t>повествования.</w:t>
      </w:r>
      <w:r>
        <w:rPr>
          <w:color w:val="0D0D0D"/>
          <w:sz w:val="24"/>
        </w:rPr>
        <w:t xml:space="preserve"> </w:t>
      </w:r>
      <w:r>
        <w:rPr>
          <w:color w:val="0D0D0D"/>
          <w:sz w:val="24"/>
        </w:rPr>
        <w:t>Текст с элементами рассуждения. Информационная переработка текста. Смысловой анализ текста.</w:t>
      </w:r>
    </w:p>
    <w:p w14:paraId="21030000">
      <w:pPr>
        <w:ind w:firstLine="0" w:left="567" w:right="276"/>
        <w:jc w:val="both"/>
        <w:rPr>
          <w:rFonts w:ascii="Times New Roman" w:hAnsi="Times New Roman"/>
          <w:sz w:val="24"/>
        </w:rPr>
      </w:pPr>
      <w:r>
        <w:rPr>
          <w:rFonts w:ascii="Times New Roman" w:hAnsi="Times New Roman"/>
          <w:i w:val="1"/>
          <w:color w:val="0D0D0D"/>
          <w:sz w:val="24"/>
        </w:rPr>
        <w:t xml:space="preserve">Основное содержание: </w:t>
      </w:r>
      <w:r>
        <w:rPr>
          <w:rFonts w:ascii="Times New Roman" w:hAnsi="Times New Roman"/>
          <w:color w:val="0D0D0D"/>
          <w:sz w:val="24"/>
        </w:rPr>
        <w:t>соответствие текста требованиям цельности, связности, относительной законченности.</w:t>
      </w:r>
    </w:p>
    <w:p w14:paraId="22030000">
      <w:pPr>
        <w:pStyle w:val="Style_1"/>
        <w:ind w:firstLine="0" w:left="567" w:right="269"/>
        <w:rPr>
          <w:sz w:val="24"/>
        </w:rPr>
      </w:pPr>
      <w:r>
        <w:rPr>
          <w:color w:val="0D0D0D"/>
          <w:sz w:val="24"/>
        </w:rPr>
        <w:t>Особенности содержания и построения текста-повествования и текста- описания. Особенности построения текста с элементами рассуждения</w:t>
      </w:r>
      <w:r>
        <w:rPr>
          <w:color w:val="0D0D0D"/>
          <w:sz w:val="24"/>
        </w:rPr>
        <w:t>.</w:t>
      </w:r>
      <w:r>
        <w:rPr>
          <w:color w:val="0D0D0D"/>
          <w:sz w:val="24"/>
        </w:rPr>
        <w:t xml:space="preserve"> (</w:t>
      </w:r>
      <w:r>
        <w:rPr>
          <w:color w:val="0D0D0D"/>
          <w:sz w:val="24"/>
        </w:rPr>
        <w:t>р</w:t>
      </w:r>
      <w:r>
        <w:rPr>
          <w:color w:val="0D0D0D"/>
          <w:sz w:val="24"/>
        </w:rPr>
        <w:t xml:space="preserve">ассуждение-доказательство, рассуждение-объяснение, рассуждение- </w:t>
      </w:r>
      <w:r>
        <w:rPr>
          <w:color w:val="0D0D0D"/>
          <w:spacing w:val="-2"/>
          <w:sz w:val="24"/>
        </w:rPr>
        <w:t>размышление).</w:t>
      </w:r>
    </w:p>
    <w:p w14:paraId="23030000">
      <w:pPr>
        <w:pStyle w:val="Style_1"/>
        <w:ind w:firstLine="0" w:left="567" w:right="281"/>
        <w:rPr>
          <w:sz w:val="24"/>
        </w:rPr>
      </w:pPr>
      <w:r>
        <w:rPr>
          <w:color w:val="0D0D0D"/>
          <w:sz w:val="24"/>
        </w:rPr>
        <w:t>Информационная переработка текста: план текста (простой, сложный; назывной,</w:t>
      </w:r>
      <w:r>
        <w:rPr>
          <w:color w:val="0D0D0D"/>
          <w:sz w:val="24"/>
        </w:rPr>
        <w:t xml:space="preserve"> </w:t>
      </w:r>
      <w:r>
        <w:rPr>
          <w:color w:val="0D0D0D"/>
          <w:sz w:val="24"/>
        </w:rPr>
        <w:t>вопросный,</w:t>
      </w:r>
      <w:r>
        <w:rPr>
          <w:color w:val="0D0D0D"/>
          <w:sz w:val="24"/>
        </w:rPr>
        <w:t xml:space="preserve"> </w:t>
      </w:r>
      <w:r>
        <w:rPr>
          <w:color w:val="0D0D0D"/>
          <w:sz w:val="24"/>
        </w:rPr>
        <w:t>тезисный);</w:t>
      </w:r>
      <w:r>
        <w:rPr>
          <w:color w:val="0D0D0D"/>
          <w:sz w:val="24"/>
        </w:rPr>
        <w:t xml:space="preserve"> </w:t>
      </w:r>
      <w:r>
        <w:rPr>
          <w:color w:val="0D0D0D"/>
          <w:sz w:val="24"/>
        </w:rPr>
        <w:t>главная</w:t>
      </w:r>
      <w:r>
        <w:rPr>
          <w:color w:val="0D0D0D"/>
          <w:sz w:val="24"/>
        </w:rPr>
        <w:t xml:space="preserve"> </w:t>
      </w:r>
      <w:r>
        <w:rPr>
          <w:color w:val="0D0D0D"/>
          <w:sz w:val="24"/>
        </w:rPr>
        <w:t>и</w:t>
      </w:r>
      <w:r>
        <w:rPr>
          <w:color w:val="0D0D0D"/>
          <w:sz w:val="24"/>
        </w:rPr>
        <w:t xml:space="preserve"> </w:t>
      </w:r>
      <w:r>
        <w:rPr>
          <w:color w:val="0D0D0D"/>
          <w:sz w:val="24"/>
        </w:rPr>
        <w:t>второстепенная</w:t>
      </w:r>
      <w:r>
        <w:rPr>
          <w:color w:val="0D0D0D"/>
          <w:sz w:val="24"/>
        </w:rPr>
        <w:t xml:space="preserve"> </w:t>
      </w:r>
      <w:r>
        <w:rPr>
          <w:color w:val="0D0D0D"/>
          <w:sz w:val="24"/>
        </w:rPr>
        <w:t>информация</w:t>
      </w:r>
      <w:r>
        <w:rPr>
          <w:color w:val="0D0D0D"/>
          <w:sz w:val="24"/>
        </w:rPr>
        <w:t xml:space="preserve"> </w:t>
      </w:r>
      <w:r>
        <w:rPr>
          <w:color w:val="0D0D0D"/>
          <w:sz w:val="24"/>
        </w:rPr>
        <w:t>текста.</w:t>
      </w:r>
    </w:p>
    <w:p w14:paraId="24030000">
      <w:pPr>
        <w:sectPr>
          <w:headerReference r:id="rId42" w:type="default"/>
          <w:pgSz w:h="16840" w:orient="portrait" w:w="11910"/>
          <w:pgMar w:bottom="280" w:footer="0" w:gutter="0" w:header="752" w:left="1020" w:right="860" w:top="1020"/>
        </w:sectPr>
      </w:pPr>
    </w:p>
    <w:p w14:paraId="25030000">
      <w:pPr>
        <w:spacing w:before="92" w:line="322" w:lineRule="exact"/>
        <w:ind w:firstLine="0" w:left="567"/>
        <w:jc w:val="both"/>
        <w:rPr>
          <w:rFonts w:ascii="Times New Roman" w:hAnsi="Times New Roman"/>
          <w:i w:val="1"/>
          <w:sz w:val="24"/>
        </w:rPr>
      </w:pPr>
      <w:r>
        <w:rPr>
          <w:rFonts w:ascii="Times New Roman" w:hAnsi="Times New Roman"/>
          <w:i w:val="1"/>
          <w:color w:val="0D0D0D"/>
          <w:sz w:val="24"/>
        </w:rPr>
        <w:t>Основные</w:t>
      </w:r>
      <w:r>
        <w:rPr>
          <w:rFonts w:ascii="Times New Roman" w:hAnsi="Times New Roman"/>
          <w:i w:val="1"/>
          <w:color w:val="0D0D0D"/>
          <w:sz w:val="24"/>
        </w:rPr>
        <w:t xml:space="preserve"> </w:t>
      </w:r>
      <w:r>
        <w:rPr>
          <w:rFonts w:ascii="Times New Roman" w:hAnsi="Times New Roman"/>
          <w:i w:val="1"/>
          <w:color w:val="0D0D0D"/>
          <w:sz w:val="24"/>
        </w:rPr>
        <w:t>виды</w:t>
      </w:r>
      <w:r>
        <w:rPr>
          <w:rFonts w:ascii="Times New Roman" w:hAnsi="Times New Roman"/>
          <w:i w:val="1"/>
          <w:color w:val="0D0D0D"/>
          <w:sz w:val="24"/>
        </w:rPr>
        <w:t xml:space="preserve"> </w:t>
      </w:r>
      <w:r>
        <w:rPr>
          <w:rFonts w:ascii="Times New Roman" w:hAnsi="Times New Roman"/>
          <w:i w:val="1"/>
          <w:color w:val="0D0D0D"/>
          <w:sz w:val="24"/>
        </w:rPr>
        <w:t>деятельности</w:t>
      </w:r>
      <w:r>
        <w:rPr>
          <w:rFonts w:ascii="Times New Roman" w:hAnsi="Times New Roman"/>
          <w:i w:val="1"/>
          <w:color w:val="0D0D0D"/>
          <w:sz w:val="24"/>
        </w:rPr>
        <w:t xml:space="preserve"> </w:t>
      </w:r>
      <w:r>
        <w:rPr>
          <w:rFonts w:ascii="Times New Roman" w:hAnsi="Times New Roman"/>
          <w:i w:val="1"/>
          <w:color w:val="0D0D0D"/>
          <w:spacing w:val="-2"/>
          <w:sz w:val="24"/>
        </w:rPr>
        <w:t>обучающихся</w:t>
      </w:r>
    </w:p>
    <w:p w14:paraId="26030000">
      <w:pPr>
        <w:pStyle w:val="Style_1"/>
        <w:ind w:firstLine="0" w:left="567" w:right="285"/>
        <w:rPr>
          <w:sz w:val="24"/>
        </w:rPr>
      </w:pPr>
      <w:r>
        <w:rPr>
          <w:color w:val="0D0D0D"/>
          <w:sz w:val="24"/>
        </w:rPr>
        <w:t>Характеризовать</w:t>
      </w:r>
      <w:r>
        <w:rPr>
          <w:color w:val="0D0D0D"/>
          <w:sz w:val="24"/>
        </w:rPr>
        <w:t xml:space="preserve"> </w:t>
      </w:r>
      <w:r>
        <w:rPr>
          <w:color w:val="0D0D0D"/>
          <w:sz w:val="24"/>
        </w:rPr>
        <w:t>текст</w:t>
      </w:r>
      <w:r>
        <w:rPr>
          <w:color w:val="0D0D0D"/>
          <w:sz w:val="24"/>
        </w:rPr>
        <w:t xml:space="preserve"> </w:t>
      </w:r>
      <w:r>
        <w:rPr>
          <w:color w:val="0D0D0D"/>
          <w:sz w:val="24"/>
        </w:rPr>
        <w:t>в</w:t>
      </w:r>
      <w:r>
        <w:rPr>
          <w:color w:val="0D0D0D"/>
          <w:sz w:val="24"/>
        </w:rPr>
        <w:t xml:space="preserve"> </w:t>
      </w:r>
      <w:r>
        <w:rPr>
          <w:color w:val="0D0D0D"/>
          <w:sz w:val="24"/>
        </w:rPr>
        <w:t>аспекте</w:t>
      </w:r>
      <w:r>
        <w:rPr>
          <w:color w:val="0D0D0D"/>
          <w:sz w:val="24"/>
        </w:rPr>
        <w:t xml:space="preserve"> </w:t>
      </w:r>
      <w:r>
        <w:rPr>
          <w:color w:val="0D0D0D"/>
          <w:sz w:val="24"/>
        </w:rPr>
        <w:t>его</w:t>
      </w:r>
      <w:r>
        <w:rPr>
          <w:color w:val="0D0D0D"/>
          <w:sz w:val="24"/>
        </w:rPr>
        <w:t xml:space="preserve"> </w:t>
      </w:r>
      <w:r>
        <w:rPr>
          <w:color w:val="0D0D0D"/>
          <w:sz w:val="24"/>
        </w:rPr>
        <w:t>соответствия</w:t>
      </w:r>
      <w:r>
        <w:rPr>
          <w:color w:val="0D0D0D"/>
          <w:sz w:val="24"/>
        </w:rPr>
        <w:t xml:space="preserve"> </w:t>
      </w:r>
      <w:r>
        <w:rPr>
          <w:color w:val="0D0D0D"/>
          <w:sz w:val="24"/>
        </w:rPr>
        <w:t>требованиям</w:t>
      </w:r>
      <w:r>
        <w:rPr>
          <w:color w:val="0D0D0D"/>
          <w:sz w:val="24"/>
        </w:rPr>
        <w:t xml:space="preserve"> </w:t>
      </w:r>
      <w:r>
        <w:rPr>
          <w:color w:val="0D0D0D"/>
          <w:sz w:val="24"/>
        </w:rPr>
        <w:t>цельности, связности, относительной законченности, композиционных особенностей.</w:t>
      </w:r>
    </w:p>
    <w:p w14:paraId="27030000">
      <w:pPr>
        <w:pStyle w:val="Style_1"/>
        <w:ind w:firstLine="0" w:left="567" w:right="274"/>
        <w:rPr>
          <w:sz w:val="24"/>
        </w:rPr>
      </w:pPr>
      <w:r>
        <w:rPr>
          <w:color w:val="0D0D0D"/>
          <w:sz w:val="24"/>
        </w:rPr>
        <w:t>Использоватьзнание требований, предъявляемых кобразцовому тексту, в процессе создания собственных относительно законченных устных и письменных высказываний. Выявлять роль языковых сре</w:t>
      </w:r>
      <w:r>
        <w:rPr>
          <w:color w:val="0D0D0D"/>
          <w:sz w:val="24"/>
        </w:rPr>
        <w:t>дств в с</w:t>
      </w:r>
      <w:r>
        <w:rPr>
          <w:color w:val="0D0D0D"/>
          <w:sz w:val="24"/>
        </w:rPr>
        <w:t>оздании повествований, описаний и текстов с элементами рассуждения.</w:t>
      </w:r>
    </w:p>
    <w:p w14:paraId="28030000">
      <w:pPr>
        <w:pStyle w:val="Style_4"/>
        <w:spacing w:before="7"/>
        <w:ind w:firstLine="0" w:left="567"/>
        <w:rPr>
          <w:sz w:val="24"/>
        </w:rPr>
      </w:pPr>
      <w:r>
        <w:rPr>
          <w:color w:val="0D0D0D"/>
          <w:spacing w:val="-2"/>
          <w:sz w:val="24"/>
        </w:rPr>
        <w:t>Функциональные</w:t>
      </w:r>
      <w:r>
        <w:rPr>
          <w:color w:val="0D0D0D"/>
          <w:spacing w:val="-2"/>
          <w:sz w:val="24"/>
        </w:rPr>
        <w:t xml:space="preserve"> </w:t>
      </w:r>
      <w:r>
        <w:rPr>
          <w:color w:val="0D0D0D"/>
          <w:spacing w:val="-2"/>
          <w:sz w:val="24"/>
        </w:rPr>
        <w:t>разновидности</w:t>
      </w:r>
      <w:r>
        <w:rPr>
          <w:color w:val="0D0D0D"/>
          <w:spacing w:val="-2"/>
          <w:sz w:val="24"/>
        </w:rPr>
        <w:t xml:space="preserve"> </w:t>
      </w:r>
      <w:r>
        <w:rPr>
          <w:color w:val="0D0D0D"/>
          <w:spacing w:val="-2"/>
          <w:sz w:val="24"/>
        </w:rPr>
        <w:t>языка</w:t>
      </w:r>
    </w:p>
    <w:p w14:paraId="29030000">
      <w:pPr>
        <w:pStyle w:val="Style_1"/>
        <w:spacing w:line="319" w:lineRule="exact"/>
        <w:ind w:firstLine="0" w:left="567"/>
        <w:rPr>
          <w:sz w:val="24"/>
        </w:rPr>
      </w:pPr>
      <w:r>
        <w:rPr>
          <w:color w:val="0D0D0D"/>
          <w:sz w:val="24"/>
        </w:rPr>
        <w:t>Научный</w:t>
      </w:r>
      <w:r>
        <w:rPr>
          <w:color w:val="0D0D0D"/>
          <w:sz w:val="24"/>
        </w:rPr>
        <w:t xml:space="preserve"> </w:t>
      </w:r>
      <w:r>
        <w:rPr>
          <w:color w:val="0D0D0D"/>
          <w:sz w:val="24"/>
        </w:rPr>
        <w:t>стиль</w:t>
      </w:r>
      <w:r>
        <w:rPr>
          <w:color w:val="0D0D0D"/>
          <w:sz w:val="24"/>
        </w:rPr>
        <w:t>.С</w:t>
      </w:r>
      <w:r>
        <w:rPr>
          <w:color w:val="0D0D0D"/>
          <w:sz w:val="24"/>
        </w:rPr>
        <w:t>фера</w:t>
      </w:r>
      <w:r>
        <w:rPr>
          <w:color w:val="0D0D0D"/>
          <w:sz w:val="24"/>
        </w:rPr>
        <w:t xml:space="preserve"> </w:t>
      </w:r>
      <w:r>
        <w:rPr>
          <w:color w:val="0D0D0D"/>
          <w:sz w:val="24"/>
        </w:rPr>
        <w:t>употребления,</w:t>
      </w:r>
      <w:r>
        <w:rPr>
          <w:color w:val="0D0D0D"/>
          <w:sz w:val="24"/>
        </w:rPr>
        <w:t xml:space="preserve"> </w:t>
      </w:r>
      <w:r>
        <w:rPr>
          <w:color w:val="0D0D0D"/>
          <w:sz w:val="24"/>
        </w:rPr>
        <w:t>функции,</w:t>
      </w:r>
      <w:r>
        <w:rPr>
          <w:color w:val="0D0D0D"/>
          <w:sz w:val="24"/>
        </w:rPr>
        <w:t xml:space="preserve"> </w:t>
      </w:r>
      <w:r>
        <w:rPr>
          <w:color w:val="0D0D0D"/>
          <w:sz w:val="24"/>
        </w:rPr>
        <w:t>языковые</w:t>
      </w:r>
      <w:r>
        <w:rPr>
          <w:color w:val="0D0D0D"/>
          <w:sz w:val="24"/>
        </w:rPr>
        <w:t xml:space="preserve"> </w:t>
      </w:r>
      <w:r>
        <w:rPr>
          <w:color w:val="0D0D0D"/>
          <w:spacing w:val="-2"/>
          <w:sz w:val="24"/>
        </w:rPr>
        <w:t>особенности.</w:t>
      </w:r>
    </w:p>
    <w:p w14:paraId="2A030000">
      <w:pPr>
        <w:pStyle w:val="Style_1"/>
        <w:spacing w:line="322" w:lineRule="exact"/>
        <w:ind w:firstLine="0" w:left="567"/>
        <w:rPr>
          <w:sz w:val="24"/>
        </w:rPr>
      </w:pPr>
      <w:r>
        <w:rPr>
          <w:color w:val="0D0D0D"/>
          <w:sz w:val="24"/>
        </w:rPr>
        <w:t>Учебный</w:t>
      </w:r>
      <w:r>
        <w:rPr>
          <w:color w:val="0D0D0D"/>
          <w:sz w:val="24"/>
        </w:rPr>
        <w:t xml:space="preserve"> </w:t>
      </w:r>
      <w:r>
        <w:rPr>
          <w:color w:val="0D0D0D"/>
          <w:spacing w:val="-2"/>
          <w:sz w:val="24"/>
        </w:rPr>
        <w:t>доклад.</w:t>
      </w:r>
    </w:p>
    <w:p w14:paraId="2B030000">
      <w:pPr>
        <w:ind w:firstLine="0" w:left="567" w:right="280"/>
        <w:jc w:val="both"/>
        <w:rPr>
          <w:rFonts w:ascii="Times New Roman" w:hAnsi="Times New Roman"/>
          <w:sz w:val="24"/>
        </w:rPr>
      </w:pPr>
      <w:r>
        <w:rPr>
          <w:rFonts w:ascii="Times New Roman" w:hAnsi="Times New Roman"/>
          <w:i w:val="1"/>
          <w:color w:val="0D0D0D"/>
          <w:sz w:val="24"/>
        </w:rPr>
        <w:t xml:space="preserve">Основное содержание: </w:t>
      </w:r>
      <w:r>
        <w:rPr>
          <w:rFonts w:ascii="Times New Roman" w:hAnsi="Times New Roman"/>
          <w:color w:val="0D0D0D"/>
          <w:sz w:val="24"/>
        </w:rPr>
        <w:t xml:space="preserve">учебный доклад. Презентация. Групповая </w:t>
      </w:r>
      <w:r>
        <w:rPr>
          <w:rFonts w:ascii="Times New Roman" w:hAnsi="Times New Roman"/>
          <w:color w:val="0D0D0D"/>
          <w:spacing w:val="-2"/>
          <w:sz w:val="24"/>
        </w:rPr>
        <w:t>коммуникация.</w:t>
      </w:r>
    </w:p>
    <w:p w14:paraId="2C030000">
      <w:pPr>
        <w:spacing w:line="321" w:lineRule="exact"/>
        <w:ind w:firstLine="0" w:left="567"/>
        <w:jc w:val="both"/>
        <w:rPr>
          <w:rFonts w:ascii="Times New Roman" w:hAnsi="Times New Roman"/>
          <w:i w:val="1"/>
          <w:sz w:val="24"/>
        </w:rPr>
      </w:pPr>
      <w:r>
        <w:rPr>
          <w:rFonts w:ascii="Times New Roman" w:hAnsi="Times New Roman"/>
          <w:i w:val="1"/>
          <w:color w:val="0D0D0D"/>
          <w:sz w:val="24"/>
        </w:rPr>
        <w:t>Основные</w:t>
      </w:r>
      <w:r>
        <w:rPr>
          <w:rFonts w:ascii="Times New Roman" w:hAnsi="Times New Roman"/>
          <w:i w:val="1"/>
          <w:color w:val="0D0D0D"/>
          <w:sz w:val="24"/>
        </w:rPr>
        <w:t xml:space="preserve"> </w:t>
      </w:r>
      <w:r>
        <w:rPr>
          <w:rFonts w:ascii="Times New Roman" w:hAnsi="Times New Roman"/>
          <w:i w:val="1"/>
          <w:color w:val="0D0D0D"/>
          <w:sz w:val="24"/>
        </w:rPr>
        <w:t>виды</w:t>
      </w:r>
      <w:r>
        <w:rPr>
          <w:rFonts w:ascii="Times New Roman" w:hAnsi="Times New Roman"/>
          <w:i w:val="1"/>
          <w:color w:val="0D0D0D"/>
          <w:sz w:val="24"/>
        </w:rPr>
        <w:t xml:space="preserve"> </w:t>
      </w:r>
      <w:r>
        <w:rPr>
          <w:rFonts w:ascii="Times New Roman" w:hAnsi="Times New Roman"/>
          <w:i w:val="1"/>
          <w:color w:val="0D0D0D"/>
          <w:sz w:val="24"/>
        </w:rPr>
        <w:t>деятельности</w:t>
      </w:r>
      <w:r>
        <w:rPr>
          <w:rFonts w:ascii="Times New Roman" w:hAnsi="Times New Roman"/>
          <w:i w:val="1"/>
          <w:color w:val="0D0D0D"/>
          <w:sz w:val="24"/>
        </w:rPr>
        <w:t xml:space="preserve"> </w:t>
      </w:r>
      <w:r>
        <w:rPr>
          <w:rFonts w:ascii="Times New Roman" w:hAnsi="Times New Roman"/>
          <w:i w:val="1"/>
          <w:color w:val="0D0D0D"/>
          <w:spacing w:val="-2"/>
          <w:sz w:val="24"/>
        </w:rPr>
        <w:t>обучающихся</w:t>
      </w:r>
    </w:p>
    <w:p w14:paraId="2D030000">
      <w:pPr>
        <w:pStyle w:val="Style_1"/>
        <w:ind w:firstLine="0" w:left="567" w:right="280"/>
        <w:rPr>
          <w:sz w:val="24"/>
        </w:rPr>
      </w:pPr>
      <w:r>
        <w:rPr>
          <w:color w:val="0D0D0D"/>
          <w:sz w:val="24"/>
        </w:rPr>
        <w:t>Выступать перед сверстниками с подготовленными докладами. Сопровождать своё выступление презентацией. Обсуждать подготовленные доклады в процессе групповой коммуникации.</w:t>
      </w:r>
    </w:p>
    <w:p w14:paraId="2E030000">
      <w:pPr>
        <w:spacing w:line="321" w:lineRule="exact"/>
        <w:ind w:firstLine="0" w:left="567"/>
        <w:jc w:val="both"/>
        <w:rPr>
          <w:rFonts w:ascii="Times New Roman" w:hAnsi="Times New Roman"/>
          <w:sz w:val="24"/>
        </w:rPr>
      </w:pPr>
      <w:r>
        <w:rPr>
          <w:rFonts w:ascii="Times New Roman" w:hAnsi="Times New Roman"/>
          <w:b w:val="1"/>
          <w:i w:val="1"/>
          <w:color w:val="0D0D0D"/>
          <w:sz w:val="24"/>
        </w:rPr>
        <w:t>Тематические</w:t>
      </w:r>
      <w:r>
        <w:rPr>
          <w:rFonts w:ascii="Times New Roman" w:hAnsi="Times New Roman"/>
          <w:b w:val="1"/>
          <w:i w:val="1"/>
          <w:color w:val="0D0D0D"/>
          <w:sz w:val="24"/>
        </w:rPr>
        <w:t xml:space="preserve"> </w:t>
      </w:r>
      <w:r>
        <w:rPr>
          <w:rFonts w:ascii="Times New Roman" w:hAnsi="Times New Roman"/>
          <w:b w:val="1"/>
          <w:i w:val="1"/>
          <w:color w:val="0D0D0D"/>
          <w:sz w:val="24"/>
        </w:rPr>
        <w:t>разделы</w:t>
      </w:r>
      <w:r>
        <w:rPr>
          <w:rFonts w:ascii="Times New Roman" w:hAnsi="Times New Roman"/>
          <w:b w:val="1"/>
          <w:i w:val="1"/>
          <w:color w:val="0D0D0D"/>
          <w:sz w:val="24"/>
        </w:rPr>
        <w:t xml:space="preserve"> </w:t>
      </w:r>
      <w:r>
        <w:rPr>
          <w:rFonts w:ascii="Times New Roman" w:hAnsi="Times New Roman"/>
          <w:b w:val="1"/>
          <w:i w:val="1"/>
          <w:color w:val="0D0D0D"/>
          <w:sz w:val="24"/>
        </w:rPr>
        <w:t>:</w:t>
      </w:r>
      <w:r>
        <w:rPr>
          <w:rFonts w:ascii="Times New Roman" w:hAnsi="Times New Roman"/>
          <w:color w:val="0D0D0D"/>
          <w:sz w:val="24"/>
        </w:rPr>
        <w:t>«</w:t>
      </w:r>
      <w:r>
        <w:rPr>
          <w:rFonts w:ascii="Times New Roman" w:hAnsi="Times New Roman"/>
          <w:color w:val="0D0D0D"/>
          <w:sz w:val="24"/>
        </w:rPr>
        <w:t>Человек</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обществе»,</w:t>
      </w:r>
      <w:r>
        <w:rPr>
          <w:rFonts w:ascii="Times New Roman" w:hAnsi="Times New Roman"/>
          <w:color w:val="0D0D0D"/>
          <w:sz w:val="24"/>
        </w:rPr>
        <w:t xml:space="preserve"> </w:t>
      </w:r>
      <w:r>
        <w:rPr>
          <w:rFonts w:ascii="Times New Roman" w:hAnsi="Times New Roman"/>
          <w:color w:val="0D0D0D"/>
          <w:sz w:val="24"/>
        </w:rPr>
        <w:t>«Культура</w:t>
      </w:r>
      <w:r>
        <w:rPr>
          <w:rFonts w:ascii="Times New Roman" w:hAnsi="Times New Roman"/>
          <w:color w:val="0D0D0D"/>
          <w:sz w:val="24"/>
        </w:rPr>
        <w:t xml:space="preserve"> </w:t>
      </w:r>
      <w:r>
        <w:rPr>
          <w:rFonts w:ascii="Times New Roman" w:hAnsi="Times New Roman"/>
          <w:color w:val="0D0D0D"/>
          <w:spacing w:val="-2"/>
          <w:sz w:val="24"/>
        </w:rPr>
        <w:t>общения»,</w:t>
      </w:r>
    </w:p>
    <w:p w14:paraId="2F030000">
      <w:pPr>
        <w:pStyle w:val="Style_1"/>
        <w:spacing w:before="4"/>
        <w:ind w:firstLine="0" w:left="567" w:right="283"/>
        <w:rPr>
          <w:sz w:val="24"/>
        </w:rPr>
      </w:pPr>
      <w:r>
        <w:rPr>
          <w:color w:val="0D0D0D"/>
          <w:sz w:val="24"/>
        </w:rPr>
        <w:t>«Мировая художественная культура», «Природа и человек», «Деловые документы», «Изучаем школьные предметы».</w:t>
      </w:r>
    </w:p>
    <w:p w14:paraId="30030000">
      <w:pPr>
        <w:spacing w:line="321" w:lineRule="exact"/>
        <w:ind w:firstLine="0" w:left="567"/>
        <w:jc w:val="both"/>
        <w:rPr>
          <w:rFonts w:ascii="Times New Roman" w:hAnsi="Times New Roman"/>
          <w:i w:val="1"/>
          <w:sz w:val="24"/>
        </w:rPr>
      </w:pPr>
      <w:r>
        <w:rPr>
          <w:rFonts w:ascii="Times New Roman" w:hAnsi="Times New Roman"/>
          <w:i w:val="1"/>
          <w:color w:val="0D0D0D"/>
          <w:sz w:val="24"/>
        </w:rPr>
        <w:t>Репродукции</w:t>
      </w:r>
      <w:r>
        <w:rPr>
          <w:rFonts w:ascii="Times New Roman" w:hAnsi="Times New Roman"/>
          <w:i w:val="1"/>
          <w:color w:val="0D0D0D"/>
          <w:sz w:val="24"/>
        </w:rPr>
        <w:t xml:space="preserve"> </w:t>
      </w:r>
      <w:r>
        <w:rPr>
          <w:rFonts w:ascii="Times New Roman" w:hAnsi="Times New Roman"/>
          <w:i w:val="1"/>
          <w:color w:val="0D0D0D"/>
          <w:sz w:val="24"/>
        </w:rPr>
        <w:t>картин</w:t>
      </w:r>
      <w:r>
        <w:rPr>
          <w:rFonts w:ascii="Times New Roman" w:hAnsi="Times New Roman"/>
          <w:i w:val="1"/>
          <w:color w:val="0D0D0D"/>
          <w:sz w:val="24"/>
        </w:rPr>
        <w:t xml:space="preserve"> </w:t>
      </w:r>
      <w:r>
        <w:rPr>
          <w:rFonts w:ascii="Times New Roman" w:hAnsi="Times New Roman"/>
          <w:i w:val="1"/>
          <w:color w:val="0D0D0D"/>
          <w:sz w:val="24"/>
        </w:rPr>
        <w:t>для</w:t>
      </w:r>
      <w:r>
        <w:rPr>
          <w:rFonts w:ascii="Times New Roman" w:hAnsi="Times New Roman"/>
          <w:i w:val="1"/>
          <w:color w:val="0D0D0D"/>
          <w:sz w:val="24"/>
        </w:rPr>
        <w:t xml:space="preserve"> </w:t>
      </w:r>
      <w:r>
        <w:rPr>
          <w:rFonts w:ascii="Times New Roman" w:hAnsi="Times New Roman"/>
          <w:i w:val="1"/>
          <w:color w:val="0D0D0D"/>
          <w:sz w:val="24"/>
        </w:rPr>
        <w:t>работы</w:t>
      </w:r>
      <w:r>
        <w:rPr>
          <w:rFonts w:ascii="Times New Roman" w:hAnsi="Times New Roman"/>
          <w:i w:val="1"/>
          <w:color w:val="0D0D0D"/>
          <w:sz w:val="24"/>
        </w:rPr>
        <w:t xml:space="preserve"> </w:t>
      </w:r>
      <w:r>
        <w:rPr>
          <w:rFonts w:ascii="Times New Roman" w:hAnsi="Times New Roman"/>
          <w:i w:val="1"/>
          <w:color w:val="0D0D0D"/>
          <w:sz w:val="24"/>
        </w:rPr>
        <w:t>над</w:t>
      </w:r>
      <w:r>
        <w:rPr>
          <w:rFonts w:ascii="Times New Roman" w:hAnsi="Times New Roman"/>
          <w:i w:val="1"/>
          <w:color w:val="0D0D0D"/>
          <w:sz w:val="24"/>
        </w:rPr>
        <w:t xml:space="preserve"> </w:t>
      </w:r>
      <w:r>
        <w:rPr>
          <w:rFonts w:ascii="Times New Roman" w:hAnsi="Times New Roman"/>
          <w:i w:val="1"/>
          <w:color w:val="0D0D0D"/>
          <w:spacing w:val="-2"/>
          <w:sz w:val="24"/>
        </w:rPr>
        <w:t>сочинением</w:t>
      </w:r>
    </w:p>
    <w:p w14:paraId="31030000">
      <w:pPr>
        <w:pStyle w:val="Style_2"/>
        <w:widowControl w:val="0"/>
        <w:numPr>
          <w:ilvl w:val="0"/>
          <w:numId w:val="19"/>
        </w:numPr>
        <w:tabs>
          <w:tab w:leader="none" w:pos="1105" w:val="left"/>
        </w:tabs>
        <w:spacing w:after="0" w:before="1" w:line="322" w:lineRule="exact"/>
        <w:ind w:firstLine="0" w:left="567"/>
        <w:contextualSpacing w:val="0"/>
        <w:jc w:val="both"/>
        <w:rPr>
          <w:rFonts w:ascii="Times New Roman" w:hAnsi="Times New Roman"/>
          <w:sz w:val="24"/>
        </w:rPr>
      </w:pPr>
      <w:r>
        <w:rPr>
          <w:rFonts w:ascii="Times New Roman" w:hAnsi="Times New Roman"/>
          <w:color w:val="0D0D0D"/>
          <w:sz w:val="24"/>
        </w:rPr>
        <w:t>Бродский</w:t>
      </w:r>
      <w:r>
        <w:rPr>
          <w:rFonts w:ascii="Times New Roman" w:hAnsi="Times New Roman"/>
          <w:color w:val="0D0D0D"/>
          <w:sz w:val="24"/>
        </w:rPr>
        <w:t xml:space="preserve"> </w:t>
      </w:r>
      <w:r>
        <w:rPr>
          <w:rFonts w:ascii="Times New Roman" w:hAnsi="Times New Roman"/>
          <w:color w:val="0D0D0D"/>
          <w:sz w:val="24"/>
        </w:rPr>
        <w:t>И.И.«Летний</w:t>
      </w:r>
      <w:r>
        <w:rPr>
          <w:rFonts w:ascii="Times New Roman" w:hAnsi="Times New Roman"/>
          <w:color w:val="0D0D0D"/>
          <w:sz w:val="24"/>
        </w:rPr>
        <w:t xml:space="preserve"> </w:t>
      </w:r>
      <w:r>
        <w:rPr>
          <w:rFonts w:ascii="Times New Roman" w:hAnsi="Times New Roman"/>
          <w:color w:val="0D0D0D"/>
          <w:sz w:val="24"/>
        </w:rPr>
        <w:t>сад</w:t>
      </w:r>
      <w:r>
        <w:rPr>
          <w:rFonts w:ascii="Times New Roman" w:hAnsi="Times New Roman"/>
          <w:color w:val="0D0D0D"/>
          <w:sz w:val="24"/>
        </w:rPr>
        <w:t xml:space="preserve"> </w:t>
      </w:r>
      <w:r>
        <w:rPr>
          <w:rFonts w:ascii="Times New Roman" w:hAnsi="Times New Roman"/>
          <w:color w:val="0D0D0D"/>
          <w:spacing w:val="-2"/>
          <w:sz w:val="24"/>
        </w:rPr>
        <w:t>осенью».</w:t>
      </w:r>
    </w:p>
    <w:p w14:paraId="32030000">
      <w:pPr>
        <w:pStyle w:val="Style_2"/>
        <w:widowControl w:val="0"/>
        <w:numPr>
          <w:ilvl w:val="0"/>
          <w:numId w:val="19"/>
        </w:numPr>
        <w:tabs>
          <w:tab w:leader="none" w:pos="1105" w:val="left"/>
        </w:tabs>
        <w:spacing w:after="0" w:line="322" w:lineRule="exact"/>
        <w:ind w:firstLine="0" w:left="567"/>
        <w:contextualSpacing w:val="0"/>
        <w:jc w:val="both"/>
        <w:rPr>
          <w:rFonts w:ascii="Times New Roman" w:hAnsi="Times New Roman"/>
          <w:sz w:val="24"/>
        </w:rPr>
      </w:pPr>
      <w:r>
        <w:rPr>
          <w:rFonts w:ascii="Times New Roman" w:hAnsi="Times New Roman"/>
          <w:color w:val="0D0D0D"/>
          <w:sz w:val="24"/>
        </w:rPr>
        <w:t>Григорьев</w:t>
      </w:r>
      <w:r>
        <w:rPr>
          <w:rFonts w:ascii="Times New Roman" w:hAnsi="Times New Roman"/>
          <w:color w:val="0D0D0D"/>
          <w:sz w:val="24"/>
        </w:rPr>
        <w:t xml:space="preserve"> </w:t>
      </w:r>
      <w:r>
        <w:rPr>
          <w:rFonts w:ascii="Times New Roman" w:hAnsi="Times New Roman"/>
          <w:color w:val="0D0D0D"/>
          <w:sz w:val="24"/>
        </w:rPr>
        <w:t>С.А.</w:t>
      </w:r>
      <w:r>
        <w:rPr>
          <w:rFonts w:ascii="Times New Roman" w:hAnsi="Times New Roman"/>
          <w:color w:val="0D0D0D"/>
          <w:sz w:val="24"/>
        </w:rPr>
        <w:t xml:space="preserve"> </w:t>
      </w:r>
      <w:r>
        <w:rPr>
          <w:rFonts w:ascii="Times New Roman" w:hAnsi="Times New Roman"/>
          <w:color w:val="0D0D0D"/>
          <w:spacing w:val="-2"/>
          <w:sz w:val="24"/>
        </w:rPr>
        <w:t>«Вратарь».</w:t>
      </w:r>
    </w:p>
    <w:p w14:paraId="33030000">
      <w:pPr>
        <w:pStyle w:val="Style_2"/>
        <w:widowControl w:val="0"/>
        <w:numPr>
          <w:ilvl w:val="0"/>
          <w:numId w:val="19"/>
        </w:numPr>
        <w:tabs>
          <w:tab w:leader="none" w:pos="1105" w:val="left"/>
        </w:tabs>
        <w:spacing w:after="0" w:line="322" w:lineRule="exact"/>
        <w:ind w:firstLine="0" w:left="567"/>
        <w:contextualSpacing w:val="0"/>
        <w:jc w:val="both"/>
        <w:rPr>
          <w:rFonts w:ascii="Times New Roman" w:hAnsi="Times New Roman"/>
          <w:sz w:val="24"/>
        </w:rPr>
      </w:pPr>
      <w:r>
        <w:rPr>
          <w:rFonts w:ascii="Times New Roman" w:hAnsi="Times New Roman"/>
          <w:color w:val="0D0D0D"/>
          <w:sz w:val="24"/>
        </w:rPr>
        <w:t>Попов</w:t>
      </w:r>
      <w:r>
        <w:rPr>
          <w:rFonts w:ascii="Times New Roman" w:hAnsi="Times New Roman"/>
          <w:color w:val="0D0D0D"/>
          <w:sz w:val="24"/>
        </w:rPr>
        <w:t xml:space="preserve"> </w:t>
      </w:r>
      <w:r>
        <w:rPr>
          <w:rFonts w:ascii="Times New Roman" w:hAnsi="Times New Roman"/>
          <w:color w:val="0D0D0D"/>
          <w:sz w:val="24"/>
        </w:rPr>
        <w:t>И.А.</w:t>
      </w:r>
      <w:r>
        <w:rPr>
          <w:rFonts w:ascii="Times New Roman" w:hAnsi="Times New Roman"/>
          <w:color w:val="0D0D0D"/>
          <w:sz w:val="24"/>
        </w:rPr>
        <w:t xml:space="preserve"> </w:t>
      </w:r>
      <w:r>
        <w:rPr>
          <w:rFonts w:ascii="Times New Roman" w:hAnsi="Times New Roman"/>
          <w:color w:val="0D0D0D"/>
          <w:sz w:val="24"/>
        </w:rPr>
        <w:t>«Первый</w:t>
      </w:r>
      <w:r>
        <w:rPr>
          <w:rFonts w:ascii="Times New Roman" w:hAnsi="Times New Roman"/>
          <w:color w:val="0D0D0D"/>
          <w:sz w:val="24"/>
        </w:rPr>
        <w:t xml:space="preserve"> </w:t>
      </w:r>
      <w:r>
        <w:rPr>
          <w:rFonts w:ascii="Times New Roman" w:hAnsi="Times New Roman"/>
          <w:color w:val="0D0D0D"/>
          <w:spacing w:val="-2"/>
          <w:sz w:val="24"/>
        </w:rPr>
        <w:t>снег».</w:t>
      </w:r>
    </w:p>
    <w:p w14:paraId="34030000">
      <w:pPr>
        <w:pStyle w:val="Style_2"/>
        <w:widowControl w:val="0"/>
        <w:numPr>
          <w:ilvl w:val="0"/>
          <w:numId w:val="19"/>
        </w:numPr>
        <w:tabs>
          <w:tab w:leader="none" w:pos="1105" w:val="left"/>
        </w:tabs>
        <w:spacing w:after="0" w:line="322" w:lineRule="exact"/>
        <w:ind w:firstLine="0" w:left="567"/>
        <w:contextualSpacing w:val="0"/>
        <w:jc w:val="both"/>
        <w:rPr>
          <w:rFonts w:ascii="Times New Roman" w:hAnsi="Times New Roman"/>
          <w:sz w:val="24"/>
        </w:rPr>
      </w:pPr>
      <w:r>
        <w:rPr>
          <w:rFonts w:ascii="Times New Roman" w:hAnsi="Times New Roman"/>
          <w:color w:val="0D0D0D"/>
          <w:sz w:val="24"/>
        </w:rPr>
        <w:t>Хабаров</w:t>
      </w:r>
      <w:r>
        <w:rPr>
          <w:rFonts w:ascii="Times New Roman" w:hAnsi="Times New Roman"/>
          <w:color w:val="0D0D0D"/>
          <w:sz w:val="24"/>
        </w:rPr>
        <w:t xml:space="preserve"> </w:t>
      </w:r>
      <w:r>
        <w:rPr>
          <w:rFonts w:ascii="Times New Roman" w:hAnsi="Times New Roman"/>
          <w:color w:val="0D0D0D"/>
          <w:sz w:val="24"/>
        </w:rPr>
        <w:t>В.И.</w:t>
      </w:r>
      <w:r>
        <w:rPr>
          <w:rFonts w:ascii="Times New Roman" w:hAnsi="Times New Roman"/>
          <w:color w:val="0D0D0D"/>
          <w:sz w:val="24"/>
        </w:rPr>
        <w:t xml:space="preserve"> </w:t>
      </w:r>
      <w:r>
        <w:rPr>
          <w:rFonts w:ascii="Times New Roman" w:hAnsi="Times New Roman"/>
          <w:color w:val="0D0D0D"/>
          <w:sz w:val="24"/>
        </w:rPr>
        <w:t>«Портрет</w:t>
      </w:r>
      <w:r>
        <w:rPr>
          <w:rFonts w:ascii="Times New Roman" w:hAnsi="Times New Roman"/>
          <w:color w:val="0D0D0D"/>
          <w:sz w:val="24"/>
        </w:rPr>
        <w:t xml:space="preserve"> </w:t>
      </w:r>
      <w:r>
        <w:rPr>
          <w:rFonts w:ascii="Times New Roman" w:hAnsi="Times New Roman"/>
          <w:color w:val="0D0D0D"/>
          <w:spacing w:val="-2"/>
          <w:sz w:val="24"/>
        </w:rPr>
        <w:t>Милы».</w:t>
      </w:r>
    </w:p>
    <w:p w14:paraId="35030000">
      <w:pPr>
        <w:pStyle w:val="Style_2"/>
        <w:widowControl w:val="0"/>
        <w:numPr>
          <w:ilvl w:val="0"/>
          <w:numId w:val="19"/>
        </w:numPr>
        <w:tabs>
          <w:tab w:leader="none" w:pos="1105" w:val="left"/>
        </w:tabs>
        <w:spacing w:after="0" w:line="240" w:lineRule="auto"/>
        <w:ind w:firstLine="0" w:left="567"/>
        <w:contextualSpacing w:val="0"/>
        <w:jc w:val="both"/>
        <w:rPr>
          <w:rFonts w:ascii="Times New Roman" w:hAnsi="Times New Roman"/>
          <w:sz w:val="24"/>
        </w:rPr>
      </w:pPr>
      <w:r>
        <w:rPr>
          <w:rFonts w:ascii="Times New Roman" w:hAnsi="Times New Roman"/>
          <w:color w:val="0D0D0D"/>
          <w:sz w:val="24"/>
        </w:rPr>
        <w:t>Широков</w:t>
      </w:r>
      <w:r>
        <w:rPr>
          <w:rFonts w:ascii="Times New Roman" w:hAnsi="Times New Roman"/>
          <w:color w:val="0D0D0D"/>
          <w:sz w:val="24"/>
        </w:rPr>
        <w:t xml:space="preserve"> </w:t>
      </w:r>
      <w:r>
        <w:rPr>
          <w:rFonts w:ascii="Times New Roman" w:hAnsi="Times New Roman"/>
          <w:color w:val="0D0D0D"/>
          <w:sz w:val="24"/>
        </w:rPr>
        <w:t>Е.Н.</w:t>
      </w:r>
      <w:r>
        <w:rPr>
          <w:rFonts w:ascii="Times New Roman" w:hAnsi="Times New Roman"/>
          <w:color w:val="0D0D0D"/>
          <w:sz w:val="24"/>
        </w:rPr>
        <w:t xml:space="preserve"> </w:t>
      </w:r>
      <w:r>
        <w:rPr>
          <w:rFonts w:ascii="Times New Roman" w:hAnsi="Times New Roman"/>
          <w:color w:val="0D0D0D"/>
          <w:spacing w:val="-2"/>
          <w:sz w:val="24"/>
        </w:rPr>
        <w:t>«Друзья».</w:t>
      </w:r>
    </w:p>
    <w:p w14:paraId="36030000">
      <w:pPr>
        <w:pStyle w:val="Style_2"/>
        <w:widowControl w:val="0"/>
        <w:numPr>
          <w:ilvl w:val="0"/>
          <w:numId w:val="19"/>
        </w:numPr>
        <w:tabs>
          <w:tab w:leader="none" w:pos="1105" w:val="left"/>
        </w:tabs>
        <w:spacing w:after="0" w:line="322" w:lineRule="exact"/>
        <w:ind w:firstLine="0" w:left="567"/>
        <w:contextualSpacing w:val="0"/>
        <w:jc w:val="both"/>
        <w:rPr>
          <w:rFonts w:ascii="Times New Roman" w:hAnsi="Times New Roman"/>
          <w:sz w:val="24"/>
        </w:rPr>
      </w:pPr>
      <w:r>
        <w:rPr>
          <w:rFonts w:ascii="Times New Roman" w:hAnsi="Times New Roman"/>
          <w:color w:val="0D0D0D"/>
          <w:sz w:val="24"/>
        </w:rPr>
        <w:t>Шишкин</w:t>
      </w:r>
      <w:r>
        <w:rPr>
          <w:rFonts w:ascii="Times New Roman" w:hAnsi="Times New Roman"/>
          <w:color w:val="0D0D0D"/>
          <w:sz w:val="24"/>
        </w:rPr>
        <w:t xml:space="preserve"> </w:t>
      </w:r>
      <w:r>
        <w:rPr>
          <w:rFonts w:ascii="Times New Roman" w:hAnsi="Times New Roman"/>
          <w:color w:val="0D0D0D"/>
          <w:sz w:val="24"/>
        </w:rPr>
        <w:t>И.И.</w:t>
      </w:r>
      <w:r>
        <w:rPr>
          <w:rFonts w:ascii="Times New Roman" w:hAnsi="Times New Roman"/>
          <w:color w:val="0D0D0D"/>
          <w:sz w:val="24"/>
        </w:rPr>
        <w:t xml:space="preserve"> </w:t>
      </w:r>
      <w:r>
        <w:rPr>
          <w:rFonts w:ascii="Times New Roman" w:hAnsi="Times New Roman"/>
          <w:color w:val="0D0D0D"/>
          <w:sz w:val="24"/>
        </w:rPr>
        <w:t>«Утро</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сосновом</w:t>
      </w:r>
      <w:r>
        <w:rPr>
          <w:rFonts w:ascii="Times New Roman" w:hAnsi="Times New Roman"/>
          <w:color w:val="0D0D0D"/>
          <w:sz w:val="24"/>
        </w:rPr>
        <w:t xml:space="preserve"> </w:t>
      </w:r>
      <w:r>
        <w:rPr>
          <w:rFonts w:ascii="Times New Roman" w:hAnsi="Times New Roman"/>
          <w:color w:val="0D0D0D"/>
          <w:spacing w:val="-2"/>
          <w:sz w:val="24"/>
        </w:rPr>
        <w:t>лесу».</w:t>
      </w:r>
    </w:p>
    <w:p w14:paraId="37030000">
      <w:pPr>
        <w:pStyle w:val="Style_2"/>
        <w:widowControl w:val="0"/>
        <w:numPr>
          <w:ilvl w:val="0"/>
          <w:numId w:val="19"/>
        </w:numPr>
        <w:tabs>
          <w:tab w:leader="none" w:pos="1105" w:val="left"/>
        </w:tabs>
        <w:spacing w:after="0" w:line="240" w:lineRule="auto"/>
        <w:ind w:firstLine="0" w:left="567"/>
        <w:contextualSpacing w:val="0"/>
        <w:jc w:val="both"/>
        <w:rPr>
          <w:rFonts w:ascii="Times New Roman" w:hAnsi="Times New Roman"/>
          <w:sz w:val="24"/>
        </w:rPr>
      </w:pPr>
      <w:r>
        <w:rPr>
          <w:rFonts w:ascii="Times New Roman" w:hAnsi="Times New Roman"/>
          <w:color w:val="0D0D0D"/>
          <w:sz w:val="24"/>
        </w:rPr>
        <w:t>Юон</w:t>
      </w:r>
      <w:r>
        <w:rPr>
          <w:rFonts w:ascii="Times New Roman" w:hAnsi="Times New Roman"/>
          <w:color w:val="0D0D0D"/>
          <w:sz w:val="24"/>
        </w:rPr>
        <w:t xml:space="preserve"> </w:t>
      </w:r>
      <w:r>
        <w:rPr>
          <w:rFonts w:ascii="Times New Roman" w:hAnsi="Times New Roman"/>
          <w:color w:val="0D0D0D"/>
          <w:sz w:val="24"/>
        </w:rPr>
        <w:t>К.</w:t>
      </w:r>
      <w:r>
        <w:rPr>
          <w:rFonts w:ascii="Times New Roman" w:hAnsi="Times New Roman"/>
          <w:color w:val="0D0D0D"/>
          <w:sz w:val="24"/>
        </w:rPr>
        <w:t xml:space="preserve"> </w:t>
      </w:r>
      <w:r>
        <w:rPr>
          <w:rFonts w:ascii="Times New Roman" w:hAnsi="Times New Roman"/>
          <w:color w:val="0D0D0D"/>
          <w:sz w:val="24"/>
        </w:rPr>
        <w:t>«Конец</w:t>
      </w:r>
      <w:r>
        <w:rPr>
          <w:rFonts w:ascii="Times New Roman" w:hAnsi="Times New Roman"/>
          <w:color w:val="0D0D0D"/>
          <w:sz w:val="24"/>
        </w:rPr>
        <w:t xml:space="preserve"> </w:t>
      </w:r>
      <w:r>
        <w:rPr>
          <w:rFonts w:ascii="Times New Roman" w:hAnsi="Times New Roman"/>
          <w:color w:val="0D0D0D"/>
          <w:sz w:val="24"/>
        </w:rPr>
        <w:t>зимы.</w:t>
      </w:r>
      <w:r>
        <w:rPr>
          <w:rFonts w:ascii="Times New Roman" w:hAnsi="Times New Roman"/>
          <w:color w:val="0D0D0D"/>
          <w:sz w:val="24"/>
        </w:rPr>
        <w:t xml:space="preserve"> </w:t>
      </w:r>
      <w:r>
        <w:rPr>
          <w:rFonts w:ascii="Times New Roman" w:hAnsi="Times New Roman"/>
          <w:color w:val="0D0D0D"/>
          <w:spacing w:val="-2"/>
          <w:sz w:val="24"/>
        </w:rPr>
        <w:t>Полдень».</w:t>
      </w:r>
    </w:p>
    <w:p w14:paraId="38030000">
      <w:pPr>
        <w:pStyle w:val="Style_3"/>
        <w:spacing w:before="4"/>
        <w:ind w:firstLine="0" w:left="567"/>
        <w:jc w:val="both"/>
        <w:rPr>
          <w:sz w:val="24"/>
        </w:rPr>
      </w:pPr>
      <w:r>
        <w:rPr>
          <w:color w:val="0D0D0D"/>
          <w:sz w:val="24"/>
        </w:rPr>
        <w:t>7</w:t>
      </w:r>
      <w:r>
        <w:rPr>
          <w:color w:val="0D0D0D"/>
          <w:sz w:val="24"/>
        </w:rPr>
        <w:t xml:space="preserve"> </w:t>
      </w:r>
      <w:r>
        <w:rPr>
          <w:color w:val="0D0D0D"/>
          <w:spacing w:val="-4"/>
          <w:sz w:val="24"/>
        </w:rPr>
        <w:t>КЛАСС</w:t>
      </w:r>
    </w:p>
    <w:p w14:paraId="39030000">
      <w:pPr>
        <w:pStyle w:val="Style_4"/>
        <w:spacing w:line="322" w:lineRule="exact"/>
        <w:ind w:firstLine="0" w:left="567"/>
        <w:rPr>
          <w:sz w:val="24"/>
        </w:rPr>
      </w:pPr>
      <w:r>
        <w:rPr>
          <w:color w:val="0D0D0D"/>
          <w:sz w:val="24"/>
        </w:rPr>
        <w:t>(4-й</w:t>
      </w:r>
      <w:r>
        <w:rPr>
          <w:color w:val="0D0D0D"/>
          <w:sz w:val="24"/>
        </w:rPr>
        <w:t xml:space="preserve"> </w:t>
      </w:r>
      <w:r>
        <w:rPr>
          <w:color w:val="0D0D0D"/>
          <w:sz w:val="24"/>
        </w:rPr>
        <w:t>год</w:t>
      </w:r>
      <w:r>
        <w:rPr>
          <w:color w:val="0D0D0D"/>
          <w:sz w:val="24"/>
        </w:rPr>
        <w:t xml:space="preserve"> </w:t>
      </w:r>
      <w:r>
        <w:rPr>
          <w:color w:val="0D0D0D"/>
          <w:sz w:val="24"/>
        </w:rPr>
        <w:t>обучения</w:t>
      </w:r>
      <w:r>
        <w:rPr>
          <w:color w:val="0D0D0D"/>
          <w:sz w:val="24"/>
        </w:rPr>
        <w:t xml:space="preserve"> </w:t>
      </w:r>
      <w:r>
        <w:rPr>
          <w:color w:val="0D0D0D"/>
          <w:sz w:val="24"/>
        </w:rPr>
        <w:t>на</w:t>
      </w:r>
      <w:r>
        <w:rPr>
          <w:color w:val="0D0D0D"/>
          <w:sz w:val="24"/>
        </w:rPr>
        <w:t xml:space="preserve"> </w:t>
      </w:r>
      <w:r>
        <w:rPr>
          <w:color w:val="0D0D0D"/>
          <w:sz w:val="24"/>
        </w:rPr>
        <w:t>уровне</w:t>
      </w:r>
      <w:r>
        <w:rPr>
          <w:color w:val="0D0D0D"/>
          <w:sz w:val="24"/>
        </w:rPr>
        <w:t xml:space="preserve"> </w:t>
      </w:r>
      <w:r>
        <w:rPr>
          <w:color w:val="0D0D0D"/>
          <w:spacing w:val="-4"/>
          <w:sz w:val="24"/>
        </w:rPr>
        <w:t>ООО)</w:t>
      </w:r>
    </w:p>
    <w:p w14:paraId="3A030000">
      <w:pPr>
        <w:tabs>
          <w:tab w:leader="none" w:pos="2596" w:val="left"/>
          <w:tab w:leader="none" w:pos="3829" w:val="left"/>
          <w:tab w:leader="none" w:pos="4831" w:val="left"/>
          <w:tab w:leader="none" w:pos="5225" w:val="left"/>
          <w:tab w:leader="none" w:pos="6069" w:val="left"/>
          <w:tab w:leader="none" w:pos="7425" w:val="left"/>
          <w:tab w:leader="none" w:pos="8437" w:val="left"/>
        </w:tabs>
        <w:ind w:firstLine="0" w:left="567"/>
        <w:jc w:val="both"/>
        <w:rPr>
          <w:rFonts w:ascii="Times New Roman" w:hAnsi="Times New Roman"/>
          <w:sz w:val="24"/>
        </w:rPr>
      </w:pPr>
      <w:r>
        <w:rPr>
          <w:rFonts w:ascii="Times New Roman" w:hAnsi="Times New Roman"/>
          <w:b w:val="1"/>
          <w:i w:val="1"/>
          <w:color w:val="0D0D0D"/>
          <w:spacing w:val="-2"/>
          <w:sz w:val="24"/>
        </w:rPr>
        <w:t>Тематические</w:t>
      </w:r>
      <w:r>
        <w:rPr>
          <w:rFonts w:ascii="Times New Roman" w:hAnsi="Times New Roman"/>
          <w:b w:val="1"/>
          <w:i w:val="1"/>
          <w:color w:val="0D0D0D"/>
          <w:sz w:val="24"/>
        </w:rPr>
        <w:tab/>
      </w:r>
      <w:r>
        <w:rPr>
          <w:rFonts w:ascii="Times New Roman" w:hAnsi="Times New Roman"/>
          <w:b w:val="1"/>
          <w:i w:val="1"/>
          <w:color w:val="0D0D0D"/>
          <w:spacing w:val="-2"/>
          <w:sz w:val="24"/>
        </w:rPr>
        <w:t>модули:</w:t>
      </w:r>
      <w:r>
        <w:rPr>
          <w:rFonts w:ascii="Times New Roman" w:hAnsi="Times New Roman"/>
          <w:b w:val="1"/>
          <w:i w:val="1"/>
          <w:color w:val="0D0D0D"/>
          <w:sz w:val="24"/>
        </w:rPr>
        <w:tab/>
      </w:r>
      <w:r>
        <w:rPr>
          <w:rFonts w:ascii="Times New Roman" w:hAnsi="Times New Roman"/>
          <w:color w:val="0D0D0D"/>
          <w:spacing w:val="-4"/>
          <w:sz w:val="24"/>
        </w:rPr>
        <w:t>«Язык</w:t>
      </w:r>
      <w:r>
        <w:rPr>
          <w:rFonts w:ascii="Times New Roman" w:hAnsi="Times New Roman"/>
          <w:color w:val="0D0D0D"/>
          <w:sz w:val="24"/>
        </w:rPr>
        <w:tab/>
      </w:r>
      <w:r>
        <w:rPr>
          <w:rFonts w:ascii="Times New Roman" w:hAnsi="Times New Roman"/>
          <w:color w:val="0D0D0D"/>
          <w:spacing w:val="-10"/>
          <w:sz w:val="24"/>
        </w:rPr>
        <w:t>и</w:t>
      </w:r>
      <w:r>
        <w:rPr>
          <w:rFonts w:ascii="Times New Roman" w:hAnsi="Times New Roman"/>
          <w:color w:val="0D0D0D"/>
          <w:sz w:val="24"/>
        </w:rPr>
        <w:tab/>
      </w:r>
      <w:r>
        <w:rPr>
          <w:rFonts w:ascii="Times New Roman" w:hAnsi="Times New Roman"/>
          <w:color w:val="0D0D0D"/>
          <w:spacing w:val="-2"/>
          <w:sz w:val="24"/>
        </w:rPr>
        <w:t>речь.</w:t>
      </w:r>
      <w:r>
        <w:rPr>
          <w:rFonts w:ascii="Times New Roman" w:hAnsi="Times New Roman"/>
          <w:color w:val="0D0D0D"/>
          <w:sz w:val="24"/>
        </w:rPr>
        <w:tab/>
      </w:r>
      <w:r>
        <w:rPr>
          <w:rFonts w:ascii="Times New Roman" w:hAnsi="Times New Roman"/>
          <w:color w:val="0D0D0D"/>
          <w:spacing w:val="-2"/>
          <w:sz w:val="24"/>
        </w:rPr>
        <w:t>Культура</w:t>
      </w:r>
      <w:r>
        <w:rPr>
          <w:rFonts w:ascii="Times New Roman" w:hAnsi="Times New Roman"/>
          <w:color w:val="0D0D0D"/>
          <w:sz w:val="24"/>
        </w:rPr>
        <w:tab/>
      </w:r>
      <w:r>
        <w:rPr>
          <w:rFonts w:ascii="Times New Roman" w:hAnsi="Times New Roman"/>
          <w:color w:val="0D0D0D"/>
          <w:spacing w:val="-2"/>
          <w:sz w:val="24"/>
        </w:rPr>
        <w:t>речи»,</w:t>
      </w:r>
      <w:r>
        <w:rPr>
          <w:rFonts w:ascii="Times New Roman" w:hAnsi="Times New Roman"/>
          <w:color w:val="0D0D0D"/>
          <w:sz w:val="24"/>
        </w:rPr>
        <w:tab/>
      </w:r>
      <w:r>
        <w:rPr>
          <w:rFonts w:ascii="Times New Roman" w:hAnsi="Times New Roman"/>
          <w:color w:val="0D0D0D"/>
          <w:spacing w:val="-2"/>
          <w:sz w:val="24"/>
        </w:rPr>
        <w:t>«Текст»,</w:t>
      </w:r>
    </w:p>
    <w:p w14:paraId="3B030000">
      <w:pPr>
        <w:pStyle w:val="Style_1"/>
        <w:ind w:firstLine="0" w:left="567" w:right="4760"/>
        <w:rPr>
          <w:sz w:val="24"/>
        </w:rPr>
      </w:pPr>
      <w:r>
        <w:rPr>
          <w:color w:val="0D0D0D"/>
          <w:spacing w:val="-2"/>
          <w:sz w:val="24"/>
        </w:rPr>
        <w:t>«Функциональные</w:t>
      </w:r>
      <w:r>
        <w:rPr>
          <w:color w:val="0D0D0D"/>
          <w:spacing w:val="-2"/>
          <w:sz w:val="24"/>
        </w:rPr>
        <w:t xml:space="preserve"> </w:t>
      </w:r>
      <w:r>
        <w:rPr>
          <w:color w:val="0D0D0D"/>
          <w:spacing w:val="-2"/>
          <w:sz w:val="24"/>
        </w:rPr>
        <w:t>разновидности</w:t>
      </w:r>
      <w:r>
        <w:rPr>
          <w:color w:val="0D0D0D"/>
          <w:spacing w:val="-2"/>
          <w:sz w:val="24"/>
        </w:rPr>
        <w:t xml:space="preserve"> </w:t>
      </w:r>
      <w:r>
        <w:rPr>
          <w:color w:val="0D0D0D"/>
          <w:spacing w:val="-2"/>
          <w:sz w:val="24"/>
        </w:rPr>
        <w:t>языка».</w:t>
      </w:r>
    </w:p>
    <w:p w14:paraId="3C030000">
      <w:pPr>
        <w:pStyle w:val="Style_4"/>
        <w:spacing w:before="4"/>
        <w:ind w:firstLine="0" w:left="567"/>
        <w:rPr>
          <w:sz w:val="24"/>
        </w:rPr>
      </w:pPr>
      <w:r>
        <w:rPr>
          <w:color w:val="0D0D0D"/>
          <w:sz w:val="24"/>
        </w:rPr>
        <w:t>Язык</w:t>
      </w:r>
      <w:r>
        <w:rPr>
          <w:color w:val="0D0D0D"/>
          <w:sz w:val="24"/>
        </w:rPr>
        <w:t xml:space="preserve"> </w:t>
      </w:r>
      <w:r>
        <w:rPr>
          <w:color w:val="0D0D0D"/>
          <w:sz w:val="24"/>
        </w:rPr>
        <w:t>и</w:t>
      </w:r>
      <w:r>
        <w:rPr>
          <w:color w:val="0D0D0D"/>
          <w:sz w:val="24"/>
        </w:rPr>
        <w:t xml:space="preserve"> </w:t>
      </w:r>
      <w:r>
        <w:rPr>
          <w:color w:val="0D0D0D"/>
          <w:sz w:val="24"/>
        </w:rPr>
        <w:t>речь.</w:t>
      </w:r>
      <w:r>
        <w:rPr>
          <w:color w:val="0D0D0D"/>
          <w:sz w:val="24"/>
        </w:rPr>
        <w:t xml:space="preserve"> </w:t>
      </w:r>
      <w:r>
        <w:rPr>
          <w:color w:val="0D0D0D"/>
          <w:sz w:val="24"/>
        </w:rPr>
        <w:t>Культура</w:t>
      </w:r>
      <w:r>
        <w:rPr>
          <w:color w:val="0D0D0D"/>
          <w:sz w:val="24"/>
        </w:rPr>
        <w:t xml:space="preserve"> </w:t>
      </w:r>
      <w:r>
        <w:rPr>
          <w:color w:val="0D0D0D"/>
          <w:spacing w:val="-4"/>
          <w:sz w:val="24"/>
        </w:rPr>
        <w:t>речи</w:t>
      </w:r>
    </w:p>
    <w:p w14:paraId="3D030000">
      <w:pPr>
        <w:pStyle w:val="Style_1"/>
        <w:spacing w:line="319" w:lineRule="exact"/>
        <w:ind w:firstLine="0" w:left="567"/>
        <w:rPr>
          <w:sz w:val="24"/>
        </w:rPr>
      </w:pPr>
      <w:r>
        <w:rPr>
          <w:color w:val="0D0D0D"/>
          <w:sz w:val="24"/>
        </w:rPr>
        <w:t>Виды</w:t>
      </w:r>
      <w:r>
        <w:rPr>
          <w:color w:val="0D0D0D"/>
          <w:sz w:val="24"/>
        </w:rPr>
        <w:t xml:space="preserve"> </w:t>
      </w:r>
      <w:r>
        <w:rPr>
          <w:color w:val="0D0D0D"/>
          <w:sz w:val="24"/>
        </w:rPr>
        <w:t>речи.</w:t>
      </w:r>
      <w:r>
        <w:rPr>
          <w:color w:val="0D0D0D"/>
          <w:sz w:val="24"/>
        </w:rPr>
        <w:t xml:space="preserve"> </w:t>
      </w:r>
      <w:r>
        <w:rPr>
          <w:color w:val="0D0D0D"/>
          <w:sz w:val="24"/>
        </w:rPr>
        <w:t>Монолог</w:t>
      </w:r>
      <w:r>
        <w:rPr>
          <w:color w:val="0D0D0D"/>
          <w:sz w:val="24"/>
        </w:rPr>
        <w:t xml:space="preserve"> </w:t>
      </w:r>
      <w:r>
        <w:rPr>
          <w:color w:val="0D0D0D"/>
          <w:sz w:val="24"/>
        </w:rPr>
        <w:t>и</w:t>
      </w:r>
      <w:r>
        <w:rPr>
          <w:color w:val="0D0D0D"/>
          <w:sz w:val="24"/>
        </w:rPr>
        <w:t xml:space="preserve"> </w:t>
      </w:r>
      <w:r>
        <w:rPr>
          <w:color w:val="0D0D0D"/>
          <w:sz w:val="24"/>
        </w:rPr>
        <w:t>диалог.</w:t>
      </w:r>
      <w:r>
        <w:rPr>
          <w:color w:val="0D0D0D"/>
          <w:sz w:val="24"/>
        </w:rPr>
        <w:t xml:space="preserve"> </w:t>
      </w:r>
      <w:r>
        <w:rPr>
          <w:color w:val="0D0D0D"/>
          <w:sz w:val="24"/>
        </w:rPr>
        <w:t>Их</w:t>
      </w:r>
      <w:r>
        <w:rPr>
          <w:color w:val="0D0D0D"/>
          <w:sz w:val="24"/>
        </w:rPr>
        <w:t xml:space="preserve"> </w:t>
      </w:r>
      <w:r>
        <w:rPr>
          <w:color w:val="0D0D0D"/>
          <w:sz w:val="24"/>
        </w:rPr>
        <w:t>разновидности.</w:t>
      </w:r>
      <w:r>
        <w:rPr>
          <w:color w:val="0D0D0D"/>
          <w:sz w:val="24"/>
        </w:rPr>
        <w:t xml:space="preserve"> </w:t>
      </w:r>
      <w:r>
        <w:rPr>
          <w:color w:val="0D0D0D"/>
          <w:sz w:val="24"/>
        </w:rPr>
        <w:t>Деловой</w:t>
      </w:r>
      <w:r>
        <w:rPr>
          <w:color w:val="0D0D0D"/>
          <w:sz w:val="24"/>
        </w:rPr>
        <w:t xml:space="preserve"> </w:t>
      </w:r>
      <w:r>
        <w:rPr>
          <w:color w:val="0D0D0D"/>
          <w:spacing w:val="-2"/>
          <w:sz w:val="24"/>
        </w:rPr>
        <w:t>этикет.</w:t>
      </w:r>
    </w:p>
    <w:p w14:paraId="3E030000">
      <w:pPr>
        <w:pStyle w:val="Style_1"/>
        <w:spacing w:line="322" w:lineRule="exact"/>
        <w:ind w:firstLine="0" w:left="567"/>
        <w:rPr>
          <w:sz w:val="24"/>
        </w:rPr>
      </w:pPr>
      <w:r>
        <w:rPr>
          <w:color w:val="0D0D0D"/>
          <w:sz w:val="24"/>
        </w:rPr>
        <w:t>Межличностное</w:t>
      </w:r>
      <w:r>
        <w:rPr>
          <w:color w:val="0D0D0D"/>
          <w:sz w:val="24"/>
        </w:rPr>
        <w:t xml:space="preserve"> </w:t>
      </w:r>
      <w:r>
        <w:rPr>
          <w:color w:val="0D0D0D"/>
          <w:spacing w:val="-2"/>
          <w:sz w:val="24"/>
        </w:rPr>
        <w:t>общение.</w:t>
      </w:r>
    </w:p>
    <w:p w14:paraId="3F030000">
      <w:pPr>
        <w:pStyle w:val="Style_1"/>
        <w:ind w:firstLine="0" w:left="567" w:right="276"/>
        <w:rPr>
          <w:sz w:val="24"/>
        </w:rPr>
      </w:pPr>
      <w:r>
        <w:rPr>
          <w:i w:val="1"/>
          <w:color w:val="0D0D0D"/>
          <w:sz w:val="24"/>
        </w:rPr>
        <w:t xml:space="preserve">Основное содержание: </w:t>
      </w:r>
      <w:r>
        <w:rPr>
          <w:color w:val="0D0D0D"/>
          <w:sz w:val="24"/>
        </w:rPr>
        <w:t>монолог-описание, монолог-рассуждение, монолог-повествование; выступление с научным сообщением.</w:t>
      </w:r>
    </w:p>
    <w:p w14:paraId="40030000">
      <w:pPr>
        <w:pStyle w:val="Style_1"/>
        <w:ind w:firstLine="0" w:left="567" w:right="281"/>
        <w:rPr>
          <w:sz w:val="24"/>
        </w:rPr>
      </w:pPr>
      <w:r>
        <w:rPr>
          <w:color w:val="0D0D0D"/>
          <w:sz w:val="24"/>
        </w:rPr>
        <w:t>Диалог.</w:t>
      </w:r>
      <w:r>
        <w:rPr>
          <w:color w:val="0D0D0D"/>
          <w:sz w:val="24"/>
        </w:rPr>
        <w:t xml:space="preserve"> </w:t>
      </w:r>
      <w:r>
        <w:rPr>
          <w:color w:val="0D0D0D"/>
          <w:sz w:val="24"/>
        </w:rPr>
        <w:t>Культура</w:t>
      </w:r>
      <w:r>
        <w:rPr>
          <w:color w:val="0D0D0D"/>
          <w:sz w:val="24"/>
        </w:rPr>
        <w:t xml:space="preserve"> </w:t>
      </w:r>
      <w:r>
        <w:rPr>
          <w:color w:val="0D0D0D"/>
          <w:sz w:val="24"/>
        </w:rPr>
        <w:t>речи.</w:t>
      </w:r>
      <w:r>
        <w:rPr>
          <w:color w:val="0D0D0D"/>
          <w:sz w:val="24"/>
        </w:rPr>
        <w:t xml:space="preserve"> </w:t>
      </w:r>
      <w:r>
        <w:rPr>
          <w:color w:val="0D0D0D"/>
          <w:sz w:val="24"/>
        </w:rPr>
        <w:t>Деловой</w:t>
      </w:r>
      <w:r>
        <w:rPr>
          <w:color w:val="0D0D0D"/>
          <w:sz w:val="24"/>
        </w:rPr>
        <w:t xml:space="preserve"> </w:t>
      </w:r>
      <w:r>
        <w:rPr>
          <w:color w:val="0D0D0D"/>
          <w:sz w:val="24"/>
        </w:rPr>
        <w:t>этикет.</w:t>
      </w:r>
      <w:r>
        <w:rPr>
          <w:color w:val="0D0D0D"/>
          <w:sz w:val="24"/>
        </w:rPr>
        <w:t xml:space="preserve"> </w:t>
      </w:r>
      <w:r>
        <w:rPr>
          <w:color w:val="0D0D0D"/>
          <w:sz w:val="24"/>
        </w:rPr>
        <w:t>Электронные</w:t>
      </w:r>
      <w:r>
        <w:rPr>
          <w:color w:val="0D0D0D"/>
          <w:sz w:val="24"/>
        </w:rPr>
        <w:t xml:space="preserve"> </w:t>
      </w:r>
      <w:r>
        <w:rPr>
          <w:color w:val="0D0D0D"/>
          <w:sz w:val="24"/>
        </w:rPr>
        <w:t>сообщения</w:t>
      </w:r>
      <w:r>
        <w:rPr>
          <w:color w:val="0D0D0D"/>
          <w:sz w:val="24"/>
        </w:rPr>
        <w:t xml:space="preserve"> </w:t>
      </w:r>
      <w:r>
        <w:rPr>
          <w:color w:val="0D0D0D"/>
          <w:sz w:val="24"/>
        </w:rPr>
        <w:t>делового содержания. Невербальные средства общения в деловом взаимодействии. Межличностное общение.</w:t>
      </w:r>
    </w:p>
    <w:p w14:paraId="41030000">
      <w:pPr>
        <w:spacing w:line="321" w:lineRule="exact"/>
        <w:ind w:firstLine="0" w:left="567"/>
        <w:jc w:val="both"/>
        <w:rPr>
          <w:rFonts w:ascii="Times New Roman" w:hAnsi="Times New Roman"/>
          <w:i w:val="1"/>
          <w:sz w:val="24"/>
        </w:rPr>
      </w:pPr>
      <w:r>
        <w:rPr>
          <w:rFonts w:ascii="Times New Roman" w:hAnsi="Times New Roman"/>
          <w:i w:val="1"/>
          <w:color w:val="0D0D0D"/>
          <w:sz w:val="24"/>
        </w:rPr>
        <w:t>Основные</w:t>
      </w:r>
      <w:r>
        <w:rPr>
          <w:rFonts w:ascii="Times New Roman" w:hAnsi="Times New Roman"/>
          <w:i w:val="1"/>
          <w:color w:val="0D0D0D"/>
          <w:sz w:val="24"/>
        </w:rPr>
        <w:t xml:space="preserve"> </w:t>
      </w:r>
      <w:r>
        <w:rPr>
          <w:rFonts w:ascii="Times New Roman" w:hAnsi="Times New Roman"/>
          <w:i w:val="1"/>
          <w:color w:val="0D0D0D"/>
          <w:sz w:val="24"/>
        </w:rPr>
        <w:t>виды</w:t>
      </w:r>
      <w:r>
        <w:rPr>
          <w:rFonts w:ascii="Times New Roman" w:hAnsi="Times New Roman"/>
          <w:i w:val="1"/>
          <w:color w:val="0D0D0D"/>
          <w:sz w:val="24"/>
        </w:rPr>
        <w:t xml:space="preserve"> </w:t>
      </w:r>
      <w:r>
        <w:rPr>
          <w:rFonts w:ascii="Times New Roman" w:hAnsi="Times New Roman"/>
          <w:i w:val="1"/>
          <w:color w:val="0D0D0D"/>
          <w:sz w:val="24"/>
        </w:rPr>
        <w:t>деятельности</w:t>
      </w:r>
      <w:r>
        <w:rPr>
          <w:rFonts w:ascii="Times New Roman" w:hAnsi="Times New Roman"/>
          <w:i w:val="1"/>
          <w:color w:val="0D0D0D"/>
          <w:sz w:val="24"/>
        </w:rPr>
        <w:t xml:space="preserve"> </w:t>
      </w:r>
      <w:r>
        <w:rPr>
          <w:rFonts w:ascii="Times New Roman" w:hAnsi="Times New Roman"/>
          <w:i w:val="1"/>
          <w:color w:val="0D0D0D"/>
          <w:spacing w:val="-2"/>
          <w:sz w:val="24"/>
        </w:rPr>
        <w:t>обучающихся</w:t>
      </w:r>
    </w:p>
    <w:p w14:paraId="42030000">
      <w:pPr>
        <w:pStyle w:val="Style_1"/>
        <w:spacing w:line="240" w:lineRule="auto"/>
        <w:ind w:firstLine="0" w:left="567" w:right="277"/>
        <w:rPr>
          <w:sz w:val="24"/>
        </w:rPr>
      </w:pPr>
      <w:r>
        <w:rPr>
          <w:color w:val="0D0D0D"/>
          <w:sz w:val="24"/>
        </w:rPr>
        <w:t xml:space="preserve">Создавать устные монологические высказывания на основе жизненных наблюдений, </w:t>
      </w:r>
      <w:r>
        <w:rPr>
          <w:color w:val="0D0D0D"/>
          <w:sz w:val="24"/>
        </w:rPr>
        <w:t>личных впечатлений, чтения научно-учебной, художественной, научно-популярной и публицистической литературы.</w:t>
      </w:r>
    </w:p>
    <w:p w14:paraId="43030000">
      <w:pPr>
        <w:pStyle w:val="Style_1"/>
        <w:spacing w:line="316" w:lineRule="exact"/>
        <w:ind w:firstLine="0" w:left="567"/>
        <w:rPr>
          <w:sz w:val="24"/>
        </w:rPr>
      </w:pPr>
      <w:r>
        <w:rPr>
          <w:color w:val="0D0D0D"/>
          <w:sz w:val="24"/>
        </w:rPr>
        <w:t>Выступать</w:t>
      </w:r>
      <w:r>
        <w:rPr>
          <w:color w:val="0D0D0D"/>
          <w:sz w:val="24"/>
        </w:rPr>
        <w:t xml:space="preserve"> </w:t>
      </w:r>
      <w:r>
        <w:rPr>
          <w:color w:val="0D0D0D"/>
          <w:sz w:val="24"/>
        </w:rPr>
        <w:t>с</w:t>
      </w:r>
      <w:r>
        <w:rPr>
          <w:color w:val="0D0D0D"/>
          <w:sz w:val="24"/>
        </w:rPr>
        <w:t xml:space="preserve"> </w:t>
      </w:r>
      <w:r>
        <w:rPr>
          <w:color w:val="0D0D0D"/>
          <w:spacing w:val="-2"/>
          <w:sz w:val="24"/>
        </w:rPr>
        <w:t>сообщением.</w:t>
      </w:r>
    </w:p>
    <w:p w14:paraId="44030000">
      <w:pPr>
        <w:sectPr>
          <w:headerReference r:id="rId23" w:type="default"/>
          <w:pgSz w:h="16840" w:orient="portrait" w:w="11910"/>
          <w:pgMar w:bottom="280" w:footer="0" w:gutter="0" w:header="752" w:left="1020" w:right="860" w:top="1020"/>
        </w:sectPr>
      </w:pPr>
    </w:p>
    <w:p w14:paraId="45030000">
      <w:pPr>
        <w:pStyle w:val="Style_1"/>
        <w:spacing w:before="92"/>
        <w:ind w:firstLine="0" w:left="567" w:right="276"/>
        <w:rPr>
          <w:sz w:val="24"/>
        </w:rPr>
      </w:pPr>
      <w:r>
        <w:rPr>
          <w:color w:val="0D0D0D"/>
          <w:sz w:val="24"/>
        </w:rPr>
        <w:t xml:space="preserve">Участвовать в диалоге на лингвистические темы (в рамках </w:t>
      </w:r>
      <w:r>
        <w:rPr>
          <w:color w:val="0D0D0D"/>
          <w:sz w:val="24"/>
        </w:rPr>
        <w:t>изученного</w:t>
      </w:r>
      <w:r>
        <w:rPr>
          <w:color w:val="0D0D0D"/>
          <w:sz w:val="24"/>
        </w:rPr>
        <w:t>) и темы на основе жизненных наблюдений.</w:t>
      </w:r>
    </w:p>
    <w:p w14:paraId="46030000">
      <w:pPr>
        <w:pStyle w:val="Style_1"/>
        <w:spacing w:line="321" w:lineRule="exact"/>
        <w:ind w:firstLine="0" w:left="567"/>
        <w:rPr>
          <w:sz w:val="24"/>
        </w:rPr>
      </w:pPr>
      <w:r>
        <w:rPr>
          <w:color w:val="0D0D0D"/>
          <w:sz w:val="24"/>
        </w:rPr>
        <w:t>Устно</w:t>
      </w:r>
      <w:r>
        <w:rPr>
          <w:color w:val="0D0D0D"/>
          <w:sz w:val="24"/>
        </w:rPr>
        <w:t xml:space="preserve"> </w:t>
      </w:r>
      <w:r>
        <w:rPr>
          <w:color w:val="0D0D0D"/>
          <w:sz w:val="24"/>
        </w:rPr>
        <w:t>пересказывать</w:t>
      </w:r>
      <w:r>
        <w:rPr>
          <w:color w:val="0D0D0D"/>
          <w:sz w:val="24"/>
        </w:rPr>
        <w:t xml:space="preserve"> </w:t>
      </w:r>
      <w:r>
        <w:rPr>
          <w:color w:val="0D0D0D"/>
          <w:sz w:val="24"/>
        </w:rPr>
        <w:t>прочитанный</w:t>
      </w:r>
      <w:r>
        <w:rPr>
          <w:color w:val="0D0D0D"/>
          <w:sz w:val="24"/>
        </w:rPr>
        <w:t xml:space="preserve"> </w:t>
      </w:r>
      <w:r>
        <w:rPr>
          <w:color w:val="0D0D0D"/>
          <w:spacing w:val="-2"/>
          <w:sz w:val="24"/>
        </w:rPr>
        <w:t>текст.</w:t>
      </w:r>
    </w:p>
    <w:p w14:paraId="47030000">
      <w:pPr>
        <w:pStyle w:val="Style_1"/>
        <w:ind w:firstLine="0" w:left="567"/>
        <w:rPr>
          <w:sz w:val="24"/>
        </w:rPr>
      </w:pPr>
      <w:r>
        <w:rPr>
          <w:color w:val="0D0D0D"/>
          <w:sz w:val="24"/>
        </w:rPr>
        <w:t>Представлять</w:t>
      </w:r>
      <w:r>
        <w:rPr>
          <w:color w:val="0D0D0D"/>
          <w:sz w:val="24"/>
        </w:rPr>
        <w:t xml:space="preserve"> </w:t>
      </w:r>
      <w:r>
        <w:rPr>
          <w:color w:val="0D0D0D"/>
          <w:sz w:val="24"/>
        </w:rPr>
        <w:t>сообщение</w:t>
      </w:r>
      <w:r>
        <w:rPr>
          <w:color w:val="0D0D0D"/>
          <w:sz w:val="24"/>
        </w:rPr>
        <w:t xml:space="preserve"> </w:t>
      </w:r>
      <w:r>
        <w:rPr>
          <w:color w:val="0D0D0D"/>
          <w:sz w:val="24"/>
        </w:rPr>
        <w:t>на</w:t>
      </w:r>
      <w:r>
        <w:rPr>
          <w:color w:val="0D0D0D"/>
          <w:sz w:val="24"/>
        </w:rPr>
        <w:t xml:space="preserve"> </w:t>
      </w:r>
      <w:r>
        <w:rPr>
          <w:color w:val="0D0D0D"/>
          <w:sz w:val="24"/>
        </w:rPr>
        <w:t>заданную</w:t>
      </w:r>
      <w:r>
        <w:rPr>
          <w:color w:val="0D0D0D"/>
          <w:sz w:val="24"/>
        </w:rPr>
        <w:t xml:space="preserve"> </w:t>
      </w:r>
      <w:r>
        <w:rPr>
          <w:color w:val="0D0D0D"/>
          <w:sz w:val="24"/>
        </w:rPr>
        <w:t>тему</w:t>
      </w:r>
      <w:r>
        <w:rPr>
          <w:color w:val="0D0D0D"/>
          <w:sz w:val="24"/>
        </w:rPr>
        <w:t xml:space="preserve"> </w:t>
      </w:r>
      <w:r>
        <w:rPr>
          <w:color w:val="0D0D0D"/>
          <w:sz w:val="24"/>
        </w:rPr>
        <w:t>в</w:t>
      </w:r>
      <w:r>
        <w:rPr>
          <w:color w:val="0D0D0D"/>
          <w:sz w:val="24"/>
        </w:rPr>
        <w:t xml:space="preserve"> </w:t>
      </w:r>
      <w:r>
        <w:rPr>
          <w:color w:val="0D0D0D"/>
          <w:sz w:val="24"/>
        </w:rPr>
        <w:t>виде</w:t>
      </w:r>
      <w:r>
        <w:rPr>
          <w:color w:val="0D0D0D"/>
          <w:sz w:val="24"/>
        </w:rPr>
        <w:t xml:space="preserve"> </w:t>
      </w:r>
      <w:r>
        <w:rPr>
          <w:color w:val="0D0D0D"/>
          <w:spacing w:val="-2"/>
          <w:sz w:val="24"/>
        </w:rPr>
        <w:t>презентации.</w:t>
      </w:r>
    </w:p>
    <w:p w14:paraId="48030000">
      <w:pPr>
        <w:pStyle w:val="Style_1"/>
        <w:spacing w:before="4"/>
        <w:ind w:firstLine="0" w:left="567" w:right="274"/>
        <w:rPr>
          <w:sz w:val="24"/>
        </w:rPr>
      </w:pPr>
      <w:r>
        <w:rPr>
          <w:color w:val="0D0D0D"/>
          <w:sz w:val="24"/>
        </w:rPr>
        <w:t>Создавать тексты различных функционально-смысловых типов речи (повествование,</w:t>
      </w:r>
      <w:r>
        <w:rPr>
          <w:color w:val="0D0D0D"/>
          <w:sz w:val="24"/>
        </w:rPr>
        <w:t xml:space="preserve"> </w:t>
      </w:r>
      <w:r>
        <w:rPr>
          <w:color w:val="0D0D0D"/>
          <w:sz w:val="24"/>
        </w:rPr>
        <w:t>описание,</w:t>
      </w:r>
      <w:r>
        <w:rPr>
          <w:color w:val="0D0D0D"/>
          <w:sz w:val="24"/>
        </w:rPr>
        <w:t xml:space="preserve"> </w:t>
      </w:r>
      <w:r>
        <w:rPr>
          <w:color w:val="0D0D0D"/>
          <w:sz w:val="24"/>
        </w:rPr>
        <w:t>рассуждение)</w:t>
      </w:r>
      <w:r>
        <w:rPr>
          <w:color w:val="0D0D0D"/>
          <w:sz w:val="24"/>
        </w:rPr>
        <w:t xml:space="preserve"> </w:t>
      </w:r>
      <w:r>
        <w:rPr>
          <w:color w:val="0D0D0D"/>
          <w:sz w:val="24"/>
        </w:rPr>
        <w:t>с</w:t>
      </w:r>
      <w:r>
        <w:rPr>
          <w:color w:val="0D0D0D"/>
          <w:sz w:val="24"/>
        </w:rPr>
        <w:t xml:space="preserve"> </w:t>
      </w:r>
      <w:r>
        <w:rPr>
          <w:color w:val="0D0D0D"/>
          <w:sz w:val="24"/>
        </w:rPr>
        <w:t>опорой</w:t>
      </w:r>
      <w:r>
        <w:rPr>
          <w:color w:val="0D0D0D"/>
          <w:sz w:val="24"/>
        </w:rPr>
        <w:t xml:space="preserve"> </w:t>
      </w:r>
      <w:r>
        <w:rPr>
          <w:color w:val="0D0D0D"/>
          <w:sz w:val="24"/>
        </w:rPr>
        <w:t>на</w:t>
      </w:r>
      <w:r>
        <w:rPr>
          <w:color w:val="0D0D0D"/>
          <w:sz w:val="24"/>
        </w:rPr>
        <w:t xml:space="preserve"> </w:t>
      </w:r>
      <w:r>
        <w:rPr>
          <w:color w:val="0D0D0D"/>
          <w:sz w:val="24"/>
        </w:rPr>
        <w:t>жизненный</w:t>
      </w:r>
      <w:r>
        <w:rPr>
          <w:color w:val="0D0D0D"/>
          <w:sz w:val="24"/>
        </w:rPr>
        <w:t xml:space="preserve"> </w:t>
      </w:r>
      <w:r>
        <w:rPr>
          <w:color w:val="0D0D0D"/>
          <w:sz w:val="24"/>
        </w:rPr>
        <w:t>и</w:t>
      </w:r>
      <w:r>
        <w:rPr>
          <w:color w:val="0D0D0D"/>
          <w:sz w:val="24"/>
        </w:rPr>
        <w:t xml:space="preserve"> </w:t>
      </w:r>
      <w:r>
        <w:rPr>
          <w:color w:val="0D0D0D"/>
          <w:sz w:val="24"/>
        </w:rPr>
        <w:t>читательский опыт; тексты с опорой на произведения искусства (в течение учебного года).</w:t>
      </w:r>
    </w:p>
    <w:p w14:paraId="49030000">
      <w:pPr>
        <w:pStyle w:val="Style_1"/>
        <w:ind w:firstLine="0" w:left="567" w:right="273"/>
        <w:rPr>
          <w:sz w:val="24"/>
        </w:rPr>
      </w:pPr>
      <w:r>
        <w:rPr>
          <w:color w:val="0D0D0D"/>
          <w:sz w:val="24"/>
        </w:rPr>
        <w:t>Создавать</w:t>
      </w:r>
      <w:r>
        <w:rPr>
          <w:color w:val="0D0D0D"/>
          <w:sz w:val="24"/>
        </w:rPr>
        <w:t xml:space="preserve"> </w:t>
      </w:r>
      <w:r>
        <w:rPr>
          <w:color w:val="0D0D0D"/>
          <w:sz w:val="24"/>
        </w:rPr>
        <w:t>тексты</w:t>
      </w:r>
      <w:r>
        <w:rPr>
          <w:color w:val="0D0D0D"/>
          <w:sz w:val="24"/>
        </w:rPr>
        <w:t xml:space="preserve"> </w:t>
      </w:r>
      <w:r>
        <w:rPr>
          <w:color w:val="0D0D0D"/>
          <w:sz w:val="24"/>
        </w:rPr>
        <w:t>официально-делового стиля</w:t>
      </w:r>
      <w:r>
        <w:rPr>
          <w:color w:val="0D0D0D"/>
          <w:sz w:val="24"/>
        </w:rPr>
        <w:t xml:space="preserve"> </w:t>
      </w:r>
      <w:r>
        <w:rPr>
          <w:color w:val="0D0D0D"/>
          <w:sz w:val="24"/>
        </w:rPr>
        <w:t>(заявление</w:t>
      </w:r>
      <w:r>
        <w:rPr>
          <w:color w:val="0D0D0D"/>
          <w:sz w:val="24"/>
        </w:rPr>
        <w:t>,о</w:t>
      </w:r>
      <w:r>
        <w:rPr>
          <w:color w:val="0D0D0D"/>
          <w:sz w:val="24"/>
        </w:rPr>
        <w:t>бъяснительная записка), публицистических жанров.</w:t>
      </w:r>
    </w:p>
    <w:p w14:paraId="4A030000">
      <w:pPr>
        <w:pStyle w:val="Style_1"/>
        <w:spacing w:line="321" w:lineRule="exact"/>
        <w:ind w:firstLine="0" w:left="567"/>
        <w:rPr>
          <w:sz w:val="24"/>
        </w:rPr>
      </w:pPr>
      <w:r>
        <w:rPr>
          <w:color w:val="0D0D0D"/>
          <w:sz w:val="24"/>
        </w:rPr>
        <w:t>Оформлять</w:t>
      </w:r>
      <w:r>
        <w:rPr>
          <w:color w:val="0D0D0D"/>
          <w:sz w:val="24"/>
        </w:rPr>
        <w:t xml:space="preserve"> </w:t>
      </w:r>
      <w:r>
        <w:rPr>
          <w:color w:val="0D0D0D"/>
          <w:sz w:val="24"/>
        </w:rPr>
        <w:t>деловые</w:t>
      </w:r>
      <w:r>
        <w:rPr>
          <w:color w:val="0D0D0D"/>
          <w:sz w:val="24"/>
        </w:rPr>
        <w:t xml:space="preserve"> </w:t>
      </w:r>
      <w:r>
        <w:rPr>
          <w:color w:val="0D0D0D"/>
          <w:sz w:val="24"/>
        </w:rPr>
        <w:t>бумаги</w:t>
      </w:r>
      <w:r>
        <w:rPr>
          <w:color w:val="0D0D0D"/>
          <w:sz w:val="24"/>
        </w:rPr>
        <w:t xml:space="preserve"> </w:t>
      </w:r>
      <w:r>
        <w:rPr>
          <w:color w:val="0D0D0D"/>
          <w:sz w:val="24"/>
        </w:rPr>
        <w:t>(в</w:t>
      </w:r>
      <w:r>
        <w:rPr>
          <w:color w:val="0D0D0D"/>
          <w:sz w:val="24"/>
        </w:rPr>
        <w:t xml:space="preserve"> </w:t>
      </w:r>
      <w:r>
        <w:rPr>
          <w:color w:val="0D0D0D"/>
          <w:sz w:val="24"/>
        </w:rPr>
        <w:t>рамках</w:t>
      </w:r>
      <w:r>
        <w:rPr>
          <w:color w:val="0D0D0D"/>
          <w:sz w:val="24"/>
        </w:rPr>
        <w:t xml:space="preserve"> </w:t>
      </w:r>
      <w:r>
        <w:rPr>
          <w:color w:val="0D0D0D"/>
          <w:spacing w:val="-2"/>
          <w:sz w:val="24"/>
        </w:rPr>
        <w:t>изученного</w:t>
      </w:r>
      <w:r>
        <w:rPr>
          <w:color w:val="0D0D0D"/>
          <w:spacing w:val="-2"/>
          <w:sz w:val="24"/>
        </w:rPr>
        <w:t>).</w:t>
      </w:r>
    </w:p>
    <w:p w14:paraId="4B030000">
      <w:pPr>
        <w:pStyle w:val="Style_1"/>
        <w:ind w:firstLine="0" w:left="567" w:right="279"/>
        <w:rPr>
          <w:sz w:val="24"/>
        </w:rPr>
      </w:pPr>
      <w:r>
        <w:rPr>
          <w:color w:val="0D0D0D"/>
          <w:sz w:val="24"/>
        </w:rPr>
        <w:t>Выбирать</w:t>
      </w:r>
      <w:r>
        <w:rPr>
          <w:color w:val="0D0D0D"/>
          <w:sz w:val="24"/>
        </w:rPr>
        <w:t xml:space="preserve"> </w:t>
      </w:r>
      <w:r>
        <w:rPr>
          <w:color w:val="0D0D0D"/>
          <w:sz w:val="24"/>
        </w:rPr>
        <w:t>языковые</w:t>
      </w:r>
      <w:r>
        <w:rPr>
          <w:color w:val="0D0D0D"/>
          <w:sz w:val="24"/>
        </w:rPr>
        <w:t xml:space="preserve"> </w:t>
      </w:r>
      <w:r>
        <w:rPr>
          <w:color w:val="0D0D0D"/>
          <w:sz w:val="24"/>
        </w:rPr>
        <w:t>средства</w:t>
      </w:r>
      <w:r>
        <w:rPr>
          <w:color w:val="0D0D0D"/>
          <w:sz w:val="24"/>
        </w:rPr>
        <w:t xml:space="preserve"> </w:t>
      </w:r>
      <w:r>
        <w:rPr>
          <w:color w:val="0D0D0D"/>
          <w:sz w:val="24"/>
        </w:rPr>
        <w:t>для</w:t>
      </w:r>
      <w:r>
        <w:rPr>
          <w:color w:val="0D0D0D"/>
          <w:sz w:val="24"/>
        </w:rPr>
        <w:t xml:space="preserve"> </w:t>
      </w:r>
      <w:r>
        <w:rPr>
          <w:color w:val="0D0D0D"/>
          <w:sz w:val="24"/>
        </w:rPr>
        <w:t>создания</w:t>
      </w:r>
      <w:r>
        <w:rPr>
          <w:color w:val="0D0D0D"/>
          <w:sz w:val="24"/>
        </w:rPr>
        <w:t xml:space="preserve"> </w:t>
      </w:r>
      <w:r>
        <w:rPr>
          <w:color w:val="0D0D0D"/>
          <w:sz w:val="24"/>
        </w:rPr>
        <w:t>высказывания</w:t>
      </w:r>
      <w:r>
        <w:rPr>
          <w:color w:val="0D0D0D"/>
          <w:sz w:val="24"/>
        </w:rPr>
        <w:t xml:space="preserve"> </w:t>
      </w:r>
      <w:r>
        <w:rPr>
          <w:color w:val="0D0D0D"/>
          <w:sz w:val="24"/>
        </w:rPr>
        <w:t>в</w:t>
      </w:r>
      <w:r>
        <w:rPr>
          <w:color w:val="0D0D0D"/>
          <w:sz w:val="24"/>
        </w:rPr>
        <w:t xml:space="preserve"> </w:t>
      </w:r>
      <w:r>
        <w:rPr>
          <w:color w:val="0D0D0D"/>
          <w:sz w:val="24"/>
        </w:rPr>
        <w:t>соответствии</w:t>
      </w:r>
      <w:r>
        <w:rPr>
          <w:color w:val="0D0D0D"/>
          <w:sz w:val="24"/>
        </w:rPr>
        <w:t xml:space="preserve"> </w:t>
      </w:r>
      <w:r>
        <w:rPr>
          <w:color w:val="0D0D0D"/>
          <w:sz w:val="24"/>
        </w:rPr>
        <w:t>с целью, темой и коммуникативным замыслом.</w:t>
      </w:r>
    </w:p>
    <w:p w14:paraId="4C030000">
      <w:pPr>
        <w:pStyle w:val="Style_1"/>
        <w:ind w:firstLine="0" w:left="567" w:right="273"/>
        <w:rPr>
          <w:sz w:val="24"/>
        </w:rPr>
      </w:pPr>
      <w:r>
        <w:rPr>
          <w:color w:val="0D0D0D"/>
          <w:sz w:val="24"/>
        </w:rPr>
        <w:t>Редактировать собственные тексты с целью совершенствования их содержания и формы.</w:t>
      </w:r>
    </w:p>
    <w:p w14:paraId="4D030000">
      <w:pPr>
        <w:pStyle w:val="Style_1"/>
        <w:spacing w:line="322" w:lineRule="exact"/>
        <w:ind w:firstLine="0" w:left="567"/>
        <w:rPr>
          <w:sz w:val="24"/>
        </w:rPr>
      </w:pPr>
      <w:r>
        <w:rPr>
          <w:color w:val="0D0D0D"/>
          <w:sz w:val="24"/>
        </w:rPr>
        <w:t>Сопоставлять</w:t>
      </w:r>
      <w:r>
        <w:rPr>
          <w:color w:val="0D0D0D"/>
          <w:sz w:val="24"/>
        </w:rPr>
        <w:t xml:space="preserve"> </w:t>
      </w:r>
      <w:r>
        <w:rPr>
          <w:color w:val="0D0D0D"/>
          <w:sz w:val="24"/>
        </w:rPr>
        <w:t>исходный</w:t>
      </w:r>
      <w:r>
        <w:rPr>
          <w:color w:val="0D0D0D"/>
          <w:sz w:val="24"/>
        </w:rPr>
        <w:t xml:space="preserve"> </w:t>
      </w:r>
      <w:r>
        <w:rPr>
          <w:color w:val="0D0D0D"/>
          <w:sz w:val="24"/>
        </w:rPr>
        <w:t>и</w:t>
      </w:r>
      <w:r>
        <w:rPr>
          <w:color w:val="0D0D0D"/>
          <w:sz w:val="24"/>
        </w:rPr>
        <w:t xml:space="preserve"> </w:t>
      </w:r>
      <w:r>
        <w:rPr>
          <w:color w:val="0D0D0D"/>
          <w:sz w:val="24"/>
        </w:rPr>
        <w:t>отредактированный</w:t>
      </w:r>
      <w:r>
        <w:rPr>
          <w:color w:val="0D0D0D"/>
          <w:sz w:val="24"/>
        </w:rPr>
        <w:t xml:space="preserve"> </w:t>
      </w:r>
      <w:r>
        <w:rPr>
          <w:color w:val="0D0D0D"/>
          <w:spacing w:val="-2"/>
          <w:sz w:val="24"/>
        </w:rPr>
        <w:t>тексты.</w:t>
      </w:r>
    </w:p>
    <w:p w14:paraId="4E030000">
      <w:pPr>
        <w:pStyle w:val="Style_1"/>
        <w:ind w:firstLine="0" w:left="567"/>
        <w:rPr>
          <w:sz w:val="24"/>
        </w:rPr>
      </w:pPr>
      <w:r>
        <w:rPr>
          <w:color w:val="0D0D0D"/>
          <w:sz w:val="24"/>
        </w:rPr>
        <w:t>Анализировать</w:t>
      </w:r>
      <w:r>
        <w:rPr>
          <w:color w:val="0D0D0D"/>
          <w:sz w:val="24"/>
        </w:rPr>
        <w:t xml:space="preserve"> </w:t>
      </w:r>
      <w:r>
        <w:rPr>
          <w:color w:val="0D0D0D"/>
          <w:sz w:val="24"/>
        </w:rPr>
        <w:t>примеры</w:t>
      </w:r>
      <w:r>
        <w:rPr>
          <w:color w:val="0D0D0D"/>
          <w:sz w:val="24"/>
        </w:rPr>
        <w:t xml:space="preserve"> </w:t>
      </w:r>
      <w:r>
        <w:rPr>
          <w:color w:val="0D0D0D"/>
          <w:sz w:val="24"/>
        </w:rPr>
        <w:t>использования</w:t>
      </w:r>
      <w:r>
        <w:rPr>
          <w:color w:val="0D0D0D"/>
          <w:sz w:val="24"/>
        </w:rPr>
        <w:t xml:space="preserve"> </w:t>
      </w:r>
      <w:r>
        <w:rPr>
          <w:color w:val="0D0D0D"/>
          <w:sz w:val="24"/>
        </w:rPr>
        <w:t>мимики</w:t>
      </w:r>
      <w:r>
        <w:rPr>
          <w:color w:val="0D0D0D"/>
          <w:sz w:val="24"/>
        </w:rPr>
        <w:t xml:space="preserve"> </w:t>
      </w:r>
      <w:r>
        <w:rPr>
          <w:color w:val="0D0D0D"/>
          <w:sz w:val="24"/>
        </w:rPr>
        <w:t>и</w:t>
      </w:r>
      <w:r>
        <w:rPr>
          <w:color w:val="0D0D0D"/>
          <w:sz w:val="24"/>
        </w:rPr>
        <w:t xml:space="preserve"> </w:t>
      </w:r>
      <w:r>
        <w:rPr>
          <w:color w:val="0D0D0D"/>
          <w:sz w:val="24"/>
        </w:rPr>
        <w:t>жестов</w:t>
      </w:r>
      <w:r>
        <w:rPr>
          <w:color w:val="0D0D0D"/>
          <w:sz w:val="24"/>
        </w:rPr>
        <w:t xml:space="preserve"> </w:t>
      </w:r>
      <w:r>
        <w:rPr>
          <w:color w:val="0D0D0D"/>
          <w:sz w:val="24"/>
        </w:rPr>
        <w:t>в</w:t>
      </w:r>
      <w:r>
        <w:rPr>
          <w:color w:val="0D0D0D"/>
          <w:sz w:val="24"/>
        </w:rPr>
        <w:t xml:space="preserve"> </w:t>
      </w:r>
      <w:r>
        <w:rPr>
          <w:color w:val="0D0D0D"/>
          <w:spacing w:val="-2"/>
          <w:sz w:val="24"/>
        </w:rPr>
        <w:t>разговорной</w:t>
      </w:r>
    </w:p>
    <w:p w14:paraId="4F030000">
      <w:pPr>
        <w:ind w:firstLine="0" w:left="567"/>
        <w:jc w:val="both"/>
        <w:rPr>
          <w:rFonts w:ascii="Times New Roman" w:hAnsi="Times New Roman"/>
          <w:sz w:val="24"/>
        </w:rPr>
      </w:pPr>
      <w:r>
        <w:rPr>
          <w:rFonts w:ascii="Times New Roman" w:hAnsi="Times New Roman"/>
          <w:sz w:val="24"/>
        </w:rPr>
        <w:t>речи.</w:t>
      </w:r>
    </w:p>
    <w:p w14:paraId="50030000">
      <w:pPr>
        <w:sectPr>
          <w:headerReference r:id="rId29" w:type="default"/>
          <w:type w:val="continuous"/>
          <w:pgSz w:h="16840" w:orient="portrait" w:w="11910"/>
          <w:pgMar w:bottom="280" w:footer="0" w:gutter="0" w:header="752" w:left="1020" w:right="860" w:top="1020"/>
        </w:sectPr>
      </w:pPr>
    </w:p>
    <w:p w14:paraId="51030000">
      <w:pPr>
        <w:sectPr>
          <w:headerReference r:id="rId13" w:type="default"/>
          <w:type w:val="continuous"/>
          <w:pgSz w:h="16840" w:orient="portrait" w:w="11910"/>
          <w:pgMar w:bottom="280" w:footer="0" w:gutter="0" w:header="752" w:left="1020" w:right="860" w:top="1020"/>
        </w:sectPr>
      </w:pPr>
    </w:p>
    <w:p w14:paraId="52030000">
      <w:pPr>
        <w:pStyle w:val="Style_1"/>
        <w:ind w:firstLine="0" w:left="567" w:right="282"/>
        <w:rPr>
          <w:sz w:val="24"/>
        </w:rPr>
      </w:pPr>
      <w:r>
        <w:rPr>
          <w:color w:val="0D0D0D"/>
          <w:sz w:val="24"/>
        </w:rPr>
        <w:t>Использовать приёмы аудирования различных видов (с учётом возможностей и особых образовательных потребностей).</w:t>
      </w:r>
    </w:p>
    <w:p w14:paraId="53030000">
      <w:pPr>
        <w:pStyle w:val="Style_1"/>
        <w:ind w:firstLine="0" w:left="567" w:right="277"/>
        <w:rPr>
          <w:sz w:val="24"/>
        </w:rPr>
      </w:pPr>
      <w:r>
        <w:rPr>
          <w:color w:val="0D0D0D"/>
          <w:sz w:val="24"/>
        </w:rPr>
        <w:t>Анализировать содержание научно-учебных, художественных, публицистических текстов различных функционально-смысловых типов речи.</w:t>
      </w:r>
    </w:p>
    <w:p w14:paraId="54030000">
      <w:pPr>
        <w:pStyle w:val="Style_1"/>
        <w:ind w:firstLine="0" w:left="567" w:right="273"/>
        <w:rPr>
          <w:sz w:val="24"/>
        </w:rPr>
      </w:pPr>
      <w:r>
        <w:rPr>
          <w:color w:val="0D0D0D"/>
          <w:sz w:val="24"/>
        </w:rPr>
        <w:t xml:space="preserve">Подробно, сжато и выборочно </w:t>
      </w:r>
      <w:r>
        <w:rPr>
          <w:color w:val="0D0D0D"/>
          <w:sz w:val="24"/>
        </w:rPr>
        <w:t>передавать</w:t>
      </w:r>
      <w:r>
        <w:rPr>
          <w:color w:val="0D0D0D"/>
          <w:sz w:val="24"/>
        </w:rPr>
        <w:t xml:space="preserve"> в устной и письменной форме содержание</w:t>
      </w:r>
      <w:r>
        <w:rPr>
          <w:color w:val="0D0D0D"/>
          <w:sz w:val="24"/>
        </w:rPr>
        <w:t xml:space="preserve"> </w:t>
      </w:r>
      <w:r>
        <w:rPr>
          <w:color w:val="0D0D0D"/>
          <w:sz w:val="24"/>
        </w:rPr>
        <w:t>прочитанных</w:t>
      </w:r>
      <w:r>
        <w:rPr>
          <w:color w:val="0D0D0D"/>
          <w:sz w:val="24"/>
        </w:rPr>
        <w:t xml:space="preserve"> </w:t>
      </w:r>
      <w:r>
        <w:rPr>
          <w:color w:val="0D0D0D"/>
          <w:sz w:val="24"/>
        </w:rPr>
        <w:t>научно-учебных,</w:t>
      </w:r>
      <w:r>
        <w:rPr>
          <w:color w:val="0D0D0D"/>
          <w:sz w:val="24"/>
        </w:rPr>
        <w:t xml:space="preserve"> </w:t>
      </w:r>
      <w:r>
        <w:rPr>
          <w:color w:val="0D0D0D"/>
          <w:sz w:val="24"/>
        </w:rPr>
        <w:t>художественных,</w:t>
      </w:r>
      <w:r>
        <w:rPr>
          <w:color w:val="0D0D0D"/>
          <w:sz w:val="24"/>
        </w:rPr>
        <w:t xml:space="preserve"> </w:t>
      </w:r>
      <w:r>
        <w:rPr>
          <w:color w:val="0D0D0D"/>
          <w:sz w:val="24"/>
        </w:rPr>
        <w:t>публицистических текстов различных функционально-смысловых типов речи.</w:t>
      </w:r>
    </w:p>
    <w:p w14:paraId="55030000">
      <w:pPr>
        <w:pStyle w:val="Style_1"/>
        <w:ind w:firstLine="0" w:left="567" w:right="278"/>
        <w:rPr>
          <w:sz w:val="24"/>
        </w:rPr>
      </w:pPr>
      <w:r>
        <w:rPr>
          <w:color w:val="0D0D0D"/>
          <w:sz w:val="24"/>
        </w:rPr>
        <w:t>Применять различные приёмы просмотрового, ознакомительного, изучающего, поискового чтения.</w:t>
      </w:r>
    </w:p>
    <w:p w14:paraId="56030000">
      <w:pPr>
        <w:pStyle w:val="Style_1"/>
        <w:spacing w:line="240" w:lineRule="auto"/>
        <w:ind w:firstLine="0" w:left="567" w:right="274"/>
        <w:rPr>
          <w:sz w:val="24"/>
        </w:rPr>
      </w:pPr>
      <w:r>
        <w:rPr>
          <w:color w:val="0D0D0D"/>
          <w:sz w:val="24"/>
        </w:rPr>
        <w:t>Анализировать содержание прочитанных научно-учебных, художественных, публицистических текстов различных функционально- смысловых типов речи.</w:t>
      </w:r>
    </w:p>
    <w:p w14:paraId="57030000">
      <w:pPr>
        <w:pStyle w:val="Style_1"/>
        <w:ind w:firstLine="0" w:left="567" w:right="274"/>
        <w:rPr>
          <w:sz w:val="24"/>
        </w:rPr>
      </w:pPr>
      <w:r>
        <w:rPr>
          <w:color w:val="0D0D0D"/>
          <w:sz w:val="24"/>
        </w:rPr>
        <w:t>Обсуждать культуру речи делового человека. Составлять электронные сообщения делового содержания (</w:t>
      </w:r>
      <w:r>
        <w:rPr>
          <w:color w:val="0D0D0D"/>
          <w:sz w:val="24"/>
        </w:rPr>
        <w:t>sms</w:t>
      </w:r>
      <w:r>
        <w:rPr>
          <w:color w:val="0D0D0D"/>
          <w:sz w:val="24"/>
        </w:rPr>
        <w:t>-сообщения, электронные письма), обсуждать правила и целесообразность включения в структуру электронного письма «смайлов».</w:t>
      </w:r>
    </w:p>
    <w:p w14:paraId="58030000">
      <w:pPr>
        <w:pStyle w:val="Style_1"/>
        <w:ind w:firstLine="0" w:left="567" w:right="283"/>
        <w:rPr>
          <w:sz w:val="24"/>
        </w:rPr>
      </w:pPr>
      <w:r>
        <w:rPr>
          <w:color w:val="0D0D0D"/>
          <w:sz w:val="24"/>
        </w:rPr>
        <w:t>Моделировать</w:t>
      </w:r>
      <w:r>
        <w:rPr>
          <w:color w:val="0D0D0D"/>
          <w:sz w:val="24"/>
        </w:rPr>
        <w:t xml:space="preserve"> </w:t>
      </w:r>
      <w:r>
        <w:rPr>
          <w:color w:val="0D0D0D"/>
          <w:sz w:val="24"/>
        </w:rPr>
        <w:t>диалог</w:t>
      </w:r>
      <w:r>
        <w:rPr>
          <w:color w:val="0D0D0D"/>
          <w:sz w:val="24"/>
        </w:rPr>
        <w:t xml:space="preserve"> </w:t>
      </w:r>
      <w:r>
        <w:rPr>
          <w:color w:val="0D0D0D"/>
          <w:sz w:val="24"/>
        </w:rPr>
        <w:t>между</w:t>
      </w:r>
      <w:r>
        <w:rPr>
          <w:color w:val="0D0D0D"/>
          <w:sz w:val="24"/>
        </w:rPr>
        <w:t xml:space="preserve"> </w:t>
      </w:r>
      <w:r>
        <w:rPr>
          <w:color w:val="0D0D0D"/>
          <w:sz w:val="24"/>
        </w:rPr>
        <w:t>собеседниками,</w:t>
      </w:r>
      <w:r>
        <w:rPr>
          <w:color w:val="0D0D0D"/>
          <w:sz w:val="24"/>
        </w:rPr>
        <w:t xml:space="preserve"> </w:t>
      </w:r>
      <w:r>
        <w:rPr>
          <w:color w:val="0D0D0D"/>
          <w:sz w:val="24"/>
        </w:rPr>
        <w:t>обсуждать</w:t>
      </w:r>
      <w:r>
        <w:rPr>
          <w:color w:val="0D0D0D"/>
          <w:sz w:val="24"/>
        </w:rPr>
        <w:t xml:space="preserve"> </w:t>
      </w:r>
      <w:r>
        <w:rPr>
          <w:color w:val="0D0D0D"/>
          <w:sz w:val="24"/>
        </w:rPr>
        <w:t>правила</w:t>
      </w:r>
      <w:r>
        <w:rPr>
          <w:color w:val="0D0D0D"/>
          <w:sz w:val="24"/>
        </w:rPr>
        <w:t xml:space="preserve"> </w:t>
      </w:r>
      <w:r>
        <w:rPr>
          <w:color w:val="0D0D0D"/>
          <w:sz w:val="24"/>
        </w:rPr>
        <w:t>культуры коммуникации при ведении спора, в процессе дискуссии.</w:t>
      </w:r>
    </w:p>
    <w:p w14:paraId="59030000">
      <w:pPr>
        <w:pStyle w:val="Style_1"/>
        <w:ind w:firstLine="0" w:left="567" w:right="282"/>
        <w:rPr>
          <w:sz w:val="24"/>
        </w:rPr>
      </w:pPr>
      <w:r>
        <w:rPr>
          <w:color w:val="0D0D0D"/>
          <w:sz w:val="24"/>
        </w:rPr>
        <w:t>Актуализировать знания об иностранных этикетных выражениях (на английском языке). Моделировать диалоги с незнакомыми людьми.</w:t>
      </w:r>
    </w:p>
    <w:p w14:paraId="5A030000">
      <w:pPr>
        <w:pStyle w:val="Style_4"/>
        <w:spacing w:line="320" w:lineRule="exact"/>
        <w:ind w:firstLine="0" w:left="567"/>
        <w:rPr>
          <w:sz w:val="24"/>
        </w:rPr>
      </w:pPr>
      <w:r>
        <w:rPr>
          <w:color w:val="0D0D0D"/>
          <w:spacing w:val="-2"/>
          <w:sz w:val="24"/>
        </w:rPr>
        <w:t>Текст</w:t>
      </w:r>
    </w:p>
    <w:p w14:paraId="5B030000">
      <w:pPr>
        <w:pStyle w:val="Style_1"/>
        <w:spacing w:line="319" w:lineRule="exact"/>
        <w:ind w:firstLine="0" w:left="567"/>
        <w:rPr>
          <w:sz w:val="24"/>
        </w:rPr>
      </w:pPr>
      <w:r>
        <w:rPr>
          <w:color w:val="0D0D0D"/>
          <w:sz w:val="24"/>
        </w:rPr>
        <w:t>Текст</w:t>
      </w:r>
      <w:r>
        <w:rPr>
          <w:color w:val="0D0D0D"/>
          <w:sz w:val="24"/>
        </w:rPr>
        <w:t xml:space="preserve"> </w:t>
      </w:r>
      <w:r>
        <w:rPr>
          <w:color w:val="0D0D0D"/>
          <w:sz w:val="24"/>
        </w:rPr>
        <w:t>и</w:t>
      </w:r>
      <w:r>
        <w:rPr>
          <w:color w:val="0D0D0D"/>
          <w:sz w:val="24"/>
        </w:rPr>
        <w:t xml:space="preserve"> </w:t>
      </w:r>
      <w:r>
        <w:rPr>
          <w:color w:val="0D0D0D"/>
          <w:sz w:val="24"/>
        </w:rPr>
        <w:t>его</w:t>
      </w:r>
      <w:r>
        <w:rPr>
          <w:color w:val="0D0D0D"/>
          <w:sz w:val="24"/>
        </w:rPr>
        <w:t xml:space="preserve"> </w:t>
      </w:r>
      <w:r>
        <w:rPr>
          <w:color w:val="0D0D0D"/>
          <w:spacing w:val="-2"/>
          <w:sz w:val="24"/>
        </w:rPr>
        <w:t>признаки.</w:t>
      </w:r>
    </w:p>
    <w:p w14:paraId="5C030000">
      <w:pPr>
        <w:pStyle w:val="Style_1"/>
        <w:spacing w:line="240" w:lineRule="auto"/>
        <w:ind w:firstLine="0" w:left="567" w:right="4390"/>
        <w:rPr>
          <w:sz w:val="24"/>
        </w:rPr>
      </w:pPr>
      <w:r>
        <w:rPr>
          <w:color w:val="0D0D0D"/>
          <w:sz w:val="24"/>
        </w:rPr>
        <w:t>Функционально-смысловые</w:t>
      </w:r>
      <w:r>
        <w:rPr>
          <w:color w:val="0D0D0D"/>
          <w:sz w:val="24"/>
        </w:rPr>
        <w:t xml:space="preserve"> </w:t>
      </w:r>
      <w:r>
        <w:rPr>
          <w:color w:val="0D0D0D"/>
          <w:sz w:val="24"/>
        </w:rPr>
        <w:t>типы</w:t>
      </w:r>
      <w:r>
        <w:rPr>
          <w:color w:val="0D0D0D"/>
          <w:sz w:val="24"/>
        </w:rPr>
        <w:t xml:space="preserve"> </w:t>
      </w:r>
      <w:r>
        <w:rPr>
          <w:color w:val="0D0D0D"/>
          <w:sz w:val="24"/>
        </w:rPr>
        <w:t>речи. Смысловой анализ текста.</w:t>
      </w:r>
    </w:p>
    <w:p w14:paraId="5D030000">
      <w:pPr>
        <w:pStyle w:val="Style_1"/>
        <w:spacing w:line="319" w:lineRule="exact"/>
        <w:ind w:firstLine="0" w:left="567"/>
        <w:rPr>
          <w:sz w:val="24"/>
        </w:rPr>
      </w:pPr>
      <w:r>
        <w:rPr>
          <w:color w:val="0D0D0D"/>
          <w:sz w:val="24"/>
        </w:rPr>
        <w:t>Информационная</w:t>
      </w:r>
      <w:r>
        <w:rPr>
          <w:color w:val="0D0D0D"/>
          <w:sz w:val="24"/>
        </w:rPr>
        <w:t xml:space="preserve"> </w:t>
      </w:r>
      <w:r>
        <w:rPr>
          <w:color w:val="0D0D0D"/>
          <w:sz w:val="24"/>
        </w:rPr>
        <w:t>переработка</w:t>
      </w:r>
      <w:r>
        <w:rPr>
          <w:color w:val="0D0D0D"/>
          <w:sz w:val="24"/>
        </w:rPr>
        <w:t xml:space="preserve"> </w:t>
      </w:r>
      <w:r>
        <w:rPr>
          <w:color w:val="0D0D0D"/>
          <w:spacing w:val="-2"/>
          <w:sz w:val="24"/>
        </w:rPr>
        <w:t>текста</w:t>
      </w:r>
    </w:p>
    <w:p w14:paraId="5E030000">
      <w:pPr>
        <w:ind w:firstLine="0" w:left="567"/>
        <w:jc w:val="both"/>
        <w:rPr>
          <w:rFonts w:ascii="Times New Roman" w:hAnsi="Times New Roman"/>
          <w:sz w:val="24"/>
        </w:rPr>
      </w:pPr>
      <w:r>
        <w:rPr>
          <w:rFonts w:ascii="Times New Roman" w:hAnsi="Times New Roman"/>
          <w:i w:val="1"/>
          <w:color w:val="0D0D0D"/>
          <w:sz w:val="24"/>
        </w:rPr>
        <w:t>Основное</w:t>
      </w:r>
      <w:r>
        <w:rPr>
          <w:rFonts w:ascii="Times New Roman" w:hAnsi="Times New Roman"/>
          <w:i w:val="1"/>
          <w:color w:val="0D0D0D"/>
          <w:sz w:val="24"/>
        </w:rPr>
        <w:t xml:space="preserve"> </w:t>
      </w:r>
      <w:r>
        <w:rPr>
          <w:rFonts w:ascii="Times New Roman" w:hAnsi="Times New Roman"/>
          <w:i w:val="1"/>
          <w:color w:val="0D0D0D"/>
          <w:sz w:val="24"/>
        </w:rPr>
        <w:t>содержание:</w:t>
      </w:r>
      <w:r>
        <w:rPr>
          <w:rFonts w:ascii="Times New Roman" w:hAnsi="Times New Roman"/>
          <w:i w:val="1"/>
          <w:color w:val="0D0D0D"/>
          <w:sz w:val="24"/>
        </w:rPr>
        <w:t xml:space="preserve"> </w:t>
      </w:r>
      <w:r>
        <w:rPr>
          <w:rFonts w:ascii="Times New Roman" w:hAnsi="Times New Roman"/>
          <w:color w:val="0D0D0D"/>
          <w:sz w:val="24"/>
        </w:rPr>
        <w:t>текст</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его</w:t>
      </w:r>
      <w:r>
        <w:rPr>
          <w:rFonts w:ascii="Times New Roman" w:hAnsi="Times New Roman"/>
          <w:color w:val="0D0D0D"/>
          <w:sz w:val="24"/>
        </w:rPr>
        <w:t xml:space="preserve"> </w:t>
      </w:r>
      <w:r>
        <w:rPr>
          <w:rFonts w:ascii="Times New Roman" w:hAnsi="Times New Roman"/>
          <w:color w:val="0D0D0D"/>
          <w:sz w:val="24"/>
        </w:rPr>
        <w:t>основные</w:t>
      </w:r>
      <w:r>
        <w:rPr>
          <w:rFonts w:ascii="Times New Roman" w:hAnsi="Times New Roman"/>
          <w:color w:val="0D0D0D"/>
          <w:sz w:val="24"/>
        </w:rPr>
        <w:t xml:space="preserve"> </w:t>
      </w:r>
      <w:r>
        <w:rPr>
          <w:rFonts w:ascii="Times New Roman" w:hAnsi="Times New Roman"/>
          <w:color w:val="0D0D0D"/>
          <w:spacing w:val="-2"/>
          <w:sz w:val="24"/>
        </w:rPr>
        <w:t>признаки.</w:t>
      </w:r>
    </w:p>
    <w:p w14:paraId="5F030000">
      <w:pPr>
        <w:sectPr>
          <w:headerReference r:id="rId31" w:type="default"/>
          <w:pgSz w:h="16840" w:orient="portrait" w:w="11910"/>
          <w:pgMar w:bottom="280" w:footer="0" w:gutter="0" w:header="752" w:left="1020" w:right="860" w:top="1020"/>
        </w:sectPr>
      </w:pPr>
    </w:p>
    <w:p w14:paraId="60030000">
      <w:pPr>
        <w:sectPr>
          <w:headerReference r:id="rId48" w:type="default"/>
          <w:type w:val="continuous"/>
          <w:pgSz w:h="16840" w:orient="portrait" w:w="11910"/>
          <w:pgMar w:bottom="280" w:footer="0" w:gutter="0" w:header="752" w:left="1020" w:right="860" w:top="1020"/>
        </w:sectPr>
      </w:pPr>
    </w:p>
    <w:p w14:paraId="61030000">
      <w:pPr>
        <w:pStyle w:val="Style_1"/>
        <w:spacing w:before="92"/>
        <w:ind w:firstLine="0" w:left="567" w:right="275"/>
        <w:rPr>
          <w:sz w:val="24"/>
        </w:rPr>
      </w:pPr>
      <w:r>
        <w:rPr>
          <w:color w:val="0D0D0D"/>
          <w:sz w:val="24"/>
        </w:rPr>
        <w:t>Особенности функционально-смысловых типов речи (повествование, описание, рассуждение).</w:t>
      </w:r>
    </w:p>
    <w:p w14:paraId="62030000">
      <w:pPr>
        <w:pStyle w:val="Style_1"/>
        <w:spacing w:line="240" w:lineRule="auto"/>
        <w:ind w:firstLine="0" w:left="567" w:right="281"/>
        <w:rPr>
          <w:sz w:val="24"/>
        </w:rPr>
      </w:pPr>
      <w:r>
        <w:rPr>
          <w:color w:val="0D0D0D"/>
          <w:sz w:val="24"/>
        </w:rPr>
        <w:t xml:space="preserve">Информационная переработка текста: извлечение информации из различных источников; использование лингвистических словарей; тезисы, </w:t>
      </w:r>
      <w:r>
        <w:rPr>
          <w:color w:val="0D0D0D"/>
          <w:spacing w:val="-2"/>
          <w:sz w:val="24"/>
        </w:rPr>
        <w:t>конспект.</w:t>
      </w:r>
    </w:p>
    <w:p w14:paraId="63030000">
      <w:pPr>
        <w:spacing w:line="316" w:lineRule="exact"/>
        <w:ind w:firstLine="0" w:left="567"/>
        <w:jc w:val="both"/>
        <w:rPr>
          <w:rFonts w:ascii="Times New Roman" w:hAnsi="Times New Roman"/>
          <w:i w:val="1"/>
          <w:sz w:val="24"/>
        </w:rPr>
      </w:pPr>
      <w:r>
        <w:rPr>
          <w:rFonts w:ascii="Times New Roman" w:hAnsi="Times New Roman"/>
          <w:i w:val="1"/>
          <w:color w:val="0D0D0D"/>
          <w:sz w:val="24"/>
        </w:rPr>
        <w:t>Основные</w:t>
      </w:r>
      <w:r>
        <w:rPr>
          <w:rFonts w:ascii="Times New Roman" w:hAnsi="Times New Roman"/>
          <w:i w:val="1"/>
          <w:color w:val="0D0D0D"/>
          <w:sz w:val="24"/>
        </w:rPr>
        <w:t xml:space="preserve"> </w:t>
      </w:r>
      <w:r>
        <w:rPr>
          <w:rFonts w:ascii="Times New Roman" w:hAnsi="Times New Roman"/>
          <w:i w:val="1"/>
          <w:color w:val="0D0D0D"/>
          <w:sz w:val="24"/>
        </w:rPr>
        <w:t>виды</w:t>
      </w:r>
      <w:r>
        <w:rPr>
          <w:rFonts w:ascii="Times New Roman" w:hAnsi="Times New Roman"/>
          <w:i w:val="1"/>
          <w:color w:val="0D0D0D"/>
          <w:sz w:val="24"/>
        </w:rPr>
        <w:t xml:space="preserve"> </w:t>
      </w:r>
      <w:r>
        <w:rPr>
          <w:rFonts w:ascii="Times New Roman" w:hAnsi="Times New Roman"/>
          <w:i w:val="1"/>
          <w:color w:val="0D0D0D"/>
          <w:sz w:val="24"/>
        </w:rPr>
        <w:t>деятельности</w:t>
      </w:r>
      <w:r>
        <w:rPr>
          <w:rFonts w:ascii="Times New Roman" w:hAnsi="Times New Roman"/>
          <w:i w:val="1"/>
          <w:color w:val="0D0D0D"/>
          <w:sz w:val="24"/>
        </w:rPr>
        <w:t xml:space="preserve"> </w:t>
      </w:r>
      <w:r>
        <w:rPr>
          <w:rFonts w:ascii="Times New Roman" w:hAnsi="Times New Roman"/>
          <w:i w:val="1"/>
          <w:color w:val="0D0D0D"/>
          <w:spacing w:val="-2"/>
          <w:sz w:val="24"/>
        </w:rPr>
        <w:t>обучающихся</w:t>
      </w:r>
    </w:p>
    <w:p w14:paraId="64030000">
      <w:pPr>
        <w:pStyle w:val="Style_1"/>
        <w:ind w:firstLine="0" w:left="567" w:right="275"/>
        <w:rPr>
          <w:sz w:val="24"/>
        </w:rPr>
      </w:pPr>
      <w:r>
        <w:rPr>
          <w:color w:val="0D0D0D"/>
          <w:sz w:val="24"/>
        </w:rPr>
        <w:t>Анализировать текст с точки зрения его соответствия основным признакам: наличия темы, главной мысли, грамматической связи предложений, цельностииотносительной законченности; указыватьспособыисредства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 (обобщение, в течение года).</w:t>
      </w:r>
    </w:p>
    <w:p w14:paraId="65030000">
      <w:pPr>
        <w:pStyle w:val="Style_1"/>
        <w:ind w:firstLine="0" w:left="567" w:right="273"/>
        <w:rPr>
          <w:sz w:val="24"/>
        </w:rPr>
      </w:pPr>
      <w:r>
        <w:rPr>
          <w:color w:val="0D0D0D"/>
          <w:sz w:val="24"/>
        </w:rPr>
        <w:t>Распознавать тексты разных функционально-смысловых типов речи; анализировать</w:t>
      </w:r>
      <w:r>
        <w:rPr>
          <w:color w:val="0D0D0D"/>
          <w:sz w:val="24"/>
        </w:rPr>
        <w:t xml:space="preserve"> </w:t>
      </w:r>
      <w:r>
        <w:rPr>
          <w:color w:val="0D0D0D"/>
          <w:sz w:val="24"/>
        </w:rPr>
        <w:t>тексты</w:t>
      </w:r>
      <w:r>
        <w:rPr>
          <w:color w:val="0D0D0D"/>
          <w:sz w:val="24"/>
        </w:rPr>
        <w:t xml:space="preserve"> </w:t>
      </w:r>
      <w:r>
        <w:rPr>
          <w:color w:val="0D0D0D"/>
          <w:sz w:val="24"/>
        </w:rPr>
        <w:t>разных</w:t>
      </w:r>
      <w:r>
        <w:rPr>
          <w:color w:val="0D0D0D"/>
          <w:sz w:val="24"/>
        </w:rPr>
        <w:t xml:space="preserve"> </w:t>
      </w:r>
      <w:r>
        <w:rPr>
          <w:color w:val="0D0D0D"/>
          <w:sz w:val="24"/>
        </w:rPr>
        <w:t>функциональных</w:t>
      </w:r>
      <w:r>
        <w:rPr>
          <w:color w:val="0D0D0D"/>
          <w:sz w:val="24"/>
        </w:rPr>
        <w:t xml:space="preserve"> </w:t>
      </w:r>
      <w:r>
        <w:rPr>
          <w:color w:val="0D0D0D"/>
          <w:sz w:val="24"/>
        </w:rPr>
        <w:t>разновидностей</w:t>
      </w:r>
      <w:r>
        <w:rPr>
          <w:color w:val="0D0D0D"/>
          <w:sz w:val="24"/>
        </w:rPr>
        <w:t xml:space="preserve"> </w:t>
      </w:r>
      <w:r>
        <w:rPr>
          <w:color w:val="0D0D0D"/>
          <w:sz w:val="24"/>
        </w:rPr>
        <w:t>языка</w:t>
      </w:r>
      <w:r>
        <w:rPr>
          <w:color w:val="0D0D0D"/>
          <w:sz w:val="24"/>
        </w:rPr>
        <w:t xml:space="preserve"> </w:t>
      </w:r>
      <w:r>
        <w:rPr>
          <w:color w:val="0D0D0D"/>
          <w:sz w:val="24"/>
        </w:rPr>
        <w:t>и</w:t>
      </w:r>
      <w:r>
        <w:rPr>
          <w:color w:val="0D0D0D"/>
          <w:sz w:val="24"/>
        </w:rPr>
        <w:t xml:space="preserve"> </w:t>
      </w:r>
      <w:r>
        <w:rPr>
          <w:color w:val="0D0D0D"/>
          <w:sz w:val="24"/>
        </w:rPr>
        <w:t xml:space="preserve">жанров; применять эти знания при выполнении анализа различных видов и в речевой </w:t>
      </w:r>
      <w:r>
        <w:rPr>
          <w:color w:val="0D0D0D"/>
          <w:spacing w:val="-2"/>
          <w:sz w:val="24"/>
        </w:rPr>
        <w:t>практике.</w:t>
      </w:r>
    </w:p>
    <w:p w14:paraId="66030000">
      <w:pPr>
        <w:pStyle w:val="Style_1"/>
        <w:ind w:firstLine="0" w:left="567" w:right="281"/>
        <w:rPr>
          <w:sz w:val="24"/>
        </w:rPr>
      </w:pPr>
      <w:r>
        <w:rPr>
          <w:color w:val="0D0D0D"/>
          <w:sz w:val="24"/>
        </w:rPr>
        <w:t>Проводить информационную переработку текста: создавать тезисы, конспект; извлекать информацию из различных источников; пользоваться лингвистическими словарями.</w:t>
      </w:r>
    </w:p>
    <w:p w14:paraId="67030000">
      <w:pPr>
        <w:pStyle w:val="Style_4"/>
        <w:spacing w:before="4"/>
        <w:ind w:firstLine="0" w:left="567"/>
        <w:jc w:val="left"/>
        <w:rPr>
          <w:sz w:val="24"/>
        </w:rPr>
      </w:pPr>
      <w:r>
        <w:rPr>
          <w:color w:val="0D0D0D"/>
          <w:spacing w:val="-2"/>
          <w:sz w:val="24"/>
        </w:rPr>
        <w:t>Функциональные</w:t>
      </w:r>
      <w:r>
        <w:rPr>
          <w:color w:val="0D0D0D"/>
          <w:spacing w:val="-2"/>
          <w:sz w:val="24"/>
        </w:rPr>
        <w:t xml:space="preserve"> </w:t>
      </w:r>
      <w:r>
        <w:rPr>
          <w:color w:val="0D0D0D"/>
          <w:spacing w:val="-2"/>
          <w:sz w:val="24"/>
        </w:rPr>
        <w:t>разновидности</w:t>
      </w:r>
      <w:r>
        <w:rPr>
          <w:color w:val="0D0D0D"/>
          <w:spacing w:val="-2"/>
          <w:sz w:val="24"/>
        </w:rPr>
        <w:t xml:space="preserve"> </w:t>
      </w:r>
      <w:r>
        <w:rPr>
          <w:color w:val="0D0D0D"/>
          <w:spacing w:val="-2"/>
          <w:sz w:val="24"/>
        </w:rPr>
        <w:t>языка</w:t>
      </w:r>
    </w:p>
    <w:p w14:paraId="68030000">
      <w:pPr>
        <w:pStyle w:val="Style_1"/>
        <w:spacing w:line="319" w:lineRule="exact"/>
        <w:ind w:firstLine="0" w:left="567"/>
        <w:jc w:val="left"/>
        <w:rPr>
          <w:sz w:val="24"/>
        </w:rPr>
      </w:pPr>
      <w:r>
        <w:rPr>
          <w:color w:val="0D0D0D"/>
          <w:spacing w:val="-2"/>
          <w:sz w:val="24"/>
        </w:rPr>
        <w:t>Официально-деловой</w:t>
      </w:r>
      <w:r>
        <w:rPr>
          <w:color w:val="0D0D0D"/>
          <w:spacing w:val="-2"/>
          <w:sz w:val="24"/>
        </w:rPr>
        <w:t xml:space="preserve"> </w:t>
      </w:r>
      <w:r>
        <w:rPr>
          <w:color w:val="0D0D0D"/>
          <w:spacing w:val="-2"/>
          <w:sz w:val="24"/>
        </w:rPr>
        <w:t>стиль.</w:t>
      </w:r>
    </w:p>
    <w:p w14:paraId="69030000">
      <w:pPr>
        <w:pStyle w:val="Style_1"/>
        <w:spacing w:line="322" w:lineRule="exact"/>
        <w:ind w:firstLine="0" w:left="567"/>
        <w:jc w:val="left"/>
        <w:rPr>
          <w:sz w:val="24"/>
        </w:rPr>
      </w:pPr>
      <w:r>
        <w:rPr>
          <w:color w:val="0D0D0D"/>
          <w:sz w:val="24"/>
        </w:rPr>
        <w:t>Жанры</w:t>
      </w:r>
      <w:r>
        <w:rPr>
          <w:color w:val="0D0D0D"/>
          <w:sz w:val="24"/>
        </w:rPr>
        <w:t xml:space="preserve"> </w:t>
      </w:r>
      <w:r>
        <w:rPr>
          <w:color w:val="0D0D0D"/>
          <w:sz w:val="24"/>
        </w:rPr>
        <w:t>официально-делового</w:t>
      </w:r>
      <w:r>
        <w:rPr>
          <w:color w:val="0D0D0D"/>
          <w:sz w:val="24"/>
        </w:rPr>
        <w:t xml:space="preserve"> </w:t>
      </w:r>
      <w:r>
        <w:rPr>
          <w:color w:val="0D0D0D"/>
          <w:spacing w:val="-2"/>
          <w:sz w:val="24"/>
        </w:rPr>
        <w:t>стиля.</w:t>
      </w:r>
    </w:p>
    <w:p w14:paraId="6A030000">
      <w:pPr>
        <w:ind w:firstLine="0" w:left="567" w:right="275"/>
        <w:jc w:val="both"/>
        <w:rPr>
          <w:rFonts w:ascii="Times New Roman" w:hAnsi="Times New Roman"/>
          <w:sz w:val="24"/>
        </w:rPr>
      </w:pPr>
      <w:r>
        <w:rPr>
          <w:rFonts w:ascii="Times New Roman" w:hAnsi="Times New Roman"/>
          <w:i w:val="1"/>
          <w:color w:val="0D0D0D"/>
          <w:sz w:val="24"/>
        </w:rPr>
        <w:t xml:space="preserve">Основное содержание: </w:t>
      </w:r>
      <w:r>
        <w:rPr>
          <w:rFonts w:ascii="Times New Roman" w:hAnsi="Times New Roman"/>
          <w:color w:val="0D0D0D"/>
          <w:sz w:val="24"/>
        </w:rPr>
        <w:t>официально-деловой стиль. Сфера употребления, функции, языковые особенности.</w:t>
      </w:r>
    </w:p>
    <w:p w14:paraId="6B030000">
      <w:pPr>
        <w:pStyle w:val="Style_1"/>
        <w:spacing w:line="321" w:lineRule="exact"/>
        <w:ind w:firstLine="0" w:left="567"/>
        <w:rPr>
          <w:sz w:val="24"/>
        </w:rPr>
      </w:pPr>
      <w:r>
        <w:rPr>
          <w:color w:val="0D0D0D"/>
          <w:sz w:val="24"/>
        </w:rPr>
        <w:t>Жанры</w:t>
      </w:r>
      <w:r>
        <w:rPr>
          <w:color w:val="0D0D0D"/>
          <w:sz w:val="24"/>
        </w:rPr>
        <w:t xml:space="preserve"> </w:t>
      </w:r>
      <w:r>
        <w:rPr>
          <w:color w:val="0D0D0D"/>
          <w:sz w:val="24"/>
        </w:rPr>
        <w:t>официально-делового</w:t>
      </w:r>
      <w:r>
        <w:rPr>
          <w:color w:val="0D0D0D"/>
          <w:sz w:val="24"/>
        </w:rPr>
        <w:t xml:space="preserve"> </w:t>
      </w:r>
      <w:r>
        <w:rPr>
          <w:color w:val="0D0D0D"/>
          <w:sz w:val="24"/>
        </w:rPr>
        <w:t>стиля</w:t>
      </w:r>
      <w:r>
        <w:rPr>
          <w:color w:val="0D0D0D"/>
          <w:sz w:val="24"/>
        </w:rPr>
        <w:t xml:space="preserve"> </w:t>
      </w:r>
      <w:r>
        <w:rPr>
          <w:color w:val="0D0D0D"/>
          <w:sz w:val="24"/>
        </w:rPr>
        <w:t>(заявление,</w:t>
      </w:r>
      <w:r>
        <w:rPr>
          <w:color w:val="0D0D0D"/>
          <w:sz w:val="24"/>
        </w:rPr>
        <w:t xml:space="preserve"> </w:t>
      </w:r>
      <w:r>
        <w:rPr>
          <w:color w:val="0D0D0D"/>
          <w:sz w:val="24"/>
        </w:rPr>
        <w:t>объяснительная</w:t>
      </w:r>
      <w:r>
        <w:rPr>
          <w:color w:val="0D0D0D"/>
          <w:sz w:val="24"/>
        </w:rPr>
        <w:t xml:space="preserve"> </w:t>
      </w:r>
      <w:r>
        <w:rPr>
          <w:color w:val="0D0D0D"/>
          <w:spacing w:val="-2"/>
          <w:sz w:val="24"/>
        </w:rPr>
        <w:t>записка).</w:t>
      </w:r>
    </w:p>
    <w:p w14:paraId="6C030000">
      <w:pPr>
        <w:spacing w:line="322" w:lineRule="exact"/>
        <w:ind w:firstLine="0" w:left="567"/>
        <w:jc w:val="both"/>
        <w:rPr>
          <w:rFonts w:ascii="Times New Roman" w:hAnsi="Times New Roman"/>
          <w:i w:val="1"/>
          <w:sz w:val="24"/>
        </w:rPr>
      </w:pPr>
      <w:r>
        <w:rPr>
          <w:rFonts w:ascii="Times New Roman" w:hAnsi="Times New Roman"/>
          <w:i w:val="1"/>
          <w:color w:val="0D0D0D"/>
          <w:sz w:val="24"/>
        </w:rPr>
        <w:t>Основные</w:t>
      </w:r>
      <w:r>
        <w:rPr>
          <w:rFonts w:ascii="Times New Roman" w:hAnsi="Times New Roman"/>
          <w:i w:val="1"/>
          <w:color w:val="0D0D0D"/>
          <w:sz w:val="24"/>
        </w:rPr>
        <w:t xml:space="preserve"> </w:t>
      </w:r>
      <w:r>
        <w:rPr>
          <w:rFonts w:ascii="Times New Roman" w:hAnsi="Times New Roman"/>
          <w:i w:val="1"/>
          <w:color w:val="0D0D0D"/>
          <w:sz w:val="24"/>
        </w:rPr>
        <w:t>виды</w:t>
      </w:r>
      <w:r>
        <w:rPr>
          <w:rFonts w:ascii="Times New Roman" w:hAnsi="Times New Roman"/>
          <w:i w:val="1"/>
          <w:color w:val="0D0D0D"/>
          <w:sz w:val="24"/>
        </w:rPr>
        <w:t xml:space="preserve"> </w:t>
      </w:r>
      <w:r>
        <w:rPr>
          <w:rFonts w:ascii="Times New Roman" w:hAnsi="Times New Roman"/>
          <w:i w:val="1"/>
          <w:color w:val="0D0D0D"/>
          <w:sz w:val="24"/>
        </w:rPr>
        <w:t>деятельности</w:t>
      </w:r>
      <w:r>
        <w:rPr>
          <w:rFonts w:ascii="Times New Roman" w:hAnsi="Times New Roman"/>
          <w:i w:val="1"/>
          <w:color w:val="0D0D0D"/>
          <w:sz w:val="24"/>
        </w:rPr>
        <w:t xml:space="preserve"> </w:t>
      </w:r>
      <w:r>
        <w:rPr>
          <w:rFonts w:ascii="Times New Roman" w:hAnsi="Times New Roman"/>
          <w:i w:val="1"/>
          <w:color w:val="0D0D0D"/>
          <w:spacing w:val="-2"/>
          <w:sz w:val="24"/>
        </w:rPr>
        <w:t>обучающихся</w:t>
      </w:r>
    </w:p>
    <w:p w14:paraId="6D030000">
      <w:pPr>
        <w:pStyle w:val="Style_1"/>
        <w:spacing w:line="240" w:lineRule="auto"/>
        <w:ind w:firstLine="0" w:left="567" w:right="276"/>
        <w:rPr>
          <w:sz w:val="24"/>
        </w:rPr>
      </w:pPr>
      <w:r>
        <w:rPr>
          <w:color w:val="0D0D0D"/>
          <w:sz w:val="24"/>
        </w:rPr>
        <w:t>Анализировать тексты разных функциональных разновидностей языка и жанров; применять эти знания при выполнении анализа различных видов и в речевой практике.</w:t>
      </w:r>
    </w:p>
    <w:p w14:paraId="6E030000">
      <w:pPr>
        <w:pStyle w:val="Style_1"/>
        <w:spacing w:line="316" w:lineRule="exact"/>
        <w:ind w:firstLine="0" w:left="567"/>
        <w:rPr>
          <w:sz w:val="24"/>
        </w:rPr>
      </w:pPr>
      <w:r>
        <w:rPr>
          <w:color w:val="0D0D0D"/>
          <w:sz w:val="24"/>
        </w:rPr>
        <w:t>Характеризовать</w:t>
      </w:r>
      <w:r>
        <w:rPr>
          <w:color w:val="0D0D0D"/>
          <w:sz w:val="24"/>
        </w:rPr>
        <w:t xml:space="preserve"> </w:t>
      </w:r>
      <w:r>
        <w:rPr>
          <w:color w:val="0D0D0D"/>
          <w:sz w:val="24"/>
        </w:rPr>
        <w:t>особенности</w:t>
      </w:r>
      <w:r>
        <w:rPr>
          <w:color w:val="0D0D0D"/>
          <w:sz w:val="24"/>
        </w:rPr>
        <w:t xml:space="preserve"> </w:t>
      </w:r>
      <w:r>
        <w:rPr>
          <w:color w:val="0D0D0D"/>
          <w:sz w:val="24"/>
        </w:rPr>
        <w:t>жанров</w:t>
      </w:r>
      <w:r>
        <w:rPr>
          <w:color w:val="0D0D0D"/>
          <w:sz w:val="24"/>
        </w:rPr>
        <w:t xml:space="preserve"> </w:t>
      </w:r>
      <w:r>
        <w:rPr>
          <w:color w:val="0D0D0D"/>
          <w:sz w:val="24"/>
        </w:rPr>
        <w:t>официально-делового</w:t>
      </w:r>
      <w:r>
        <w:rPr>
          <w:color w:val="0D0D0D"/>
          <w:sz w:val="24"/>
        </w:rPr>
        <w:t xml:space="preserve"> </w:t>
      </w:r>
      <w:r>
        <w:rPr>
          <w:color w:val="0D0D0D"/>
          <w:spacing w:val="-2"/>
          <w:sz w:val="24"/>
        </w:rPr>
        <w:t>стиля.</w:t>
      </w:r>
    </w:p>
    <w:p w14:paraId="6F030000">
      <w:pPr>
        <w:spacing w:line="322" w:lineRule="exact"/>
        <w:ind w:firstLine="0" w:left="567"/>
        <w:jc w:val="both"/>
        <w:rPr>
          <w:rFonts w:ascii="Times New Roman" w:hAnsi="Times New Roman"/>
          <w:sz w:val="24"/>
        </w:rPr>
      </w:pPr>
      <w:r>
        <w:rPr>
          <w:rFonts w:ascii="Times New Roman" w:hAnsi="Times New Roman"/>
          <w:b w:val="1"/>
          <w:i w:val="1"/>
          <w:color w:val="0D0D0D"/>
          <w:sz w:val="24"/>
        </w:rPr>
        <w:t>Тематические</w:t>
      </w:r>
      <w:r>
        <w:rPr>
          <w:rFonts w:ascii="Times New Roman" w:hAnsi="Times New Roman"/>
          <w:b w:val="1"/>
          <w:i w:val="1"/>
          <w:color w:val="0D0D0D"/>
          <w:sz w:val="24"/>
        </w:rPr>
        <w:t xml:space="preserve"> </w:t>
      </w:r>
      <w:r>
        <w:rPr>
          <w:rFonts w:ascii="Times New Roman" w:hAnsi="Times New Roman"/>
          <w:b w:val="1"/>
          <w:i w:val="1"/>
          <w:color w:val="0D0D0D"/>
          <w:sz w:val="24"/>
        </w:rPr>
        <w:t>разделы:</w:t>
      </w:r>
      <w:r>
        <w:rPr>
          <w:rFonts w:ascii="Times New Roman" w:hAnsi="Times New Roman"/>
          <w:b w:val="1"/>
          <w:i w:val="1"/>
          <w:color w:val="0D0D0D"/>
          <w:sz w:val="24"/>
        </w:rPr>
        <w:t xml:space="preserve"> </w:t>
      </w:r>
      <w:r>
        <w:rPr>
          <w:rFonts w:ascii="Times New Roman" w:hAnsi="Times New Roman"/>
          <w:color w:val="0D0D0D"/>
          <w:sz w:val="24"/>
        </w:rPr>
        <w:t>«Человек</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обществе»,</w:t>
      </w:r>
      <w:r>
        <w:rPr>
          <w:rFonts w:ascii="Times New Roman" w:hAnsi="Times New Roman"/>
          <w:color w:val="0D0D0D"/>
          <w:sz w:val="24"/>
        </w:rPr>
        <w:t xml:space="preserve"> </w:t>
      </w:r>
      <w:r>
        <w:rPr>
          <w:rFonts w:ascii="Times New Roman" w:hAnsi="Times New Roman"/>
          <w:color w:val="0D0D0D"/>
          <w:sz w:val="24"/>
        </w:rPr>
        <w:t>«Культура</w:t>
      </w:r>
      <w:r>
        <w:rPr>
          <w:rFonts w:ascii="Times New Roman" w:hAnsi="Times New Roman"/>
          <w:color w:val="0D0D0D"/>
          <w:spacing w:val="-2"/>
          <w:sz w:val="24"/>
        </w:rPr>
        <w:t>о</w:t>
      </w:r>
      <w:r>
        <w:rPr>
          <w:rFonts w:ascii="Times New Roman" w:hAnsi="Times New Roman"/>
          <w:color w:val="0D0D0D"/>
          <w:spacing w:val="-2"/>
          <w:sz w:val="24"/>
        </w:rPr>
        <w:t xml:space="preserve"> </w:t>
      </w:r>
      <w:r>
        <w:rPr>
          <w:rFonts w:ascii="Times New Roman" w:hAnsi="Times New Roman"/>
          <w:color w:val="0D0D0D"/>
          <w:spacing w:val="-2"/>
          <w:sz w:val="24"/>
        </w:rPr>
        <w:t>бщения»,</w:t>
      </w:r>
    </w:p>
    <w:p w14:paraId="70030000">
      <w:pPr>
        <w:pStyle w:val="Style_1"/>
        <w:ind w:firstLine="0" w:left="567" w:right="283"/>
        <w:rPr>
          <w:sz w:val="24"/>
        </w:rPr>
      </w:pPr>
      <w:r>
        <w:rPr>
          <w:color w:val="0D0D0D"/>
          <w:sz w:val="24"/>
        </w:rPr>
        <w:t>«Мировая художественная культура», «Природа и человек», «Деловые документы», «Изучаем школьные предметы».</w:t>
      </w:r>
    </w:p>
    <w:p w14:paraId="71030000">
      <w:pPr>
        <w:spacing w:line="321" w:lineRule="exact"/>
        <w:ind w:firstLine="0" w:left="567"/>
        <w:jc w:val="both"/>
        <w:rPr>
          <w:rFonts w:ascii="Times New Roman" w:hAnsi="Times New Roman"/>
          <w:i w:val="1"/>
          <w:sz w:val="24"/>
        </w:rPr>
      </w:pPr>
      <w:r>
        <w:rPr>
          <w:rFonts w:ascii="Times New Roman" w:hAnsi="Times New Roman"/>
          <w:i w:val="1"/>
          <w:color w:val="0D0D0D"/>
          <w:sz w:val="24"/>
        </w:rPr>
        <w:t>Репродукции</w:t>
      </w:r>
      <w:r>
        <w:rPr>
          <w:rFonts w:ascii="Times New Roman" w:hAnsi="Times New Roman"/>
          <w:i w:val="1"/>
          <w:color w:val="0D0D0D"/>
          <w:sz w:val="24"/>
        </w:rPr>
        <w:t xml:space="preserve"> </w:t>
      </w:r>
      <w:r>
        <w:rPr>
          <w:rFonts w:ascii="Times New Roman" w:hAnsi="Times New Roman"/>
          <w:i w:val="1"/>
          <w:color w:val="0D0D0D"/>
          <w:sz w:val="24"/>
        </w:rPr>
        <w:t>картин</w:t>
      </w:r>
      <w:r>
        <w:rPr>
          <w:rFonts w:ascii="Times New Roman" w:hAnsi="Times New Roman"/>
          <w:i w:val="1"/>
          <w:color w:val="0D0D0D"/>
          <w:sz w:val="24"/>
        </w:rPr>
        <w:t xml:space="preserve"> </w:t>
      </w:r>
      <w:r>
        <w:rPr>
          <w:rFonts w:ascii="Times New Roman" w:hAnsi="Times New Roman"/>
          <w:i w:val="1"/>
          <w:color w:val="0D0D0D"/>
          <w:sz w:val="24"/>
        </w:rPr>
        <w:t>для</w:t>
      </w:r>
      <w:r>
        <w:rPr>
          <w:rFonts w:ascii="Times New Roman" w:hAnsi="Times New Roman"/>
          <w:i w:val="1"/>
          <w:color w:val="0D0D0D"/>
          <w:sz w:val="24"/>
        </w:rPr>
        <w:t xml:space="preserve"> </w:t>
      </w:r>
      <w:r>
        <w:rPr>
          <w:rFonts w:ascii="Times New Roman" w:hAnsi="Times New Roman"/>
          <w:i w:val="1"/>
          <w:color w:val="0D0D0D"/>
          <w:sz w:val="24"/>
        </w:rPr>
        <w:t>работы</w:t>
      </w:r>
      <w:r>
        <w:rPr>
          <w:rFonts w:ascii="Times New Roman" w:hAnsi="Times New Roman"/>
          <w:i w:val="1"/>
          <w:color w:val="0D0D0D"/>
          <w:sz w:val="24"/>
        </w:rPr>
        <w:t xml:space="preserve"> </w:t>
      </w:r>
      <w:r>
        <w:rPr>
          <w:rFonts w:ascii="Times New Roman" w:hAnsi="Times New Roman"/>
          <w:i w:val="1"/>
          <w:color w:val="0D0D0D"/>
          <w:sz w:val="24"/>
        </w:rPr>
        <w:t>над</w:t>
      </w:r>
      <w:r>
        <w:rPr>
          <w:rFonts w:ascii="Times New Roman" w:hAnsi="Times New Roman"/>
          <w:i w:val="1"/>
          <w:color w:val="0D0D0D"/>
          <w:sz w:val="24"/>
        </w:rPr>
        <w:t xml:space="preserve"> </w:t>
      </w:r>
      <w:r>
        <w:rPr>
          <w:rFonts w:ascii="Times New Roman" w:hAnsi="Times New Roman"/>
          <w:i w:val="1"/>
          <w:color w:val="0D0D0D"/>
          <w:spacing w:val="-2"/>
          <w:sz w:val="24"/>
        </w:rPr>
        <w:t>сочинением</w:t>
      </w:r>
    </w:p>
    <w:p w14:paraId="72030000">
      <w:pPr>
        <w:pStyle w:val="Style_2"/>
        <w:widowControl w:val="0"/>
        <w:numPr>
          <w:ilvl w:val="0"/>
          <w:numId w:val="20"/>
        </w:numPr>
        <w:tabs>
          <w:tab w:leader="none" w:pos="1105" w:val="left"/>
        </w:tabs>
        <w:spacing w:after="0" w:line="322" w:lineRule="exact"/>
        <w:ind w:firstLine="0" w:left="567"/>
        <w:contextualSpacing w:val="0"/>
        <w:rPr>
          <w:rFonts w:ascii="Times New Roman" w:hAnsi="Times New Roman"/>
          <w:sz w:val="24"/>
        </w:rPr>
      </w:pPr>
      <w:r>
        <w:rPr>
          <w:rFonts w:ascii="Times New Roman" w:hAnsi="Times New Roman"/>
          <w:color w:val="0D0D0D"/>
          <w:sz w:val="24"/>
        </w:rPr>
        <w:t>Герасимов</w:t>
      </w:r>
      <w:r>
        <w:rPr>
          <w:rFonts w:ascii="Times New Roman" w:hAnsi="Times New Roman"/>
          <w:color w:val="0D0D0D"/>
          <w:sz w:val="24"/>
        </w:rPr>
        <w:t xml:space="preserve"> </w:t>
      </w:r>
      <w:r>
        <w:rPr>
          <w:rFonts w:ascii="Times New Roman" w:hAnsi="Times New Roman"/>
          <w:color w:val="0D0D0D"/>
          <w:sz w:val="24"/>
        </w:rPr>
        <w:t>С.В.</w:t>
      </w:r>
      <w:r>
        <w:rPr>
          <w:rFonts w:ascii="Times New Roman" w:hAnsi="Times New Roman"/>
          <w:color w:val="0D0D0D"/>
          <w:sz w:val="24"/>
        </w:rPr>
        <w:t xml:space="preserve"> </w:t>
      </w:r>
      <w:r>
        <w:rPr>
          <w:rFonts w:ascii="Times New Roman" w:hAnsi="Times New Roman"/>
          <w:color w:val="0D0D0D"/>
          <w:sz w:val="24"/>
        </w:rPr>
        <w:t>«Церковь</w:t>
      </w:r>
      <w:r>
        <w:rPr>
          <w:rFonts w:ascii="Times New Roman" w:hAnsi="Times New Roman"/>
          <w:color w:val="0D0D0D"/>
          <w:sz w:val="24"/>
        </w:rPr>
        <w:t xml:space="preserve"> </w:t>
      </w:r>
      <w:r>
        <w:rPr>
          <w:rFonts w:ascii="Times New Roman" w:hAnsi="Times New Roman"/>
          <w:color w:val="0D0D0D"/>
          <w:sz w:val="24"/>
        </w:rPr>
        <w:t>Покровá</w:t>
      </w:r>
      <w:r>
        <w:rPr>
          <w:rFonts w:ascii="Times New Roman" w:hAnsi="Times New Roman"/>
          <w:color w:val="0D0D0D"/>
          <w:sz w:val="24"/>
        </w:rPr>
        <w:t xml:space="preserve"> </w:t>
      </w:r>
      <w:r>
        <w:rPr>
          <w:rFonts w:ascii="Times New Roman" w:hAnsi="Times New Roman"/>
          <w:color w:val="0D0D0D"/>
          <w:sz w:val="24"/>
        </w:rPr>
        <w:t>на</w:t>
      </w:r>
      <w:r>
        <w:rPr>
          <w:rFonts w:ascii="Times New Roman" w:hAnsi="Times New Roman"/>
          <w:color w:val="0D0D0D"/>
          <w:sz w:val="24"/>
        </w:rPr>
        <w:t xml:space="preserve"> </w:t>
      </w:r>
      <w:r>
        <w:rPr>
          <w:rFonts w:ascii="Times New Roman" w:hAnsi="Times New Roman"/>
          <w:color w:val="0D0D0D"/>
          <w:spacing w:val="-2"/>
          <w:sz w:val="24"/>
        </w:rPr>
        <w:t>Нерли».</w:t>
      </w:r>
    </w:p>
    <w:p w14:paraId="73030000">
      <w:pPr>
        <w:pStyle w:val="Style_2"/>
        <w:widowControl w:val="0"/>
        <w:numPr>
          <w:ilvl w:val="0"/>
          <w:numId w:val="20"/>
        </w:numPr>
        <w:tabs>
          <w:tab w:leader="none" w:pos="1105" w:val="left"/>
        </w:tabs>
        <w:spacing w:after="0" w:line="322" w:lineRule="exact"/>
        <w:ind w:firstLine="0" w:left="567"/>
        <w:contextualSpacing w:val="0"/>
        <w:rPr>
          <w:rFonts w:ascii="Times New Roman" w:hAnsi="Times New Roman"/>
          <w:sz w:val="24"/>
        </w:rPr>
      </w:pPr>
      <w:r>
        <w:rPr>
          <w:rFonts w:ascii="Times New Roman" w:hAnsi="Times New Roman"/>
          <w:color w:val="0D0D0D"/>
          <w:sz w:val="24"/>
        </w:rPr>
        <w:t>Пименов</w:t>
      </w:r>
      <w:r>
        <w:rPr>
          <w:rFonts w:ascii="Times New Roman" w:hAnsi="Times New Roman"/>
          <w:color w:val="0D0D0D"/>
          <w:sz w:val="24"/>
        </w:rPr>
        <w:t xml:space="preserve"> </w:t>
      </w:r>
      <w:r>
        <w:rPr>
          <w:rFonts w:ascii="Times New Roman" w:hAnsi="Times New Roman"/>
          <w:color w:val="0D0D0D"/>
          <w:sz w:val="24"/>
        </w:rPr>
        <w:t>Ю.И.</w:t>
      </w:r>
      <w:r>
        <w:rPr>
          <w:rFonts w:ascii="Times New Roman" w:hAnsi="Times New Roman"/>
          <w:color w:val="0D0D0D"/>
          <w:sz w:val="24"/>
        </w:rPr>
        <w:t xml:space="preserve"> </w:t>
      </w:r>
      <w:r>
        <w:rPr>
          <w:rFonts w:ascii="Times New Roman" w:hAnsi="Times New Roman"/>
          <w:color w:val="0D0D0D"/>
          <w:spacing w:val="-2"/>
          <w:sz w:val="24"/>
        </w:rPr>
        <w:t>«Спор».</w:t>
      </w:r>
    </w:p>
    <w:p w14:paraId="74030000">
      <w:pPr>
        <w:pStyle w:val="Style_2"/>
        <w:widowControl w:val="0"/>
        <w:numPr>
          <w:ilvl w:val="0"/>
          <w:numId w:val="20"/>
        </w:numPr>
        <w:tabs>
          <w:tab w:leader="none" w:pos="1105" w:val="left"/>
        </w:tabs>
        <w:spacing w:after="0" w:line="322" w:lineRule="exact"/>
        <w:ind w:firstLine="0" w:left="567"/>
        <w:contextualSpacing w:val="0"/>
        <w:rPr>
          <w:rFonts w:ascii="Times New Roman" w:hAnsi="Times New Roman"/>
          <w:sz w:val="24"/>
        </w:rPr>
      </w:pPr>
      <w:r>
        <w:rPr>
          <w:rFonts w:ascii="Times New Roman" w:hAnsi="Times New Roman"/>
          <w:color w:val="0D0D0D"/>
          <w:sz w:val="24"/>
        </w:rPr>
        <w:t>Поленов</w:t>
      </w:r>
      <w:r>
        <w:rPr>
          <w:rFonts w:ascii="Times New Roman" w:hAnsi="Times New Roman"/>
          <w:color w:val="0D0D0D"/>
          <w:sz w:val="24"/>
        </w:rPr>
        <w:t xml:space="preserve"> </w:t>
      </w:r>
      <w:r>
        <w:rPr>
          <w:rFonts w:ascii="Times New Roman" w:hAnsi="Times New Roman"/>
          <w:color w:val="0D0D0D"/>
          <w:sz w:val="24"/>
        </w:rPr>
        <w:t>В.Д.«Заросший</w:t>
      </w:r>
      <w:r>
        <w:rPr>
          <w:rFonts w:ascii="Times New Roman" w:hAnsi="Times New Roman"/>
          <w:color w:val="0D0D0D"/>
          <w:sz w:val="24"/>
        </w:rPr>
        <w:t xml:space="preserve"> </w:t>
      </w:r>
      <w:r>
        <w:rPr>
          <w:rFonts w:ascii="Times New Roman" w:hAnsi="Times New Roman"/>
          <w:color w:val="0D0D0D"/>
          <w:spacing w:val="-2"/>
          <w:sz w:val="24"/>
        </w:rPr>
        <w:t>пруд».</w:t>
      </w:r>
    </w:p>
    <w:p w14:paraId="75030000">
      <w:pPr>
        <w:pStyle w:val="Style_2"/>
        <w:widowControl w:val="0"/>
        <w:numPr>
          <w:ilvl w:val="0"/>
          <w:numId w:val="20"/>
        </w:numPr>
        <w:tabs>
          <w:tab w:leader="none" w:pos="1105" w:val="left"/>
        </w:tabs>
        <w:spacing w:after="0" w:line="322" w:lineRule="exact"/>
        <w:ind w:firstLine="0" w:left="567"/>
        <w:contextualSpacing w:val="0"/>
        <w:rPr>
          <w:rFonts w:ascii="Times New Roman" w:hAnsi="Times New Roman"/>
          <w:sz w:val="24"/>
        </w:rPr>
      </w:pPr>
      <w:r>
        <w:rPr>
          <w:rFonts w:ascii="Times New Roman" w:hAnsi="Times New Roman"/>
          <w:color w:val="0D0D0D"/>
          <w:sz w:val="24"/>
        </w:rPr>
        <w:t>Репка</w:t>
      </w:r>
      <w:r>
        <w:rPr>
          <w:rFonts w:ascii="Times New Roman" w:hAnsi="Times New Roman"/>
          <w:color w:val="0D0D0D"/>
          <w:sz w:val="24"/>
        </w:rPr>
        <w:t xml:space="preserve"> </w:t>
      </w:r>
      <w:r>
        <w:rPr>
          <w:rFonts w:ascii="Times New Roman" w:hAnsi="Times New Roman"/>
          <w:color w:val="0D0D0D"/>
          <w:sz w:val="24"/>
        </w:rPr>
        <w:t>В.А.</w:t>
      </w:r>
      <w:r>
        <w:rPr>
          <w:rFonts w:ascii="Times New Roman" w:hAnsi="Times New Roman"/>
          <w:color w:val="0D0D0D"/>
          <w:sz w:val="24"/>
        </w:rPr>
        <w:t xml:space="preserve"> </w:t>
      </w:r>
      <w:r>
        <w:rPr>
          <w:rFonts w:ascii="Times New Roman" w:hAnsi="Times New Roman"/>
          <w:color w:val="0D0D0D"/>
          <w:sz w:val="24"/>
        </w:rPr>
        <w:t>«Водитель</w:t>
      </w:r>
      <w:r>
        <w:rPr>
          <w:rFonts w:ascii="Times New Roman" w:hAnsi="Times New Roman"/>
          <w:color w:val="0D0D0D"/>
          <w:sz w:val="24"/>
        </w:rPr>
        <w:t xml:space="preserve"> </w:t>
      </w:r>
      <w:r>
        <w:rPr>
          <w:rFonts w:ascii="Times New Roman" w:hAnsi="Times New Roman"/>
          <w:color w:val="0D0D0D"/>
          <w:spacing w:val="-2"/>
          <w:sz w:val="24"/>
        </w:rPr>
        <w:t>Валя».</w:t>
      </w:r>
    </w:p>
    <w:p w14:paraId="76030000">
      <w:pPr>
        <w:pStyle w:val="Style_2"/>
        <w:widowControl w:val="0"/>
        <w:numPr>
          <w:ilvl w:val="0"/>
          <w:numId w:val="20"/>
        </w:numPr>
        <w:tabs>
          <w:tab w:leader="none" w:pos="1105" w:val="left"/>
        </w:tabs>
        <w:spacing w:after="0" w:line="240" w:lineRule="auto"/>
        <w:ind w:firstLine="0" w:left="567"/>
        <w:contextualSpacing w:val="0"/>
        <w:rPr>
          <w:rFonts w:ascii="Times New Roman" w:hAnsi="Times New Roman"/>
          <w:sz w:val="24"/>
        </w:rPr>
      </w:pPr>
      <w:r>
        <w:rPr>
          <w:rFonts w:ascii="Times New Roman" w:hAnsi="Times New Roman"/>
          <w:color w:val="0D0D0D"/>
          <w:sz w:val="24"/>
        </w:rPr>
        <w:t>Серов</w:t>
      </w:r>
      <w:r>
        <w:rPr>
          <w:rFonts w:ascii="Times New Roman" w:hAnsi="Times New Roman"/>
          <w:color w:val="0D0D0D"/>
          <w:sz w:val="24"/>
        </w:rPr>
        <w:t xml:space="preserve"> </w:t>
      </w:r>
      <w:r>
        <w:rPr>
          <w:rFonts w:ascii="Times New Roman" w:hAnsi="Times New Roman"/>
          <w:color w:val="0D0D0D"/>
          <w:sz w:val="24"/>
        </w:rPr>
        <w:t>В.А.</w:t>
      </w:r>
      <w:r>
        <w:rPr>
          <w:rFonts w:ascii="Times New Roman" w:hAnsi="Times New Roman"/>
          <w:color w:val="0D0D0D"/>
          <w:sz w:val="24"/>
        </w:rPr>
        <w:t xml:space="preserve"> </w:t>
      </w:r>
      <w:r>
        <w:rPr>
          <w:rFonts w:ascii="Times New Roman" w:hAnsi="Times New Roman"/>
          <w:color w:val="0D0D0D"/>
          <w:sz w:val="24"/>
        </w:rPr>
        <w:t>«Девочка</w:t>
      </w:r>
      <w:r>
        <w:rPr>
          <w:rFonts w:ascii="Times New Roman" w:hAnsi="Times New Roman"/>
          <w:color w:val="0D0D0D"/>
          <w:sz w:val="24"/>
        </w:rPr>
        <w:t xml:space="preserve"> </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pacing w:val="-2"/>
          <w:sz w:val="24"/>
        </w:rPr>
        <w:t>персиками».</w:t>
      </w:r>
    </w:p>
    <w:p w14:paraId="77030000">
      <w:pPr>
        <w:pStyle w:val="Style_2"/>
        <w:widowControl w:val="0"/>
        <w:numPr>
          <w:ilvl w:val="0"/>
          <w:numId w:val="20"/>
        </w:numPr>
        <w:tabs>
          <w:tab w:leader="none" w:pos="1105" w:val="left"/>
        </w:tabs>
        <w:spacing w:after="0" w:line="322" w:lineRule="exact"/>
        <w:ind w:firstLine="0" w:left="567"/>
        <w:contextualSpacing w:val="0"/>
        <w:rPr>
          <w:rFonts w:ascii="Times New Roman" w:hAnsi="Times New Roman"/>
          <w:sz w:val="24"/>
        </w:rPr>
      </w:pPr>
      <w:r>
        <w:rPr>
          <w:rFonts w:ascii="Times New Roman" w:hAnsi="Times New Roman"/>
          <w:color w:val="0D0D0D"/>
          <w:sz w:val="24"/>
        </w:rPr>
        <w:t>Шевандронова</w:t>
      </w:r>
      <w:r>
        <w:rPr>
          <w:rFonts w:ascii="Times New Roman" w:hAnsi="Times New Roman"/>
          <w:color w:val="0D0D0D"/>
          <w:sz w:val="24"/>
        </w:rPr>
        <w:t xml:space="preserve"> </w:t>
      </w:r>
      <w:r>
        <w:rPr>
          <w:rFonts w:ascii="Times New Roman" w:hAnsi="Times New Roman"/>
          <w:color w:val="0D0D0D"/>
          <w:sz w:val="24"/>
        </w:rPr>
        <w:t>И.В.</w:t>
      </w:r>
      <w:r>
        <w:rPr>
          <w:rFonts w:ascii="Times New Roman" w:hAnsi="Times New Roman"/>
          <w:color w:val="0D0D0D"/>
          <w:sz w:val="24"/>
        </w:rPr>
        <w:t xml:space="preserve"> </w:t>
      </w:r>
      <w:r>
        <w:rPr>
          <w:rFonts w:ascii="Times New Roman" w:hAnsi="Times New Roman"/>
          <w:color w:val="0D0D0D"/>
          <w:sz w:val="24"/>
        </w:rPr>
        <w:t>«На</w:t>
      </w:r>
      <w:r>
        <w:rPr>
          <w:rFonts w:ascii="Times New Roman" w:hAnsi="Times New Roman"/>
          <w:color w:val="0D0D0D"/>
          <w:sz w:val="24"/>
        </w:rPr>
        <w:t xml:space="preserve"> </w:t>
      </w:r>
      <w:r>
        <w:rPr>
          <w:rFonts w:ascii="Times New Roman" w:hAnsi="Times New Roman"/>
          <w:color w:val="0D0D0D"/>
          <w:spacing w:val="-2"/>
          <w:sz w:val="24"/>
        </w:rPr>
        <w:t>террасе».</w:t>
      </w:r>
    </w:p>
    <w:p w14:paraId="78030000">
      <w:pPr>
        <w:pStyle w:val="Style_2"/>
        <w:widowControl w:val="0"/>
        <w:numPr>
          <w:ilvl w:val="0"/>
          <w:numId w:val="20"/>
        </w:numPr>
        <w:tabs>
          <w:tab w:leader="none" w:pos="1105" w:val="left"/>
        </w:tabs>
        <w:spacing w:after="0" w:line="240" w:lineRule="auto"/>
        <w:ind w:firstLine="0" w:left="567"/>
        <w:contextualSpacing w:val="0"/>
        <w:rPr>
          <w:rFonts w:ascii="Times New Roman" w:hAnsi="Times New Roman"/>
          <w:sz w:val="24"/>
        </w:rPr>
      </w:pPr>
      <w:r>
        <w:rPr>
          <w:rFonts w:ascii="Times New Roman" w:hAnsi="Times New Roman"/>
          <w:color w:val="0D0D0D"/>
          <w:sz w:val="24"/>
        </w:rPr>
        <w:t>Юон</w:t>
      </w:r>
      <w:r>
        <w:rPr>
          <w:rFonts w:ascii="Times New Roman" w:hAnsi="Times New Roman"/>
          <w:color w:val="0D0D0D"/>
          <w:sz w:val="24"/>
        </w:rPr>
        <w:t xml:space="preserve"> </w:t>
      </w:r>
      <w:r>
        <w:rPr>
          <w:rFonts w:ascii="Times New Roman" w:hAnsi="Times New Roman"/>
          <w:color w:val="0D0D0D"/>
          <w:sz w:val="24"/>
        </w:rPr>
        <w:t>К.Ф.</w:t>
      </w:r>
      <w:r>
        <w:rPr>
          <w:rFonts w:ascii="Times New Roman" w:hAnsi="Times New Roman"/>
          <w:color w:val="0D0D0D"/>
          <w:sz w:val="24"/>
        </w:rPr>
        <w:t xml:space="preserve"> </w:t>
      </w:r>
      <w:r>
        <w:rPr>
          <w:rFonts w:ascii="Times New Roman" w:hAnsi="Times New Roman"/>
          <w:color w:val="0D0D0D"/>
          <w:sz w:val="24"/>
        </w:rPr>
        <w:t>«Новая</w:t>
      </w:r>
      <w:r>
        <w:rPr>
          <w:rFonts w:ascii="Times New Roman" w:hAnsi="Times New Roman"/>
          <w:color w:val="0D0D0D"/>
          <w:sz w:val="24"/>
        </w:rPr>
        <w:t xml:space="preserve"> </w:t>
      </w:r>
      <w:r>
        <w:rPr>
          <w:rFonts w:ascii="Times New Roman" w:hAnsi="Times New Roman"/>
          <w:color w:val="0D0D0D"/>
          <w:spacing w:val="-2"/>
          <w:sz w:val="24"/>
        </w:rPr>
        <w:t>планета».</w:t>
      </w:r>
    </w:p>
    <w:p w14:paraId="79030000">
      <w:pPr>
        <w:sectPr>
          <w:headerReference r:id="rId5" w:type="default"/>
          <w:pgSz w:h="16840" w:orient="portrait" w:w="11910"/>
          <w:pgMar w:bottom="280" w:footer="0" w:gutter="0" w:header="752" w:left="1020" w:right="860" w:top="1020"/>
        </w:sectPr>
      </w:pPr>
    </w:p>
    <w:p w14:paraId="7A030000">
      <w:pPr>
        <w:pStyle w:val="Style_3"/>
        <w:spacing w:before="96"/>
        <w:ind w:firstLine="0" w:left="567"/>
        <w:rPr>
          <w:sz w:val="24"/>
        </w:rPr>
      </w:pPr>
      <w:r>
        <w:rPr>
          <w:color w:val="0D0D0D"/>
          <w:sz w:val="24"/>
        </w:rPr>
        <w:t>8</w:t>
      </w:r>
      <w:r>
        <w:rPr>
          <w:color w:val="0D0D0D"/>
          <w:sz w:val="24"/>
        </w:rPr>
        <w:t xml:space="preserve"> </w:t>
      </w:r>
      <w:r>
        <w:rPr>
          <w:color w:val="0D0D0D"/>
          <w:spacing w:val="-4"/>
          <w:sz w:val="24"/>
        </w:rPr>
        <w:t>КЛАСС</w:t>
      </w:r>
    </w:p>
    <w:p w14:paraId="7B030000">
      <w:pPr>
        <w:pStyle w:val="Style_4"/>
        <w:ind w:firstLine="0" w:left="567"/>
        <w:jc w:val="center"/>
        <w:rPr>
          <w:sz w:val="24"/>
        </w:rPr>
      </w:pPr>
      <w:r>
        <w:rPr>
          <w:color w:val="0D0D0D"/>
          <w:sz w:val="24"/>
        </w:rPr>
        <w:t>(4-й</w:t>
      </w:r>
      <w:r>
        <w:rPr>
          <w:color w:val="0D0D0D"/>
          <w:sz w:val="24"/>
        </w:rPr>
        <w:t xml:space="preserve"> </w:t>
      </w:r>
      <w:r>
        <w:rPr>
          <w:color w:val="0D0D0D"/>
          <w:sz w:val="24"/>
        </w:rPr>
        <w:t>год</w:t>
      </w:r>
      <w:r>
        <w:rPr>
          <w:color w:val="0D0D0D"/>
          <w:sz w:val="24"/>
        </w:rPr>
        <w:t xml:space="preserve"> </w:t>
      </w:r>
      <w:r>
        <w:rPr>
          <w:color w:val="0D0D0D"/>
          <w:sz w:val="24"/>
        </w:rPr>
        <w:t>обучения</w:t>
      </w:r>
      <w:r>
        <w:rPr>
          <w:color w:val="0D0D0D"/>
          <w:sz w:val="24"/>
        </w:rPr>
        <w:t xml:space="preserve"> </w:t>
      </w:r>
      <w:r>
        <w:rPr>
          <w:color w:val="0D0D0D"/>
          <w:sz w:val="24"/>
        </w:rPr>
        <w:t>на</w:t>
      </w:r>
      <w:r>
        <w:rPr>
          <w:color w:val="0D0D0D"/>
          <w:sz w:val="24"/>
        </w:rPr>
        <w:t xml:space="preserve"> </w:t>
      </w:r>
      <w:r>
        <w:rPr>
          <w:color w:val="0D0D0D"/>
          <w:sz w:val="24"/>
        </w:rPr>
        <w:t>уровне</w:t>
      </w:r>
      <w:r>
        <w:rPr>
          <w:color w:val="0D0D0D"/>
          <w:sz w:val="24"/>
        </w:rPr>
        <w:t xml:space="preserve"> </w:t>
      </w:r>
      <w:r>
        <w:rPr>
          <w:color w:val="0D0D0D"/>
          <w:spacing w:val="-4"/>
          <w:sz w:val="24"/>
        </w:rPr>
        <w:t>ООО)</w:t>
      </w:r>
    </w:p>
    <w:p w14:paraId="7C030000">
      <w:pPr>
        <w:tabs>
          <w:tab w:leader="none" w:pos="2596" w:val="left"/>
          <w:tab w:leader="none" w:pos="3829" w:val="left"/>
          <w:tab w:leader="none" w:pos="4831" w:val="left"/>
          <w:tab w:leader="none" w:pos="5225" w:val="left"/>
          <w:tab w:leader="none" w:pos="6069" w:val="left"/>
          <w:tab w:leader="none" w:pos="7425" w:val="left"/>
          <w:tab w:leader="none" w:pos="8437" w:val="left"/>
        </w:tabs>
        <w:spacing w:line="319" w:lineRule="exact"/>
        <w:ind w:firstLine="0" w:left="567"/>
        <w:jc w:val="center"/>
        <w:rPr>
          <w:rFonts w:ascii="Times New Roman" w:hAnsi="Times New Roman"/>
          <w:sz w:val="24"/>
        </w:rPr>
      </w:pPr>
      <w:r>
        <w:rPr>
          <w:rFonts w:ascii="Times New Roman" w:hAnsi="Times New Roman"/>
          <w:b w:val="1"/>
          <w:i w:val="1"/>
          <w:color w:val="0D0D0D"/>
          <w:spacing w:val="-2"/>
          <w:sz w:val="24"/>
        </w:rPr>
        <w:t>Тематические</w:t>
      </w:r>
      <w:r>
        <w:rPr>
          <w:rFonts w:ascii="Times New Roman" w:hAnsi="Times New Roman"/>
          <w:b w:val="1"/>
          <w:i w:val="1"/>
          <w:color w:val="0D0D0D"/>
          <w:sz w:val="24"/>
        </w:rPr>
        <w:tab/>
      </w:r>
      <w:r>
        <w:rPr>
          <w:rFonts w:ascii="Times New Roman" w:hAnsi="Times New Roman"/>
          <w:b w:val="1"/>
          <w:i w:val="1"/>
          <w:color w:val="0D0D0D"/>
          <w:spacing w:val="-2"/>
          <w:sz w:val="24"/>
        </w:rPr>
        <w:t>модули:</w:t>
      </w:r>
      <w:r>
        <w:rPr>
          <w:rFonts w:ascii="Times New Roman" w:hAnsi="Times New Roman"/>
          <w:b w:val="1"/>
          <w:i w:val="1"/>
          <w:color w:val="0D0D0D"/>
          <w:sz w:val="24"/>
        </w:rPr>
        <w:tab/>
      </w:r>
      <w:r>
        <w:rPr>
          <w:rFonts w:ascii="Times New Roman" w:hAnsi="Times New Roman"/>
          <w:color w:val="0D0D0D"/>
          <w:spacing w:val="-4"/>
          <w:sz w:val="24"/>
        </w:rPr>
        <w:t>«Язык</w:t>
      </w:r>
      <w:r>
        <w:rPr>
          <w:rFonts w:ascii="Times New Roman" w:hAnsi="Times New Roman"/>
          <w:color w:val="0D0D0D"/>
          <w:sz w:val="24"/>
        </w:rPr>
        <w:tab/>
      </w:r>
      <w:r>
        <w:rPr>
          <w:rFonts w:ascii="Times New Roman" w:hAnsi="Times New Roman"/>
          <w:color w:val="0D0D0D"/>
          <w:spacing w:val="-10"/>
          <w:sz w:val="24"/>
        </w:rPr>
        <w:t>и</w:t>
      </w:r>
      <w:r>
        <w:rPr>
          <w:rFonts w:ascii="Times New Roman" w:hAnsi="Times New Roman"/>
          <w:color w:val="0D0D0D"/>
          <w:sz w:val="24"/>
        </w:rPr>
        <w:tab/>
      </w:r>
      <w:r>
        <w:rPr>
          <w:rFonts w:ascii="Times New Roman" w:hAnsi="Times New Roman"/>
          <w:color w:val="0D0D0D"/>
          <w:spacing w:val="-2"/>
          <w:sz w:val="24"/>
        </w:rPr>
        <w:t>речь.</w:t>
      </w:r>
      <w:r>
        <w:rPr>
          <w:rFonts w:ascii="Times New Roman" w:hAnsi="Times New Roman"/>
          <w:color w:val="0D0D0D"/>
          <w:sz w:val="24"/>
        </w:rPr>
        <w:tab/>
      </w:r>
      <w:r>
        <w:rPr>
          <w:rFonts w:ascii="Times New Roman" w:hAnsi="Times New Roman"/>
          <w:color w:val="0D0D0D"/>
          <w:spacing w:val="-2"/>
          <w:sz w:val="24"/>
        </w:rPr>
        <w:t>Культура</w:t>
      </w:r>
      <w:r>
        <w:rPr>
          <w:rFonts w:ascii="Times New Roman" w:hAnsi="Times New Roman"/>
          <w:color w:val="0D0D0D"/>
          <w:sz w:val="24"/>
        </w:rPr>
        <w:tab/>
      </w:r>
      <w:r>
        <w:rPr>
          <w:rFonts w:ascii="Times New Roman" w:hAnsi="Times New Roman"/>
          <w:color w:val="0D0D0D"/>
          <w:spacing w:val="-2"/>
          <w:sz w:val="24"/>
        </w:rPr>
        <w:t>речи»,</w:t>
      </w:r>
      <w:r>
        <w:rPr>
          <w:rFonts w:ascii="Times New Roman" w:hAnsi="Times New Roman"/>
          <w:color w:val="0D0D0D"/>
          <w:sz w:val="24"/>
        </w:rPr>
        <w:tab/>
      </w:r>
      <w:r>
        <w:rPr>
          <w:rFonts w:ascii="Times New Roman" w:hAnsi="Times New Roman"/>
          <w:color w:val="0D0D0D"/>
          <w:spacing w:val="-2"/>
          <w:sz w:val="24"/>
        </w:rPr>
        <w:t>«Текст»,</w:t>
      </w:r>
    </w:p>
    <w:p w14:paraId="7D030000">
      <w:pPr>
        <w:pStyle w:val="Style_1"/>
        <w:ind w:firstLine="0" w:left="567" w:right="4760"/>
        <w:jc w:val="center"/>
        <w:rPr>
          <w:sz w:val="24"/>
        </w:rPr>
      </w:pPr>
      <w:r>
        <w:rPr>
          <w:color w:val="0D0D0D"/>
          <w:sz w:val="24"/>
        </w:rPr>
        <w:t>«Функциональные</w:t>
      </w:r>
      <w:r>
        <w:rPr>
          <w:color w:val="0D0D0D"/>
          <w:sz w:val="24"/>
        </w:rPr>
        <w:t xml:space="preserve"> </w:t>
      </w:r>
      <w:r>
        <w:rPr>
          <w:color w:val="0D0D0D"/>
          <w:sz w:val="24"/>
        </w:rPr>
        <w:t>разновидности</w:t>
      </w:r>
      <w:r>
        <w:rPr>
          <w:color w:val="0D0D0D"/>
          <w:sz w:val="24"/>
        </w:rPr>
        <w:t xml:space="preserve"> </w:t>
      </w:r>
      <w:r>
        <w:rPr>
          <w:color w:val="0D0D0D"/>
          <w:spacing w:val="-2"/>
          <w:sz w:val="24"/>
        </w:rPr>
        <w:t>языка»</w:t>
      </w:r>
    </w:p>
    <w:p w14:paraId="7E030000">
      <w:pPr>
        <w:pStyle w:val="Style_1"/>
        <w:spacing w:before="10"/>
        <w:ind w:firstLine="0" w:left="567"/>
        <w:jc w:val="left"/>
        <w:rPr>
          <w:sz w:val="24"/>
        </w:rPr>
      </w:pPr>
    </w:p>
    <w:p w14:paraId="7F030000">
      <w:pPr>
        <w:pStyle w:val="Style_4"/>
        <w:ind w:firstLine="0" w:left="567"/>
        <w:rPr>
          <w:sz w:val="24"/>
        </w:rPr>
      </w:pPr>
      <w:r>
        <w:rPr>
          <w:color w:val="0D0D0D"/>
          <w:sz w:val="24"/>
        </w:rPr>
        <w:t>Языкиречь.</w:t>
      </w:r>
      <w:r>
        <w:rPr>
          <w:color w:val="0D0D0D"/>
          <w:sz w:val="24"/>
        </w:rPr>
        <w:t xml:space="preserve"> </w:t>
      </w:r>
      <w:r>
        <w:rPr>
          <w:color w:val="0D0D0D"/>
          <w:sz w:val="24"/>
        </w:rPr>
        <w:t>Культура</w:t>
      </w:r>
      <w:r>
        <w:rPr>
          <w:color w:val="0D0D0D"/>
          <w:sz w:val="24"/>
        </w:rPr>
        <w:t xml:space="preserve"> </w:t>
      </w:r>
      <w:r>
        <w:rPr>
          <w:color w:val="0D0D0D"/>
          <w:spacing w:val="-4"/>
          <w:sz w:val="24"/>
        </w:rPr>
        <w:t>речи</w:t>
      </w:r>
    </w:p>
    <w:p w14:paraId="80030000">
      <w:pPr>
        <w:pStyle w:val="Style_1"/>
        <w:ind w:firstLine="0" w:left="567" w:right="285"/>
        <w:rPr>
          <w:sz w:val="24"/>
        </w:rPr>
      </w:pPr>
      <w:r>
        <w:rPr>
          <w:color w:val="0D0D0D"/>
          <w:sz w:val="24"/>
        </w:rPr>
        <w:t>Речь устная и письменная, монологическая и диалогическая. Культура устного общения в различных социально-бытовых ситуациях.</w:t>
      </w:r>
    </w:p>
    <w:p w14:paraId="81030000">
      <w:pPr>
        <w:pStyle w:val="Style_1"/>
        <w:ind w:firstLine="0" w:left="567" w:right="277"/>
        <w:rPr>
          <w:sz w:val="24"/>
        </w:rPr>
      </w:pPr>
      <w:r>
        <w:rPr>
          <w:i w:val="1"/>
          <w:color w:val="0D0D0D"/>
          <w:sz w:val="24"/>
        </w:rPr>
        <w:t xml:space="preserve">Основное содержание: </w:t>
      </w:r>
      <w:r>
        <w:rPr>
          <w:color w:val="0D0D0D"/>
          <w:sz w:val="24"/>
        </w:rPr>
        <w:t>устная и письменная речь; разные виды монологической речи. Диалогическая речь, реплики в диалоге. Культура коммуникации.</w:t>
      </w:r>
      <w:r>
        <w:rPr>
          <w:color w:val="0D0D0D"/>
          <w:sz w:val="24"/>
        </w:rPr>
        <w:t xml:space="preserve"> </w:t>
      </w:r>
      <w:r>
        <w:rPr>
          <w:color w:val="0D0D0D"/>
          <w:sz w:val="24"/>
        </w:rPr>
        <w:t>Этикетные</w:t>
      </w:r>
      <w:r>
        <w:rPr>
          <w:color w:val="0D0D0D"/>
          <w:sz w:val="24"/>
        </w:rPr>
        <w:t xml:space="preserve"> </w:t>
      </w:r>
      <w:r>
        <w:rPr>
          <w:color w:val="0D0D0D"/>
          <w:sz w:val="24"/>
        </w:rPr>
        <w:t>нормы.</w:t>
      </w:r>
      <w:r>
        <w:rPr>
          <w:color w:val="0D0D0D"/>
          <w:sz w:val="24"/>
        </w:rPr>
        <w:t xml:space="preserve"> </w:t>
      </w:r>
      <w:r>
        <w:rPr>
          <w:color w:val="0D0D0D"/>
          <w:sz w:val="24"/>
        </w:rPr>
        <w:t>Культура</w:t>
      </w:r>
      <w:r>
        <w:rPr>
          <w:color w:val="0D0D0D"/>
          <w:sz w:val="24"/>
        </w:rPr>
        <w:t xml:space="preserve"> </w:t>
      </w:r>
      <w:r>
        <w:rPr>
          <w:color w:val="0D0D0D"/>
          <w:sz w:val="24"/>
        </w:rPr>
        <w:t>выражения</w:t>
      </w:r>
      <w:r>
        <w:rPr>
          <w:color w:val="0D0D0D"/>
          <w:sz w:val="24"/>
        </w:rPr>
        <w:t xml:space="preserve"> </w:t>
      </w:r>
      <w:r>
        <w:rPr>
          <w:color w:val="0D0D0D"/>
          <w:sz w:val="24"/>
        </w:rPr>
        <w:t>согласия</w:t>
      </w:r>
      <w:r>
        <w:rPr>
          <w:color w:val="0D0D0D"/>
          <w:sz w:val="24"/>
        </w:rPr>
        <w:t xml:space="preserve"> </w:t>
      </w:r>
      <w:r>
        <w:rPr>
          <w:color w:val="0D0D0D"/>
          <w:sz w:val="24"/>
        </w:rPr>
        <w:t>и</w:t>
      </w:r>
      <w:r>
        <w:rPr>
          <w:color w:val="0D0D0D"/>
          <w:sz w:val="24"/>
        </w:rPr>
        <w:t xml:space="preserve"> </w:t>
      </w:r>
      <w:r>
        <w:rPr>
          <w:color w:val="0D0D0D"/>
          <w:sz w:val="24"/>
        </w:rPr>
        <w:t>не</w:t>
      </w:r>
      <w:r>
        <w:rPr>
          <w:color w:val="0D0D0D"/>
          <w:sz w:val="24"/>
        </w:rPr>
        <w:t xml:space="preserve"> </w:t>
      </w:r>
      <w:r>
        <w:rPr>
          <w:color w:val="0D0D0D"/>
          <w:sz w:val="24"/>
        </w:rPr>
        <w:t>согласия</w:t>
      </w:r>
      <w:r>
        <w:rPr>
          <w:color w:val="0D0D0D"/>
          <w:sz w:val="24"/>
        </w:rPr>
        <w:t xml:space="preserve"> </w:t>
      </w:r>
      <w:r>
        <w:rPr>
          <w:color w:val="0D0D0D"/>
          <w:sz w:val="24"/>
        </w:rPr>
        <w:t>с иным мнением</w:t>
      </w:r>
      <w:r>
        <w:rPr>
          <w:color w:val="0D0D0D"/>
          <w:sz w:val="24"/>
        </w:rPr>
        <w:t>.</w:t>
      </w:r>
    </w:p>
    <w:p w14:paraId="82030000">
      <w:pPr>
        <w:spacing w:line="321" w:lineRule="exact"/>
        <w:ind w:firstLine="0" w:left="567"/>
        <w:jc w:val="both"/>
        <w:rPr>
          <w:rFonts w:ascii="Times New Roman" w:hAnsi="Times New Roman"/>
          <w:i w:val="1"/>
          <w:sz w:val="24"/>
        </w:rPr>
      </w:pPr>
      <w:r>
        <w:rPr>
          <w:rFonts w:ascii="Times New Roman" w:hAnsi="Times New Roman"/>
          <w:i w:val="1"/>
          <w:color w:val="0D0D0D"/>
          <w:sz w:val="24"/>
        </w:rPr>
        <w:t>Основные</w:t>
      </w:r>
      <w:r>
        <w:rPr>
          <w:rFonts w:ascii="Times New Roman" w:hAnsi="Times New Roman"/>
          <w:i w:val="1"/>
          <w:color w:val="0D0D0D"/>
          <w:sz w:val="24"/>
        </w:rPr>
        <w:t xml:space="preserve"> </w:t>
      </w:r>
      <w:r>
        <w:rPr>
          <w:rFonts w:ascii="Times New Roman" w:hAnsi="Times New Roman"/>
          <w:i w:val="1"/>
          <w:color w:val="0D0D0D"/>
          <w:sz w:val="24"/>
        </w:rPr>
        <w:t>виды</w:t>
      </w:r>
      <w:r>
        <w:rPr>
          <w:rFonts w:ascii="Times New Roman" w:hAnsi="Times New Roman"/>
          <w:i w:val="1"/>
          <w:color w:val="0D0D0D"/>
          <w:sz w:val="24"/>
        </w:rPr>
        <w:t xml:space="preserve"> </w:t>
      </w:r>
      <w:r>
        <w:rPr>
          <w:rFonts w:ascii="Times New Roman" w:hAnsi="Times New Roman"/>
          <w:i w:val="1"/>
          <w:color w:val="0D0D0D"/>
          <w:sz w:val="24"/>
        </w:rPr>
        <w:t>деятельности</w:t>
      </w:r>
      <w:r>
        <w:rPr>
          <w:rFonts w:ascii="Times New Roman" w:hAnsi="Times New Roman"/>
          <w:i w:val="1"/>
          <w:color w:val="0D0D0D"/>
          <w:sz w:val="24"/>
        </w:rPr>
        <w:t xml:space="preserve"> </w:t>
      </w:r>
      <w:r>
        <w:rPr>
          <w:rFonts w:ascii="Times New Roman" w:hAnsi="Times New Roman"/>
          <w:i w:val="1"/>
          <w:color w:val="0D0D0D"/>
          <w:spacing w:val="-2"/>
          <w:sz w:val="24"/>
        </w:rPr>
        <w:t>обучающихся</w:t>
      </w:r>
    </w:p>
    <w:p w14:paraId="83030000">
      <w:pPr>
        <w:pStyle w:val="Style_1"/>
        <w:ind w:firstLine="0" w:left="567" w:right="281"/>
        <w:rPr>
          <w:sz w:val="24"/>
        </w:rPr>
      </w:pPr>
      <w:r>
        <w:rPr>
          <w:color w:val="0D0D0D"/>
          <w:sz w:val="24"/>
        </w:rPr>
        <w:t>Определять основания для сравнения и сравнивать устную и письменную формы речи, монологическую и диалогическую речь.</w:t>
      </w:r>
    </w:p>
    <w:p w14:paraId="84030000">
      <w:pPr>
        <w:pStyle w:val="Style_1"/>
        <w:spacing w:line="240" w:lineRule="auto"/>
        <w:ind w:firstLine="0" w:left="567" w:right="274"/>
        <w:rPr>
          <w:sz w:val="24"/>
        </w:rPr>
      </w:pPr>
      <w:r>
        <w:rPr>
          <w:color w:val="0D0D0D"/>
          <w:sz w:val="24"/>
        </w:rPr>
        <w:t>Создавать устные монологические высказывания на основе наблюдений, личных впечатлений, чтения научно-учебной, художественной и научно- популярной литературы; выступать с научным сообщением.</w:t>
      </w:r>
    </w:p>
    <w:p w14:paraId="85030000">
      <w:pPr>
        <w:pStyle w:val="Style_1"/>
        <w:spacing w:line="316" w:lineRule="exact"/>
        <w:ind w:firstLine="0" w:left="567"/>
        <w:rPr>
          <w:sz w:val="24"/>
        </w:rPr>
      </w:pPr>
      <w:r>
        <w:rPr>
          <w:color w:val="0D0D0D"/>
          <w:sz w:val="24"/>
        </w:rPr>
        <w:t>Участвовать</w:t>
      </w:r>
      <w:r>
        <w:rPr>
          <w:color w:val="0D0D0D"/>
          <w:sz w:val="24"/>
        </w:rPr>
        <w:t xml:space="preserve"> </w:t>
      </w:r>
      <w:r>
        <w:rPr>
          <w:color w:val="0D0D0D"/>
          <w:sz w:val="24"/>
        </w:rPr>
        <w:t>в</w:t>
      </w:r>
      <w:r>
        <w:rPr>
          <w:color w:val="0D0D0D"/>
          <w:sz w:val="24"/>
        </w:rPr>
        <w:t xml:space="preserve"> </w:t>
      </w:r>
      <w:r>
        <w:rPr>
          <w:color w:val="0D0D0D"/>
          <w:sz w:val="24"/>
        </w:rPr>
        <w:t>диалогическом</w:t>
      </w:r>
      <w:r>
        <w:rPr>
          <w:color w:val="0D0D0D"/>
          <w:sz w:val="24"/>
        </w:rPr>
        <w:t xml:space="preserve"> </w:t>
      </w:r>
      <w:r>
        <w:rPr>
          <w:color w:val="0D0D0D"/>
          <w:sz w:val="24"/>
        </w:rPr>
        <w:t>и</w:t>
      </w:r>
      <w:r>
        <w:rPr>
          <w:color w:val="0D0D0D"/>
          <w:sz w:val="24"/>
        </w:rPr>
        <w:t xml:space="preserve"> </w:t>
      </w:r>
      <w:r>
        <w:rPr>
          <w:color w:val="0D0D0D"/>
          <w:sz w:val="24"/>
        </w:rPr>
        <w:t>полилогическом</w:t>
      </w:r>
      <w:r>
        <w:rPr>
          <w:color w:val="0D0D0D"/>
          <w:sz w:val="24"/>
        </w:rPr>
        <w:t xml:space="preserve"> </w:t>
      </w:r>
      <w:r>
        <w:rPr>
          <w:color w:val="0D0D0D"/>
          <w:spacing w:val="-2"/>
          <w:sz w:val="24"/>
        </w:rPr>
        <w:t>общении.</w:t>
      </w:r>
    </w:p>
    <w:p w14:paraId="86030000">
      <w:pPr>
        <w:pStyle w:val="Style_1"/>
        <w:ind w:firstLine="0" w:left="567" w:right="276"/>
        <w:rPr>
          <w:sz w:val="24"/>
        </w:rPr>
      </w:pPr>
      <w:r>
        <w:rPr>
          <w:color w:val="0D0D0D"/>
          <w:sz w:val="24"/>
        </w:rPr>
        <w:t>Актуализировать знания правил культуры коммуникации и этикетных норм. В процессе смоделированных социально-бытовых ситуаций корректно выражать согласие и несогласие с иным мнением.</w:t>
      </w:r>
    </w:p>
    <w:p w14:paraId="87030000">
      <w:pPr>
        <w:pStyle w:val="Style_4"/>
        <w:ind w:firstLine="0" w:left="567"/>
        <w:jc w:val="left"/>
        <w:rPr>
          <w:sz w:val="24"/>
        </w:rPr>
      </w:pPr>
      <w:r>
        <w:rPr>
          <w:color w:val="0D0D0D"/>
          <w:spacing w:val="-2"/>
          <w:sz w:val="24"/>
        </w:rPr>
        <w:t>Текст</w:t>
      </w:r>
    </w:p>
    <w:p w14:paraId="88030000">
      <w:pPr>
        <w:pStyle w:val="Style_1"/>
        <w:ind w:firstLine="0" w:left="567" w:right="274"/>
        <w:rPr>
          <w:sz w:val="24"/>
        </w:rPr>
      </w:pPr>
      <w:r>
        <w:rPr>
          <w:color w:val="0D0D0D"/>
          <w:sz w:val="24"/>
        </w:rPr>
        <w:t>Текст и его признаки. Функционально-смысловые типы речи. Смысловой анализ текста. Информационная переработка текста.</w:t>
      </w:r>
    </w:p>
    <w:p w14:paraId="89030000">
      <w:pPr>
        <w:pStyle w:val="Style_1"/>
        <w:ind w:firstLine="0" w:left="567" w:right="269"/>
        <w:rPr>
          <w:sz w:val="24"/>
        </w:rPr>
      </w:pPr>
      <w:r>
        <w:rPr>
          <w:i w:val="1"/>
          <w:color w:val="0D0D0D"/>
          <w:sz w:val="24"/>
        </w:rPr>
        <w:t xml:space="preserve">Основное содержание: </w:t>
      </w:r>
      <w:r>
        <w:rPr>
          <w:color w:val="0D0D0D"/>
          <w:sz w:val="24"/>
        </w:rPr>
        <w:t xml:space="preserve">текст и его основные признаки. Особенности функционально-смысловых типов речи. Сочетание разных функционально- смысловых типов речи в тексте. Особенности употребления языковых средств выразительности в текстах, принадлежащих к различным функционально- смысловым типам речи. Информационная переработка текста: извлечение информации из различных источников; использование лингвистических словарей. Подробное, сжатое, выборочное изложение прочитанного или прослушанного текста. Представление сообщения на заданную тему в виде </w:t>
      </w:r>
      <w:r>
        <w:rPr>
          <w:color w:val="0D0D0D"/>
          <w:spacing w:val="-2"/>
          <w:sz w:val="24"/>
        </w:rPr>
        <w:t>презентации.</w:t>
      </w:r>
    </w:p>
    <w:p w14:paraId="8A030000">
      <w:pPr>
        <w:ind w:firstLine="0" w:left="567"/>
        <w:rPr>
          <w:rFonts w:ascii="Times New Roman" w:hAnsi="Times New Roman"/>
          <w:i w:val="1"/>
          <w:sz w:val="24"/>
        </w:rPr>
      </w:pPr>
      <w:r>
        <w:rPr>
          <w:rFonts w:ascii="Times New Roman" w:hAnsi="Times New Roman"/>
          <w:i w:val="1"/>
          <w:color w:val="0D0D0D"/>
          <w:sz w:val="24"/>
        </w:rPr>
        <w:t>Основные</w:t>
      </w:r>
      <w:r>
        <w:rPr>
          <w:rFonts w:ascii="Times New Roman" w:hAnsi="Times New Roman"/>
          <w:i w:val="1"/>
          <w:color w:val="0D0D0D"/>
          <w:sz w:val="24"/>
        </w:rPr>
        <w:t xml:space="preserve"> </w:t>
      </w:r>
      <w:r>
        <w:rPr>
          <w:rFonts w:ascii="Times New Roman" w:hAnsi="Times New Roman"/>
          <w:i w:val="1"/>
          <w:color w:val="0D0D0D"/>
          <w:sz w:val="24"/>
        </w:rPr>
        <w:t>виды</w:t>
      </w:r>
      <w:r>
        <w:rPr>
          <w:rFonts w:ascii="Times New Roman" w:hAnsi="Times New Roman"/>
          <w:i w:val="1"/>
          <w:color w:val="0D0D0D"/>
          <w:sz w:val="24"/>
        </w:rPr>
        <w:t xml:space="preserve"> </w:t>
      </w:r>
      <w:r>
        <w:rPr>
          <w:rFonts w:ascii="Times New Roman" w:hAnsi="Times New Roman"/>
          <w:i w:val="1"/>
          <w:color w:val="0D0D0D"/>
          <w:sz w:val="24"/>
        </w:rPr>
        <w:t>деятельности</w:t>
      </w:r>
      <w:r>
        <w:rPr>
          <w:rFonts w:ascii="Times New Roman" w:hAnsi="Times New Roman"/>
          <w:i w:val="1"/>
          <w:color w:val="0D0D0D"/>
          <w:sz w:val="24"/>
        </w:rPr>
        <w:t xml:space="preserve"> </w:t>
      </w:r>
      <w:r>
        <w:rPr>
          <w:rFonts w:ascii="Times New Roman" w:hAnsi="Times New Roman"/>
          <w:i w:val="1"/>
          <w:color w:val="0D0D0D"/>
          <w:spacing w:val="-2"/>
          <w:sz w:val="24"/>
        </w:rPr>
        <w:t>обучающихся</w:t>
      </w:r>
    </w:p>
    <w:p w14:paraId="8B030000">
      <w:pPr>
        <w:pStyle w:val="Style_1"/>
        <w:ind w:firstLine="0" w:left="567" w:right="264"/>
        <w:jc w:val="left"/>
        <w:rPr>
          <w:sz w:val="24"/>
        </w:rPr>
      </w:pPr>
      <w:r>
        <w:rPr>
          <w:color w:val="0D0D0D"/>
          <w:sz w:val="24"/>
        </w:rPr>
        <w:t>Анализировать</w:t>
      </w:r>
      <w:r>
        <w:rPr>
          <w:color w:val="0D0D0D"/>
          <w:sz w:val="24"/>
        </w:rPr>
        <w:t xml:space="preserve"> </w:t>
      </w:r>
      <w:r>
        <w:rPr>
          <w:color w:val="0D0D0D"/>
          <w:sz w:val="24"/>
        </w:rPr>
        <w:t>текст:</w:t>
      </w:r>
      <w:r>
        <w:rPr>
          <w:color w:val="0D0D0D"/>
          <w:sz w:val="24"/>
        </w:rPr>
        <w:t xml:space="preserve"> </w:t>
      </w:r>
      <w:r>
        <w:rPr>
          <w:color w:val="0D0D0D"/>
          <w:sz w:val="24"/>
        </w:rPr>
        <w:t>определять</w:t>
      </w:r>
      <w:r>
        <w:rPr>
          <w:color w:val="0D0D0D"/>
          <w:sz w:val="24"/>
        </w:rPr>
        <w:t xml:space="preserve"> </w:t>
      </w:r>
      <w:r>
        <w:rPr>
          <w:color w:val="0D0D0D"/>
          <w:sz w:val="24"/>
        </w:rPr>
        <w:t>и</w:t>
      </w:r>
      <w:r>
        <w:rPr>
          <w:color w:val="0D0D0D"/>
          <w:sz w:val="24"/>
        </w:rPr>
        <w:t xml:space="preserve"> </w:t>
      </w:r>
      <w:r>
        <w:rPr>
          <w:color w:val="0D0D0D"/>
          <w:sz w:val="24"/>
        </w:rPr>
        <w:t>комментировать</w:t>
      </w:r>
      <w:r>
        <w:rPr>
          <w:color w:val="0D0D0D"/>
          <w:sz w:val="24"/>
        </w:rPr>
        <w:t xml:space="preserve"> </w:t>
      </w:r>
      <w:r>
        <w:rPr>
          <w:color w:val="0D0D0D"/>
          <w:sz w:val="24"/>
        </w:rPr>
        <w:t>тему</w:t>
      </w:r>
      <w:r>
        <w:rPr>
          <w:color w:val="0D0D0D"/>
          <w:sz w:val="24"/>
        </w:rPr>
        <w:t xml:space="preserve"> </w:t>
      </w:r>
      <w:r>
        <w:rPr>
          <w:color w:val="0D0D0D"/>
          <w:sz w:val="24"/>
        </w:rPr>
        <w:t>и</w:t>
      </w:r>
      <w:r>
        <w:rPr>
          <w:color w:val="0D0D0D"/>
          <w:sz w:val="24"/>
        </w:rPr>
        <w:t xml:space="preserve"> </w:t>
      </w:r>
      <w:r>
        <w:rPr>
          <w:color w:val="0D0D0D"/>
          <w:sz w:val="24"/>
        </w:rPr>
        <w:t>главную</w:t>
      </w:r>
      <w:r>
        <w:rPr>
          <w:color w:val="0D0D0D"/>
          <w:sz w:val="24"/>
        </w:rPr>
        <w:t xml:space="preserve"> </w:t>
      </w:r>
      <w:r>
        <w:rPr>
          <w:color w:val="0D0D0D"/>
          <w:sz w:val="24"/>
        </w:rPr>
        <w:t>мысль текста; подбирать заголовок, отражающий тему или главную мысль текста.</w:t>
      </w:r>
    </w:p>
    <w:p w14:paraId="8C030000">
      <w:pPr>
        <w:pStyle w:val="Style_1"/>
        <w:ind w:firstLine="0" w:left="567" w:right="264"/>
        <w:jc w:val="left"/>
        <w:rPr>
          <w:sz w:val="24"/>
        </w:rPr>
      </w:pPr>
      <w:r>
        <w:rPr>
          <w:color w:val="0D0D0D"/>
          <w:sz w:val="24"/>
        </w:rPr>
        <w:t>Прогнозировать</w:t>
      </w:r>
      <w:r>
        <w:rPr>
          <w:color w:val="0D0D0D"/>
          <w:sz w:val="24"/>
        </w:rPr>
        <w:t xml:space="preserve"> </w:t>
      </w:r>
      <w:r>
        <w:rPr>
          <w:color w:val="0D0D0D"/>
          <w:sz w:val="24"/>
        </w:rPr>
        <w:t>содержание</w:t>
      </w:r>
      <w:r>
        <w:rPr>
          <w:color w:val="0D0D0D"/>
          <w:sz w:val="24"/>
        </w:rPr>
        <w:t xml:space="preserve"> </w:t>
      </w:r>
      <w:r>
        <w:rPr>
          <w:color w:val="0D0D0D"/>
          <w:sz w:val="24"/>
        </w:rPr>
        <w:t>текста</w:t>
      </w:r>
      <w:r>
        <w:rPr>
          <w:color w:val="0D0D0D"/>
          <w:sz w:val="24"/>
        </w:rPr>
        <w:t xml:space="preserve"> </w:t>
      </w:r>
      <w:r>
        <w:rPr>
          <w:color w:val="0D0D0D"/>
          <w:sz w:val="24"/>
        </w:rPr>
        <w:t>по</w:t>
      </w:r>
      <w:r>
        <w:rPr>
          <w:color w:val="0D0D0D"/>
          <w:sz w:val="24"/>
        </w:rPr>
        <w:t xml:space="preserve"> </w:t>
      </w:r>
      <w:r>
        <w:rPr>
          <w:color w:val="0D0D0D"/>
          <w:sz w:val="24"/>
        </w:rPr>
        <w:t>заголовку,</w:t>
      </w:r>
      <w:r>
        <w:rPr>
          <w:color w:val="0D0D0D"/>
          <w:sz w:val="24"/>
        </w:rPr>
        <w:t xml:space="preserve"> </w:t>
      </w:r>
      <w:r>
        <w:rPr>
          <w:color w:val="0D0D0D"/>
          <w:sz w:val="24"/>
        </w:rPr>
        <w:t>ключевым</w:t>
      </w:r>
      <w:r>
        <w:rPr>
          <w:color w:val="0D0D0D"/>
          <w:sz w:val="24"/>
        </w:rPr>
        <w:t xml:space="preserve"> </w:t>
      </w:r>
      <w:r>
        <w:rPr>
          <w:color w:val="0D0D0D"/>
          <w:sz w:val="24"/>
        </w:rPr>
        <w:t>словам, зачину или концовке.</w:t>
      </w:r>
    </w:p>
    <w:p w14:paraId="8D030000">
      <w:pPr>
        <w:pStyle w:val="Style_1"/>
        <w:tabs>
          <w:tab w:leader="none" w:pos="2171" w:val="left"/>
          <w:tab w:leader="none" w:pos="2507" w:val="left"/>
          <w:tab w:leader="none" w:pos="3465" w:val="left"/>
          <w:tab w:leader="none" w:pos="4674" w:val="left"/>
          <w:tab w:leader="none" w:pos="6206" w:val="left"/>
          <w:tab w:leader="none" w:pos="6552" w:val="left"/>
          <w:tab w:leader="none" w:pos="7938" w:val="left"/>
        </w:tabs>
        <w:ind w:firstLine="0" w:left="567" w:right="277"/>
        <w:jc w:val="left"/>
        <w:rPr>
          <w:sz w:val="24"/>
        </w:rPr>
      </w:pPr>
      <w:r>
        <w:rPr>
          <w:color w:val="0D0D0D"/>
          <w:sz w:val="24"/>
        </w:rPr>
        <w:t xml:space="preserve">Устанавливать принадлежность к функционально-смысловому типу речи. </w:t>
      </w:r>
      <w:r>
        <w:rPr>
          <w:color w:val="0D0D0D"/>
          <w:spacing w:val="-2"/>
          <w:sz w:val="24"/>
        </w:rPr>
        <w:t>Находить</w:t>
      </w:r>
      <w:r>
        <w:rPr>
          <w:color w:val="0D0D0D"/>
          <w:sz w:val="24"/>
        </w:rPr>
        <w:tab/>
      </w:r>
      <w:r>
        <w:rPr>
          <w:color w:val="0D0D0D"/>
          <w:spacing w:val="-10"/>
          <w:sz w:val="24"/>
        </w:rPr>
        <w:t>в</w:t>
      </w:r>
      <w:r>
        <w:rPr>
          <w:color w:val="0D0D0D"/>
          <w:sz w:val="24"/>
        </w:rPr>
        <w:tab/>
      </w:r>
      <w:r>
        <w:rPr>
          <w:color w:val="0D0D0D"/>
          <w:spacing w:val="-2"/>
          <w:sz w:val="24"/>
        </w:rPr>
        <w:t>тексте</w:t>
      </w:r>
      <w:r>
        <w:rPr>
          <w:color w:val="0D0D0D"/>
          <w:sz w:val="24"/>
        </w:rPr>
        <w:tab/>
      </w:r>
      <w:r>
        <w:rPr>
          <w:color w:val="0D0D0D"/>
          <w:spacing w:val="-2"/>
          <w:sz w:val="24"/>
        </w:rPr>
        <w:t>типовые</w:t>
      </w:r>
      <w:r>
        <w:rPr>
          <w:color w:val="0D0D0D"/>
          <w:sz w:val="24"/>
        </w:rPr>
        <w:tab/>
      </w:r>
      <w:r>
        <w:rPr>
          <w:color w:val="0D0D0D"/>
          <w:spacing w:val="-2"/>
          <w:sz w:val="24"/>
        </w:rPr>
        <w:t>фрагменты</w:t>
      </w:r>
      <w:r>
        <w:rPr>
          <w:color w:val="0D0D0D"/>
          <w:sz w:val="24"/>
        </w:rPr>
        <w:tab/>
      </w:r>
      <w:r>
        <w:rPr>
          <w:color w:val="0D0D0D"/>
          <w:spacing w:val="-10"/>
          <w:sz w:val="24"/>
        </w:rPr>
        <w:t>–</w:t>
      </w:r>
      <w:r>
        <w:rPr>
          <w:color w:val="0D0D0D"/>
          <w:sz w:val="24"/>
        </w:rPr>
        <w:tab/>
      </w:r>
      <w:r>
        <w:rPr>
          <w:color w:val="0D0D0D"/>
          <w:spacing w:val="-2"/>
          <w:sz w:val="24"/>
        </w:rPr>
        <w:t>описание,</w:t>
      </w:r>
      <w:r>
        <w:rPr>
          <w:color w:val="0D0D0D"/>
          <w:sz w:val="24"/>
        </w:rPr>
        <w:tab/>
      </w:r>
      <w:r>
        <w:rPr>
          <w:color w:val="0D0D0D"/>
          <w:spacing w:val="-2"/>
          <w:sz w:val="24"/>
        </w:rPr>
        <w:t>повествование,</w:t>
      </w:r>
    </w:p>
    <w:p w14:paraId="8E030000">
      <w:pPr>
        <w:pStyle w:val="Style_1"/>
        <w:ind w:firstLine="0" w:left="567"/>
        <w:jc w:val="left"/>
        <w:rPr>
          <w:sz w:val="24"/>
        </w:rPr>
      </w:pPr>
      <w:r>
        <w:rPr>
          <w:color w:val="0D0D0D"/>
          <w:spacing w:val="-2"/>
          <w:sz w:val="24"/>
        </w:rPr>
        <w:t>рассуждение-доказательство,</w:t>
      </w:r>
      <w:r>
        <w:rPr>
          <w:color w:val="0D0D0D"/>
          <w:spacing w:val="-2"/>
          <w:sz w:val="24"/>
        </w:rPr>
        <w:t xml:space="preserve"> </w:t>
      </w:r>
      <w:r>
        <w:rPr>
          <w:color w:val="0D0D0D"/>
          <w:spacing w:val="-2"/>
          <w:sz w:val="24"/>
        </w:rPr>
        <w:t>оценочные</w:t>
      </w:r>
      <w:r>
        <w:rPr>
          <w:color w:val="0D0D0D"/>
          <w:spacing w:val="-2"/>
          <w:sz w:val="24"/>
        </w:rPr>
        <w:t xml:space="preserve"> </w:t>
      </w:r>
      <w:r>
        <w:rPr>
          <w:color w:val="0D0D0D"/>
          <w:spacing w:val="-2"/>
          <w:sz w:val="24"/>
        </w:rPr>
        <w:t>высказывания.</w:t>
      </w:r>
    </w:p>
    <w:p w14:paraId="8F030000">
      <w:pPr>
        <w:pStyle w:val="Style_1"/>
        <w:spacing w:before="2"/>
        <w:ind w:firstLine="0" w:left="567" w:right="269"/>
        <w:rPr>
          <w:sz w:val="24"/>
        </w:rPr>
      </w:pPr>
      <w:r>
        <w:rPr>
          <w:color w:val="0D0D0D"/>
          <w:spacing w:val="-2"/>
          <w:sz w:val="24"/>
        </w:rPr>
        <w:t>Определять</w:t>
      </w:r>
      <w:r>
        <w:rPr>
          <w:color w:val="0D0D0D"/>
          <w:spacing w:val="-2"/>
          <w:sz w:val="24"/>
        </w:rPr>
        <w:t xml:space="preserve"> </w:t>
      </w:r>
      <w:r>
        <w:rPr>
          <w:color w:val="0D0D0D"/>
          <w:spacing w:val="-2"/>
          <w:sz w:val="24"/>
        </w:rPr>
        <w:t>основания</w:t>
      </w:r>
      <w:r>
        <w:rPr>
          <w:color w:val="0D0D0D"/>
          <w:spacing w:val="-2"/>
          <w:sz w:val="24"/>
        </w:rPr>
        <w:t xml:space="preserve"> </w:t>
      </w:r>
      <w:r>
        <w:rPr>
          <w:color w:val="0D0D0D"/>
          <w:spacing w:val="-2"/>
          <w:sz w:val="24"/>
        </w:rPr>
        <w:t>для</w:t>
      </w:r>
      <w:r>
        <w:rPr>
          <w:color w:val="0D0D0D"/>
          <w:spacing w:val="-2"/>
          <w:sz w:val="24"/>
        </w:rPr>
        <w:t xml:space="preserve"> </w:t>
      </w:r>
      <w:r>
        <w:rPr>
          <w:color w:val="0D0D0D"/>
          <w:spacing w:val="-2"/>
          <w:sz w:val="24"/>
        </w:rPr>
        <w:t>сравнения</w:t>
      </w:r>
      <w:r>
        <w:rPr>
          <w:color w:val="0D0D0D"/>
          <w:spacing w:val="-2"/>
          <w:sz w:val="24"/>
        </w:rPr>
        <w:t xml:space="preserve"> </w:t>
      </w:r>
      <w:r>
        <w:rPr>
          <w:color w:val="0D0D0D"/>
          <w:spacing w:val="-2"/>
          <w:sz w:val="24"/>
        </w:rPr>
        <w:t>и</w:t>
      </w:r>
      <w:r>
        <w:rPr>
          <w:color w:val="0D0D0D"/>
          <w:spacing w:val="-2"/>
          <w:sz w:val="24"/>
        </w:rPr>
        <w:t xml:space="preserve"> </w:t>
      </w:r>
      <w:r>
        <w:rPr>
          <w:color w:val="0D0D0D"/>
          <w:spacing w:val="-2"/>
          <w:sz w:val="24"/>
        </w:rPr>
        <w:t>сравнивать</w:t>
      </w:r>
      <w:r>
        <w:rPr>
          <w:color w:val="0D0D0D"/>
          <w:spacing w:val="-2"/>
          <w:sz w:val="24"/>
        </w:rPr>
        <w:t xml:space="preserve"> </w:t>
      </w:r>
      <w:r>
        <w:rPr>
          <w:color w:val="0D0D0D"/>
          <w:spacing w:val="-2"/>
          <w:sz w:val="24"/>
        </w:rPr>
        <w:t>разные</w:t>
      </w:r>
      <w:r>
        <w:rPr>
          <w:color w:val="0D0D0D"/>
          <w:spacing w:val="-2"/>
          <w:sz w:val="24"/>
        </w:rPr>
        <w:t xml:space="preserve"> </w:t>
      </w:r>
      <w:r>
        <w:rPr>
          <w:color w:val="0D0D0D"/>
          <w:spacing w:val="-2"/>
          <w:sz w:val="24"/>
        </w:rPr>
        <w:t>функционально-</w:t>
      </w:r>
      <w:r>
        <w:rPr>
          <w:color w:val="0D0D0D"/>
          <w:sz w:val="24"/>
        </w:rPr>
        <w:t>смысловые типы речи, понимать особенности их сочетания, в том числе сочетание элементов разных стилей в художественном произведении.</w:t>
      </w:r>
    </w:p>
    <w:p w14:paraId="90030000">
      <w:pPr>
        <w:pStyle w:val="Style_1"/>
        <w:spacing w:before="92" w:line="322" w:lineRule="exact"/>
        <w:ind w:firstLine="0" w:left="567"/>
        <w:rPr>
          <w:sz w:val="24"/>
        </w:rPr>
      </w:pPr>
      <w:r>
        <w:rPr>
          <w:color w:val="0D0D0D"/>
          <w:sz w:val="24"/>
        </w:rPr>
        <w:t>Выявлять</w:t>
      </w:r>
      <w:r>
        <w:rPr>
          <w:color w:val="0D0D0D"/>
          <w:sz w:val="24"/>
        </w:rPr>
        <w:t xml:space="preserve"> </w:t>
      </w:r>
      <w:r>
        <w:rPr>
          <w:color w:val="0D0D0D"/>
          <w:sz w:val="24"/>
        </w:rPr>
        <w:t>отличительные</w:t>
      </w:r>
      <w:r>
        <w:rPr>
          <w:color w:val="0D0D0D"/>
          <w:sz w:val="24"/>
        </w:rPr>
        <w:t xml:space="preserve"> </w:t>
      </w:r>
      <w:r>
        <w:rPr>
          <w:color w:val="0D0D0D"/>
          <w:sz w:val="24"/>
        </w:rPr>
        <w:t>признаки</w:t>
      </w:r>
      <w:r>
        <w:rPr>
          <w:color w:val="0D0D0D"/>
          <w:sz w:val="24"/>
        </w:rPr>
        <w:t xml:space="preserve"> </w:t>
      </w:r>
      <w:r>
        <w:rPr>
          <w:color w:val="0D0D0D"/>
          <w:sz w:val="24"/>
        </w:rPr>
        <w:t>текстов</w:t>
      </w:r>
      <w:r>
        <w:rPr>
          <w:color w:val="0D0D0D"/>
          <w:sz w:val="24"/>
        </w:rPr>
        <w:t xml:space="preserve"> </w:t>
      </w:r>
      <w:r>
        <w:rPr>
          <w:color w:val="0D0D0D"/>
          <w:sz w:val="24"/>
        </w:rPr>
        <w:t>разных</w:t>
      </w:r>
      <w:r>
        <w:rPr>
          <w:color w:val="0D0D0D"/>
          <w:sz w:val="24"/>
        </w:rPr>
        <w:t xml:space="preserve"> </w:t>
      </w:r>
      <w:r>
        <w:rPr>
          <w:color w:val="0D0D0D"/>
          <w:spacing w:val="-2"/>
          <w:sz w:val="24"/>
        </w:rPr>
        <w:t>жанров.</w:t>
      </w:r>
    </w:p>
    <w:p w14:paraId="91030000">
      <w:pPr>
        <w:pStyle w:val="Style_1"/>
        <w:ind w:firstLine="0" w:left="567" w:right="282"/>
        <w:rPr>
          <w:sz w:val="24"/>
        </w:rPr>
      </w:pPr>
      <w:r>
        <w:rPr>
          <w:color w:val="0D0D0D"/>
          <w:sz w:val="24"/>
        </w:rPr>
        <w:t xml:space="preserve">Создавать высказывание на основе текста: выражать своё отношение к </w:t>
      </w:r>
      <w:r>
        <w:rPr>
          <w:color w:val="0D0D0D"/>
          <w:sz w:val="24"/>
        </w:rPr>
        <w:t>прочитанному</w:t>
      </w:r>
      <w:r>
        <w:rPr>
          <w:color w:val="0D0D0D"/>
          <w:sz w:val="24"/>
        </w:rPr>
        <w:t xml:space="preserve"> в устной и письменной форме.</w:t>
      </w:r>
    </w:p>
    <w:p w14:paraId="92030000">
      <w:pPr>
        <w:pStyle w:val="Style_1"/>
        <w:spacing w:line="240" w:lineRule="auto"/>
        <w:ind w:firstLine="0" w:left="567" w:right="270"/>
        <w:rPr>
          <w:sz w:val="24"/>
        </w:rPr>
      </w:pPr>
      <w:r>
        <w:rPr>
          <w:color w:val="0D0D0D"/>
          <w:sz w:val="24"/>
        </w:rPr>
        <w:t>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93030000">
      <w:pPr>
        <w:pStyle w:val="Style_1"/>
        <w:ind w:firstLine="0" w:left="567" w:right="268"/>
        <w:rPr>
          <w:sz w:val="24"/>
        </w:rPr>
      </w:pPr>
      <w:r>
        <w:rPr>
          <w:color w:val="0D0D0D"/>
          <w:sz w:val="24"/>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w:t>
      </w:r>
    </w:p>
    <w:p w14:paraId="94030000">
      <w:pPr>
        <w:pStyle w:val="Style_1"/>
        <w:ind w:firstLine="0" w:left="567" w:right="277"/>
        <w:rPr>
          <w:sz w:val="24"/>
        </w:rPr>
      </w:pPr>
      <w:r>
        <w:rPr>
          <w:color w:val="0D0D0D"/>
          <w:sz w:val="24"/>
        </w:rPr>
        <w:t xml:space="preserve">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w:t>
      </w:r>
      <w:r>
        <w:rPr>
          <w:color w:val="0D0D0D"/>
          <w:spacing w:val="-2"/>
          <w:sz w:val="24"/>
        </w:rPr>
        <w:t>информативность).</w:t>
      </w:r>
    </w:p>
    <w:p w14:paraId="95030000">
      <w:pPr>
        <w:pStyle w:val="Style_4"/>
        <w:spacing w:line="320" w:lineRule="exact"/>
        <w:ind w:firstLine="0" w:left="567"/>
        <w:rPr>
          <w:sz w:val="24"/>
        </w:rPr>
      </w:pPr>
      <w:r>
        <w:rPr>
          <w:color w:val="0D0D0D"/>
          <w:spacing w:val="-2"/>
          <w:sz w:val="24"/>
        </w:rPr>
        <w:t>Функциональные</w:t>
      </w:r>
      <w:r>
        <w:rPr>
          <w:color w:val="0D0D0D"/>
          <w:spacing w:val="-2"/>
          <w:sz w:val="24"/>
        </w:rPr>
        <w:t xml:space="preserve"> </w:t>
      </w:r>
      <w:r>
        <w:rPr>
          <w:color w:val="0D0D0D"/>
          <w:spacing w:val="-2"/>
          <w:sz w:val="24"/>
        </w:rPr>
        <w:t>разновидности</w:t>
      </w:r>
      <w:r>
        <w:rPr>
          <w:color w:val="0D0D0D"/>
          <w:spacing w:val="-2"/>
          <w:sz w:val="24"/>
        </w:rPr>
        <w:t xml:space="preserve"> </w:t>
      </w:r>
      <w:r>
        <w:rPr>
          <w:color w:val="0D0D0D"/>
          <w:spacing w:val="-2"/>
          <w:sz w:val="24"/>
        </w:rPr>
        <w:t>языка</w:t>
      </w:r>
    </w:p>
    <w:p w14:paraId="96030000">
      <w:pPr>
        <w:pStyle w:val="Style_1"/>
        <w:spacing w:line="319" w:lineRule="exact"/>
        <w:ind w:firstLine="0" w:left="567"/>
        <w:rPr>
          <w:sz w:val="24"/>
        </w:rPr>
      </w:pPr>
      <w:r>
        <w:rPr>
          <w:color w:val="0D0D0D"/>
          <w:sz w:val="24"/>
        </w:rPr>
        <w:t>Официально-деловойстиль.</w:t>
      </w:r>
      <w:r>
        <w:rPr>
          <w:color w:val="0D0D0D"/>
          <w:sz w:val="24"/>
        </w:rPr>
        <w:t xml:space="preserve"> </w:t>
      </w:r>
      <w:r>
        <w:rPr>
          <w:color w:val="0D0D0D"/>
          <w:sz w:val="24"/>
        </w:rPr>
        <w:t>Композиция</w:t>
      </w:r>
      <w:r>
        <w:rPr>
          <w:color w:val="0D0D0D"/>
          <w:sz w:val="24"/>
        </w:rPr>
        <w:t xml:space="preserve"> </w:t>
      </w:r>
      <w:r>
        <w:rPr>
          <w:color w:val="0D0D0D"/>
          <w:sz w:val="24"/>
        </w:rPr>
        <w:t>делового</w:t>
      </w:r>
      <w:r>
        <w:rPr>
          <w:color w:val="0D0D0D"/>
          <w:sz w:val="24"/>
        </w:rPr>
        <w:t xml:space="preserve"> </w:t>
      </w:r>
      <w:r>
        <w:rPr>
          <w:color w:val="0D0D0D"/>
          <w:spacing w:val="-2"/>
          <w:sz w:val="24"/>
        </w:rPr>
        <w:t>письма.</w:t>
      </w:r>
    </w:p>
    <w:p w14:paraId="97030000">
      <w:pPr>
        <w:pStyle w:val="Style_1"/>
        <w:spacing w:line="240" w:lineRule="auto"/>
        <w:ind w:firstLine="0" w:left="567" w:right="276"/>
        <w:rPr>
          <w:sz w:val="24"/>
        </w:rPr>
      </w:pPr>
      <w:r>
        <w:rPr>
          <w:i w:val="1"/>
          <w:color w:val="0D0D0D"/>
          <w:sz w:val="24"/>
        </w:rPr>
        <w:t xml:space="preserve">Основное содержание: </w:t>
      </w:r>
      <w:r>
        <w:rPr>
          <w:color w:val="0D0D0D"/>
          <w:sz w:val="24"/>
        </w:rPr>
        <w:t xml:space="preserve">деловые документы. Официально-деловой стиль. Письмо, композиция письма. Отличия делового письма </w:t>
      </w:r>
      <w:r>
        <w:rPr>
          <w:color w:val="0D0D0D"/>
          <w:sz w:val="24"/>
        </w:rPr>
        <w:t>от</w:t>
      </w:r>
      <w:r>
        <w:rPr>
          <w:color w:val="0D0D0D"/>
          <w:sz w:val="24"/>
        </w:rPr>
        <w:t xml:space="preserve"> дружеского, </w:t>
      </w:r>
      <w:r>
        <w:rPr>
          <w:color w:val="0D0D0D"/>
          <w:spacing w:val="-2"/>
          <w:sz w:val="24"/>
        </w:rPr>
        <w:t>любовного.</w:t>
      </w:r>
    </w:p>
    <w:p w14:paraId="98030000">
      <w:pPr>
        <w:spacing w:line="316" w:lineRule="exact"/>
        <w:ind w:firstLine="0" w:left="567"/>
        <w:jc w:val="both"/>
        <w:rPr>
          <w:rFonts w:ascii="Times New Roman" w:hAnsi="Times New Roman"/>
          <w:i w:val="1"/>
          <w:sz w:val="24"/>
        </w:rPr>
      </w:pPr>
      <w:r>
        <w:rPr>
          <w:rFonts w:ascii="Times New Roman" w:hAnsi="Times New Roman"/>
          <w:i w:val="1"/>
          <w:color w:val="0D0D0D"/>
          <w:sz w:val="24"/>
        </w:rPr>
        <w:t>Основные</w:t>
      </w:r>
      <w:r>
        <w:rPr>
          <w:rFonts w:ascii="Times New Roman" w:hAnsi="Times New Roman"/>
          <w:i w:val="1"/>
          <w:color w:val="0D0D0D"/>
          <w:sz w:val="24"/>
        </w:rPr>
        <w:t xml:space="preserve"> </w:t>
      </w:r>
      <w:r>
        <w:rPr>
          <w:rFonts w:ascii="Times New Roman" w:hAnsi="Times New Roman"/>
          <w:i w:val="1"/>
          <w:color w:val="0D0D0D"/>
          <w:sz w:val="24"/>
        </w:rPr>
        <w:t>виды</w:t>
      </w:r>
      <w:r>
        <w:rPr>
          <w:rFonts w:ascii="Times New Roman" w:hAnsi="Times New Roman"/>
          <w:i w:val="1"/>
          <w:color w:val="0D0D0D"/>
          <w:sz w:val="24"/>
        </w:rPr>
        <w:t xml:space="preserve"> </w:t>
      </w:r>
      <w:r>
        <w:rPr>
          <w:rFonts w:ascii="Times New Roman" w:hAnsi="Times New Roman"/>
          <w:i w:val="1"/>
          <w:color w:val="0D0D0D"/>
          <w:sz w:val="24"/>
        </w:rPr>
        <w:t>деятельности</w:t>
      </w:r>
      <w:r>
        <w:rPr>
          <w:rFonts w:ascii="Times New Roman" w:hAnsi="Times New Roman"/>
          <w:i w:val="1"/>
          <w:color w:val="0D0D0D"/>
          <w:sz w:val="24"/>
        </w:rPr>
        <w:t xml:space="preserve"> </w:t>
      </w:r>
      <w:r>
        <w:rPr>
          <w:rFonts w:ascii="Times New Roman" w:hAnsi="Times New Roman"/>
          <w:i w:val="1"/>
          <w:color w:val="0D0D0D"/>
          <w:spacing w:val="-2"/>
          <w:sz w:val="24"/>
        </w:rPr>
        <w:t>обучающихся</w:t>
      </w:r>
    </w:p>
    <w:p w14:paraId="99030000">
      <w:pPr>
        <w:pStyle w:val="Style_1"/>
        <w:ind w:firstLine="0" w:left="567" w:right="275"/>
        <w:rPr>
          <w:sz w:val="24"/>
        </w:rPr>
      </w:pPr>
      <w:r>
        <w:rPr>
          <w:color w:val="0D0D0D"/>
          <w:sz w:val="24"/>
        </w:rPr>
        <w:t>Рассуждать</w:t>
      </w:r>
      <w:r>
        <w:rPr>
          <w:color w:val="0D0D0D"/>
          <w:sz w:val="24"/>
        </w:rPr>
        <w:t xml:space="preserve"> </w:t>
      </w:r>
      <w:r>
        <w:rPr>
          <w:color w:val="0D0D0D"/>
          <w:sz w:val="24"/>
        </w:rPr>
        <w:t>об особенностях</w:t>
      </w:r>
      <w:r>
        <w:rPr>
          <w:color w:val="0D0D0D"/>
          <w:sz w:val="24"/>
        </w:rPr>
        <w:t xml:space="preserve"> </w:t>
      </w:r>
      <w:r>
        <w:rPr>
          <w:color w:val="0D0D0D"/>
          <w:sz w:val="24"/>
        </w:rPr>
        <w:t>официально-делового стиля, его отличиях от других.</w:t>
      </w:r>
      <w:r>
        <w:rPr>
          <w:color w:val="0D0D0D"/>
          <w:sz w:val="24"/>
        </w:rPr>
        <w:t xml:space="preserve"> </w:t>
      </w:r>
      <w:r>
        <w:rPr>
          <w:color w:val="0D0D0D"/>
          <w:sz w:val="24"/>
        </w:rPr>
        <w:t>Обсуждать</w:t>
      </w:r>
      <w:r>
        <w:rPr>
          <w:color w:val="0D0D0D"/>
          <w:sz w:val="24"/>
        </w:rPr>
        <w:t xml:space="preserve"> </w:t>
      </w:r>
      <w:r>
        <w:rPr>
          <w:color w:val="0D0D0D"/>
          <w:sz w:val="24"/>
        </w:rPr>
        <w:t>композицию</w:t>
      </w:r>
      <w:r>
        <w:rPr>
          <w:color w:val="0D0D0D"/>
          <w:sz w:val="24"/>
        </w:rPr>
        <w:t xml:space="preserve"> </w:t>
      </w:r>
      <w:r>
        <w:rPr>
          <w:color w:val="0D0D0D"/>
          <w:sz w:val="24"/>
        </w:rPr>
        <w:t>делового</w:t>
      </w:r>
      <w:r>
        <w:rPr>
          <w:color w:val="0D0D0D"/>
          <w:sz w:val="24"/>
        </w:rPr>
        <w:t xml:space="preserve"> </w:t>
      </w:r>
      <w:r>
        <w:rPr>
          <w:color w:val="0D0D0D"/>
          <w:sz w:val="24"/>
        </w:rPr>
        <w:t>письма.</w:t>
      </w:r>
      <w:r>
        <w:rPr>
          <w:color w:val="0D0D0D"/>
          <w:sz w:val="24"/>
        </w:rPr>
        <w:t xml:space="preserve"> </w:t>
      </w:r>
      <w:r>
        <w:rPr>
          <w:color w:val="0D0D0D"/>
          <w:sz w:val="24"/>
        </w:rPr>
        <w:t>Анализировать</w:t>
      </w:r>
      <w:r>
        <w:rPr>
          <w:color w:val="0D0D0D"/>
          <w:sz w:val="24"/>
        </w:rPr>
        <w:t xml:space="preserve"> </w:t>
      </w:r>
      <w:r>
        <w:rPr>
          <w:color w:val="0D0D0D"/>
          <w:sz w:val="24"/>
        </w:rPr>
        <w:t>тексты</w:t>
      </w:r>
      <w:r>
        <w:rPr>
          <w:color w:val="0D0D0D"/>
          <w:sz w:val="24"/>
        </w:rPr>
        <w:t xml:space="preserve"> </w:t>
      </w:r>
      <w:r>
        <w:rPr>
          <w:color w:val="0D0D0D"/>
          <w:sz w:val="24"/>
        </w:rPr>
        <w:t xml:space="preserve">писем. Устанавливать отличия делового письма </w:t>
      </w:r>
      <w:r>
        <w:rPr>
          <w:color w:val="0D0D0D"/>
          <w:sz w:val="24"/>
        </w:rPr>
        <w:t>от</w:t>
      </w:r>
      <w:r>
        <w:rPr>
          <w:color w:val="0D0D0D"/>
          <w:sz w:val="24"/>
        </w:rPr>
        <w:t xml:space="preserve"> дружеского, </w:t>
      </w:r>
      <w:r>
        <w:rPr>
          <w:color w:val="0D0D0D"/>
          <w:sz w:val="24"/>
        </w:rPr>
        <w:t xml:space="preserve"> </w:t>
      </w:r>
      <w:r>
        <w:rPr>
          <w:color w:val="0D0D0D"/>
          <w:sz w:val="24"/>
        </w:rPr>
        <w:t>любовного.</w:t>
      </w:r>
    </w:p>
    <w:p w14:paraId="9A030000">
      <w:pPr>
        <w:pStyle w:val="Style_1"/>
        <w:ind w:firstLine="0" w:left="567" w:right="283"/>
        <w:rPr>
          <w:sz w:val="24"/>
        </w:rPr>
      </w:pPr>
      <w:r>
        <w:rPr>
          <w:color w:val="0D0D0D"/>
          <w:sz w:val="24"/>
        </w:rPr>
        <w:t>Обсуждать особенности составления электронных писем делового содержания. Составлять текст делового письма на заданные темы.</w:t>
      </w:r>
    </w:p>
    <w:p w14:paraId="9B030000">
      <w:pPr>
        <w:spacing w:line="321" w:lineRule="exact"/>
        <w:ind w:firstLine="0" w:left="567"/>
        <w:jc w:val="both"/>
        <w:rPr>
          <w:rFonts w:ascii="Times New Roman" w:hAnsi="Times New Roman"/>
          <w:sz w:val="24"/>
        </w:rPr>
      </w:pPr>
      <w:r>
        <w:rPr>
          <w:rFonts w:ascii="Times New Roman" w:hAnsi="Times New Roman"/>
          <w:b w:val="1"/>
          <w:i w:val="1"/>
          <w:color w:val="0D0D0D"/>
          <w:sz w:val="24"/>
        </w:rPr>
        <w:t>Тематические</w:t>
      </w:r>
      <w:r>
        <w:rPr>
          <w:rFonts w:ascii="Times New Roman" w:hAnsi="Times New Roman"/>
          <w:b w:val="1"/>
          <w:i w:val="1"/>
          <w:color w:val="0D0D0D"/>
          <w:sz w:val="24"/>
        </w:rPr>
        <w:t xml:space="preserve"> </w:t>
      </w:r>
      <w:r>
        <w:rPr>
          <w:rFonts w:ascii="Times New Roman" w:hAnsi="Times New Roman"/>
          <w:b w:val="1"/>
          <w:i w:val="1"/>
          <w:color w:val="0D0D0D"/>
          <w:sz w:val="24"/>
        </w:rPr>
        <w:t>разделы</w:t>
      </w:r>
      <w:r>
        <w:rPr>
          <w:rFonts w:ascii="Times New Roman" w:hAnsi="Times New Roman"/>
          <w:b w:val="1"/>
          <w:i w:val="1"/>
          <w:color w:val="0D0D0D"/>
          <w:sz w:val="24"/>
        </w:rPr>
        <w:t>:</w:t>
      </w:r>
      <w:r>
        <w:rPr>
          <w:rFonts w:ascii="Times New Roman" w:hAnsi="Times New Roman"/>
          <w:color w:val="0D0D0D"/>
          <w:sz w:val="24"/>
        </w:rPr>
        <w:t>«</w:t>
      </w:r>
      <w:r>
        <w:rPr>
          <w:rFonts w:ascii="Times New Roman" w:hAnsi="Times New Roman"/>
          <w:color w:val="0D0D0D"/>
          <w:sz w:val="24"/>
        </w:rPr>
        <w:t xml:space="preserve"> </w:t>
      </w:r>
      <w:r>
        <w:rPr>
          <w:rFonts w:ascii="Times New Roman" w:hAnsi="Times New Roman"/>
          <w:color w:val="0D0D0D"/>
          <w:sz w:val="24"/>
        </w:rPr>
        <w:t>Человек</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обществе»,«Культура</w:t>
      </w:r>
      <w:r>
        <w:rPr>
          <w:rFonts w:ascii="Times New Roman" w:hAnsi="Times New Roman"/>
          <w:color w:val="0D0D0D"/>
          <w:sz w:val="24"/>
        </w:rPr>
        <w:t xml:space="preserve"> </w:t>
      </w:r>
      <w:r>
        <w:rPr>
          <w:rFonts w:ascii="Times New Roman" w:hAnsi="Times New Roman"/>
          <w:color w:val="0D0D0D"/>
          <w:spacing w:val="-2"/>
          <w:sz w:val="24"/>
        </w:rPr>
        <w:t>общения»,</w:t>
      </w:r>
    </w:p>
    <w:p w14:paraId="9C030000">
      <w:pPr>
        <w:pStyle w:val="Style_1"/>
        <w:ind w:firstLine="0" w:left="567" w:right="283"/>
        <w:rPr>
          <w:sz w:val="24"/>
        </w:rPr>
      </w:pPr>
      <w:r>
        <w:rPr>
          <w:color w:val="0D0D0D"/>
          <w:sz w:val="24"/>
        </w:rPr>
        <w:t>«Мировая художественная культура», «Природа и человек», «Деловые документы», «Изучаем школьные предметы».</w:t>
      </w:r>
    </w:p>
    <w:p w14:paraId="9D030000">
      <w:pPr>
        <w:spacing w:line="321" w:lineRule="exact"/>
        <w:ind w:firstLine="0" w:left="823"/>
        <w:jc w:val="both"/>
        <w:rPr>
          <w:rFonts w:ascii="Times New Roman" w:hAnsi="Times New Roman"/>
          <w:i w:val="1"/>
          <w:sz w:val="24"/>
        </w:rPr>
      </w:pPr>
      <w:r>
        <w:rPr>
          <w:rFonts w:ascii="Times New Roman" w:hAnsi="Times New Roman"/>
          <w:i w:val="1"/>
          <w:color w:val="0D0D0D"/>
          <w:sz w:val="24"/>
        </w:rPr>
        <w:t>Репродукции</w:t>
      </w:r>
      <w:r>
        <w:rPr>
          <w:rFonts w:ascii="Times New Roman" w:hAnsi="Times New Roman"/>
          <w:i w:val="1"/>
          <w:color w:val="0D0D0D"/>
          <w:sz w:val="24"/>
        </w:rPr>
        <w:t xml:space="preserve"> </w:t>
      </w:r>
      <w:r>
        <w:rPr>
          <w:rFonts w:ascii="Times New Roman" w:hAnsi="Times New Roman"/>
          <w:i w:val="1"/>
          <w:color w:val="0D0D0D"/>
          <w:sz w:val="24"/>
        </w:rPr>
        <w:t>картин</w:t>
      </w:r>
      <w:r>
        <w:rPr>
          <w:rFonts w:ascii="Times New Roman" w:hAnsi="Times New Roman"/>
          <w:i w:val="1"/>
          <w:color w:val="0D0D0D"/>
          <w:sz w:val="24"/>
        </w:rPr>
        <w:t xml:space="preserve"> </w:t>
      </w:r>
      <w:r>
        <w:rPr>
          <w:rFonts w:ascii="Times New Roman" w:hAnsi="Times New Roman"/>
          <w:i w:val="1"/>
          <w:color w:val="0D0D0D"/>
          <w:sz w:val="24"/>
        </w:rPr>
        <w:t>для</w:t>
      </w:r>
      <w:r>
        <w:rPr>
          <w:rFonts w:ascii="Times New Roman" w:hAnsi="Times New Roman"/>
          <w:i w:val="1"/>
          <w:color w:val="0D0D0D"/>
          <w:sz w:val="24"/>
        </w:rPr>
        <w:t xml:space="preserve"> </w:t>
      </w:r>
      <w:r>
        <w:rPr>
          <w:rFonts w:ascii="Times New Roman" w:hAnsi="Times New Roman"/>
          <w:i w:val="1"/>
          <w:color w:val="0D0D0D"/>
          <w:sz w:val="24"/>
        </w:rPr>
        <w:t>работы</w:t>
      </w:r>
      <w:r>
        <w:rPr>
          <w:rFonts w:ascii="Times New Roman" w:hAnsi="Times New Roman"/>
          <w:i w:val="1"/>
          <w:color w:val="0D0D0D"/>
          <w:sz w:val="24"/>
        </w:rPr>
        <w:t xml:space="preserve"> </w:t>
      </w:r>
      <w:r>
        <w:rPr>
          <w:rFonts w:ascii="Times New Roman" w:hAnsi="Times New Roman"/>
          <w:i w:val="1"/>
          <w:color w:val="0D0D0D"/>
          <w:sz w:val="24"/>
        </w:rPr>
        <w:t>над</w:t>
      </w:r>
      <w:r>
        <w:rPr>
          <w:rFonts w:ascii="Times New Roman" w:hAnsi="Times New Roman"/>
          <w:i w:val="1"/>
          <w:color w:val="0D0D0D"/>
          <w:sz w:val="24"/>
        </w:rPr>
        <w:t xml:space="preserve"> </w:t>
      </w:r>
      <w:r>
        <w:rPr>
          <w:rFonts w:ascii="Times New Roman" w:hAnsi="Times New Roman"/>
          <w:i w:val="1"/>
          <w:color w:val="0D0D0D"/>
          <w:spacing w:val="-2"/>
          <w:sz w:val="24"/>
        </w:rPr>
        <w:t>сочинением</w:t>
      </w:r>
    </w:p>
    <w:p w14:paraId="9E030000">
      <w:pPr>
        <w:pStyle w:val="Style_2"/>
        <w:widowControl w:val="0"/>
        <w:numPr>
          <w:ilvl w:val="0"/>
          <w:numId w:val="21"/>
        </w:numPr>
        <w:tabs>
          <w:tab w:leader="none" w:pos="1105" w:val="left"/>
        </w:tabs>
        <w:spacing w:after="0" w:line="240" w:lineRule="auto"/>
        <w:ind w:hanging="282" w:left="1105"/>
        <w:contextualSpacing w:val="0"/>
        <w:rPr>
          <w:rFonts w:ascii="Times New Roman" w:hAnsi="Times New Roman"/>
          <w:sz w:val="24"/>
        </w:rPr>
      </w:pPr>
      <w:r>
        <w:rPr>
          <w:rFonts w:ascii="Times New Roman" w:hAnsi="Times New Roman"/>
          <w:color w:val="0D0D0D"/>
          <w:sz w:val="24"/>
        </w:rPr>
        <w:t>Брюллов</w:t>
      </w:r>
      <w:r>
        <w:rPr>
          <w:rFonts w:ascii="Times New Roman" w:hAnsi="Times New Roman"/>
          <w:color w:val="0D0D0D"/>
          <w:sz w:val="24"/>
        </w:rPr>
        <w:t xml:space="preserve"> </w:t>
      </w:r>
      <w:r>
        <w:rPr>
          <w:rFonts w:ascii="Times New Roman" w:hAnsi="Times New Roman"/>
          <w:color w:val="0D0D0D"/>
          <w:sz w:val="24"/>
        </w:rPr>
        <w:t>К.П.</w:t>
      </w:r>
      <w:r>
        <w:rPr>
          <w:rFonts w:ascii="Times New Roman" w:hAnsi="Times New Roman"/>
          <w:color w:val="0D0D0D"/>
          <w:sz w:val="24"/>
        </w:rPr>
        <w:t xml:space="preserve"> </w:t>
      </w:r>
      <w:r>
        <w:rPr>
          <w:rFonts w:ascii="Times New Roman" w:hAnsi="Times New Roman"/>
          <w:color w:val="0D0D0D"/>
          <w:spacing w:val="-2"/>
          <w:sz w:val="24"/>
        </w:rPr>
        <w:t>«Всадница».</w:t>
      </w:r>
    </w:p>
    <w:p w14:paraId="9F030000">
      <w:pPr>
        <w:pStyle w:val="Style_2"/>
        <w:widowControl w:val="0"/>
        <w:numPr>
          <w:ilvl w:val="0"/>
          <w:numId w:val="21"/>
        </w:numPr>
        <w:tabs>
          <w:tab w:leader="none" w:pos="1105" w:val="left"/>
        </w:tabs>
        <w:spacing w:after="0" w:line="240" w:lineRule="auto"/>
        <w:ind w:hanging="282" w:left="1105"/>
        <w:contextualSpacing w:val="0"/>
        <w:rPr>
          <w:rFonts w:ascii="Times New Roman" w:hAnsi="Times New Roman"/>
          <w:sz w:val="24"/>
        </w:rPr>
      </w:pPr>
      <w:r>
        <w:rPr>
          <w:rFonts w:ascii="Times New Roman" w:hAnsi="Times New Roman"/>
          <w:color w:val="0D0D0D"/>
          <w:sz w:val="24"/>
        </w:rPr>
        <w:t>Васнецов</w:t>
      </w:r>
      <w:r>
        <w:rPr>
          <w:rFonts w:ascii="Times New Roman" w:hAnsi="Times New Roman"/>
          <w:color w:val="0D0D0D"/>
          <w:sz w:val="24"/>
        </w:rPr>
        <w:t xml:space="preserve"> </w:t>
      </w:r>
      <w:r>
        <w:rPr>
          <w:rFonts w:ascii="Times New Roman" w:hAnsi="Times New Roman"/>
          <w:color w:val="0D0D0D"/>
          <w:sz w:val="24"/>
        </w:rPr>
        <w:t>В.М.</w:t>
      </w:r>
      <w:r>
        <w:rPr>
          <w:rFonts w:ascii="Times New Roman" w:hAnsi="Times New Roman"/>
          <w:color w:val="0D0D0D"/>
          <w:sz w:val="24"/>
        </w:rPr>
        <w:t xml:space="preserve"> </w:t>
      </w:r>
      <w:r>
        <w:rPr>
          <w:rFonts w:ascii="Times New Roman" w:hAnsi="Times New Roman"/>
          <w:color w:val="0D0D0D"/>
          <w:spacing w:val="-2"/>
          <w:sz w:val="24"/>
        </w:rPr>
        <w:t>«Богатыри».</w:t>
      </w:r>
    </w:p>
    <w:p w14:paraId="A0030000">
      <w:pPr>
        <w:pStyle w:val="Style_2"/>
        <w:widowControl w:val="0"/>
        <w:numPr>
          <w:ilvl w:val="0"/>
          <w:numId w:val="21"/>
        </w:numPr>
        <w:tabs>
          <w:tab w:leader="none" w:pos="1105" w:val="left"/>
        </w:tabs>
        <w:spacing w:after="0" w:line="322" w:lineRule="exact"/>
        <w:ind w:hanging="282" w:left="1105"/>
        <w:contextualSpacing w:val="0"/>
        <w:rPr>
          <w:rFonts w:ascii="Times New Roman" w:hAnsi="Times New Roman"/>
          <w:sz w:val="24"/>
        </w:rPr>
      </w:pPr>
      <w:r>
        <w:rPr>
          <w:rFonts w:ascii="Times New Roman" w:hAnsi="Times New Roman"/>
          <w:color w:val="0D0D0D"/>
          <w:sz w:val="24"/>
        </w:rPr>
        <w:t>Левитан</w:t>
      </w:r>
      <w:r>
        <w:rPr>
          <w:rFonts w:ascii="Times New Roman" w:hAnsi="Times New Roman"/>
          <w:color w:val="0D0D0D"/>
          <w:sz w:val="24"/>
        </w:rPr>
        <w:t xml:space="preserve"> </w:t>
      </w:r>
      <w:r>
        <w:rPr>
          <w:rFonts w:ascii="Times New Roman" w:hAnsi="Times New Roman"/>
          <w:color w:val="0D0D0D"/>
          <w:sz w:val="24"/>
        </w:rPr>
        <w:t>И.И.</w:t>
      </w:r>
      <w:r>
        <w:rPr>
          <w:rFonts w:ascii="Times New Roman" w:hAnsi="Times New Roman"/>
          <w:color w:val="0D0D0D"/>
          <w:sz w:val="24"/>
        </w:rPr>
        <w:t xml:space="preserve"> </w:t>
      </w:r>
      <w:r>
        <w:rPr>
          <w:rFonts w:ascii="Times New Roman" w:hAnsi="Times New Roman"/>
          <w:color w:val="0D0D0D"/>
          <w:spacing w:val="-2"/>
          <w:sz w:val="24"/>
        </w:rPr>
        <w:t>«Март».</w:t>
      </w:r>
    </w:p>
    <w:p w14:paraId="A1030000">
      <w:pPr>
        <w:pStyle w:val="Style_2"/>
        <w:widowControl w:val="0"/>
        <w:numPr>
          <w:ilvl w:val="0"/>
          <w:numId w:val="21"/>
        </w:numPr>
        <w:tabs>
          <w:tab w:leader="none" w:pos="1105" w:val="left"/>
        </w:tabs>
        <w:spacing w:after="0" w:line="322" w:lineRule="exact"/>
        <w:ind w:hanging="282" w:left="1105"/>
        <w:contextualSpacing w:val="0"/>
        <w:rPr>
          <w:rFonts w:ascii="Times New Roman" w:hAnsi="Times New Roman"/>
          <w:sz w:val="24"/>
        </w:rPr>
      </w:pPr>
      <w:r>
        <w:rPr>
          <w:rFonts w:ascii="Times New Roman" w:hAnsi="Times New Roman"/>
          <w:color w:val="0D0D0D"/>
          <w:sz w:val="24"/>
        </w:rPr>
        <w:t>Поленов</w:t>
      </w:r>
      <w:r>
        <w:rPr>
          <w:rFonts w:ascii="Times New Roman" w:hAnsi="Times New Roman"/>
          <w:color w:val="0D0D0D"/>
          <w:sz w:val="24"/>
        </w:rPr>
        <w:t xml:space="preserve"> </w:t>
      </w:r>
      <w:r>
        <w:rPr>
          <w:rFonts w:ascii="Times New Roman" w:hAnsi="Times New Roman"/>
          <w:color w:val="0D0D0D"/>
          <w:sz w:val="24"/>
        </w:rPr>
        <w:t>В.Д.</w:t>
      </w:r>
      <w:r>
        <w:rPr>
          <w:rFonts w:ascii="Times New Roman" w:hAnsi="Times New Roman"/>
          <w:color w:val="0D0D0D"/>
          <w:sz w:val="24"/>
        </w:rPr>
        <w:t xml:space="preserve"> </w:t>
      </w:r>
      <w:r>
        <w:rPr>
          <w:rFonts w:ascii="Times New Roman" w:hAnsi="Times New Roman"/>
          <w:color w:val="0D0D0D"/>
          <w:sz w:val="24"/>
        </w:rPr>
        <w:t>«Московский</w:t>
      </w:r>
      <w:r>
        <w:rPr>
          <w:rFonts w:ascii="Times New Roman" w:hAnsi="Times New Roman"/>
          <w:color w:val="0D0D0D"/>
          <w:sz w:val="24"/>
        </w:rPr>
        <w:t xml:space="preserve"> </w:t>
      </w:r>
      <w:r>
        <w:rPr>
          <w:rFonts w:ascii="Times New Roman" w:hAnsi="Times New Roman"/>
          <w:color w:val="0D0D0D"/>
          <w:spacing w:val="-2"/>
          <w:sz w:val="24"/>
        </w:rPr>
        <w:t>дворик».</w:t>
      </w:r>
    </w:p>
    <w:p w14:paraId="A2030000">
      <w:pPr>
        <w:pStyle w:val="Style_2"/>
        <w:widowControl w:val="0"/>
        <w:numPr>
          <w:ilvl w:val="0"/>
          <w:numId w:val="21"/>
        </w:numPr>
        <w:tabs>
          <w:tab w:leader="none" w:pos="1105" w:val="left"/>
        </w:tabs>
        <w:spacing w:after="0" w:line="322" w:lineRule="exact"/>
        <w:ind w:hanging="282" w:left="1105"/>
        <w:contextualSpacing w:val="0"/>
        <w:rPr>
          <w:rFonts w:ascii="Times New Roman" w:hAnsi="Times New Roman"/>
          <w:sz w:val="24"/>
        </w:rPr>
      </w:pPr>
      <w:r>
        <w:rPr>
          <w:rFonts w:ascii="Times New Roman" w:hAnsi="Times New Roman"/>
          <w:color w:val="0D0D0D"/>
          <w:sz w:val="24"/>
        </w:rPr>
        <w:t>Саврасов</w:t>
      </w:r>
      <w:r>
        <w:rPr>
          <w:rFonts w:ascii="Times New Roman" w:hAnsi="Times New Roman"/>
          <w:color w:val="0D0D0D"/>
          <w:sz w:val="24"/>
        </w:rPr>
        <w:t xml:space="preserve"> </w:t>
      </w:r>
      <w:r>
        <w:rPr>
          <w:rFonts w:ascii="Times New Roman" w:hAnsi="Times New Roman"/>
          <w:color w:val="0D0D0D"/>
          <w:sz w:val="24"/>
        </w:rPr>
        <w:t>А.К.</w:t>
      </w:r>
      <w:r>
        <w:rPr>
          <w:rFonts w:ascii="Times New Roman" w:hAnsi="Times New Roman"/>
          <w:color w:val="0D0D0D"/>
          <w:sz w:val="24"/>
        </w:rPr>
        <w:t xml:space="preserve"> </w:t>
      </w:r>
      <w:r>
        <w:rPr>
          <w:rFonts w:ascii="Times New Roman" w:hAnsi="Times New Roman"/>
          <w:color w:val="0D0D0D"/>
          <w:sz w:val="24"/>
        </w:rPr>
        <w:t>«Грачи</w:t>
      </w:r>
      <w:r>
        <w:rPr>
          <w:rFonts w:ascii="Times New Roman" w:hAnsi="Times New Roman"/>
          <w:color w:val="0D0D0D"/>
          <w:sz w:val="24"/>
        </w:rPr>
        <w:t xml:space="preserve"> </w:t>
      </w:r>
      <w:r>
        <w:rPr>
          <w:rFonts w:ascii="Times New Roman" w:hAnsi="Times New Roman"/>
          <w:color w:val="0D0D0D"/>
          <w:spacing w:val="-2"/>
          <w:sz w:val="24"/>
        </w:rPr>
        <w:t>прилетели».</w:t>
      </w:r>
    </w:p>
    <w:p w14:paraId="A3030000">
      <w:pPr>
        <w:pStyle w:val="Style_2"/>
        <w:widowControl w:val="0"/>
        <w:numPr>
          <w:ilvl w:val="0"/>
          <w:numId w:val="21"/>
        </w:numPr>
        <w:tabs>
          <w:tab w:leader="none" w:pos="1105" w:val="left"/>
        </w:tabs>
        <w:spacing w:after="0" w:line="322" w:lineRule="exact"/>
        <w:ind w:hanging="282" w:left="1105"/>
        <w:contextualSpacing w:val="0"/>
        <w:rPr>
          <w:rFonts w:ascii="Times New Roman" w:hAnsi="Times New Roman"/>
          <w:sz w:val="24"/>
        </w:rPr>
      </w:pPr>
      <w:r>
        <w:rPr>
          <w:rFonts w:ascii="Times New Roman" w:hAnsi="Times New Roman"/>
          <w:color w:val="0D0D0D"/>
          <w:sz w:val="24"/>
        </w:rPr>
        <w:t>Тихий</w:t>
      </w:r>
      <w:r>
        <w:rPr>
          <w:rFonts w:ascii="Times New Roman" w:hAnsi="Times New Roman"/>
          <w:color w:val="0D0D0D"/>
          <w:sz w:val="24"/>
        </w:rPr>
        <w:t xml:space="preserve"> </w:t>
      </w:r>
      <w:r>
        <w:rPr>
          <w:rFonts w:ascii="Times New Roman" w:hAnsi="Times New Roman"/>
          <w:color w:val="0D0D0D"/>
          <w:sz w:val="24"/>
        </w:rPr>
        <w:t>И.А.</w:t>
      </w:r>
      <w:r>
        <w:rPr>
          <w:rFonts w:ascii="Times New Roman" w:hAnsi="Times New Roman"/>
          <w:color w:val="0D0D0D"/>
          <w:sz w:val="24"/>
        </w:rPr>
        <w:t xml:space="preserve"> </w:t>
      </w:r>
      <w:r>
        <w:rPr>
          <w:rFonts w:ascii="Times New Roman" w:hAnsi="Times New Roman"/>
          <w:color w:val="0D0D0D"/>
          <w:spacing w:val="-2"/>
          <w:sz w:val="24"/>
        </w:rPr>
        <w:t>«Аисты».</w:t>
      </w:r>
    </w:p>
    <w:p w14:paraId="A4030000">
      <w:pPr>
        <w:pStyle w:val="Style_2"/>
        <w:widowControl w:val="0"/>
        <w:numPr>
          <w:ilvl w:val="0"/>
          <w:numId w:val="21"/>
        </w:numPr>
        <w:tabs>
          <w:tab w:leader="none" w:pos="1105" w:val="left"/>
        </w:tabs>
        <w:spacing w:after="0" w:line="240" w:lineRule="auto"/>
        <w:ind w:hanging="282" w:left="1105"/>
        <w:contextualSpacing w:val="0"/>
        <w:rPr>
          <w:rFonts w:ascii="Times New Roman" w:hAnsi="Times New Roman"/>
          <w:sz w:val="24"/>
        </w:rPr>
      </w:pPr>
      <w:r>
        <w:rPr>
          <w:rFonts w:ascii="Times New Roman" w:hAnsi="Times New Roman"/>
          <w:color w:val="0D0D0D"/>
          <w:sz w:val="24"/>
        </w:rPr>
        <w:t>Шишкин</w:t>
      </w:r>
      <w:r>
        <w:rPr>
          <w:rFonts w:ascii="Times New Roman" w:hAnsi="Times New Roman"/>
          <w:color w:val="0D0D0D"/>
          <w:sz w:val="24"/>
        </w:rPr>
        <w:t xml:space="preserve"> </w:t>
      </w:r>
      <w:r>
        <w:rPr>
          <w:rFonts w:ascii="Times New Roman" w:hAnsi="Times New Roman"/>
          <w:color w:val="0D0D0D"/>
          <w:sz w:val="24"/>
        </w:rPr>
        <w:t>И.И.</w:t>
      </w:r>
      <w:r>
        <w:rPr>
          <w:rFonts w:ascii="Times New Roman" w:hAnsi="Times New Roman"/>
          <w:color w:val="0D0D0D"/>
          <w:sz w:val="24"/>
        </w:rPr>
        <w:t xml:space="preserve"> </w:t>
      </w:r>
      <w:r>
        <w:rPr>
          <w:rFonts w:ascii="Times New Roman" w:hAnsi="Times New Roman"/>
          <w:color w:val="0D0D0D"/>
          <w:sz w:val="24"/>
        </w:rPr>
        <w:t>«На</w:t>
      </w:r>
      <w:r>
        <w:rPr>
          <w:rFonts w:ascii="Times New Roman" w:hAnsi="Times New Roman"/>
          <w:color w:val="0D0D0D"/>
          <w:sz w:val="24"/>
        </w:rPr>
        <w:t xml:space="preserve"> </w:t>
      </w:r>
      <w:r>
        <w:rPr>
          <w:rFonts w:ascii="Times New Roman" w:hAnsi="Times New Roman"/>
          <w:color w:val="0D0D0D"/>
          <w:sz w:val="24"/>
        </w:rPr>
        <w:t>севере</w:t>
      </w:r>
      <w:r>
        <w:rPr>
          <w:rFonts w:ascii="Times New Roman" w:hAnsi="Times New Roman"/>
          <w:color w:val="0D0D0D"/>
          <w:sz w:val="24"/>
        </w:rPr>
        <w:t xml:space="preserve"> </w:t>
      </w:r>
      <w:r>
        <w:rPr>
          <w:rFonts w:ascii="Times New Roman" w:hAnsi="Times New Roman"/>
          <w:color w:val="0D0D0D"/>
          <w:sz w:val="24"/>
        </w:rPr>
        <w:t>диком</w:t>
      </w:r>
      <w:r>
        <w:rPr>
          <w:rFonts w:ascii="Times New Roman" w:hAnsi="Times New Roman"/>
          <w:color w:val="0D0D0D"/>
          <w:spacing w:val="-5"/>
          <w:sz w:val="24"/>
        </w:rPr>
        <w:t>…».</w:t>
      </w:r>
    </w:p>
    <w:p w14:paraId="A5030000">
      <w:pPr>
        <w:sectPr>
          <w:headerReference r:id="rId9" w:type="default"/>
          <w:pgSz w:h="16840" w:orient="portrait" w:w="11910"/>
          <w:pgMar w:bottom="851" w:footer="0" w:gutter="0" w:header="752" w:left="1020" w:right="860" w:top="1020"/>
        </w:sectPr>
      </w:pPr>
    </w:p>
    <w:p w14:paraId="A6030000">
      <w:pPr>
        <w:pStyle w:val="Style_3"/>
        <w:spacing w:before="4"/>
        <w:ind w:firstLine="0" w:left="567"/>
        <w:rPr>
          <w:sz w:val="24"/>
        </w:rPr>
      </w:pPr>
      <w:r>
        <w:rPr>
          <w:color w:val="0D0D0D"/>
          <w:sz w:val="24"/>
        </w:rPr>
        <w:t>9</w:t>
      </w:r>
      <w:r>
        <w:rPr>
          <w:color w:val="0D0D0D"/>
          <w:sz w:val="24"/>
        </w:rPr>
        <w:t xml:space="preserve"> </w:t>
      </w:r>
      <w:r>
        <w:rPr>
          <w:color w:val="0D0D0D"/>
          <w:spacing w:val="-4"/>
          <w:sz w:val="24"/>
        </w:rPr>
        <w:t>КЛАСС</w:t>
      </w:r>
    </w:p>
    <w:p w14:paraId="A7030000">
      <w:pPr>
        <w:pStyle w:val="Style_4"/>
        <w:ind w:firstLine="0" w:left="567"/>
        <w:jc w:val="center"/>
        <w:rPr>
          <w:sz w:val="24"/>
        </w:rPr>
      </w:pPr>
      <w:r>
        <w:rPr>
          <w:color w:val="0D0D0D"/>
          <w:sz w:val="24"/>
        </w:rPr>
        <w:t>(5-й</w:t>
      </w:r>
      <w:r>
        <w:rPr>
          <w:color w:val="0D0D0D"/>
          <w:sz w:val="24"/>
        </w:rPr>
        <w:t xml:space="preserve"> </w:t>
      </w:r>
      <w:r>
        <w:rPr>
          <w:color w:val="0D0D0D"/>
          <w:sz w:val="24"/>
        </w:rPr>
        <w:t>год</w:t>
      </w:r>
      <w:r>
        <w:rPr>
          <w:color w:val="0D0D0D"/>
          <w:sz w:val="24"/>
        </w:rPr>
        <w:t xml:space="preserve"> </w:t>
      </w:r>
      <w:r>
        <w:rPr>
          <w:color w:val="0D0D0D"/>
          <w:sz w:val="24"/>
        </w:rPr>
        <w:t>обучения</w:t>
      </w:r>
      <w:r>
        <w:rPr>
          <w:color w:val="0D0D0D"/>
          <w:sz w:val="24"/>
        </w:rPr>
        <w:t xml:space="preserve"> </w:t>
      </w:r>
      <w:r>
        <w:rPr>
          <w:color w:val="0D0D0D"/>
          <w:sz w:val="24"/>
        </w:rPr>
        <w:t>на</w:t>
      </w:r>
      <w:r>
        <w:rPr>
          <w:color w:val="0D0D0D"/>
          <w:sz w:val="24"/>
        </w:rPr>
        <w:t xml:space="preserve"> </w:t>
      </w:r>
      <w:r>
        <w:rPr>
          <w:color w:val="0D0D0D"/>
          <w:sz w:val="24"/>
        </w:rPr>
        <w:t>уровне</w:t>
      </w:r>
      <w:r>
        <w:rPr>
          <w:color w:val="0D0D0D"/>
          <w:sz w:val="24"/>
        </w:rPr>
        <w:t xml:space="preserve"> </w:t>
      </w:r>
      <w:r>
        <w:rPr>
          <w:color w:val="0D0D0D"/>
          <w:spacing w:val="-4"/>
          <w:sz w:val="24"/>
        </w:rPr>
        <w:t>ООО)</w:t>
      </w:r>
    </w:p>
    <w:p w14:paraId="A8030000">
      <w:pPr>
        <w:tabs>
          <w:tab w:leader="none" w:pos="2596" w:val="left"/>
          <w:tab w:leader="none" w:pos="3829" w:val="left"/>
          <w:tab w:leader="none" w:pos="4831" w:val="left"/>
          <w:tab w:leader="none" w:pos="5225" w:val="left"/>
          <w:tab w:leader="none" w:pos="6069" w:val="left"/>
          <w:tab w:leader="none" w:pos="7425" w:val="left"/>
          <w:tab w:leader="none" w:pos="8437" w:val="left"/>
        </w:tabs>
        <w:spacing w:line="319" w:lineRule="exact"/>
        <w:ind w:firstLine="0" w:left="567"/>
        <w:jc w:val="center"/>
        <w:rPr>
          <w:rFonts w:ascii="Times New Roman" w:hAnsi="Times New Roman"/>
          <w:sz w:val="24"/>
        </w:rPr>
      </w:pPr>
      <w:r>
        <w:rPr>
          <w:rFonts w:ascii="Times New Roman" w:hAnsi="Times New Roman"/>
          <w:b w:val="1"/>
          <w:i w:val="1"/>
          <w:color w:val="0D0D0D"/>
          <w:spacing w:val="-2"/>
          <w:sz w:val="24"/>
        </w:rPr>
        <w:t>Тематические</w:t>
      </w:r>
      <w:r>
        <w:rPr>
          <w:rFonts w:ascii="Times New Roman" w:hAnsi="Times New Roman"/>
          <w:b w:val="1"/>
          <w:i w:val="1"/>
          <w:color w:val="0D0D0D"/>
          <w:sz w:val="24"/>
        </w:rPr>
        <w:tab/>
      </w:r>
      <w:r>
        <w:rPr>
          <w:rFonts w:ascii="Times New Roman" w:hAnsi="Times New Roman"/>
          <w:b w:val="1"/>
          <w:i w:val="1"/>
          <w:color w:val="0D0D0D"/>
          <w:spacing w:val="-2"/>
          <w:sz w:val="24"/>
        </w:rPr>
        <w:t>модули:</w:t>
      </w:r>
      <w:r>
        <w:rPr>
          <w:rFonts w:ascii="Times New Roman" w:hAnsi="Times New Roman"/>
          <w:b w:val="1"/>
          <w:i w:val="1"/>
          <w:color w:val="0D0D0D"/>
          <w:sz w:val="24"/>
        </w:rPr>
        <w:tab/>
      </w:r>
      <w:r>
        <w:rPr>
          <w:rFonts w:ascii="Times New Roman" w:hAnsi="Times New Roman"/>
          <w:color w:val="0D0D0D"/>
          <w:spacing w:val="-4"/>
          <w:sz w:val="24"/>
        </w:rPr>
        <w:t>«Язык</w:t>
      </w:r>
      <w:r>
        <w:rPr>
          <w:rFonts w:ascii="Times New Roman" w:hAnsi="Times New Roman"/>
          <w:color w:val="0D0D0D"/>
          <w:sz w:val="24"/>
        </w:rPr>
        <w:tab/>
      </w:r>
      <w:r>
        <w:rPr>
          <w:rFonts w:ascii="Times New Roman" w:hAnsi="Times New Roman"/>
          <w:color w:val="0D0D0D"/>
          <w:spacing w:val="-10"/>
          <w:sz w:val="24"/>
        </w:rPr>
        <w:t>и</w:t>
      </w:r>
      <w:r>
        <w:rPr>
          <w:rFonts w:ascii="Times New Roman" w:hAnsi="Times New Roman"/>
          <w:color w:val="0D0D0D"/>
          <w:sz w:val="24"/>
        </w:rPr>
        <w:tab/>
      </w:r>
      <w:r>
        <w:rPr>
          <w:rFonts w:ascii="Times New Roman" w:hAnsi="Times New Roman"/>
          <w:color w:val="0D0D0D"/>
          <w:spacing w:val="-2"/>
          <w:sz w:val="24"/>
        </w:rPr>
        <w:t>речь.</w:t>
      </w:r>
      <w:r>
        <w:rPr>
          <w:rFonts w:ascii="Times New Roman" w:hAnsi="Times New Roman"/>
          <w:color w:val="0D0D0D"/>
          <w:sz w:val="24"/>
        </w:rPr>
        <w:tab/>
      </w:r>
      <w:r>
        <w:rPr>
          <w:rFonts w:ascii="Times New Roman" w:hAnsi="Times New Roman"/>
          <w:color w:val="0D0D0D"/>
          <w:spacing w:val="-2"/>
          <w:sz w:val="24"/>
        </w:rPr>
        <w:t>Культура</w:t>
      </w:r>
      <w:r>
        <w:rPr>
          <w:rFonts w:ascii="Times New Roman" w:hAnsi="Times New Roman"/>
          <w:color w:val="0D0D0D"/>
          <w:sz w:val="24"/>
        </w:rPr>
        <w:tab/>
      </w:r>
      <w:r>
        <w:rPr>
          <w:rFonts w:ascii="Times New Roman" w:hAnsi="Times New Roman"/>
          <w:color w:val="0D0D0D"/>
          <w:spacing w:val="-2"/>
          <w:sz w:val="24"/>
        </w:rPr>
        <w:t>речи»,</w:t>
      </w:r>
      <w:r>
        <w:rPr>
          <w:rFonts w:ascii="Times New Roman" w:hAnsi="Times New Roman"/>
          <w:color w:val="0D0D0D"/>
          <w:sz w:val="24"/>
        </w:rPr>
        <w:tab/>
      </w:r>
      <w:r>
        <w:rPr>
          <w:rFonts w:ascii="Times New Roman" w:hAnsi="Times New Roman"/>
          <w:color w:val="0D0D0D"/>
          <w:spacing w:val="-2"/>
          <w:sz w:val="24"/>
        </w:rPr>
        <w:t>«Текст»,</w:t>
      </w:r>
    </w:p>
    <w:p w14:paraId="A9030000">
      <w:pPr>
        <w:pStyle w:val="Style_1"/>
        <w:ind w:firstLine="0" w:left="567" w:right="4760"/>
        <w:jc w:val="center"/>
        <w:rPr>
          <w:sz w:val="24"/>
        </w:rPr>
      </w:pPr>
      <w:r>
        <w:rPr>
          <w:color w:val="0D0D0D"/>
          <w:spacing w:val="-2"/>
          <w:sz w:val="24"/>
        </w:rPr>
        <w:t>«Функциональные</w:t>
      </w:r>
      <w:r>
        <w:rPr>
          <w:color w:val="0D0D0D"/>
          <w:spacing w:val="-2"/>
          <w:sz w:val="24"/>
        </w:rPr>
        <w:t xml:space="preserve"> </w:t>
      </w:r>
      <w:r>
        <w:rPr>
          <w:color w:val="0D0D0D"/>
          <w:spacing w:val="-2"/>
          <w:sz w:val="24"/>
        </w:rPr>
        <w:t>разновидности</w:t>
      </w:r>
      <w:r>
        <w:rPr>
          <w:color w:val="0D0D0D"/>
          <w:spacing w:val="-2"/>
          <w:sz w:val="24"/>
        </w:rPr>
        <w:t xml:space="preserve"> </w:t>
      </w:r>
      <w:r>
        <w:rPr>
          <w:color w:val="0D0D0D"/>
          <w:spacing w:val="-2"/>
          <w:sz w:val="24"/>
        </w:rPr>
        <w:t>языка»</w:t>
      </w:r>
    </w:p>
    <w:p w14:paraId="AA030000">
      <w:pPr>
        <w:pStyle w:val="Style_4"/>
        <w:spacing w:before="4" w:line="320" w:lineRule="exact"/>
        <w:ind w:firstLine="0" w:left="567"/>
        <w:rPr>
          <w:sz w:val="24"/>
        </w:rPr>
      </w:pPr>
      <w:r>
        <w:rPr>
          <w:color w:val="0D0D0D"/>
          <w:sz w:val="24"/>
        </w:rPr>
        <w:t>Язык</w:t>
      </w:r>
      <w:r>
        <w:rPr>
          <w:color w:val="0D0D0D"/>
          <w:sz w:val="24"/>
        </w:rPr>
        <w:t xml:space="preserve"> </w:t>
      </w:r>
      <w:r>
        <w:rPr>
          <w:color w:val="0D0D0D"/>
          <w:sz w:val="24"/>
        </w:rPr>
        <w:t>и</w:t>
      </w:r>
      <w:r>
        <w:rPr>
          <w:color w:val="0D0D0D"/>
          <w:sz w:val="24"/>
        </w:rPr>
        <w:t xml:space="preserve"> </w:t>
      </w:r>
      <w:r>
        <w:rPr>
          <w:color w:val="0D0D0D"/>
          <w:sz w:val="24"/>
        </w:rPr>
        <w:t>речь.</w:t>
      </w:r>
      <w:r>
        <w:rPr>
          <w:color w:val="0D0D0D"/>
          <w:sz w:val="24"/>
        </w:rPr>
        <w:t xml:space="preserve"> </w:t>
      </w:r>
      <w:r>
        <w:rPr>
          <w:color w:val="0D0D0D"/>
          <w:sz w:val="24"/>
        </w:rPr>
        <w:t>Культура</w:t>
      </w:r>
      <w:r>
        <w:rPr>
          <w:color w:val="0D0D0D"/>
          <w:sz w:val="24"/>
        </w:rPr>
        <w:t xml:space="preserve"> </w:t>
      </w:r>
      <w:r>
        <w:rPr>
          <w:color w:val="0D0D0D"/>
          <w:spacing w:val="-4"/>
          <w:sz w:val="24"/>
        </w:rPr>
        <w:t>речи</w:t>
      </w:r>
    </w:p>
    <w:p w14:paraId="AB030000">
      <w:pPr>
        <w:pStyle w:val="Style_1"/>
        <w:spacing w:line="319" w:lineRule="exact"/>
        <w:ind w:firstLine="0" w:left="567"/>
        <w:rPr>
          <w:sz w:val="24"/>
        </w:rPr>
      </w:pPr>
      <w:r>
        <w:rPr>
          <w:color w:val="0D0D0D"/>
          <w:sz w:val="24"/>
        </w:rPr>
        <w:t>Виды</w:t>
      </w:r>
      <w:r>
        <w:rPr>
          <w:color w:val="0D0D0D"/>
          <w:sz w:val="24"/>
        </w:rPr>
        <w:t xml:space="preserve"> </w:t>
      </w:r>
      <w:r>
        <w:rPr>
          <w:color w:val="0D0D0D"/>
          <w:sz w:val="24"/>
        </w:rPr>
        <w:t>речевой</w:t>
      </w:r>
      <w:r>
        <w:rPr>
          <w:color w:val="0D0D0D"/>
          <w:sz w:val="24"/>
        </w:rPr>
        <w:t xml:space="preserve"> </w:t>
      </w:r>
      <w:r>
        <w:rPr>
          <w:color w:val="0D0D0D"/>
          <w:sz w:val="24"/>
        </w:rPr>
        <w:t>деятельности:</w:t>
      </w:r>
      <w:r>
        <w:rPr>
          <w:color w:val="0D0D0D"/>
          <w:sz w:val="24"/>
        </w:rPr>
        <w:t xml:space="preserve"> </w:t>
      </w:r>
      <w:r>
        <w:rPr>
          <w:color w:val="0D0D0D"/>
          <w:sz w:val="24"/>
        </w:rPr>
        <w:t>аудирование,</w:t>
      </w:r>
      <w:r>
        <w:rPr>
          <w:color w:val="0D0D0D"/>
          <w:sz w:val="24"/>
        </w:rPr>
        <w:t xml:space="preserve"> </w:t>
      </w:r>
      <w:r>
        <w:rPr>
          <w:color w:val="0D0D0D"/>
          <w:sz w:val="24"/>
        </w:rPr>
        <w:t>чтение,</w:t>
      </w:r>
      <w:r>
        <w:rPr>
          <w:color w:val="0D0D0D"/>
          <w:sz w:val="24"/>
        </w:rPr>
        <w:t xml:space="preserve"> </w:t>
      </w:r>
      <w:r>
        <w:rPr>
          <w:color w:val="0D0D0D"/>
          <w:sz w:val="24"/>
        </w:rPr>
        <w:t>говорение,</w:t>
      </w:r>
      <w:r>
        <w:rPr>
          <w:color w:val="0D0D0D"/>
          <w:sz w:val="24"/>
        </w:rPr>
        <w:t xml:space="preserve"> </w:t>
      </w:r>
      <w:r>
        <w:rPr>
          <w:color w:val="0D0D0D"/>
          <w:spacing w:val="-2"/>
          <w:sz w:val="24"/>
        </w:rPr>
        <w:t>письмо.</w:t>
      </w:r>
    </w:p>
    <w:p w14:paraId="AC030000">
      <w:pPr>
        <w:pStyle w:val="Style_1"/>
        <w:ind w:firstLine="0" w:left="567"/>
        <w:rPr>
          <w:sz w:val="24"/>
        </w:rPr>
      </w:pPr>
      <w:r>
        <w:rPr>
          <w:color w:val="0D0D0D"/>
          <w:sz w:val="24"/>
        </w:rPr>
        <w:t>Культура</w:t>
      </w:r>
      <w:r>
        <w:rPr>
          <w:color w:val="0D0D0D"/>
          <w:sz w:val="24"/>
        </w:rPr>
        <w:t xml:space="preserve"> </w:t>
      </w:r>
      <w:r>
        <w:rPr>
          <w:color w:val="0D0D0D"/>
          <w:sz w:val="24"/>
        </w:rPr>
        <w:t>групповой</w:t>
      </w:r>
      <w:r>
        <w:rPr>
          <w:color w:val="0D0D0D"/>
          <w:sz w:val="24"/>
        </w:rPr>
        <w:t xml:space="preserve"> </w:t>
      </w:r>
      <w:r>
        <w:rPr>
          <w:color w:val="0D0D0D"/>
          <w:spacing w:val="-2"/>
          <w:sz w:val="24"/>
        </w:rPr>
        <w:t>коммуникации.</w:t>
      </w:r>
    </w:p>
    <w:p w14:paraId="AD030000">
      <w:pPr>
        <w:pStyle w:val="Style_1"/>
        <w:spacing w:before="92" w:line="322" w:lineRule="exact"/>
        <w:ind w:firstLine="0" w:left="567"/>
        <w:rPr>
          <w:sz w:val="24"/>
        </w:rPr>
      </w:pPr>
      <w:r>
        <w:rPr>
          <w:i w:val="1"/>
          <w:color w:val="0D0D0D"/>
          <w:sz w:val="24"/>
        </w:rPr>
        <w:t xml:space="preserve">Основное содержание: </w:t>
      </w:r>
      <w:r>
        <w:rPr>
          <w:color w:val="0D0D0D"/>
          <w:sz w:val="24"/>
        </w:rPr>
        <w:t>виды аудирования: с пониманием основного содержания (с учётом особых образовательных потребностей обучающихся с нарушениями слуха), с выборочным извлечением информации.</w:t>
      </w:r>
      <w:r>
        <w:rPr>
          <w:color w:val="0D0D0D"/>
          <w:sz w:val="24"/>
        </w:rPr>
        <w:t xml:space="preserve"> </w:t>
      </w:r>
      <w:r>
        <w:rPr>
          <w:color w:val="0D0D0D"/>
          <w:sz w:val="24"/>
        </w:rPr>
        <w:t>Виды</w:t>
      </w:r>
      <w:r>
        <w:rPr>
          <w:color w:val="0D0D0D"/>
          <w:sz w:val="24"/>
        </w:rPr>
        <w:t xml:space="preserve"> </w:t>
      </w:r>
      <w:r>
        <w:rPr>
          <w:color w:val="0D0D0D"/>
          <w:sz w:val="24"/>
        </w:rPr>
        <w:t>чтения:</w:t>
      </w:r>
      <w:r>
        <w:rPr>
          <w:color w:val="0D0D0D"/>
          <w:sz w:val="24"/>
        </w:rPr>
        <w:t xml:space="preserve"> </w:t>
      </w:r>
      <w:r>
        <w:rPr>
          <w:color w:val="0D0D0D"/>
          <w:sz w:val="24"/>
        </w:rPr>
        <w:t>изучающее,</w:t>
      </w:r>
      <w:r>
        <w:rPr>
          <w:color w:val="0D0D0D"/>
          <w:sz w:val="24"/>
        </w:rPr>
        <w:t xml:space="preserve"> </w:t>
      </w:r>
      <w:r>
        <w:rPr>
          <w:color w:val="0D0D0D"/>
          <w:sz w:val="24"/>
        </w:rPr>
        <w:t>ознакомительное,</w:t>
      </w:r>
      <w:r>
        <w:rPr>
          <w:color w:val="0D0D0D"/>
          <w:sz w:val="24"/>
        </w:rPr>
        <w:t xml:space="preserve"> </w:t>
      </w:r>
      <w:r>
        <w:rPr>
          <w:color w:val="0D0D0D"/>
          <w:sz w:val="24"/>
        </w:rPr>
        <w:t>просмотровое,</w:t>
      </w:r>
      <w:r>
        <w:rPr>
          <w:color w:val="0D0D0D"/>
          <w:sz w:val="24"/>
        </w:rPr>
        <w:t xml:space="preserve"> </w:t>
      </w:r>
      <w:r>
        <w:rPr>
          <w:color w:val="0D0D0D"/>
          <w:spacing w:val="-2"/>
          <w:sz w:val="24"/>
        </w:rPr>
        <w:t>поисковое.</w:t>
      </w:r>
    </w:p>
    <w:p w14:paraId="AE030000">
      <w:pPr>
        <w:pStyle w:val="Style_1"/>
        <w:ind w:firstLine="0" w:left="567" w:right="277"/>
        <w:rPr>
          <w:sz w:val="24"/>
        </w:rPr>
      </w:pPr>
      <w:r>
        <w:rPr>
          <w:color w:val="0D0D0D"/>
          <w:sz w:val="24"/>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сюжетные картины (в том числе сочинения-миниатюры).</w:t>
      </w:r>
    </w:p>
    <w:p w14:paraId="AF030000">
      <w:pPr>
        <w:pStyle w:val="Style_1"/>
        <w:spacing w:before="3"/>
        <w:ind w:firstLine="0" w:left="567" w:right="284"/>
        <w:rPr>
          <w:sz w:val="24"/>
        </w:rPr>
      </w:pPr>
      <w:r>
        <w:rPr>
          <w:color w:val="0D0D0D"/>
          <w:sz w:val="24"/>
        </w:rPr>
        <w:t>Подробное, сжатое, выборочное изложение прочитанного текста. Соблюдение</w:t>
      </w:r>
      <w:r>
        <w:rPr>
          <w:color w:val="0D0D0D"/>
          <w:sz w:val="24"/>
        </w:rPr>
        <w:t xml:space="preserve"> </w:t>
      </w:r>
      <w:r>
        <w:rPr>
          <w:color w:val="0D0D0D"/>
          <w:sz w:val="24"/>
        </w:rPr>
        <w:t>языковых</w:t>
      </w:r>
      <w:r>
        <w:rPr>
          <w:color w:val="0D0D0D"/>
          <w:sz w:val="24"/>
        </w:rPr>
        <w:t xml:space="preserve"> </w:t>
      </w:r>
      <w:r>
        <w:rPr>
          <w:color w:val="0D0D0D"/>
          <w:sz w:val="24"/>
        </w:rPr>
        <w:t>норм</w:t>
      </w:r>
      <w:r>
        <w:rPr>
          <w:color w:val="0D0D0D"/>
          <w:sz w:val="24"/>
        </w:rPr>
        <w:t xml:space="preserve"> </w:t>
      </w:r>
      <w:r>
        <w:rPr>
          <w:color w:val="0D0D0D"/>
          <w:sz w:val="24"/>
        </w:rPr>
        <w:t>(лексических,</w:t>
      </w:r>
      <w:r>
        <w:rPr>
          <w:color w:val="0D0D0D"/>
          <w:sz w:val="24"/>
        </w:rPr>
        <w:t xml:space="preserve"> </w:t>
      </w:r>
      <w:r>
        <w:rPr>
          <w:color w:val="0D0D0D"/>
          <w:spacing w:val="-2"/>
          <w:sz w:val="24"/>
        </w:rPr>
        <w:t>грамматических,</w:t>
      </w:r>
      <w:r>
        <w:rPr>
          <w:sz w:val="24"/>
        </w:rPr>
        <w:t xml:space="preserve"> </w:t>
      </w:r>
      <w:r>
        <w:rPr>
          <w:color w:val="0D0D0D"/>
          <w:sz w:val="24"/>
        </w:rPr>
        <w:t>стилистических,</w:t>
      </w:r>
      <w:r>
        <w:rPr>
          <w:color w:val="0D0D0D"/>
          <w:sz w:val="24"/>
        </w:rPr>
        <w:t xml:space="preserve"> </w:t>
      </w:r>
      <w:r>
        <w:rPr>
          <w:color w:val="0D0D0D"/>
          <w:sz w:val="24"/>
        </w:rPr>
        <w:t>пунктуационных</w:t>
      </w:r>
      <w:r>
        <w:rPr>
          <w:color w:val="0D0D0D"/>
          <w:sz w:val="24"/>
        </w:rPr>
        <w:t xml:space="preserve"> </w:t>
      </w:r>
      <w:r>
        <w:rPr>
          <w:color w:val="0D0D0D"/>
          <w:sz w:val="24"/>
        </w:rPr>
        <w:t>и</w:t>
      </w:r>
      <w:r>
        <w:rPr>
          <w:color w:val="0D0D0D"/>
          <w:sz w:val="24"/>
        </w:rPr>
        <w:t xml:space="preserve"> </w:t>
      </w:r>
      <w:r>
        <w:rPr>
          <w:color w:val="0D0D0D"/>
          <w:sz w:val="24"/>
        </w:rPr>
        <w:t>др.)</w:t>
      </w:r>
      <w:r>
        <w:rPr>
          <w:color w:val="0D0D0D"/>
          <w:sz w:val="24"/>
        </w:rPr>
        <w:t xml:space="preserve"> </w:t>
      </w:r>
      <w:r>
        <w:rPr>
          <w:color w:val="0D0D0D"/>
          <w:sz w:val="24"/>
        </w:rPr>
        <w:t>русского</w:t>
      </w:r>
      <w:r>
        <w:rPr>
          <w:color w:val="0D0D0D"/>
          <w:sz w:val="24"/>
        </w:rPr>
        <w:t xml:space="preserve"> </w:t>
      </w:r>
      <w:r>
        <w:rPr>
          <w:color w:val="0D0D0D"/>
          <w:sz w:val="24"/>
        </w:rPr>
        <w:t>литературного</w:t>
      </w:r>
      <w:r>
        <w:rPr>
          <w:color w:val="0D0D0D"/>
          <w:sz w:val="24"/>
        </w:rPr>
        <w:t xml:space="preserve"> </w:t>
      </w:r>
      <w:r>
        <w:rPr>
          <w:color w:val="0D0D0D"/>
          <w:sz w:val="24"/>
        </w:rPr>
        <w:t>языка</w:t>
      </w:r>
      <w:r>
        <w:rPr>
          <w:color w:val="0D0D0D"/>
          <w:sz w:val="24"/>
        </w:rPr>
        <w:t xml:space="preserve"> </w:t>
      </w:r>
      <w:r>
        <w:rPr>
          <w:color w:val="0D0D0D"/>
          <w:sz w:val="24"/>
        </w:rPr>
        <w:t>в</w:t>
      </w:r>
      <w:r>
        <w:rPr>
          <w:color w:val="0D0D0D"/>
          <w:sz w:val="24"/>
        </w:rPr>
        <w:t xml:space="preserve"> </w:t>
      </w:r>
      <w:r>
        <w:rPr>
          <w:color w:val="0D0D0D"/>
          <w:sz w:val="24"/>
        </w:rPr>
        <w:t>речевой практике при создании устных и письменных высказываний.</w:t>
      </w:r>
    </w:p>
    <w:p w14:paraId="B0030000">
      <w:pPr>
        <w:pStyle w:val="Style_1"/>
        <w:ind w:firstLine="0" w:left="567" w:right="277"/>
        <w:rPr>
          <w:sz w:val="24"/>
        </w:rPr>
      </w:pPr>
      <w:r>
        <w:rPr>
          <w:color w:val="0D0D0D"/>
          <w:sz w:val="24"/>
        </w:rPr>
        <w:t>Приёмы работы с учебной книгой, лингвистическими словарями, справочной литературой.</w:t>
      </w:r>
    </w:p>
    <w:p w14:paraId="B1030000">
      <w:pPr>
        <w:pStyle w:val="Style_1"/>
        <w:spacing w:line="321" w:lineRule="exact"/>
        <w:ind w:firstLine="0" w:left="567"/>
        <w:rPr>
          <w:sz w:val="24"/>
        </w:rPr>
      </w:pPr>
      <w:r>
        <w:rPr>
          <w:color w:val="0D0D0D"/>
          <w:sz w:val="24"/>
        </w:rPr>
        <w:t>Культура</w:t>
      </w:r>
      <w:r>
        <w:rPr>
          <w:color w:val="0D0D0D"/>
          <w:sz w:val="24"/>
        </w:rPr>
        <w:t xml:space="preserve"> </w:t>
      </w:r>
      <w:r>
        <w:rPr>
          <w:color w:val="0D0D0D"/>
          <w:sz w:val="24"/>
        </w:rPr>
        <w:t>групповой</w:t>
      </w:r>
      <w:r>
        <w:rPr>
          <w:color w:val="0D0D0D"/>
          <w:sz w:val="24"/>
        </w:rPr>
        <w:t xml:space="preserve"> </w:t>
      </w:r>
      <w:r>
        <w:rPr>
          <w:color w:val="0D0D0D"/>
          <w:spacing w:val="-2"/>
          <w:sz w:val="24"/>
        </w:rPr>
        <w:t>коммуникации</w:t>
      </w:r>
    </w:p>
    <w:p w14:paraId="B2030000">
      <w:pPr>
        <w:spacing w:line="322" w:lineRule="exact"/>
        <w:ind w:firstLine="0" w:left="567"/>
        <w:jc w:val="both"/>
        <w:rPr>
          <w:rFonts w:ascii="Times New Roman" w:hAnsi="Times New Roman"/>
          <w:i w:val="1"/>
          <w:sz w:val="24"/>
        </w:rPr>
      </w:pPr>
      <w:r>
        <w:rPr>
          <w:rFonts w:ascii="Times New Roman" w:hAnsi="Times New Roman"/>
          <w:i w:val="1"/>
          <w:color w:val="0D0D0D"/>
          <w:sz w:val="24"/>
        </w:rPr>
        <w:t>Основные</w:t>
      </w:r>
      <w:r>
        <w:rPr>
          <w:rFonts w:ascii="Times New Roman" w:hAnsi="Times New Roman"/>
          <w:i w:val="1"/>
          <w:color w:val="0D0D0D"/>
          <w:sz w:val="24"/>
        </w:rPr>
        <w:t xml:space="preserve"> </w:t>
      </w:r>
      <w:r>
        <w:rPr>
          <w:rFonts w:ascii="Times New Roman" w:hAnsi="Times New Roman"/>
          <w:i w:val="1"/>
          <w:color w:val="0D0D0D"/>
          <w:sz w:val="24"/>
        </w:rPr>
        <w:t>виды</w:t>
      </w:r>
      <w:r>
        <w:rPr>
          <w:rFonts w:ascii="Times New Roman" w:hAnsi="Times New Roman"/>
          <w:i w:val="1"/>
          <w:color w:val="0D0D0D"/>
          <w:sz w:val="24"/>
        </w:rPr>
        <w:t xml:space="preserve"> </w:t>
      </w:r>
      <w:r>
        <w:rPr>
          <w:rFonts w:ascii="Times New Roman" w:hAnsi="Times New Roman"/>
          <w:i w:val="1"/>
          <w:color w:val="0D0D0D"/>
          <w:sz w:val="24"/>
        </w:rPr>
        <w:t>деятельности</w:t>
      </w:r>
      <w:r>
        <w:rPr>
          <w:rFonts w:ascii="Times New Roman" w:hAnsi="Times New Roman"/>
          <w:i w:val="1"/>
          <w:color w:val="0D0D0D"/>
          <w:sz w:val="24"/>
        </w:rPr>
        <w:t xml:space="preserve"> </w:t>
      </w:r>
      <w:r>
        <w:rPr>
          <w:rFonts w:ascii="Times New Roman" w:hAnsi="Times New Roman"/>
          <w:i w:val="1"/>
          <w:color w:val="0D0D0D"/>
          <w:spacing w:val="-2"/>
          <w:sz w:val="24"/>
        </w:rPr>
        <w:t>обучающихся</w:t>
      </w:r>
    </w:p>
    <w:p w14:paraId="B3030000">
      <w:pPr>
        <w:pStyle w:val="Style_1"/>
        <w:ind w:firstLine="0" w:left="567" w:right="274"/>
        <w:rPr>
          <w:sz w:val="24"/>
        </w:rPr>
      </w:pPr>
      <w:r>
        <w:rPr>
          <w:color w:val="0D0D0D"/>
          <w:sz w:val="24"/>
        </w:rPr>
        <w:t>Владеть различными видами аудирования научно-учебных, художественных, публицистических т</w:t>
      </w:r>
      <w:r>
        <w:rPr>
          <w:color w:val="0D0D0D"/>
          <w:sz w:val="24"/>
        </w:rPr>
        <w:t>екстов различных функционально-</w:t>
      </w:r>
      <w:r>
        <w:rPr>
          <w:color w:val="0D0D0D"/>
          <w:sz w:val="24"/>
        </w:rPr>
        <w:t>смысловых типов речи (в течение учебного года).</w:t>
      </w:r>
    </w:p>
    <w:p w14:paraId="B4030000">
      <w:pPr>
        <w:pStyle w:val="Style_1"/>
        <w:spacing w:line="321" w:lineRule="exact"/>
        <w:ind w:firstLine="0" w:left="567"/>
        <w:rPr>
          <w:sz w:val="24"/>
        </w:rPr>
      </w:pPr>
      <w:r>
        <w:rPr>
          <w:color w:val="0D0D0D"/>
          <w:sz w:val="24"/>
        </w:rPr>
        <w:t>Владеть</w:t>
      </w:r>
      <w:r>
        <w:rPr>
          <w:color w:val="0D0D0D"/>
          <w:sz w:val="24"/>
        </w:rPr>
        <w:t xml:space="preserve"> </w:t>
      </w:r>
      <w:r>
        <w:rPr>
          <w:color w:val="0D0D0D"/>
          <w:sz w:val="24"/>
        </w:rPr>
        <w:t>различными</w:t>
      </w:r>
      <w:r>
        <w:rPr>
          <w:color w:val="0D0D0D"/>
          <w:sz w:val="24"/>
        </w:rPr>
        <w:t xml:space="preserve"> </w:t>
      </w:r>
      <w:r>
        <w:rPr>
          <w:color w:val="0D0D0D"/>
          <w:sz w:val="24"/>
        </w:rPr>
        <w:t>видами</w:t>
      </w:r>
      <w:r>
        <w:rPr>
          <w:color w:val="0D0D0D"/>
          <w:sz w:val="24"/>
        </w:rPr>
        <w:t xml:space="preserve"> </w:t>
      </w:r>
      <w:r>
        <w:rPr>
          <w:color w:val="0D0D0D"/>
          <w:sz w:val="24"/>
        </w:rPr>
        <w:t>чтения</w:t>
      </w:r>
      <w:r>
        <w:rPr>
          <w:color w:val="0D0D0D"/>
          <w:sz w:val="24"/>
        </w:rPr>
        <w:t xml:space="preserve"> </w:t>
      </w:r>
      <w:r>
        <w:rPr>
          <w:color w:val="0D0D0D"/>
          <w:sz w:val="24"/>
        </w:rPr>
        <w:t>(в</w:t>
      </w:r>
      <w:r>
        <w:rPr>
          <w:color w:val="0D0D0D"/>
          <w:sz w:val="24"/>
        </w:rPr>
        <w:t xml:space="preserve"> </w:t>
      </w:r>
      <w:r>
        <w:rPr>
          <w:color w:val="0D0D0D"/>
          <w:sz w:val="24"/>
        </w:rPr>
        <w:t>течение</w:t>
      </w:r>
      <w:r>
        <w:rPr>
          <w:color w:val="0D0D0D"/>
          <w:sz w:val="24"/>
        </w:rPr>
        <w:t xml:space="preserve"> </w:t>
      </w:r>
      <w:r>
        <w:rPr>
          <w:color w:val="0D0D0D"/>
          <w:sz w:val="24"/>
        </w:rPr>
        <w:t>учебного</w:t>
      </w:r>
      <w:r>
        <w:rPr>
          <w:color w:val="0D0D0D"/>
          <w:sz w:val="24"/>
        </w:rPr>
        <w:t xml:space="preserve"> </w:t>
      </w:r>
      <w:r>
        <w:rPr>
          <w:color w:val="0D0D0D"/>
          <w:spacing w:val="-2"/>
          <w:sz w:val="24"/>
        </w:rPr>
        <w:t>года).</w:t>
      </w:r>
    </w:p>
    <w:p w14:paraId="B5030000">
      <w:pPr>
        <w:pStyle w:val="Style_1"/>
        <w:spacing w:before="4"/>
        <w:ind w:firstLine="0" w:left="567" w:right="283"/>
        <w:rPr>
          <w:sz w:val="24"/>
        </w:rPr>
      </w:pPr>
      <w:r>
        <w:rPr>
          <w:color w:val="0D0D0D"/>
          <w:sz w:val="24"/>
        </w:rPr>
        <w:t>Соблюдать в устной речи и на письме нормы современного русского литературного языка (в течение учебного года).</w:t>
      </w:r>
    </w:p>
    <w:p w14:paraId="B6030000">
      <w:pPr>
        <w:pStyle w:val="Style_1"/>
        <w:spacing w:line="321" w:lineRule="exact"/>
        <w:ind w:firstLine="0" w:left="567"/>
        <w:rPr>
          <w:sz w:val="24"/>
        </w:rPr>
      </w:pPr>
      <w:r>
        <w:rPr>
          <w:color w:val="0D0D0D"/>
          <w:sz w:val="24"/>
        </w:rPr>
        <w:t>Устно</w:t>
      </w:r>
      <w:r>
        <w:rPr>
          <w:color w:val="0D0D0D"/>
          <w:sz w:val="24"/>
        </w:rPr>
        <w:t xml:space="preserve"> </w:t>
      </w:r>
      <w:r>
        <w:rPr>
          <w:color w:val="0D0D0D"/>
          <w:sz w:val="24"/>
        </w:rPr>
        <w:t>пересказывать</w:t>
      </w:r>
      <w:r>
        <w:rPr>
          <w:color w:val="0D0D0D"/>
          <w:sz w:val="24"/>
        </w:rPr>
        <w:t xml:space="preserve"> </w:t>
      </w:r>
      <w:r>
        <w:rPr>
          <w:color w:val="0D0D0D"/>
          <w:sz w:val="24"/>
        </w:rPr>
        <w:t>прочитанный</w:t>
      </w:r>
      <w:r>
        <w:rPr>
          <w:color w:val="0D0D0D"/>
          <w:sz w:val="24"/>
        </w:rPr>
        <w:t xml:space="preserve"> </w:t>
      </w:r>
      <w:r>
        <w:rPr>
          <w:color w:val="0D0D0D"/>
          <w:sz w:val="24"/>
        </w:rPr>
        <w:t>или</w:t>
      </w:r>
      <w:r>
        <w:rPr>
          <w:color w:val="0D0D0D"/>
          <w:sz w:val="24"/>
        </w:rPr>
        <w:t xml:space="preserve"> </w:t>
      </w:r>
      <w:r>
        <w:rPr>
          <w:color w:val="0D0D0D"/>
          <w:sz w:val="24"/>
        </w:rPr>
        <w:t>прослушанный</w:t>
      </w:r>
      <w:r>
        <w:rPr>
          <w:color w:val="0D0D0D"/>
          <w:sz w:val="24"/>
        </w:rPr>
        <w:t xml:space="preserve"> </w:t>
      </w:r>
      <w:r>
        <w:rPr>
          <w:color w:val="0D0D0D"/>
          <w:spacing w:val="-2"/>
          <w:sz w:val="24"/>
        </w:rPr>
        <w:t>текст.</w:t>
      </w:r>
    </w:p>
    <w:p w14:paraId="B7030000">
      <w:pPr>
        <w:pStyle w:val="Style_1"/>
        <w:ind w:firstLine="0" w:left="567" w:right="278"/>
        <w:rPr>
          <w:sz w:val="24"/>
        </w:rPr>
      </w:pPr>
      <w:r>
        <w:rPr>
          <w:color w:val="0D0D0D"/>
          <w:sz w:val="24"/>
        </w:rPr>
        <w:t xml:space="preserve">Участвовать в групповой коммуникации в процессе решения учебных </w:t>
      </w:r>
      <w:r>
        <w:rPr>
          <w:color w:val="0D0D0D"/>
          <w:spacing w:val="-2"/>
          <w:sz w:val="24"/>
        </w:rPr>
        <w:t>задач.</w:t>
      </w:r>
    </w:p>
    <w:p w14:paraId="B8030000">
      <w:pPr>
        <w:pStyle w:val="Style_4"/>
        <w:spacing w:before="4"/>
        <w:ind w:firstLine="0" w:left="567"/>
        <w:jc w:val="left"/>
        <w:rPr>
          <w:sz w:val="24"/>
        </w:rPr>
      </w:pPr>
      <w:r>
        <w:rPr>
          <w:color w:val="0D0D0D"/>
          <w:spacing w:val="-2"/>
          <w:sz w:val="24"/>
        </w:rPr>
        <w:t>Текст</w:t>
      </w:r>
    </w:p>
    <w:p w14:paraId="B9030000">
      <w:pPr>
        <w:pStyle w:val="Style_1"/>
        <w:ind w:firstLine="0" w:left="567" w:right="274"/>
        <w:rPr>
          <w:sz w:val="24"/>
        </w:rPr>
      </w:pPr>
      <w:r>
        <w:rPr>
          <w:color w:val="0D0D0D"/>
          <w:sz w:val="24"/>
        </w:rPr>
        <w:t>Текст</w:t>
      </w:r>
      <w:r>
        <w:rPr>
          <w:color w:val="0D0D0D"/>
          <w:sz w:val="24"/>
        </w:rPr>
        <w:t xml:space="preserve"> </w:t>
      </w:r>
      <w:r>
        <w:rPr>
          <w:color w:val="0D0D0D"/>
          <w:sz w:val="24"/>
        </w:rPr>
        <w:t>и</w:t>
      </w:r>
      <w:r>
        <w:rPr>
          <w:color w:val="0D0D0D"/>
          <w:sz w:val="24"/>
        </w:rPr>
        <w:t xml:space="preserve"> </w:t>
      </w:r>
      <w:r>
        <w:rPr>
          <w:color w:val="0D0D0D"/>
          <w:sz w:val="24"/>
        </w:rPr>
        <w:t>его</w:t>
      </w:r>
      <w:r>
        <w:rPr>
          <w:color w:val="0D0D0D"/>
          <w:sz w:val="24"/>
        </w:rPr>
        <w:t xml:space="preserve"> </w:t>
      </w:r>
      <w:r>
        <w:rPr>
          <w:color w:val="0D0D0D"/>
          <w:sz w:val="24"/>
        </w:rPr>
        <w:t>признаки</w:t>
      </w:r>
      <w:r>
        <w:rPr>
          <w:color w:val="0D0D0D"/>
          <w:sz w:val="24"/>
        </w:rPr>
        <w:t xml:space="preserve"> </w:t>
      </w:r>
      <w:r>
        <w:rPr>
          <w:color w:val="0D0D0D"/>
          <w:sz w:val="24"/>
        </w:rPr>
        <w:t>(обобщение)</w:t>
      </w:r>
      <w:r>
        <w:rPr>
          <w:color w:val="0D0D0D"/>
          <w:sz w:val="24"/>
        </w:rPr>
        <w:t xml:space="preserve"> </w:t>
      </w:r>
      <w:r>
        <w:rPr>
          <w:color w:val="0D0D0D"/>
          <w:sz w:val="24"/>
        </w:rPr>
        <w:t>.</w:t>
      </w:r>
      <w:r>
        <w:rPr>
          <w:color w:val="0D0D0D"/>
          <w:sz w:val="24"/>
        </w:rPr>
        <w:t>Функционально-смысловые</w:t>
      </w:r>
      <w:r>
        <w:rPr>
          <w:color w:val="0D0D0D"/>
          <w:sz w:val="24"/>
        </w:rPr>
        <w:t xml:space="preserve"> </w:t>
      </w:r>
      <w:r>
        <w:rPr>
          <w:color w:val="0D0D0D"/>
          <w:sz w:val="24"/>
        </w:rPr>
        <w:t>типы</w:t>
      </w:r>
      <w:r>
        <w:rPr>
          <w:color w:val="0D0D0D"/>
          <w:sz w:val="24"/>
        </w:rPr>
        <w:t xml:space="preserve"> </w:t>
      </w:r>
      <w:r>
        <w:rPr>
          <w:color w:val="0D0D0D"/>
          <w:sz w:val="24"/>
        </w:rPr>
        <w:t>речи (обобщение). Смысловой анализ текста (обобщение). Информационная переработка текста.</w:t>
      </w:r>
    </w:p>
    <w:p w14:paraId="BA030000">
      <w:pPr>
        <w:pStyle w:val="Style_1"/>
        <w:ind w:firstLine="0" w:left="567" w:right="274"/>
        <w:rPr>
          <w:sz w:val="24"/>
        </w:rPr>
      </w:pPr>
      <w:r>
        <w:rPr>
          <w:i w:val="1"/>
          <w:color w:val="0D0D0D"/>
          <w:sz w:val="24"/>
        </w:rPr>
        <w:t xml:space="preserve">Основное содержание: </w:t>
      </w:r>
      <w:r>
        <w:rPr>
          <w:color w:val="0D0D0D"/>
          <w:sz w:val="24"/>
        </w:rPr>
        <w:t>текст и его основные признаки. Особенности функционально-смысловых типов речи. Сочетание разных функционально- смысловых типов речи в тексте.</w:t>
      </w:r>
    </w:p>
    <w:p w14:paraId="BB030000">
      <w:pPr>
        <w:pStyle w:val="Style_1"/>
        <w:ind w:firstLine="0" w:left="567" w:right="281"/>
        <w:rPr>
          <w:sz w:val="24"/>
        </w:rPr>
      </w:pPr>
      <w:r>
        <w:rPr>
          <w:color w:val="0D0D0D"/>
          <w:sz w:val="24"/>
        </w:rPr>
        <w:t>Особенности употребления языковых средств выразительности в текстах, принадлежащих к различным функционально-смысловым типам речи.</w:t>
      </w:r>
    </w:p>
    <w:p w14:paraId="BC030000">
      <w:pPr>
        <w:pStyle w:val="Style_1"/>
        <w:ind w:firstLine="0" w:left="567" w:right="281"/>
        <w:rPr>
          <w:sz w:val="24"/>
        </w:rPr>
      </w:pPr>
      <w:r>
        <w:rPr>
          <w:color w:val="0D0D0D"/>
          <w:sz w:val="24"/>
        </w:rPr>
        <w:t>Информационная переработка текста: извлечение информации из различных источников; использование лингвистических словарей.</w:t>
      </w:r>
    </w:p>
    <w:p w14:paraId="BD030000">
      <w:pPr>
        <w:ind w:firstLine="0" w:left="567"/>
        <w:rPr>
          <w:rFonts w:ascii="Times New Roman" w:hAnsi="Times New Roman"/>
          <w:i w:val="1"/>
          <w:sz w:val="24"/>
        </w:rPr>
      </w:pPr>
      <w:r>
        <w:rPr>
          <w:rFonts w:ascii="Times New Roman" w:hAnsi="Times New Roman"/>
          <w:color w:val="0D0D0D"/>
          <w:sz w:val="24"/>
        </w:rPr>
        <w:t>Подробное, сжатое, выборочное изложение прочитанного текста. Представление</w:t>
      </w:r>
      <w:r>
        <w:rPr>
          <w:rFonts w:ascii="Times New Roman" w:hAnsi="Times New Roman"/>
          <w:color w:val="0D0D0D"/>
          <w:sz w:val="24"/>
        </w:rPr>
        <w:t xml:space="preserve"> </w:t>
      </w:r>
      <w:r>
        <w:rPr>
          <w:rFonts w:ascii="Times New Roman" w:hAnsi="Times New Roman"/>
          <w:color w:val="0D0D0D"/>
          <w:sz w:val="24"/>
        </w:rPr>
        <w:t>сообщения</w:t>
      </w:r>
      <w:r>
        <w:rPr>
          <w:rFonts w:ascii="Times New Roman" w:hAnsi="Times New Roman"/>
          <w:color w:val="0D0D0D"/>
          <w:sz w:val="24"/>
        </w:rPr>
        <w:t xml:space="preserve"> </w:t>
      </w:r>
      <w:r>
        <w:rPr>
          <w:rFonts w:ascii="Times New Roman" w:hAnsi="Times New Roman"/>
          <w:color w:val="0D0D0D"/>
          <w:sz w:val="24"/>
        </w:rPr>
        <w:t>на</w:t>
      </w:r>
      <w:r>
        <w:rPr>
          <w:rFonts w:ascii="Times New Roman" w:hAnsi="Times New Roman"/>
          <w:color w:val="0D0D0D"/>
          <w:sz w:val="24"/>
        </w:rPr>
        <w:t xml:space="preserve"> </w:t>
      </w:r>
      <w:r>
        <w:rPr>
          <w:rFonts w:ascii="Times New Roman" w:hAnsi="Times New Roman"/>
          <w:color w:val="0D0D0D"/>
          <w:sz w:val="24"/>
        </w:rPr>
        <w:t>заданную</w:t>
      </w:r>
      <w:r>
        <w:rPr>
          <w:rFonts w:ascii="Times New Roman" w:hAnsi="Times New Roman"/>
          <w:color w:val="0D0D0D"/>
          <w:sz w:val="24"/>
        </w:rPr>
        <w:t xml:space="preserve"> </w:t>
      </w:r>
      <w:r>
        <w:rPr>
          <w:rFonts w:ascii="Times New Roman" w:hAnsi="Times New Roman"/>
          <w:color w:val="0D0D0D"/>
          <w:sz w:val="24"/>
        </w:rPr>
        <w:t>тему,</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т.ч.</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виде</w:t>
      </w:r>
      <w:r>
        <w:rPr>
          <w:rFonts w:ascii="Times New Roman" w:hAnsi="Times New Roman"/>
          <w:color w:val="0D0D0D"/>
          <w:sz w:val="24"/>
        </w:rPr>
        <w:t xml:space="preserve"> </w:t>
      </w:r>
      <w:r>
        <w:rPr>
          <w:rFonts w:ascii="Times New Roman" w:hAnsi="Times New Roman"/>
          <w:color w:val="0D0D0D"/>
          <w:sz w:val="24"/>
        </w:rPr>
        <w:t xml:space="preserve">презентации. </w:t>
      </w:r>
      <w:r>
        <w:rPr>
          <w:rFonts w:ascii="Times New Roman" w:hAnsi="Times New Roman"/>
          <w:i w:val="1"/>
          <w:color w:val="0D0D0D"/>
          <w:sz w:val="24"/>
        </w:rPr>
        <w:t xml:space="preserve">Основные виды деятельности </w:t>
      </w:r>
      <w:r>
        <w:rPr>
          <w:rFonts w:ascii="Times New Roman" w:hAnsi="Times New Roman"/>
          <w:i w:val="1"/>
          <w:color w:val="0D0D0D"/>
          <w:sz w:val="24"/>
        </w:rPr>
        <w:t>обучающихся</w:t>
      </w:r>
    </w:p>
    <w:p w14:paraId="BE030000">
      <w:pPr>
        <w:pStyle w:val="Style_1"/>
        <w:ind w:firstLine="0" w:left="567" w:right="264"/>
        <w:jc w:val="left"/>
        <w:rPr>
          <w:sz w:val="24"/>
        </w:rPr>
      </w:pPr>
      <w:r>
        <w:rPr>
          <w:color w:val="0D0D0D"/>
          <w:sz w:val="24"/>
        </w:rPr>
        <w:t>Анализировать</w:t>
      </w:r>
      <w:r>
        <w:rPr>
          <w:color w:val="0D0D0D"/>
          <w:sz w:val="24"/>
        </w:rPr>
        <w:t xml:space="preserve"> </w:t>
      </w:r>
      <w:r>
        <w:rPr>
          <w:color w:val="0D0D0D"/>
          <w:sz w:val="24"/>
        </w:rPr>
        <w:t>текст:</w:t>
      </w:r>
      <w:r>
        <w:rPr>
          <w:color w:val="0D0D0D"/>
          <w:sz w:val="24"/>
        </w:rPr>
        <w:t xml:space="preserve"> </w:t>
      </w:r>
      <w:r>
        <w:rPr>
          <w:color w:val="0D0D0D"/>
          <w:sz w:val="24"/>
        </w:rPr>
        <w:t>определять</w:t>
      </w:r>
      <w:r>
        <w:rPr>
          <w:color w:val="0D0D0D"/>
          <w:sz w:val="24"/>
        </w:rPr>
        <w:t xml:space="preserve"> </w:t>
      </w:r>
      <w:r>
        <w:rPr>
          <w:color w:val="0D0D0D"/>
          <w:sz w:val="24"/>
        </w:rPr>
        <w:t>и</w:t>
      </w:r>
      <w:r>
        <w:rPr>
          <w:color w:val="0D0D0D"/>
          <w:sz w:val="24"/>
        </w:rPr>
        <w:t xml:space="preserve"> </w:t>
      </w:r>
      <w:r>
        <w:rPr>
          <w:color w:val="0D0D0D"/>
          <w:sz w:val="24"/>
        </w:rPr>
        <w:t>комментировать</w:t>
      </w:r>
      <w:r>
        <w:rPr>
          <w:color w:val="0D0D0D"/>
          <w:sz w:val="24"/>
        </w:rPr>
        <w:t xml:space="preserve"> </w:t>
      </w:r>
      <w:r>
        <w:rPr>
          <w:color w:val="0D0D0D"/>
          <w:sz w:val="24"/>
        </w:rPr>
        <w:t>тему</w:t>
      </w:r>
      <w:r>
        <w:rPr>
          <w:color w:val="0D0D0D"/>
          <w:sz w:val="24"/>
        </w:rPr>
        <w:t xml:space="preserve"> </w:t>
      </w:r>
      <w:r>
        <w:rPr>
          <w:color w:val="0D0D0D"/>
          <w:sz w:val="24"/>
        </w:rPr>
        <w:t>и</w:t>
      </w:r>
      <w:r>
        <w:rPr>
          <w:color w:val="0D0D0D"/>
          <w:sz w:val="24"/>
        </w:rPr>
        <w:t xml:space="preserve"> </w:t>
      </w:r>
      <w:r>
        <w:rPr>
          <w:color w:val="0D0D0D"/>
          <w:sz w:val="24"/>
        </w:rPr>
        <w:t>главную</w:t>
      </w:r>
      <w:r>
        <w:rPr>
          <w:color w:val="0D0D0D"/>
          <w:sz w:val="24"/>
        </w:rPr>
        <w:t xml:space="preserve"> </w:t>
      </w:r>
      <w:r>
        <w:rPr>
          <w:color w:val="0D0D0D"/>
          <w:sz w:val="24"/>
        </w:rPr>
        <w:t>мысль текста; подбирать заголовок, отражающий тему или главную мысль текста.</w:t>
      </w:r>
    </w:p>
    <w:p w14:paraId="BF030000">
      <w:pPr>
        <w:pStyle w:val="Style_1"/>
        <w:ind w:firstLine="0" w:left="567"/>
        <w:jc w:val="left"/>
        <w:rPr>
          <w:sz w:val="24"/>
        </w:rPr>
      </w:pPr>
      <w:r>
        <w:rPr>
          <w:color w:val="0D0D0D"/>
          <w:sz w:val="24"/>
        </w:rPr>
        <w:t>Прогнозировать</w:t>
      </w:r>
      <w:r>
        <w:rPr>
          <w:color w:val="0D0D0D"/>
          <w:sz w:val="24"/>
        </w:rPr>
        <w:t xml:space="preserve"> </w:t>
      </w:r>
      <w:r>
        <w:rPr>
          <w:color w:val="0D0D0D"/>
          <w:sz w:val="24"/>
        </w:rPr>
        <w:t>содержание</w:t>
      </w:r>
      <w:r>
        <w:rPr>
          <w:color w:val="0D0D0D"/>
          <w:sz w:val="24"/>
        </w:rPr>
        <w:t xml:space="preserve"> </w:t>
      </w:r>
      <w:r>
        <w:rPr>
          <w:color w:val="0D0D0D"/>
          <w:sz w:val="24"/>
        </w:rPr>
        <w:t>текста</w:t>
      </w:r>
      <w:r>
        <w:rPr>
          <w:color w:val="0D0D0D"/>
          <w:sz w:val="24"/>
        </w:rPr>
        <w:t xml:space="preserve"> </w:t>
      </w:r>
      <w:r>
        <w:rPr>
          <w:color w:val="0D0D0D"/>
          <w:sz w:val="24"/>
        </w:rPr>
        <w:t>по</w:t>
      </w:r>
      <w:r>
        <w:rPr>
          <w:color w:val="0D0D0D"/>
          <w:sz w:val="24"/>
        </w:rPr>
        <w:t xml:space="preserve"> </w:t>
      </w:r>
      <w:r>
        <w:rPr>
          <w:color w:val="0D0D0D"/>
          <w:sz w:val="24"/>
        </w:rPr>
        <w:t>заголовку,</w:t>
      </w:r>
      <w:r>
        <w:rPr>
          <w:color w:val="0D0D0D"/>
          <w:sz w:val="24"/>
        </w:rPr>
        <w:t xml:space="preserve"> </w:t>
      </w:r>
      <w:r>
        <w:rPr>
          <w:color w:val="0D0D0D"/>
          <w:sz w:val="24"/>
        </w:rPr>
        <w:t>ключевым</w:t>
      </w:r>
      <w:r>
        <w:rPr>
          <w:color w:val="0D0D0D"/>
          <w:sz w:val="24"/>
        </w:rPr>
        <w:t xml:space="preserve"> </w:t>
      </w:r>
      <w:r>
        <w:rPr>
          <w:color w:val="0D0D0D"/>
          <w:sz w:val="24"/>
        </w:rPr>
        <w:t>словам, зачину или концовке.</w:t>
      </w:r>
    </w:p>
    <w:p w14:paraId="C0030000">
      <w:pPr>
        <w:pStyle w:val="Style_1"/>
        <w:tabs>
          <w:tab w:leader="none" w:pos="2171" w:val="left"/>
          <w:tab w:leader="none" w:pos="2507" w:val="left"/>
          <w:tab w:leader="none" w:pos="3465" w:val="left"/>
          <w:tab w:leader="none" w:pos="4674" w:val="left"/>
          <w:tab w:leader="none" w:pos="6206" w:val="left"/>
          <w:tab w:leader="none" w:pos="6552" w:val="left"/>
          <w:tab w:leader="none" w:pos="7938" w:val="left"/>
        </w:tabs>
        <w:ind w:firstLine="0" w:left="567" w:right="277"/>
        <w:jc w:val="left"/>
        <w:rPr>
          <w:sz w:val="24"/>
        </w:rPr>
      </w:pPr>
      <w:r>
        <w:rPr>
          <w:color w:val="0D0D0D"/>
          <w:sz w:val="24"/>
        </w:rPr>
        <w:t xml:space="preserve">Устанавливать принадлежность к функционально-смысловому типу речи. </w:t>
      </w:r>
      <w:r>
        <w:rPr>
          <w:color w:val="0D0D0D"/>
          <w:spacing w:val="-2"/>
          <w:sz w:val="24"/>
        </w:rPr>
        <w:t>Находить</w:t>
      </w:r>
      <w:r>
        <w:rPr>
          <w:color w:val="0D0D0D"/>
          <w:sz w:val="24"/>
        </w:rPr>
        <w:tab/>
      </w:r>
      <w:r>
        <w:rPr>
          <w:color w:val="0D0D0D"/>
          <w:spacing w:val="-10"/>
          <w:sz w:val="24"/>
        </w:rPr>
        <w:t>в</w:t>
      </w:r>
      <w:r>
        <w:rPr>
          <w:color w:val="0D0D0D"/>
          <w:sz w:val="24"/>
        </w:rPr>
        <w:tab/>
      </w:r>
      <w:r>
        <w:rPr>
          <w:color w:val="0D0D0D"/>
          <w:spacing w:val="-2"/>
          <w:sz w:val="24"/>
        </w:rPr>
        <w:t>тексте</w:t>
      </w:r>
      <w:r>
        <w:rPr>
          <w:color w:val="0D0D0D"/>
          <w:sz w:val="24"/>
        </w:rPr>
        <w:tab/>
      </w:r>
      <w:r>
        <w:rPr>
          <w:color w:val="0D0D0D"/>
          <w:spacing w:val="-2"/>
          <w:sz w:val="24"/>
        </w:rPr>
        <w:t>типовые</w:t>
      </w:r>
      <w:r>
        <w:rPr>
          <w:color w:val="0D0D0D"/>
          <w:sz w:val="24"/>
        </w:rPr>
        <w:tab/>
      </w:r>
      <w:r>
        <w:rPr>
          <w:color w:val="0D0D0D"/>
          <w:spacing w:val="-2"/>
          <w:sz w:val="24"/>
        </w:rPr>
        <w:t>фрагменты</w:t>
      </w:r>
      <w:r>
        <w:rPr>
          <w:color w:val="0D0D0D"/>
          <w:sz w:val="24"/>
        </w:rPr>
        <w:tab/>
      </w:r>
      <w:r>
        <w:rPr>
          <w:color w:val="0D0D0D"/>
          <w:spacing w:val="-10"/>
          <w:sz w:val="24"/>
        </w:rPr>
        <w:t>–</w:t>
      </w:r>
      <w:r>
        <w:rPr>
          <w:color w:val="0D0D0D"/>
          <w:sz w:val="24"/>
        </w:rPr>
        <w:tab/>
      </w:r>
      <w:r>
        <w:rPr>
          <w:color w:val="0D0D0D"/>
          <w:spacing w:val="-2"/>
          <w:sz w:val="24"/>
        </w:rPr>
        <w:t>описание,</w:t>
      </w:r>
      <w:r>
        <w:rPr>
          <w:color w:val="0D0D0D"/>
          <w:sz w:val="24"/>
        </w:rPr>
        <w:tab/>
      </w:r>
      <w:r>
        <w:rPr>
          <w:color w:val="0D0D0D"/>
          <w:spacing w:val="-2"/>
          <w:sz w:val="24"/>
        </w:rPr>
        <w:t>повествование,</w:t>
      </w:r>
    </w:p>
    <w:p w14:paraId="C1030000">
      <w:pPr>
        <w:pStyle w:val="Style_1"/>
        <w:spacing w:before="1" w:line="322" w:lineRule="exact"/>
        <w:ind w:firstLine="0" w:left="567"/>
        <w:jc w:val="left"/>
        <w:rPr>
          <w:sz w:val="24"/>
        </w:rPr>
      </w:pPr>
      <w:r>
        <w:rPr>
          <w:color w:val="0D0D0D"/>
          <w:spacing w:val="-2"/>
          <w:sz w:val="24"/>
        </w:rPr>
        <w:t>рассуждение-доказательство,</w:t>
      </w:r>
      <w:r>
        <w:rPr>
          <w:color w:val="0D0D0D"/>
          <w:spacing w:val="-2"/>
          <w:sz w:val="24"/>
        </w:rPr>
        <w:t xml:space="preserve"> </w:t>
      </w:r>
      <w:r>
        <w:rPr>
          <w:color w:val="0D0D0D"/>
          <w:spacing w:val="-2"/>
          <w:sz w:val="24"/>
        </w:rPr>
        <w:t>оценочные</w:t>
      </w:r>
      <w:r>
        <w:rPr>
          <w:color w:val="0D0D0D"/>
          <w:spacing w:val="-2"/>
          <w:sz w:val="24"/>
        </w:rPr>
        <w:t xml:space="preserve"> </w:t>
      </w:r>
      <w:r>
        <w:rPr>
          <w:color w:val="0D0D0D"/>
          <w:spacing w:val="-2"/>
          <w:sz w:val="24"/>
        </w:rPr>
        <w:t>высказывания.</w:t>
      </w:r>
    </w:p>
    <w:p w14:paraId="C2030000">
      <w:pPr>
        <w:pStyle w:val="Style_1"/>
        <w:ind w:firstLine="0" w:left="567" w:right="264"/>
        <w:jc w:val="left"/>
        <w:rPr>
          <w:sz w:val="24"/>
        </w:rPr>
      </w:pPr>
      <w:r>
        <w:rPr>
          <w:color w:val="0D0D0D"/>
          <w:sz w:val="24"/>
        </w:rPr>
        <w:t>Определять</w:t>
      </w:r>
      <w:r>
        <w:rPr>
          <w:color w:val="0D0D0D"/>
          <w:sz w:val="24"/>
        </w:rPr>
        <w:t xml:space="preserve"> </w:t>
      </w:r>
      <w:r>
        <w:rPr>
          <w:color w:val="0D0D0D"/>
          <w:sz w:val="24"/>
        </w:rPr>
        <w:t>основания</w:t>
      </w:r>
      <w:r>
        <w:rPr>
          <w:color w:val="0D0D0D"/>
          <w:sz w:val="24"/>
        </w:rPr>
        <w:t xml:space="preserve"> </w:t>
      </w:r>
      <w:r>
        <w:rPr>
          <w:color w:val="0D0D0D"/>
          <w:sz w:val="24"/>
        </w:rPr>
        <w:t>для</w:t>
      </w:r>
      <w:r>
        <w:rPr>
          <w:color w:val="0D0D0D"/>
          <w:sz w:val="24"/>
        </w:rPr>
        <w:t xml:space="preserve"> </w:t>
      </w:r>
      <w:r>
        <w:rPr>
          <w:color w:val="0D0D0D"/>
          <w:sz w:val="24"/>
        </w:rPr>
        <w:t>сравнения</w:t>
      </w:r>
      <w:r>
        <w:rPr>
          <w:color w:val="0D0D0D"/>
          <w:sz w:val="24"/>
        </w:rPr>
        <w:t xml:space="preserve"> </w:t>
      </w:r>
      <w:r>
        <w:rPr>
          <w:color w:val="0D0D0D"/>
          <w:sz w:val="24"/>
        </w:rPr>
        <w:t>и</w:t>
      </w:r>
      <w:r>
        <w:rPr>
          <w:color w:val="0D0D0D"/>
          <w:sz w:val="24"/>
        </w:rPr>
        <w:t xml:space="preserve"> </w:t>
      </w:r>
      <w:r>
        <w:rPr>
          <w:color w:val="0D0D0D"/>
          <w:sz w:val="24"/>
        </w:rPr>
        <w:t>сравнивать</w:t>
      </w:r>
      <w:r>
        <w:rPr>
          <w:color w:val="0D0D0D"/>
          <w:sz w:val="24"/>
        </w:rPr>
        <w:t xml:space="preserve"> </w:t>
      </w:r>
      <w:r>
        <w:rPr>
          <w:color w:val="0D0D0D"/>
          <w:sz w:val="24"/>
        </w:rPr>
        <w:t>разные</w:t>
      </w:r>
      <w:r>
        <w:rPr>
          <w:color w:val="0D0D0D"/>
          <w:sz w:val="24"/>
        </w:rPr>
        <w:t xml:space="preserve"> </w:t>
      </w:r>
      <w:r>
        <w:rPr>
          <w:color w:val="0D0D0D"/>
          <w:sz w:val="24"/>
        </w:rPr>
        <w:t>функционально- смысловые</w:t>
      </w:r>
      <w:r>
        <w:rPr>
          <w:color w:val="0D0D0D"/>
          <w:sz w:val="24"/>
        </w:rPr>
        <w:t xml:space="preserve"> </w:t>
      </w:r>
      <w:r>
        <w:rPr>
          <w:color w:val="0D0D0D"/>
          <w:sz w:val="24"/>
        </w:rPr>
        <w:t>типы</w:t>
      </w:r>
      <w:r>
        <w:rPr>
          <w:color w:val="0D0D0D"/>
          <w:sz w:val="24"/>
        </w:rPr>
        <w:t xml:space="preserve"> </w:t>
      </w:r>
      <w:r>
        <w:rPr>
          <w:color w:val="0D0D0D"/>
          <w:sz w:val="24"/>
        </w:rPr>
        <w:t>речи,</w:t>
      </w:r>
      <w:r>
        <w:rPr>
          <w:color w:val="0D0D0D"/>
          <w:sz w:val="24"/>
        </w:rPr>
        <w:t xml:space="preserve"> </w:t>
      </w:r>
      <w:r>
        <w:rPr>
          <w:color w:val="0D0D0D"/>
          <w:sz w:val="24"/>
        </w:rPr>
        <w:t>понимать</w:t>
      </w:r>
      <w:r>
        <w:rPr>
          <w:color w:val="0D0D0D"/>
          <w:sz w:val="24"/>
        </w:rPr>
        <w:t xml:space="preserve"> </w:t>
      </w:r>
      <w:r>
        <w:rPr>
          <w:color w:val="0D0D0D"/>
          <w:sz w:val="24"/>
        </w:rPr>
        <w:t>особенности</w:t>
      </w:r>
      <w:r>
        <w:rPr>
          <w:color w:val="0D0D0D"/>
          <w:sz w:val="24"/>
        </w:rPr>
        <w:t xml:space="preserve"> </w:t>
      </w:r>
      <w:r>
        <w:rPr>
          <w:color w:val="0D0D0D"/>
          <w:sz w:val="24"/>
        </w:rPr>
        <w:t>их</w:t>
      </w:r>
      <w:r>
        <w:rPr>
          <w:color w:val="0D0D0D"/>
          <w:sz w:val="24"/>
        </w:rPr>
        <w:t xml:space="preserve"> </w:t>
      </w:r>
      <w:r>
        <w:rPr>
          <w:color w:val="0D0D0D"/>
          <w:sz w:val="24"/>
        </w:rPr>
        <w:t>сочетания,</w:t>
      </w:r>
      <w:r>
        <w:rPr>
          <w:color w:val="0D0D0D"/>
          <w:sz w:val="24"/>
        </w:rPr>
        <w:t xml:space="preserve"> </w:t>
      </w:r>
      <w:r>
        <w:rPr>
          <w:color w:val="0D0D0D"/>
          <w:sz w:val="24"/>
        </w:rPr>
        <w:t>в</w:t>
      </w:r>
      <w:r>
        <w:rPr>
          <w:color w:val="0D0D0D"/>
          <w:sz w:val="24"/>
        </w:rPr>
        <w:t xml:space="preserve"> </w:t>
      </w:r>
      <w:r>
        <w:rPr>
          <w:color w:val="0D0D0D"/>
          <w:sz w:val="24"/>
        </w:rPr>
        <w:t>том</w:t>
      </w:r>
      <w:r>
        <w:rPr>
          <w:color w:val="0D0D0D"/>
          <w:sz w:val="24"/>
        </w:rPr>
        <w:t xml:space="preserve"> </w:t>
      </w:r>
      <w:r>
        <w:rPr>
          <w:color w:val="0D0D0D"/>
          <w:spacing w:val="-2"/>
          <w:sz w:val="24"/>
        </w:rPr>
        <w:t>числе</w:t>
      </w:r>
      <w:r>
        <w:rPr>
          <w:sz w:val="24"/>
        </w:rPr>
        <w:t xml:space="preserve"> </w:t>
      </w:r>
      <w:r>
        <w:rPr>
          <w:color w:val="0D0D0D"/>
          <w:sz w:val="24"/>
        </w:rPr>
        <w:t>с</w:t>
      </w:r>
      <w:r>
        <w:rPr>
          <w:color w:val="0D0D0D"/>
          <w:sz w:val="24"/>
        </w:rPr>
        <w:t>очетание</w:t>
      </w:r>
      <w:r>
        <w:rPr>
          <w:color w:val="0D0D0D"/>
          <w:sz w:val="24"/>
        </w:rPr>
        <w:t xml:space="preserve"> </w:t>
      </w:r>
      <w:r>
        <w:rPr>
          <w:color w:val="0D0D0D"/>
          <w:sz w:val="24"/>
        </w:rPr>
        <w:t>элементов</w:t>
      </w:r>
      <w:r>
        <w:rPr>
          <w:color w:val="0D0D0D"/>
          <w:sz w:val="24"/>
        </w:rPr>
        <w:t xml:space="preserve"> </w:t>
      </w:r>
      <w:r>
        <w:rPr>
          <w:color w:val="0D0D0D"/>
          <w:sz w:val="24"/>
        </w:rPr>
        <w:t>разных</w:t>
      </w:r>
      <w:r>
        <w:rPr>
          <w:color w:val="0D0D0D"/>
          <w:sz w:val="24"/>
        </w:rPr>
        <w:t xml:space="preserve"> </w:t>
      </w:r>
      <w:r>
        <w:rPr>
          <w:color w:val="0D0D0D"/>
          <w:sz w:val="24"/>
        </w:rPr>
        <w:t>стилей в</w:t>
      </w:r>
      <w:r>
        <w:rPr>
          <w:color w:val="0D0D0D"/>
          <w:sz w:val="24"/>
        </w:rPr>
        <w:t xml:space="preserve"> </w:t>
      </w:r>
      <w:r>
        <w:rPr>
          <w:color w:val="0D0D0D"/>
          <w:sz w:val="24"/>
        </w:rPr>
        <w:t>художественном</w:t>
      </w:r>
      <w:r>
        <w:rPr>
          <w:color w:val="0D0D0D"/>
          <w:sz w:val="24"/>
        </w:rPr>
        <w:t xml:space="preserve"> </w:t>
      </w:r>
      <w:r>
        <w:rPr>
          <w:color w:val="0D0D0D"/>
          <w:sz w:val="24"/>
        </w:rPr>
        <w:t>произведении. Выявлять отличительные признаки текстов разных жанров.</w:t>
      </w:r>
    </w:p>
    <w:p w14:paraId="C3030000">
      <w:pPr>
        <w:pStyle w:val="Style_1"/>
        <w:ind w:firstLine="0" w:left="567" w:right="273"/>
        <w:rPr>
          <w:sz w:val="24"/>
        </w:rPr>
      </w:pPr>
      <w:r>
        <w:rPr>
          <w:color w:val="0D0D0D"/>
          <w:sz w:val="24"/>
        </w:rPr>
        <w:t xml:space="preserve">Создавать высказывание на основе текста: выражать своё отношение к </w:t>
      </w:r>
      <w:r>
        <w:rPr>
          <w:color w:val="0D0D0D"/>
          <w:sz w:val="24"/>
        </w:rPr>
        <w:t>прочитанному</w:t>
      </w:r>
      <w:r>
        <w:rPr>
          <w:color w:val="0D0D0D"/>
          <w:sz w:val="24"/>
        </w:rPr>
        <w:t xml:space="preserve"> в устной и письменной форме.</w:t>
      </w:r>
    </w:p>
    <w:p w14:paraId="C4030000">
      <w:pPr>
        <w:pStyle w:val="Style_1"/>
        <w:spacing w:before="4"/>
        <w:ind w:firstLine="0" w:left="567" w:right="276"/>
        <w:rPr>
          <w:sz w:val="24"/>
        </w:rPr>
      </w:pPr>
      <w:r>
        <w:rPr>
          <w:color w:val="0D0D0D"/>
          <w:sz w:val="24"/>
        </w:rPr>
        <w:t>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C5030000">
      <w:pPr>
        <w:pStyle w:val="Style_1"/>
        <w:ind w:firstLine="0" w:left="567" w:right="274"/>
        <w:rPr>
          <w:sz w:val="24"/>
        </w:rPr>
      </w:pPr>
      <w:r>
        <w:rPr>
          <w:color w:val="0D0D0D"/>
          <w:sz w:val="24"/>
        </w:rPr>
        <w:t>Подробно и сжато передавать в устной и письменной форме содержание прочитанных текстов различных функционально-смысловых типов речи.</w:t>
      </w:r>
    </w:p>
    <w:p w14:paraId="C6030000">
      <w:pPr>
        <w:pStyle w:val="Style_1"/>
        <w:ind w:firstLine="0" w:left="567" w:right="277"/>
        <w:rPr>
          <w:sz w:val="24"/>
        </w:rPr>
      </w:pPr>
      <w:r>
        <w:rPr>
          <w:color w:val="0D0D0D"/>
          <w:sz w:val="24"/>
        </w:rPr>
        <w:t xml:space="preserve">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w:t>
      </w:r>
      <w:r>
        <w:rPr>
          <w:color w:val="0D0D0D"/>
          <w:spacing w:val="-2"/>
          <w:sz w:val="24"/>
        </w:rPr>
        <w:t>информативность).</w:t>
      </w:r>
    </w:p>
    <w:p w14:paraId="C7030000">
      <w:pPr>
        <w:pStyle w:val="Style_4"/>
        <w:spacing w:before="1" w:line="320" w:lineRule="exact"/>
        <w:ind w:firstLine="0" w:left="567"/>
        <w:jc w:val="left"/>
        <w:rPr>
          <w:sz w:val="24"/>
        </w:rPr>
      </w:pPr>
      <w:r>
        <w:rPr>
          <w:color w:val="0D0D0D"/>
          <w:spacing w:val="-2"/>
          <w:sz w:val="24"/>
        </w:rPr>
        <w:t>Функциональные</w:t>
      </w:r>
      <w:r>
        <w:rPr>
          <w:color w:val="0D0D0D"/>
          <w:spacing w:val="-2"/>
          <w:sz w:val="24"/>
        </w:rPr>
        <w:t xml:space="preserve"> </w:t>
      </w:r>
      <w:r>
        <w:rPr>
          <w:color w:val="0D0D0D"/>
          <w:spacing w:val="-2"/>
          <w:sz w:val="24"/>
        </w:rPr>
        <w:t>разновидности</w:t>
      </w:r>
      <w:r>
        <w:rPr>
          <w:color w:val="0D0D0D"/>
          <w:spacing w:val="-2"/>
          <w:sz w:val="24"/>
        </w:rPr>
        <w:t xml:space="preserve"> </w:t>
      </w:r>
      <w:r>
        <w:rPr>
          <w:color w:val="0D0D0D"/>
          <w:spacing w:val="-2"/>
          <w:sz w:val="24"/>
        </w:rPr>
        <w:t>языка</w:t>
      </w:r>
    </w:p>
    <w:p w14:paraId="C8030000">
      <w:pPr>
        <w:pStyle w:val="Style_1"/>
        <w:spacing w:line="319" w:lineRule="exact"/>
        <w:ind w:firstLine="0" w:left="567"/>
        <w:jc w:val="left"/>
        <w:rPr>
          <w:sz w:val="24"/>
        </w:rPr>
      </w:pPr>
      <w:r>
        <w:rPr>
          <w:color w:val="0D0D0D"/>
          <w:spacing w:val="-2"/>
          <w:sz w:val="24"/>
        </w:rPr>
        <w:t>Официально-деловой</w:t>
      </w:r>
      <w:r>
        <w:rPr>
          <w:color w:val="0D0D0D"/>
          <w:spacing w:val="-2"/>
          <w:sz w:val="24"/>
        </w:rPr>
        <w:t xml:space="preserve"> </w:t>
      </w:r>
      <w:r>
        <w:rPr>
          <w:color w:val="0D0D0D"/>
          <w:spacing w:val="-2"/>
          <w:sz w:val="24"/>
        </w:rPr>
        <w:t>стиль.</w:t>
      </w:r>
    </w:p>
    <w:p w14:paraId="C9030000">
      <w:pPr>
        <w:pStyle w:val="Style_1"/>
        <w:spacing w:line="322" w:lineRule="exact"/>
        <w:ind w:firstLine="0" w:left="567"/>
        <w:jc w:val="left"/>
        <w:rPr>
          <w:sz w:val="24"/>
        </w:rPr>
      </w:pPr>
      <w:r>
        <w:rPr>
          <w:color w:val="0D0D0D"/>
          <w:sz w:val="24"/>
        </w:rPr>
        <w:t>Жанры</w:t>
      </w:r>
      <w:r>
        <w:rPr>
          <w:color w:val="0D0D0D"/>
          <w:sz w:val="24"/>
        </w:rPr>
        <w:t xml:space="preserve"> </w:t>
      </w:r>
      <w:r>
        <w:rPr>
          <w:color w:val="0D0D0D"/>
          <w:sz w:val="24"/>
        </w:rPr>
        <w:t>официально-делового</w:t>
      </w:r>
      <w:r>
        <w:rPr>
          <w:color w:val="0D0D0D"/>
          <w:sz w:val="24"/>
        </w:rPr>
        <w:t xml:space="preserve"> </w:t>
      </w:r>
      <w:r>
        <w:rPr>
          <w:color w:val="0D0D0D"/>
          <w:spacing w:val="-2"/>
          <w:sz w:val="24"/>
        </w:rPr>
        <w:t>стиля.</w:t>
      </w:r>
    </w:p>
    <w:p w14:paraId="CA030000">
      <w:pPr>
        <w:spacing w:line="240" w:lineRule="auto"/>
        <w:ind w:firstLine="710" w:left="567" w:right="275"/>
        <w:jc w:val="both"/>
        <w:rPr>
          <w:rFonts w:ascii="Times New Roman" w:hAnsi="Times New Roman"/>
          <w:sz w:val="24"/>
        </w:rPr>
      </w:pPr>
      <w:r>
        <w:rPr>
          <w:rFonts w:ascii="Times New Roman" w:hAnsi="Times New Roman"/>
          <w:i w:val="1"/>
          <w:color w:val="0D0D0D"/>
          <w:sz w:val="24"/>
        </w:rPr>
        <w:t xml:space="preserve">Основное содержание: </w:t>
      </w:r>
      <w:r>
        <w:rPr>
          <w:rFonts w:ascii="Times New Roman" w:hAnsi="Times New Roman"/>
          <w:color w:val="0D0D0D"/>
          <w:sz w:val="24"/>
        </w:rPr>
        <w:t>официально-деловой стиль. Сфера употребления, функции, языковые особенности.</w:t>
      </w:r>
    </w:p>
    <w:p w14:paraId="CB030000">
      <w:pPr>
        <w:pStyle w:val="Style_1"/>
        <w:ind w:firstLine="0" w:left="567" w:right="276"/>
        <w:rPr>
          <w:sz w:val="24"/>
        </w:rPr>
      </w:pPr>
      <w:r>
        <w:rPr>
          <w:color w:val="0D0D0D"/>
          <w:sz w:val="24"/>
        </w:rPr>
        <w:t xml:space="preserve">Жанры официально-делового стиля (заявление, автобиография, </w:t>
      </w:r>
      <w:r>
        <w:rPr>
          <w:color w:val="0D0D0D"/>
          <w:spacing w:val="-2"/>
          <w:sz w:val="24"/>
        </w:rPr>
        <w:t>характеристика).</w:t>
      </w:r>
    </w:p>
    <w:p w14:paraId="CC030000">
      <w:pPr>
        <w:spacing w:line="321" w:lineRule="exact"/>
        <w:ind w:firstLine="0" w:left="567"/>
        <w:jc w:val="both"/>
        <w:rPr>
          <w:rFonts w:ascii="Times New Roman" w:hAnsi="Times New Roman"/>
          <w:i w:val="1"/>
          <w:sz w:val="24"/>
        </w:rPr>
      </w:pPr>
      <w:r>
        <w:rPr>
          <w:rFonts w:ascii="Times New Roman" w:hAnsi="Times New Roman"/>
          <w:i w:val="1"/>
          <w:color w:val="0D0D0D"/>
          <w:sz w:val="24"/>
        </w:rPr>
        <w:t>Основные</w:t>
      </w:r>
      <w:r>
        <w:rPr>
          <w:rFonts w:ascii="Times New Roman" w:hAnsi="Times New Roman"/>
          <w:i w:val="1"/>
          <w:color w:val="0D0D0D"/>
          <w:sz w:val="24"/>
        </w:rPr>
        <w:t xml:space="preserve"> </w:t>
      </w:r>
      <w:r>
        <w:rPr>
          <w:rFonts w:ascii="Times New Roman" w:hAnsi="Times New Roman"/>
          <w:i w:val="1"/>
          <w:color w:val="0D0D0D"/>
          <w:sz w:val="24"/>
        </w:rPr>
        <w:t>виды</w:t>
      </w:r>
      <w:r>
        <w:rPr>
          <w:rFonts w:ascii="Times New Roman" w:hAnsi="Times New Roman"/>
          <w:i w:val="1"/>
          <w:color w:val="0D0D0D"/>
          <w:sz w:val="24"/>
        </w:rPr>
        <w:t xml:space="preserve"> </w:t>
      </w:r>
      <w:r>
        <w:rPr>
          <w:rFonts w:ascii="Times New Roman" w:hAnsi="Times New Roman"/>
          <w:i w:val="1"/>
          <w:color w:val="0D0D0D"/>
          <w:sz w:val="24"/>
        </w:rPr>
        <w:t>деятельности</w:t>
      </w:r>
      <w:r>
        <w:rPr>
          <w:rFonts w:ascii="Times New Roman" w:hAnsi="Times New Roman"/>
          <w:i w:val="1"/>
          <w:color w:val="0D0D0D"/>
          <w:sz w:val="24"/>
        </w:rPr>
        <w:t xml:space="preserve"> </w:t>
      </w:r>
      <w:r>
        <w:rPr>
          <w:rFonts w:ascii="Times New Roman" w:hAnsi="Times New Roman"/>
          <w:i w:val="1"/>
          <w:color w:val="0D0D0D"/>
          <w:spacing w:val="-2"/>
          <w:sz w:val="24"/>
        </w:rPr>
        <w:t>обучающихся</w:t>
      </w:r>
    </w:p>
    <w:p w14:paraId="CD030000">
      <w:pPr>
        <w:pStyle w:val="Style_1"/>
        <w:ind w:firstLine="0" w:left="567" w:right="276"/>
        <w:rPr>
          <w:sz w:val="24"/>
        </w:rPr>
      </w:pPr>
      <w:r>
        <w:rPr>
          <w:color w:val="0D0D0D"/>
          <w:sz w:val="24"/>
        </w:rPr>
        <w:t>Характеризовать особенности жанров официально-делового стиля. Анализировать тексты разных жанров официально-делового стиля; применять эти знания при выполнении анализа различных видов и в речевой практике.</w:t>
      </w:r>
    </w:p>
    <w:p w14:paraId="CE030000">
      <w:pPr>
        <w:spacing w:line="321" w:lineRule="exact"/>
        <w:ind w:firstLine="0" w:left="567"/>
        <w:jc w:val="both"/>
        <w:rPr>
          <w:rFonts w:ascii="Times New Roman" w:hAnsi="Times New Roman"/>
          <w:sz w:val="24"/>
        </w:rPr>
      </w:pPr>
      <w:r>
        <w:rPr>
          <w:rFonts w:ascii="Times New Roman" w:hAnsi="Times New Roman"/>
          <w:b w:val="1"/>
          <w:i w:val="1"/>
          <w:color w:val="0D0D0D"/>
          <w:sz w:val="24"/>
        </w:rPr>
        <w:t>Тематические</w:t>
      </w:r>
      <w:r>
        <w:rPr>
          <w:rFonts w:ascii="Times New Roman" w:hAnsi="Times New Roman"/>
          <w:b w:val="1"/>
          <w:i w:val="1"/>
          <w:color w:val="0D0D0D"/>
          <w:sz w:val="24"/>
        </w:rPr>
        <w:t xml:space="preserve"> </w:t>
      </w:r>
      <w:r>
        <w:rPr>
          <w:rFonts w:ascii="Times New Roman" w:hAnsi="Times New Roman"/>
          <w:b w:val="1"/>
          <w:i w:val="1"/>
          <w:color w:val="0D0D0D"/>
          <w:sz w:val="24"/>
        </w:rPr>
        <w:t>разделы:</w:t>
      </w:r>
      <w:r>
        <w:rPr>
          <w:rFonts w:ascii="Times New Roman" w:hAnsi="Times New Roman"/>
          <w:b w:val="1"/>
          <w:i w:val="1"/>
          <w:color w:val="0D0D0D"/>
          <w:sz w:val="24"/>
        </w:rPr>
        <w:t xml:space="preserve"> </w:t>
      </w:r>
      <w:r>
        <w:rPr>
          <w:rFonts w:ascii="Times New Roman" w:hAnsi="Times New Roman"/>
          <w:color w:val="0D0D0D"/>
          <w:sz w:val="24"/>
        </w:rPr>
        <w:t>«Человек</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обществе»,</w:t>
      </w:r>
      <w:r>
        <w:rPr>
          <w:rFonts w:ascii="Times New Roman" w:hAnsi="Times New Roman"/>
          <w:color w:val="0D0D0D"/>
          <w:sz w:val="24"/>
        </w:rPr>
        <w:t xml:space="preserve"> </w:t>
      </w:r>
      <w:r>
        <w:rPr>
          <w:rFonts w:ascii="Times New Roman" w:hAnsi="Times New Roman"/>
          <w:color w:val="0D0D0D"/>
          <w:sz w:val="24"/>
        </w:rPr>
        <w:t>«Культура</w:t>
      </w:r>
      <w:r>
        <w:rPr>
          <w:rFonts w:ascii="Times New Roman" w:hAnsi="Times New Roman"/>
          <w:color w:val="0D0D0D"/>
          <w:sz w:val="24"/>
        </w:rPr>
        <w:t xml:space="preserve"> </w:t>
      </w:r>
      <w:r>
        <w:rPr>
          <w:rFonts w:ascii="Times New Roman" w:hAnsi="Times New Roman"/>
          <w:color w:val="0D0D0D"/>
          <w:spacing w:val="-2"/>
          <w:sz w:val="24"/>
        </w:rPr>
        <w:t>общения»,</w:t>
      </w:r>
    </w:p>
    <w:p w14:paraId="CF030000">
      <w:pPr>
        <w:pStyle w:val="Style_1"/>
        <w:ind w:firstLine="0" w:left="567" w:right="279"/>
        <w:rPr>
          <w:sz w:val="24"/>
        </w:rPr>
      </w:pPr>
      <w:r>
        <w:rPr>
          <w:color w:val="0D0D0D"/>
          <w:sz w:val="24"/>
        </w:rPr>
        <w:t xml:space="preserve">«Мировая художественная культура», «Природа и человек», «Деловые документы», «Изучаем школьные предметы». </w:t>
      </w:r>
      <w:r>
        <w:rPr>
          <w:color w:val="0D0D0D"/>
          <w:sz w:val="24"/>
        </w:rPr>
        <w:t xml:space="preserve">«Изучаем школьные предметы» </w:t>
      </w:r>
      <w:r>
        <w:rPr>
          <w:color w:val="0D0D0D"/>
          <w:sz w:val="24"/>
        </w:rPr>
        <w:t>дополнен</w:t>
      </w:r>
      <w:r>
        <w:rPr>
          <w:color w:val="0D0D0D"/>
          <w:sz w:val="24"/>
        </w:rPr>
        <w:t xml:space="preserve"> подразделом «Готовимся к экзаменам».</w:t>
      </w:r>
    </w:p>
    <w:p w14:paraId="D0030000">
      <w:pPr>
        <w:spacing w:line="321" w:lineRule="exact"/>
        <w:ind w:firstLine="0" w:left="567"/>
        <w:jc w:val="both"/>
        <w:rPr>
          <w:rFonts w:ascii="Times New Roman" w:hAnsi="Times New Roman"/>
          <w:i w:val="1"/>
          <w:sz w:val="24"/>
        </w:rPr>
      </w:pPr>
      <w:r>
        <w:rPr>
          <w:rFonts w:ascii="Times New Roman" w:hAnsi="Times New Roman"/>
          <w:i w:val="1"/>
          <w:color w:val="0D0D0D"/>
          <w:sz w:val="24"/>
        </w:rPr>
        <w:t>Репродукции</w:t>
      </w:r>
      <w:r>
        <w:rPr>
          <w:rFonts w:ascii="Times New Roman" w:hAnsi="Times New Roman"/>
          <w:i w:val="1"/>
          <w:color w:val="0D0D0D"/>
          <w:sz w:val="24"/>
        </w:rPr>
        <w:t xml:space="preserve"> </w:t>
      </w:r>
      <w:r>
        <w:rPr>
          <w:rFonts w:ascii="Times New Roman" w:hAnsi="Times New Roman"/>
          <w:i w:val="1"/>
          <w:color w:val="0D0D0D"/>
          <w:sz w:val="24"/>
        </w:rPr>
        <w:t>картин</w:t>
      </w:r>
      <w:r>
        <w:rPr>
          <w:rFonts w:ascii="Times New Roman" w:hAnsi="Times New Roman"/>
          <w:i w:val="1"/>
          <w:color w:val="0D0D0D"/>
          <w:sz w:val="24"/>
        </w:rPr>
        <w:t xml:space="preserve"> </w:t>
      </w:r>
      <w:r>
        <w:rPr>
          <w:rFonts w:ascii="Times New Roman" w:hAnsi="Times New Roman"/>
          <w:i w:val="1"/>
          <w:color w:val="0D0D0D"/>
          <w:sz w:val="24"/>
        </w:rPr>
        <w:t>для</w:t>
      </w:r>
      <w:r>
        <w:rPr>
          <w:rFonts w:ascii="Times New Roman" w:hAnsi="Times New Roman"/>
          <w:i w:val="1"/>
          <w:color w:val="0D0D0D"/>
          <w:sz w:val="24"/>
        </w:rPr>
        <w:t xml:space="preserve"> </w:t>
      </w:r>
      <w:r>
        <w:rPr>
          <w:rFonts w:ascii="Times New Roman" w:hAnsi="Times New Roman"/>
          <w:i w:val="1"/>
          <w:color w:val="0D0D0D"/>
          <w:sz w:val="24"/>
        </w:rPr>
        <w:t>работы</w:t>
      </w:r>
      <w:r>
        <w:rPr>
          <w:rFonts w:ascii="Times New Roman" w:hAnsi="Times New Roman"/>
          <w:i w:val="1"/>
          <w:color w:val="0D0D0D"/>
          <w:sz w:val="24"/>
        </w:rPr>
        <w:t xml:space="preserve"> </w:t>
      </w:r>
      <w:r>
        <w:rPr>
          <w:rFonts w:ascii="Times New Roman" w:hAnsi="Times New Roman"/>
          <w:i w:val="1"/>
          <w:color w:val="0D0D0D"/>
          <w:sz w:val="24"/>
        </w:rPr>
        <w:t>над</w:t>
      </w:r>
      <w:r>
        <w:rPr>
          <w:rFonts w:ascii="Times New Roman" w:hAnsi="Times New Roman"/>
          <w:i w:val="1"/>
          <w:color w:val="0D0D0D"/>
          <w:sz w:val="24"/>
        </w:rPr>
        <w:t xml:space="preserve"> </w:t>
      </w:r>
      <w:r>
        <w:rPr>
          <w:rFonts w:ascii="Times New Roman" w:hAnsi="Times New Roman"/>
          <w:i w:val="1"/>
          <w:color w:val="0D0D0D"/>
          <w:spacing w:val="-2"/>
          <w:sz w:val="24"/>
        </w:rPr>
        <w:t>сочинением</w:t>
      </w:r>
    </w:p>
    <w:p w14:paraId="D1030000">
      <w:pPr>
        <w:pStyle w:val="Style_2"/>
        <w:widowControl w:val="0"/>
        <w:numPr>
          <w:ilvl w:val="0"/>
          <w:numId w:val="22"/>
        </w:numPr>
        <w:tabs>
          <w:tab w:leader="none" w:pos="1105" w:val="left"/>
        </w:tabs>
        <w:spacing w:after="0" w:before="2" w:line="240" w:lineRule="auto"/>
        <w:ind w:hanging="282" w:left="567"/>
        <w:contextualSpacing w:val="0"/>
        <w:rPr>
          <w:rFonts w:ascii="Times New Roman" w:hAnsi="Times New Roman"/>
          <w:sz w:val="24"/>
        </w:rPr>
      </w:pPr>
      <w:r>
        <w:rPr>
          <w:rFonts w:ascii="Times New Roman" w:hAnsi="Times New Roman"/>
          <w:color w:val="0D0D0D"/>
          <w:sz w:val="24"/>
        </w:rPr>
        <w:t>Кипренский</w:t>
      </w:r>
      <w:r>
        <w:rPr>
          <w:rFonts w:ascii="Times New Roman" w:hAnsi="Times New Roman"/>
          <w:color w:val="0D0D0D"/>
          <w:sz w:val="24"/>
        </w:rPr>
        <w:t xml:space="preserve"> </w:t>
      </w:r>
      <w:r>
        <w:rPr>
          <w:rFonts w:ascii="Times New Roman" w:hAnsi="Times New Roman"/>
          <w:color w:val="0D0D0D"/>
          <w:sz w:val="24"/>
        </w:rPr>
        <w:t>О.А.</w:t>
      </w:r>
      <w:r>
        <w:rPr>
          <w:rFonts w:ascii="Times New Roman" w:hAnsi="Times New Roman"/>
          <w:color w:val="0D0D0D"/>
          <w:sz w:val="24"/>
        </w:rPr>
        <w:t xml:space="preserve"> </w:t>
      </w:r>
      <w:r>
        <w:rPr>
          <w:rFonts w:ascii="Times New Roman" w:hAnsi="Times New Roman"/>
          <w:color w:val="0D0D0D"/>
          <w:sz w:val="24"/>
        </w:rPr>
        <w:t>«Портрет</w:t>
      </w:r>
      <w:r>
        <w:rPr>
          <w:rFonts w:ascii="Times New Roman" w:hAnsi="Times New Roman"/>
          <w:color w:val="0D0D0D"/>
          <w:sz w:val="24"/>
        </w:rPr>
        <w:t xml:space="preserve"> </w:t>
      </w:r>
      <w:r>
        <w:rPr>
          <w:rFonts w:ascii="Times New Roman" w:hAnsi="Times New Roman"/>
          <w:color w:val="0D0D0D"/>
          <w:sz w:val="24"/>
        </w:rPr>
        <w:t>А.С.</w:t>
      </w:r>
      <w:r>
        <w:rPr>
          <w:rFonts w:ascii="Times New Roman" w:hAnsi="Times New Roman"/>
          <w:color w:val="0D0D0D"/>
          <w:spacing w:val="-2"/>
          <w:sz w:val="24"/>
        </w:rPr>
        <w:t>Пушкина».</w:t>
      </w:r>
    </w:p>
    <w:p w14:paraId="D2030000">
      <w:pPr>
        <w:pStyle w:val="Style_2"/>
        <w:widowControl w:val="0"/>
        <w:numPr>
          <w:ilvl w:val="0"/>
          <w:numId w:val="22"/>
        </w:numPr>
        <w:tabs>
          <w:tab w:leader="none" w:pos="1105" w:val="left"/>
        </w:tabs>
        <w:spacing w:after="0" w:line="322" w:lineRule="exact"/>
        <w:ind w:hanging="282" w:left="567"/>
        <w:contextualSpacing w:val="0"/>
        <w:rPr>
          <w:rFonts w:ascii="Times New Roman" w:hAnsi="Times New Roman"/>
          <w:sz w:val="24"/>
        </w:rPr>
      </w:pPr>
      <w:r>
        <w:rPr>
          <w:rFonts w:ascii="Times New Roman" w:hAnsi="Times New Roman"/>
          <w:color w:val="0D0D0D"/>
          <w:sz w:val="24"/>
        </w:rPr>
        <w:t>Назаренко</w:t>
      </w:r>
      <w:r>
        <w:rPr>
          <w:rFonts w:ascii="Times New Roman" w:hAnsi="Times New Roman"/>
          <w:color w:val="0D0D0D"/>
          <w:sz w:val="24"/>
        </w:rPr>
        <w:t xml:space="preserve"> </w:t>
      </w:r>
      <w:r>
        <w:rPr>
          <w:rFonts w:ascii="Times New Roman" w:hAnsi="Times New Roman"/>
          <w:color w:val="0D0D0D"/>
          <w:sz w:val="24"/>
        </w:rPr>
        <w:t>Т.Г.</w:t>
      </w:r>
      <w:r>
        <w:rPr>
          <w:rFonts w:ascii="Times New Roman" w:hAnsi="Times New Roman"/>
          <w:color w:val="0D0D0D"/>
          <w:sz w:val="24"/>
        </w:rPr>
        <w:t xml:space="preserve"> «</w:t>
      </w:r>
      <w:r>
        <w:rPr>
          <w:rFonts w:ascii="Times New Roman" w:hAnsi="Times New Roman"/>
          <w:color w:val="0D0D0D"/>
          <w:sz w:val="24"/>
        </w:rPr>
        <w:t>Церковь</w:t>
      </w:r>
      <w:r>
        <w:rPr>
          <w:rFonts w:ascii="Times New Roman" w:hAnsi="Times New Roman"/>
          <w:color w:val="0D0D0D"/>
          <w:sz w:val="24"/>
        </w:rPr>
        <w:t xml:space="preserve"> </w:t>
      </w:r>
      <w:r>
        <w:rPr>
          <w:rFonts w:ascii="Times New Roman" w:hAnsi="Times New Roman"/>
          <w:color w:val="0D0D0D"/>
          <w:sz w:val="24"/>
        </w:rPr>
        <w:t>Вознесения</w:t>
      </w:r>
      <w:r>
        <w:rPr>
          <w:rFonts w:ascii="Times New Roman" w:hAnsi="Times New Roman"/>
          <w:color w:val="0D0D0D"/>
          <w:sz w:val="24"/>
        </w:rPr>
        <w:t xml:space="preserve"> </w:t>
      </w:r>
      <w:r>
        <w:rPr>
          <w:rFonts w:ascii="Times New Roman" w:hAnsi="Times New Roman"/>
          <w:color w:val="0D0D0D"/>
          <w:sz w:val="24"/>
        </w:rPr>
        <w:t>на</w:t>
      </w:r>
      <w:r>
        <w:rPr>
          <w:rFonts w:ascii="Times New Roman" w:hAnsi="Times New Roman"/>
          <w:color w:val="0D0D0D"/>
          <w:sz w:val="24"/>
        </w:rPr>
        <w:t xml:space="preserve"> </w:t>
      </w:r>
      <w:r>
        <w:rPr>
          <w:rFonts w:ascii="Times New Roman" w:hAnsi="Times New Roman"/>
          <w:color w:val="0D0D0D"/>
          <w:sz w:val="24"/>
        </w:rPr>
        <w:t>улице</w:t>
      </w:r>
      <w:r>
        <w:rPr>
          <w:rFonts w:ascii="Times New Roman" w:hAnsi="Times New Roman"/>
          <w:color w:val="0D0D0D"/>
          <w:sz w:val="24"/>
        </w:rPr>
        <w:t xml:space="preserve"> </w:t>
      </w:r>
      <w:r>
        <w:rPr>
          <w:rFonts w:ascii="Times New Roman" w:hAnsi="Times New Roman"/>
          <w:color w:val="0D0D0D"/>
          <w:spacing w:val="-2"/>
          <w:sz w:val="24"/>
        </w:rPr>
        <w:t>Неждановой</w:t>
      </w:r>
      <w:r>
        <w:rPr>
          <w:rFonts w:ascii="Times New Roman" w:hAnsi="Times New Roman"/>
          <w:color w:val="0D0D0D"/>
          <w:spacing w:val="-2"/>
          <w:sz w:val="24"/>
        </w:rPr>
        <w:t>»</w:t>
      </w:r>
      <w:r>
        <w:rPr>
          <w:rFonts w:ascii="Times New Roman" w:hAnsi="Times New Roman"/>
          <w:color w:val="0D0D0D"/>
          <w:spacing w:val="-2"/>
          <w:sz w:val="24"/>
        </w:rPr>
        <w:t>.</w:t>
      </w:r>
    </w:p>
    <w:p w14:paraId="D3030000">
      <w:pPr>
        <w:pStyle w:val="Style_2"/>
        <w:widowControl w:val="0"/>
        <w:numPr>
          <w:ilvl w:val="0"/>
          <w:numId w:val="22"/>
        </w:numPr>
        <w:tabs>
          <w:tab w:leader="none" w:pos="1105" w:val="left"/>
        </w:tabs>
        <w:spacing w:after="0" w:line="322" w:lineRule="exact"/>
        <w:ind w:hanging="282" w:left="567"/>
        <w:contextualSpacing w:val="0"/>
        <w:rPr>
          <w:rFonts w:ascii="Times New Roman" w:hAnsi="Times New Roman"/>
          <w:sz w:val="24"/>
        </w:rPr>
      </w:pPr>
      <w:r>
        <w:rPr>
          <w:rFonts w:ascii="Times New Roman" w:hAnsi="Times New Roman"/>
          <w:color w:val="0D0D0D"/>
          <w:sz w:val="24"/>
        </w:rPr>
        <w:t>Фельдман</w:t>
      </w:r>
      <w:r>
        <w:rPr>
          <w:rFonts w:ascii="Times New Roman" w:hAnsi="Times New Roman"/>
          <w:color w:val="0D0D0D"/>
          <w:sz w:val="24"/>
        </w:rPr>
        <w:t xml:space="preserve"> </w:t>
      </w:r>
      <w:r>
        <w:rPr>
          <w:rFonts w:ascii="Times New Roman" w:hAnsi="Times New Roman"/>
          <w:color w:val="0D0D0D"/>
          <w:sz w:val="24"/>
        </w:rPr>
        <w:t>В.П.</w:t>
      </w:r>
      <w:r>
        <w:rPr>
          <w:rFonts w:ascii="Times New Roman" w:hAnsi="Times New Roman"/>
          <w:color w:val="0D0D0D"/>
          <w:spacing w:val="-2"/>
          <w:sz w:val="24"/>
        </w:rPr>
        <w:t>«Родина».</w:t>
      </w:r>
    </w:p>
    <w:p w14:paraId="D4030000">
      <w:pPr>
        <w:pStyle w:val="Style_2"/>
        <w:widowControl w:val="0"/>
        <w:numPr>
          <w:ilvl w:val="0"/>
          <w:numId w:val="22"/>
        </w:numPr>
        <w:tabs>
          <w:tab w:leader="none" w:pos="1105" w:val="left"/>
        </w:tabs>
        <w:spacing w:after="0" w:line="240" w:lineRule="auto"/>
        <w:ind w:hanging="282" w:left="567"/>
        <w:contextualSpacing w:val="0"/>
        <w:rPr>
          <w:rFonts w:ascii="Times New Roman" w:hAnsi="Times New Roman"/>
          <w:sz w:val="24"/>
        </w:rPr>
      </w:pPr>
      <w:r>
        <w:rPr>
          <w:rFonts w:ascii="Times New Roman" w:hAnsi="Times New Roman"/>
          <w:color w:val="0D0D0D"/>
          <w:sz w:val="24"/>
        </w:rPr>
        <w:t>Финогенова</w:t>
      </w:r>
      <w:r>
        <w:rPr>
          <w:rFonts w:ascii="Times New Roman" w:hAnsi="Times New Roman"/>
          <w:color w:val="0D0D0D"/>
          <w:sz w:val="24"/>
        </w:rPr>
        <w:t xml:space="preserve"> </w:t>
      </w:r>
      <w:r>
        <w:rPr>
          <w:rFonts w:ascii="Times New Roman" w:hAnsi="Times New Roman"/>
          <w:color w:val="0D0D0D"/>
          <w:sz w:val="24"/>
        </w:rPr>
        <w:t>М.К.</w:t>
      </w:r>
      <w:r>
        <w:rPr>
          <w:rFonts w:ascii="Times New Roman" w:hAnsi="Times New Roman"/>
          <w:color w:val="0D0D0D"/>
          <w:sz w:val="24"/>
        </w:rPr>
        <w:t xml:space="preserve"> </w:t>
      </w:r>
      <w:r>
        <w:rPr>
          <w:rFonts w:ascii="Times New Roman" w:hAnsi="Times New Roman"/>
          <w:color w:val="0D0D0D"/>
          <w:sz w:val="24"/>
        </w:rPr>
        <w:t>«Каток</w:t>
      </w:r>
      <w:r>
        <w:rPr>
          <w:rFonts w:ascii="Times New Roman" w:hAnsi="Times New Roman"/>
          <w:color w:val="0D0D0D"/>
          <w:sz w:val="24"/>
        </w:rPr>
        <w:t xml:space="preserve"> </w:t>
      </w:r>
      <w:r>
        <w:rPr>
          <w:rFonts w:ascii="Times New Roman" w:hAnsi="Times New Roman"/>
          <w:color w:val="0D0D0D"/>
          <w:sz w:val="24"/>
        </w:rPr>
        <w:t>для</w:t>
      </w:r>
      <w:r>
        <w:rPr>
          <w:rFonts w:ascii="Times New Roman" w:hAnsi="Times New Roman"/>
          <w:color w:val="0D0D0D"/>
          <w:sz w:val="24"/>
        </w:rPr>
        <w:t xml:space="preserve"> </w:t>
      </w:r>
      <w:r>
        <w:rPr>
          <w:rFonts w:ascii="Times New Roman" w:hAnsi="Times New Roman"/>
          <w:color w:val="0D0D0D"/>
          <w:spacing w:val="-2"/>
          <w:sz w:val="24"/>
        </w:rPr>
        <w:t>начинающих».</w:t>
      </w:r>
    </w:p>
    <w:p w14:paraId="D5030000">
      <w:pPr>
        <w:ind w:firstLine="0" w:left="567"/>
        <w:rPr>
          <w:rFonts w:ascii="Times New Roman" w:hAnsi="Times New Roman"/>
          <w:sz w:val="24"/>
        </w:rPr>
      </w:pPr>
    </w:p>
    <w:p w14:paraId="D6030000">
      <w:pPr>
        <w:ind w:firstLine="0" w:left="567"/>
        <w:rPr>
          <w:rFonts w:ascii="Times New Roman" w:hAnsi="Times New Roman"/>
          <w:sz w:val="24"/>
        </w:rPr>
      </w:pPr>
    </w:p>
    <w:p w14:paraId="D7030000">
      <w:pPr>
        <w:pStyle w:val="Style_3"/>
        <w:numPr>
          <w:ilvl w:val="3"/>
          <w:numId w:val="2"/>
        </w:numPr>
        <w:tabs>
          <w:tab w:leader="none" w:pos="2958" w:val="left"/>
        </w:tabs>
        <w:spacing w:before="5" w:line="319" w:lineRule="exact"/>
        <w:ind w:hanging="915" w:left="2958"/>
        <w:rPr>
          <w:sz w:val="24"/>
        </w:rPr>
      </w:pPr>
      <w:r>
        <w:rPr>
          <w:color w:val="0D0D0D"/>
          <w:sz w:val="24"/>
        </w:rPr>
        <w:t>ИНОСТРАННЫЙЯЗЫК</w:t>
      </w:r>
      <w:r>
        <w:rPr>
          <w:color w:val="0D0D0D"/>
          <w:sz w:val="24"/>
        </w:rPr>
        <w:t xml:space="preserve"> </w:t>
      </w:r>
      <w:r>
        <w:rPr>
          <w:color w:val="0D0D0D"/>
          <w:spacing w:val="-2"/>
          <w:sz w:val="24"/>
        </w:rPr>
        <w:t>(АНГЛИЙСКИЙ)</w:t>
      </w:r>
    </w:p>
    <w:p w14:paraId="D8030000">
      <w:pPr>
        <w:pStyle w:val="Style_1"/>
        <w:ind w:firstLine="141" w:left="567" w:right="278"/>
        <w:rPr>
          <w:sz w:val="24"/>
        </w:rPr>
      </w:pPr>
      <w:r>
        <w:rPr>
          <w:sz w:val="24"/>
        </w:rPr>
        <w:t xml:space="preserve">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может быть реализовано за счет часов части учебного плана, формируемой участниками образовательных отношений. Преподавание второго и последующих иностранных языков не является </w:t>
      </w:r>
      <w:r>
        <w:rPr>
          <w:spacing w:val="-2"/>
          <w:sz w:val="24"/>
        </w:rPr>
        <w:t>обязательным.</w:t>
      </w:r>
    </w:p>
    <w:p w14:paraId="D9030000">
      <w:pPr>
        <w:pStyle w:val="Style_1"/>
        <w:ind w:firstLine="141" w:left="567" w:right="276"/>
        <w:rPr>
          <w:sz w:val="24"/>
        </w:rPr>
      </w:pPr>
      <w:r>
        <w:rPr>
          <w:sz w:val="24"/>
        </w:rPr>
        <w:t>Примерная рабочая программа по английскомуязыку для обучающихся с нарушениями слуха на уровне основного общего образования составлена с учетом требований к результатам освоения основной образовательной программы, представленных в Федеральном государственном образовательном</w:t>
      </w:r>
      <w:r>
        <w:rPr>
          <w:sz w:val="24"/>
        </w:rPr>
        <w:t xml:space="preserve"> </w:t>
      </w:r>
      <w:r>
        <w:rPr>
          <w:sz w:val="24"/>
        </w:rPr>
        <w:t>стандарте основного общего образования, а также в соответствии с направлениями работы по формированию ценностных установок и социально- значимых качеств личности, указанными в Примерной программе воспитания (одобрено решением ФУМО от 02.06.2020</w:t>
      </w:r>
      <w:r>
        <w:rPr>
          <w:sz w:val="24"/>
        </w:rPr>
        <w:t xml:space="preserve"> </w:t>
      </w:r>
      <w:r>
        <w:rPr>
          <w:sz w:val="24"/>
        </w:rPr>
        <w:t>г</w:t>
      </w:r>
      <w:r>
        <w:rPr>
          <w:sz w:val="24"/>
        </w:rPr>
        <w:t>.).</w:t>
      </w:r>
    </w:p>
    <w:p w14:paraId="DA030000">
      <w:pPr>
        <w:sectPr>
          <w:headerReference r:id="rId50" w:type="default"/>
          <w:pgSz w:h="16840" w:orient="portrait" w:w="11910"/>
          <w:pgMar w:bottom="851" w:footer="0" w:gutter="0" w:header="752" w:left="1020" w:right="860" w:top="1020"/>
        </w:sectPr>
      </w:pPr>
    </w:p>
    <w:p w14:paraId="DB030000">
      <w:pPr>
        <w:pStyle w:val="Style_1"/>
        <w:spacing w:before="4"/>
        <w:ind w:firstLine="0" w:left="567" w:right="277"/>
        <w:rPr>
          <w:sz w:val="24"/>
        </w:rPr>
      </w:pPr>
    </w:p>
    <w:p w14:paraId="DC030000">
      <w:pPr>
        <w:rPr>
          <w:rFonts w:ascii="Times New Roman" w:hAnsi="Times New Roman"/>
          <w:sz w:val="24"/>
        </w:rPr>
      </w:pPr>
    </w:p>
    <w:p w14:paraId="DD030000">
      <w:pPr>
        <w:sectPr>
          <w:headerReference r:id="rId38" w:type="default"/>
          <w:pgSz w:h="16840" w:orient="portrait" w:w="11910"/>
          <w:pgMar w:bottom="280" w:footer="0" w:gutter="0" w:header="752" w:left="1020" w:right="860" w:top="1020"/>
        </w:sectPr>
      </w:pPr>
    </w:p>
    <w:p w14:paraId="DE030000">
      <w:pPr>
        <w:sectPr>
          <w:headerReference r:id="rId54" w:type="default"/>
          <w:pgSz w:h="16840" w:orient="portrait" w:w="11910"/>
          <w:pgMar w:bottom="280" w:footer="0" w:gutter="0" w:header="752" w:left="1020" w:right="860" w:top="1020"/>
        </w:sectPr>
      </w:pPr>
    </w:p>
    <w:p w14:paraId="DF030000">
      <w:pPr>
        <w:sectPr>
          <w:headerReference r:id="rId45" w:type="default"/>
          <w:pgSz w:h="16840" w:orient="portrait" w:w="11910"/>
          <w:pgMar w:bottom="280" w:footer="0" w:gutter="0" w:header="752" w:left="1020" w:right="860" w:top="1020"/>
        </w:sectPr>
      </w:pPr>
    </w:p>
    <w:p w14:paraId="E0030000">
      <w:pPr>
        <w:pStyle w:val="Style_4"/>
        <w:numPr>
          <w:ilvl w:val="2"/>
          <w:numId w:val="2"/>
        </w:numPr>
        <w:tabs>
          <w:tab w:leader="none" w:pos="1551" w:val="left"/>
        </w:tabs>
        <w:spacing w:before="5" w:line="276" w:lineRule="auto"/>
        <w:ind w:firstLine="0" w:left="0" w:right="283"/>
        <w:jc w:val="center"/>
        <w:rPr>
          <w:color w:val="0D0D0D"/>
          <w:sz w:val="24"/>
        </w:rPr>
      </w:pPr>
      <w:r>
        <w:rPr>
          <w:color w:val="0D0D0D"/>
          <w:sz w:val="24"/>
        </w:rPr>
        <w:t xml:space="preserve">Программа формирования универсальных учебных действий </w:t>
      </w:r>
      <w:r>
        <w:rPr>
          <w:color w:val="0D0D0D"/>
          <w:sz w:val="24"/>
        </w:rPr>
        <w:t>у</w:t>
      </w:r>
      <w:r>
        <w:rPr>
          <w:color w:val="0D0D0D"/>
          <w:sz w:val="24"/>
        </w:rPr>
        <w:t xml:space="preserve"> </w:t>
      </w:r>
      <w:r>
        <w:rPr>
          <w:color w:val="0D0D0D"/>
          <w:spacing w:val="-2"/>
          <w:sz w:val="24"/>
        </w:rPr>
        <w:t>обучающихся</w:t>
      </w:r>
    </w:p>
    <w:p w14:paraId="E1030000">
      <w:pPr>
        <w:pStyle w:val="Style_2"/>
        <w:widowControl w:val="0"/>
        <w:numPr>
          <w:ilvl w:val="3"/>
          <w:numId w:val="2"/>
        </w:numPr>
        <w:tabs>
          <w:tab w:leader="none" w:pos="1738" w:val="left"/>
        </w:tabs>
        <w:spacing w:after="0"/>
        <w:ind w:firstLine="0" w:left="567"/>
        <w:contextualSpacing w:val="0"/>
        <w:jc w:val="both"/>
        <w:rPr>
          <w:rFonts w:ascii="Times New Roman" w:hAnsi="Times New Roman"/>
          <w:b w:val="1"/>
          <w:sz w:val="24"/>
        </w:rPr>
      </w:pPr>
      <w:r>
        <w:rPr>
          <w:rFonts w:ascii="Times New Roman" w:hAnsi="Times New Roman"/>
          <w:b w:val="1"/>
          <w:color w:val="0D0D0D"/>
          <w:sz w:val="24"/>
        </w:rPr>
        <w:t>Целевой</w:t>
      </w:r>
      <w:r>
        <w:rPr>
          <w:rFonts w:ascii="Times New Roman" w:hAnsi="Times New Roman"/>
          <w:b w:val="1"/>
          <w:color w:val="0D0D0D"/>
          <w:spacing w:val="-2"/>
          <w:sz w:val="24"/>
        </w:rPr>
        <w:t>раздел</w:t>
      </w:r>
    </w:p>
    <w:p w14:paraId="E2030000">
      <w:pPr>
        <w:pStyle w:val="Style_1"/>
        <w:ind w:firstLine="0" w:left="567" w:right="278"/>
        <w:rPr>
          <w:sz w:val="24"/>
        </w:rPr>
      </w:pPr>
      <w:r>
        <w:rPr>
          <w:color w:val="0D0D0D"/>
          <w:sz w:val="24"/>
        </w:rPr>
        <w:t xml:space="preserve">В Федеральном государственном образовательном стандарте основного общего образования указано, что программа формирования универсальных учебных действий </w:t>
      </w:r>
      <w:r>
        <w:rPr>
          <w:color w:val="0D0D0D"/>
          <w:sz w:val="24"/>
        </w:rPr>
        <w:t>у</w:t>
      </w:r>
      <w:r>
        <w:rPr>
          <w:color w:val="0D0D0D"/>
          <w:sz w:val="24"/>
        </w:rPr>
        <w:t xml:space="preserve"> обучающихся должна обеспечивать:</w:t>
      </w:r>
    </w:p>
    <w:p w14:paraId="E3030000">
      <w:pPr>
        <w:pStyle w:val="Style_2"/>
        <w:widowControl w:val="0"/>
        <w:numPr>
          <w:ilvl w:val="4"/>
          <w:numId w:val="2"/>
        </w:numPr>
        <w:tabs>
          <w:tab w:leader="none" w:pos="962" w:val="left"/>
        </w:tabs>
        <w:spacing w:after="0"/>
        <w:ind w:firstLine="0" w:left="567"/>
        <w:contextualSpacing w:val="0"/>
        <w:jc w:val="both"/>
        <w:rPr>
          <w:rFonts w:ascii="Times New Roman" w:hAnsi="Times New Roman"/>
          <w:color w:val="0D0D0D"/>
          <w:sz w:val="24"/>
        </w:rPr>
      </w:pPr>
      <w:r>
        <w:rPr>
          <w:rFonts w:ascii="Times New Roman" w:hAnsi="Times New Roman"/>
          <w:color w:val="0D0D0D"/>
          <w:sz w:val="24"/>
        </w:rPr>
        <w:t>Р</w:t>
      </w:r>
      <w:r>
        <w:rPr>
          <w:rFonts w:ascii="Times New Roman" w:hAnsi="Times New Roman"/>
          <w:color w:val="0D0D0D"/>
          <w:sz w:val="24"/>
        </w:rPr>
        <w:t>азвитие</w:t>
      </w:r>
      <w:r>
        <w:rPr>
          <w:rFonts w:ascii="Times New Roman" w:hAnsi="Times New Roman"/>
          <w:color w:val="0D0D0D"/>
          <w:sz w:val="24"/>
        </w:rPr>
        <w:t xml:space="preserve"> </w:t>
      </w:r>
      <w:r>
        <w:rPr>
          <w:rFonts w:ascii="Times New Roman" w:hAnsi="Times New Roman"/>
          <w:color w:val="0D0D0D"/>
          <w:sz w:val="24"/>
        </w:rPr>
        <w:t>способности</w:t>
      </w:r>
      <w:r>
        <w:rPr>
          <w:rFonts w:ascii="Times New Roman" w:hAnsi="Times New Roman"/>
          <w:color w:val="0D0D0D"/>
          <w:sz w:val="24"/>
        </w:rPr>
        <w:t xml:space="preserve"> </w:t>
      </w:r>
      <w:r>
        <w:rPr>
          <w:rFonts w:ascii="Times New Roman" w:hAnsi="Times New Roman"/>
          <w:color w:val="0D0D0D"/>
          <w:sz w:val="24"/>
        </w:rPr>
        <w:t>к</w:t>
      </w:r>
      <w:r>
        <w:rPr>
          <w:rFonts w:ascii="Times New Roman" w:hAnsi="Times New Roman"/>
          <w:color w:val="0D0D0D"/>
          <w:sz w:val="24"/>
        </w:rPr>
        <w:t xml:space="preserve"> </w:t>
      </w:r>
      <w:r>
        <w:rPr>
          <w:rFonts w:ascii="Times New Roman" w:hAnsi="Times New Roman"/>
          <w:color w:val="0D0D0D"/>
          <w:sz w:val="24"/>
        </w:rPr>
        <w:t>саморазвитию</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pacing w:val="-2"/>
          <w:sz w:val="24"/>
        </w:rPr>
        <w:t>самосовершенствованию;</w:t>
      </w:r>
    </w:p>
    <w:p w14:paraId="E4030000">
      <w:pPr>
        <w:pStyle w:val="Style_2"/>
        <w:widowControl w:val="0"/>
        <w:numPr>
          <w:ilvl w:val="4"/>
          <w:numId w:val="2"/>
        </w:numPr>
        <w:tabs>
          <w:tab w:leader="none" w:pos="962" w:val="left"/>
        </w:tabs>
        <w:spacing w:after="0"/>
        <w:ind w:firstLine="0" w:left="567" w:right="274"/>
        <w:contextualSpacing w:val="0"/>
        <w:jc w:val="both"/>
        <w:rPr>
          <w:rFonts w:ascii="Times New Roman" w:hAnsi="Times New Roman"/>
          <w:color w:val="0D0D0D"/>
          <w:sz w:val="24"/>
        </w:rPr>
      </w:pPr>
      <w:r>
        <w:rPr>
          <w:rFonts w:ascii="Times New Roman" w:hAnsi="Times New Roman"/>
          <w:color w:val="0D0D0D"/>
          <w:sz w:val="24"/>
        </w:rPr>
        <w:t xml:space="preserve">формирование внутренней позиции личности, регулятивных, познавательных, коммуникативных универсальных учебных действий </w:t>
      </w:r>
      <w:r>
        <w:rPr>
          <w:rFonts w:ascii="Times New Roman" w:hAnsi="Times New Roman"/>
          <w:color w:val="0D0D0D"/>
          <w:sz w:val="24"/>
        </w:rPr>
        <w:t>у</w:t>
      </w:r>
      <w:r>
        <w:rPr>
          <w:rFonts w:ascii="Times New Roman" w:hAnsi="Times New Roman"/>
          <w:color w:val="0D0D0D"/>
          <w:sz w:val="24"/>
        </w:rPr>
        <w:t xml:space="preserve"> </w:t>
      </w:r>
      <w:r>
        <w:rPr>
          <w:rFonts w:ascii="Times New Roman" w:hAnsi="Times New Roman"/>
          <w:color w:val="0D0D0D"/>
          <w:spacing w:val="-2"/>
          <w:sz w:val="24"/>
        </w:rPr>
        <w:t>обучающихся;</w:t>
      </w:r>
    </w:p>
    <w:p w14:paraId="E5030000">
      <w:pPr>
        <w:pStyle w:val="Style_2"/>
        <w:widowControl w:val="0"/>
        <w:numPr>
          <w:ilvl w:val="4"/>
          <w:numId w:val="2"/>
        </w:numPr>
        <w:tabs>
          <w:tab w:leader="none" w:pos="962" w:val="left"/>
        </w:tabs>
        <w:spacing w:after="0"/>
        <w:ind w:firstLine="0" w:left="567" w:right="279"/>
        <w:contextualSpacing w:val="0"/>
        <w:jc w:val="both"/>
        <w:rPr>
          <w:rFonts w:ascii="Times New Roman" w:hAnsi="Times New Roman"/>
          <w:color w:val="0D0D0D"/>
          <w:sz w:val="24"/>
        </w:rPr>
      </w:pPr>
      <w:r>
        <w:rPr>
          <w:rFonts w:ascii="Times New Roman" w:hAnsi="Times New Roman"/>
          <w:color w:val="0D0D0D"/>
          <w:sz w:val="24"/>
        </w:rPr>
        <w:t>формирование опыта применения универсальных учебных действий в жизненных</w:t>
      </w:r>
      <w:r>
        <w:rPr>
          <w:rFonts w:ascii="Times New Roman" w:hAnsi="Times New Roman"/>
          <w:color w:val="0D0D0D"/>
          <w:sz w:val="24"/>
        </w:rPr>
        <w:t xml:space="preserve"> </w:t>
      </w:r>
      <w:r>
        <w:rPr>
          <w:rFonts w:ascii="Times New Roman" w:hAnsi="Times New Roman"/>
          <w:color w:val="0D0D0D"/>
          <w:sz w:val="24"/>
        </w:rPr>
        <w:t>ситуациях</w:t>
      </w:r>
      <w:r>
        <w:rPr>
          <w:rFonts w:ascii="Times New Roman" w:hAnsi="Times New Roman"/>
          <w:color w:val="0D0D0D"/>
          <w:sz w:val="24"/>
        </w:rPr>
        <w:t xml:space="preserve"> </w:t>
      </w:r>
      <w:r>
        <w:rPr>
          <w:rFonts w:ascii="Times New Roman" w:hAnsi="Times New Roman"/>
          <w:color w:val="0D0D0D"/>
          <w:sz w:val="24"/>
        </w:rPr>
        <w:t>для</w:t>
      </w:r>
      <w:r>
        <w:rPr>
          <w:rFonts w:ascii="Times New Roman" w:hAnsi="Times New Roman"/>
          <w:color w:val="0D0D0D"/>
          <w:sz w:val="24"/>
        </w:rPr>
        <w:t xml:space="preserve"> </w:t>
      </w:r>
      <w:r>
        <w:rPr>
          <w:rFonts w:ascii="Times New Roman" w:hAnsi="Times New Roman"/>
          <w:color w:val="0D0D0D"/>
          <w:sz w:val="24"/>
        </w:rPr>
        <w:t>решения</w:t>
      </w:r>
      <w:r>
        <w:rPr>
          <w:rFonts w:ascii="Times New Roman" w:hAnsi="Times New Roman"/>
          <w:color w:val="0D0D0D"/>
          <w:sz w:val="24"/>
        </w:rPr>
        <w:t xml:space="preserve"> </w:t>
      </w:r>
      <w:r>
        <w:rPr>
          <w:rFonts w:ascii="Times New Roman" w:hAnsi="Times New Roman"/>
          <w:color w:val="0D0D0D"/>
          <w:sz w:val="24"/>
        </w:rPr>
        <w:t>задач</w:t>
      </w:r>
      <w:r>
        <w:rPr>
          <w:rFonts w:ascii="Times New Roman" w:hAnsi="Times New Roman"/>
          <w:color w:val="0D0D0D"/>
          <w:sz w:val="24"/>
        </w:rPr>
        <w:t xml:space="preserve"> </w:t>
      </w:r>
      <w:r>
        <w:rPr>
          <w:rFonts w:ascii="Times New Roman" w:hAnsi="Times New Roman"/>
          <w:color w:val="0D0D0D"/>
          <w:sz w:val="24"/>
        </w:rPr>
        <w:t>общекультурного,</w:t>
      </w:r>
      <w:r>
        <w:rPr>
          <w:rFonts w:ascii="Times New Roman" w:hAnsi="Times New Roman"/>
          <w:color w:val="0D0D0D"/>
          <w:sz w:val="24"/>
        </w:rPr>
        <w:t xml:space="preserve"> </w:t>
      </w:r>
      <w:r>
        <w:rPr>
          <w:rFonts w:ascii="Times New Roman" w:hAnsi="Times New Roman"/>
          <w:color w:val="0D0D0D"/>
          <w:sz w:val="24"/>
        </w:rPr>
        <w:t>личностного</w:t>
      </w:r>
      <w:r>
        <w:rPr>
          <w:rFonts w:ascii="Times New Roman" w:hAnsi="Times New Roman"/>
          <w:color w:val="0D0D0D"/>
          <w:sz w:val="24"/>
        </w:rPr>
        <w:t xml:space="preserve"> </w:t>
      </w:r>
      <w:r>
        <w:rPr>
          <w:rFonts w:ascii="Times New Roman" w:hAnsi="Times New Roman"/>
          <w:color w:val="0D0D0D"/>
          <w:sz w:val="24"/>
        </w:rPr>
        <w:t>и</w:t>
      </w:r>
    </w:p>
    <w:p w14:paraId="E6030000">
      <w:pPr>
        <w:pStyle w:val="Style_1"/>
        <w:spacing w:before="92"/>
        <w:ind w:firstLine="0" w:left="567" w:right="272"/>
        <w:rPr>
          <w:sz w:val="24"/>
        </w:rPr>
      </w:pPr>
      <w:r>
        <w:rPr>
          <w:color w:val="0D0D0D"/>
          <w:sz w:val="24"/>
        </w:rPr>
        <w:t xml:space="preserve">познавательного развития обучающихся, готовности к решению практических </w:t>
      </w:r>
      <w:r>
        <w:rPr>
          <w:color w:val="0D0D0D"/>
          <w:spacing w:val="-2"/>
          <w:sz w:val="24"/>
        </w:rPr>
        <w:t>задач;</w:t>
      </w:r>
    </w:p>
    <w:p w14:paraId="E7030000">
      <w:pPr>
        <w:pStyle w:val="Style_2"/>
        <w:widowControl w:val="0"/>
        <w:numPr>
          <w:ilvl w:val="4"/>
          <w:numId w:val="2"/>
        </w:numPr>
        <w:tabs>
          <w:tab w:leader="none" w:pos="962" w:val="left"/>
        </w:tabs>
        <w:spacing w:after="0"/>
        <w:ind w:firstLine="0" w:left="567" w:right="274"/>
        <w:contextualSpacing w:val="0"/>
        <w:jc w:val="both"/>
        <w:rPr>
          <w:rFonts w:ascii="Times New Roman" w:hAnsi="Times New Roman"/>
          <w:color w:val="0D0D0D"/>
          <w:sz w:val="24"/>
        </w:rPr>
      </w:pPr>
      <w:r>
        <w:rPr>
          <w:rFonts w:ascii="Times New Roman" w:hAnsi="Times New Roman"/>
          <w:color w:val="0D0D0D"/>
          <w:sz w:val="24"/>
        </w:rPr>
        <w:t>повышение эффективности усвоения знаний и учебных действий, формирования компетенций в предметныхобластях, учебно-исследовательской и проектной деятельности;</w:t>
      </w:r>
    </w:p>
    <w:p w14:paraId="E8030000">
      <w:pPr>
        <w:pStyle w:val="Style_2"/>
        <w:widowControl w:val="0"/>
        <w:numPr>
          <w:ilvl w:val="4"/>
          <w:numId w:val="2"/>
        </w:numPr>
        <w:tabs>
          <w:tab w:leader="none" w:pos="962" w:val="left"/>
        </w:tabs>
        <w:spacing w:after="0"/>
        <w:ind w:firstLine="0" w:left="567" w:right="273"/>
        <w:contextualSpacing w:val="0"/>
        <w:jc w:val="both"/>
        <w:rPr>
          <w:rFonts w:ascii="Times New Roman" w:hAnsi="Times New Roman"/>
          <w:color w:val="0D0D0D"/>
          <w:sz w:val="24"/>
        </w:rPr>
      </w:pPr>
      <w:r>
        <w:rPr>
          <w:rFonts w:ascii="Times New Roman" w:hAnsi="Times New Roman"/>
          <w:color w:val="0D0D0D"/>
          <w:sz w:val="24"/>
        </w:rPr>
        <w:t>формирование</w:t>
      </w:r>
      <w:r>
        <w:rPr>
          <w:rFonts w:ascii="Times New Roman" w:hAnsi="Times New Roman"/>
          <w:color w:val="0D0D0D"/>
          <w:sz w:val="24"/>
        </w:rPr>
        <w:t xml:space="preserve"> </w:t>
      </w:r>
      <w:r>
        <w:rPr>
          <w:rFonts w:ascii="Times New Roman" w:hAnsi="Times New Roman"/>
          <w:color w:val="0D0D0D"/>
          <w:sz w:val="24"/>
        </w:rPr>
        <w:t>навыка участия</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различных</w:t>
      </w:r>
      <w:r>
        <w:rPr>
          <w:rFonts w:ascii="Times New Roman" w:hAnsi="Times New Roman"/>
          <w:color w:val="0D0D0D"/>
          <w:sz w:val="24"/>
        </w:rPr>
        <w:t xml:space="preserve"> </w:t>
      </w:r>
      <w:r>
        <w:rPr>
          <w:rFonts w:ascii="Times New Roman" w:hAnsi="Times New Roman"/>
          <w:color w:val="0D0D0D"/>
          <w:sz w:val="24"/>
        </w:rPr>
        <w:t>формах</w:t>
      </w:r>
      <w:r>
        <w:rPr>
          <w:rFonts w:ascii="Times New Roman" w:hAnsi="Times New Roman"/>
          <w:color w:val="0D0D0D"/>
          <w:sz w:val="24"/>
        </w:rPr>
        <w:t xml:space="preserve"> </w:t>
      </w:r>
      <w:r>
        <w:rPr>
          <w:rFonts w:ascii="Times New Roman" w:hAnsi="Times New Roman"/>
          <w:color w:val="0D0D0D"/>
          <w:sz w:val="24"/>
        </w:rPr>
        <w:t xml:space="preserve">организации </w:t>
      </w:r>
      <w:r>
        <w:rPr>
          <w:rFonts w:ascii="Times New Roman" w:hAnsi="Times New Roman"/>
          <w:color w:val="0D0D0D"/>
          <w:sz w:val="24"/>
        </w:rPr>
        <w:t>учебно- исследовательской</w:t>
      </w:r>
      <w:r>
        <w:rPr>
          <w:rFonts w:ascii="Times New Roman" w:hAnsi="Times New Roman"/>
          <w:color w:val="0D0D0D"/>
          <w:sz w:val="24"/>
        </w:rPr>
        <w:t xml:space="preserve"> и проектной деятельности, в том числе творческих конкурсах, олимпиадах, научных обществах, научно-практических конференциях, олимпиадах;</w:t>
      </w:r>
    </w:p>
    <w:p w14:paraId="E9030000">
      <w:pPr>
        <w:pStyle w:val="Style_2"/>
        <w:widowControl w:val="0"/>
        <w:numPr>
          <w:ilvl w:val="4"/>
          <w:numId w:val="2"/>
        </w:numPr>
        <w:tabs>
          <w:tab w:leader="none" w:pos="962" w:val="left"/>
        </w:tabs>
        <w:spacing w:after="0"/>
        <w:ind w:firstLine="0" w:left="567" w:right="270"/>
        <w:contextualSpacing w:val="0"/>
        <w:jc w:val="both"/>
        <w:rPr>
          <w:rFonts w:ascii="Times New Roman" w:hAnsi="Times New Roman"/>
          <w:color w:val="0D0D0D"/>
          <w:sz w:val="24"/>
        </w:rPr>
      </w:pPr>
      <w:r>
        <w:rPr>
          <w:rFonts w:ascii="Times New Roman" w:hAnsi="Times New Roman"/>
          <w:color w:val="0D0D0D"/>
          <w:sz w:val="24"/>
        </w:rPr>
        <w:t>овладение приемами учебного сотрудничества и социального взаимодействия</w:t>
      </w:r>
      <w:r>
        <w:rPr>
          <w:rFonts w:ascii="Times New Roman" w:hAnsi="Times New Roman"/>
          <w:color w:val="0D0D0D"/>
          <w:sz w:val="24"/>
        </w:rPr>
        <w:t xml:space="preserve"> </w:t>
      </w:r>
      <w:r>
        <w:rPr>
          <w:rFonts w:ascii="Times New Roman" w:hAnsi="Times New Roman"/>
          <w:color w:val="0D0D0D"/>
          <w:sz w:val="24"/>
        </w:rPr>
        <w:t>со</w:t>
      </w:r>
      <w:r>
        <w:rPr>
          <w:rFonts w:ascii="Times New Roman" w:hAnsi="Times New Roman"/>
          <w:color w:val="0D0D0D"/>
          <w:sz w:val="24"/>
        </w:rPr>
        <w:t xml:space="preserve"> </w:t>
      </w:r>
      <w:r>
        <w:rPr>
          <w:rFonts w:ascii="Times New Roman" w:hAnsi="Times New Roman"/>
          <w:color w:val="0D0D0D"/>
          <w:sz w:val="24"/>
        </w:rPr>
        <w:t>сверстниками,</w:t>
      </w:r>
      <w:r>
        <w:rPr>
          <w:rFonts w:ascii="Times New Roman" w:hAnsi="Times New Roman"/>
          <w:color w:val="0D0D0D"/>
          <w:sz w:val="24"/>
        </w:rPr>
        <w:t xml:space="preserve"> </w:t>
      </w:r>
      <w:r>
        <w:rPr>
          <w:rFonts w:ascii="Times New Roman" w:hAnsi="Times New Roman"/>
          <w:color w:val="0D0D0D"/>
          <w:sz w:val="24"/>
        </w:rPr>
        <w:t>обучающимися</w:t>
      </w:r>
      <w:r>
        <w:rPr>
          <w:rFonts w:ascii="Times New Roman" w:hAnsi="Times New Roman"/>
          <w:color w:val="0D0D0D"/>
          <w:sz w:val="24"/>
        </w:rPr>
        <w:t xml:space="preserve"> </w:t>
      </w:r>
      <w:r>
        <w:rPr>
          <w:rFonts w:ascii="Times New Roman" w:hAnsi="Times New Roman"/>
          <w:color w:val="0D0D0D"/>
          <w:sz w:val="24"/>
        </w:rPr>
        <w:t>младшего</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старшего</w:t>
      </w:r>
      <w:r>
        <w:rPr>
          <w:rFonts w:ascii="Times New Roman" w:hAnsi="Times New Roman"/>
          <w:color w:val="0D0D0D"/>
          <w:sz w:val="24"/>
        </w:rPr>
        <w:t xml:space="preserve"> </w:t>
      </w:r>
      <w:r>
        <w:rPr>
          <w:rFonts w:ascii="Times New Roman" w:hAnsi="Times New Roman"/>
          <w:color w:val="0D0D0D"/>
          <w:sz w:val="24"/>
        </w:rPr>
        <w:t>возраста и</w:t>
      </w:r>
      <w:r>
        <w:rPr>
          <w:rFonts w:ascii="Times New Roman" w:hAnsi="Times New Roman"/>
          <w:color w:val="0D0D0D"/>
          <w:sz w:val="24"/>
        </w:rPr>
        <w:t xml:space="preserve"> </w:t>
      </w:r>
      <w:r>
        <w:rPr>
          <w:rFonts w:ascii="Times New Roman" w:hAnsi="Times New Roman"/>
          <w:color w:val="0D0D0D"/>
          <w:sz w:val="24"/>
        </w:rPr>
        <w:t>взрослыми</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совместной</w:t>
      </w:r>
      <w:r>
        <w:rPr>
          <w:rFonts w:ascii="Times New Roman" w:hAnsi="Times New Roman"/>
          <w:color w:val="0D0D0D"/>
          <w:sz w:val="24"/>
        </w:rPr>
        <w:t xml:space="preserve"> </w:t>
      </w:r>
      <w:r>
        <w:rPr>
          <w:rFonts w:ascii="Times New Roman" w:hAnsi="Times New Roman"/>
          <w:color w:val="0D0D0D"/>
          <w:sz w:val="24"/>
        </w:rPr>
        <w:t>учебно-исследовательской</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проектной</w:t>
      </w:r>
      <w:r>
        <w:rPr>
          <w:rFonts w:ascii="Times New Roman" w:hAnsi="Times New Roman"/>
          <w:color w:val="0D0D0D"/>
          <w:sz w:val="24"/>
        </w:rPr>
        <w:t xml:space="preserve"> </w:t>
      </w:r>
      <w:r>
        <w:rPr>
          <w:rFonts w:ascii="Times New Roman" w:hAnsi="Times New Roman"/>
          <w:color w:val="0D0D0D"/>
          <w:sz w:val="24"/>
        </w:rPr>
        <w:t>деятельности;</w:t>
      </w:r>
    </w:p>
    <w:p w14:paraId="EA030000">
      <w:pPr>
        <w:pStyle w:val="Style_2"/>
        <w:widowControl w:val="0"/>
        <w:numPr>
          <w:ilvl w:val="4"/>
          <w:numId w:val="2"/>
        </w:numPr>
        <w:tabs>
          <w:tab w:leader="none" w:pos="962" w:val="left"/>
        </w:tabs>
        <w:spacing w:after="0"/>
        <w:ind w:firstLine="0" w:left="567" w:right="278"/>
        <w:contextualSpacing w:val="0"/>
        <w:jc w:val="both"/>
        <w:rPr>
          <w:rFonts w:ascii="Times New Roman" w:hAnsi="Times New Roman"/>
          <w:color w:val="0D0D0D"/>
          <w:sz w:val="24"/>
        </w:rPr>
      </w:pPr>
      <w:r>
        <w:rPr>
          <w:rFonts w:ascii="Times New Roman" w:hAnsi="Times New Roman"/>
          <w:color w:val="0D0D0D"/>
          <w:sz w:val="24"/>
        </w:rPr>
        <w:t>формирование и развитие компетенций обучающихся в области использования ИКТ на уровне общего пользования, включая владение ИКТ, поиском,</w:t>
      </w:r>
      <w:r>
        <w:rPr>
          <w:rFonts w:ascii="Times New Roman" w:hAnsi="Times New Roman"/>
          <w:color w:val="0D0D0D"/>
          <w:sz w:val="24"/>
        </w:rPr>
        <w:t xml:space="preserve"> </w:t>
      </w:r>
      <w:r>
        <w:rPr>
          <w:rFonts w:ascii="Times New Roman" w:hAnsi="Times New Roman"/>
          <w:color w:val="0D0D0D"/>
          <w:sz w:val="24"/>
        </w:rPr>
        <w:t>анализом</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передачей</w:t>
      </w:r>
      <w:r>
        <w:rPr>
          <w:rFonts w:ascii="Times New Roman" w:hAnsi="Times New Roman"/>
          <w:color w:val="0D0D0D"/>
          <w:sz w:val="24"/>
        </w:rPr>
        <w:t xml:space="preserve"> </w:t>
      </w:r>
      <w:r>
        <w:rPr>
          <w:rFonts w:ascii="Times New Roman" w:hAnsi="Times New Roman"/>
          <w:color w:val="0D0D0D"/>
          <w:sz w:val="24"/>
        </w:rPr>
        <w:t>информации,</w:t>
      </w:r>
      <w:r>
        <w:rPr>
          <w:rFonts w:ascii="Times New Roman" w:hAnsi="Times New Roman"/>
          <w:color w:val="0D0D0D"/>
          <w:sz w:val="24"/>
        </w:rPr>
        <w:t xml:space="preserve"> </w:t>
      </w:r>
      <w:r>
        <w:rPr>
          <w:rFonts w:ascii="Times New Roman" w:hAnsi="Times New Roman"/>
          <w:color w:val="0D0D0D"/>
          <w:sz w:val="24"/>
        </w:rPr>
        <w:t>презентацией</w:t>
      </w:r>
      <w:r>
        <w:rPr>
          <w:rFonts w:ascii="Times New Roman" w:hAnsi="Times New Roman"/>
          <w:color w:val="0D0D0D"/>
          <w:sz w:val="24"/>
        </w:rPr>
        <w:t xml:space="preserve"> </w:t>
      </w:r>
      <w:r>
        <w:rPr>
          <w:rFonts w:ascii="Times New Roman" w:hAnsi="Times New Roman"/>
          <w:color w:val="0D0D0D"/>
          <w:sz w:val="24"/>
        </w:rPr>
        <w:t>выполненных</w:t>
      </w:r>
      <w:r>
        <w:rPr>
          <w:rFonts w:ascii="Times New Roman" w:hAnsi="Times New Roman"/>
          <w:color w:val="0D0D0D"/>
          <w:sz w:val="24"/>
        </w:rPr>
        <w:t xml:space="preserve"> </w:t>
      </w:r>
      <w:r>
        <w:rPr>
          <w:rFonts w:ascii="Times New Roman" w:hAnsi="Times New Roman"/>
          <w:color w:val="0D0D0D"/>
          <w:sz w:val="24"/>
        </w:rPr>
        <w:t>работ, основами информационной безопасности, умением безопасного использования средств ИКТ и информационно-телекоммуникационной сети Интернет, формирование культуры пользования ИКТ;</w:t>
      </w:r>
    </w:p>
    <w:p w14:paraId="EB030000">
      <w:pPr>
        <w:pStyle w:val="Style_2"/>
        <w:widowControl w:val="0"/>
        <w:numPr>
          <w:ilvl w:val="4"/>
          <w:numId w:val="2"/>
        </w:numPr>
        <w:tabs>
          <w:tab w:leader="none" w:pos="962" w:val="left"/>
        </w:tabs>
        <w:spacing w:after="0"/>
        <w:ind w:firstLine="0" w:left="567" w:right="274"/>
        <w:contextualSpacing w:val="0"/>
        <w:jc w:val="both"/>
        <w:rPr>
          <w:rFonts w:ascii="Times New Roman" w:hAnsi="Times New Roman"/>
          <w:color w:val="0D0D0D"/>
          <w:sz w:val="24"/>
        </w:rPr>
      </w:pPr>
      <w:r>
        <w:rPr>
          <w:rFonts w:ascii="Times New Roman" w:hAnsi="Times New Roman"/>
          <w:color w:val="0D0D0D"/>
          <w:sz w:val="24"/>
        </w:rPr>
        <w:t>формирование знаний и навыков в области финансовой грамотности и устойчивого развития общества.</w:t>
      </w:r>
    </w:p>
    <w:p w14:paraId="EC030000">
      <w:pPr>
        <w:pStyle w:val="Style_1"/>
        <w:ind w:firstLine="0" w:left="567" w:right="268"/>
        <w:rPr>
          <w:sz w:val="24"/>
        </w:rPr>
      </w:pPr>
      <w:r>
        <w:rPr>
          <w:color w:val="0D0D0D"/>
          <w:sz w:val="24"/>
        </w:rPr>
        <w:t xml:space="preserve">Универсальные учебные действия (далее – УУД) трактуются в Стандарте как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w:t>
      </w:r>
      <w:r>
        <w:rPr>
          <w:color w:val="0D0D0D"/>
          <w:spacing w:val="-2"/>
          <w:sz w:val="24"/>
        </w:rPr>
        <w:t>образования.</w:t>
      </w:r>
    </w:p>
    <w:p w14:paraId="ED030000">
      <w:pPr>
        <w:pStyle w:val="Style_1"/>
        <w:tabs>
          <w:tab w:leader="none" w:pos="1000" w:val="left"/>
          <w:tab w:leader="none" w:pos="1048" w:val="left"/>
          <w:tab w:leader="none" w:pos="1335" w:val="left"/>
          <w:tab w:leader="none" w:pos="1975" w:val="left"/>
          <w:tab w:leader="none" w:pos="2122" w:val="left"/>
          <w:tab w:leader="none" w:pos="2352" w:val="left"/>
          <w:tab w:leader="none" w:pos="2386" w:val="left"/>
          <w:tab w:leader="none" w:pos="2823" w:val="left"/>
          <w:tab w:leader="none" w:pos="2885" w:val="left"/>
          <w:tab w:leader="none" w:pos="2942" w:val="left"/>
          <w:tab w:leader="none" w:pos="3157" w:val="left"/>
          <w:tab w:leader="none" w:pos="3661" w:val="left"/>
          <w:tab w:leader="none" w:pos="3709" w:val="left"/>
          <w:tab w:leader="none" w:pos="3874" w:val="left"/>
          <w:tab w:leader="none" w:pos="4117" w:val="left"/>
          <w:tab w:leader="none" w:pos="4861" w:val="left"/>
          <w:tab w:leader="none" w:pos="5068" w:val="left"/>
          <w:tab w:leader="none" w:pos="5456" w:val="left"/>
          <w:tab w:leader="none" w:pos="5711" w:val="left"/>
          <w:tab w:leader="none" w:pos="6064" w:val="left"/>
          <w:tab w:leader="none" w:pos="6094" w:val="left"/>
          <w:tab w:leader="none" w:pos="7403" w:val="left"/>
          <w:tab w:leader="none" w:pos="7532" w:val="left"/>
          <w:tab w:leader="none" w:pos="7568" w:val="left"/>
          <w:tab w:leader="none" w:pos="7753" w:val="left"/>
          <w:tab w:leader="none" w:pos="8095" w:val="left"/>
          <w:tab w:leader="none" w:pos="8417" w:val="left"/>
          <w:tab w:leader="none" w:pos="8509" w:val="left"/>
          <w:tab w:leader="none" w:pos="9337" w:val="left"/>
          <w:tab w:leader="none" w:pos="9593" w:val="left"/>
        </w:tabs>
        <w:ind w:firstLine="0" w:left="567" w:right="270"/>
        <w:rPr>
          <w:sz w:val="24"/>
        </w:rPr>
      </w:pPr>
      <w:r>
        <w:rPr>
          <w:color w:val="0D0D0D"/>
          <w:spacing w:val="-2"/>
          <w:sz w:val="24"/>
        </w:rPr>
        <w:t>Формирование</w:t>
      </w:r>
      <w:r>
        <w:rPr>
          <w:color w:val="0D0D0D"/>
          <w:sz w:val="24"/>
        </w:rPr>
        <w:tab/>
      </w:r>
      <w:r>
        <w:rPr>
          <w:color w:val="0D0D0D"/>
          <w:spacing w:val="-2"/>
          <w:sz w:val="24"/>
        </w:rPr>
        <w:t>универсальных</w:t>
      </w:r>
      <w:r>
        <w:rPr>
          <w:color w:val="0D0D0D"/>
          <w:spacing w:val="-2"/>
          <w:sz w:val="24"/>
        </w:rPr>
        <w:t xml:space="preserve"> </w:t>
      </w:r>
      <w:r>
        <w:rPr>
          <w:color w:val="0D0D0D"/>
          <w:sz w:val="24"/>
        </w:rPr>
        <w:tab/>
      </w:r>
      <w:r>
        <w:rPr>
          <w:color w:val="0D0D0D"/>
          <w:spacing w:val="-2"/>
          <w:sz w:val="24"/>
        </w:rPr>
        <w:t>учебных</w:t>
      </w:r>
      <w:r>
        <w:rPr>
          <w:color w:val="0D0D0D"/>
          <w:sz w:val="24"/>
        </w:rPr>
        <w:tab/>
      </w:r>
      <w:r>
        <w:rPr>
          <w:color w:val="0D0D0D"/>
          <w:sz w:val="24"/>
        </w:rPr>
        <w:tab/>
      </w:r>
      <w:r>
        <w:rPr>
          <w:color w:val="0D0D0D"/>
          <w:spacing w:val="-2"/>
          <w:sz w:val="24"/>
        </w:rPr>
        <w:t>действий</w:t>
      </w:r>
      <w:r>
        <w:rPr>
          <w:color w:val="0D0D0D"/>
          <w:sz w:val="24"/>
        </w:rPr>
        <w:tab/>
      </w:r>
      <w:r>
        <w:rPr>
          <w:color w:val="0D0D0D"/>
          <w:spacing w:val="-10"/>
          <w:sz w:val="24"/>
        </w:rPr>
        <w:t>у</w:t>
      </w:r>
      <w:r>
        <w:rPr>
          <w:color w:val="0D0D0D"/>
          <w:sz w:val="24"/>
        </w:rPr>
        <w:tab/>
      </w:r>
      <w:r>
        <w:rPr>
          <w:color w:val="0D0D0D"/>
          <w:sz w:val="24"/>
        </w:rPr>
        <w:tab/>
      </w:r>
      <w:r>
        <w:rPr>
          <w:color w:val="0D0D0D"/>
          <w:spacing w:val="-2"/>
          <w:sz w:val="24"/>
        </w:rPr>
        <w:t>обучающихся</w:t>
      </w:r>
      <w:r>
        <w:rPr>
          <w:color w:val="0D0D0D"/>
          <w:sz w:val="24"/>
        </w:rPr>
        <w:tab/>
      </w:r>
      <w:r>
        <w:rPr>
          <w:color w:val="0D0D0D"/>
          <w:sz w:val="24"/>
        </w:rPr>
        <w:t xml:space="preserve">с </w:t>
      </w:r>
      <w:r>
        <w:rPr>
          <w:color w:val="0D0D0D"/>
          <w:spacing w:val="-2"/>
          <w:sz w:val="24"/>
        </w:rPr>
        <w:t>нарушениями</w:t>
      </w:r>
      <w:r>
        <w:rPr>
          <w:color w:val="0D0D0D"/>
          <w:sz w:val="24"/>
        </w:rPr>
        <w:tab/>
      </w:r>
      <w:r>
        <w:rPr>
          <w:color w:val="0D0D0D"/>
          <w:sz w:val="24"/>
        </w:rPr>
        <w:tab/>
      </w:r>
      <w:r>
        <w:rPr>
          <w:color w:val="0D0D0D"/>
          <w:spacing w:val="-4"/>
          <w:sz w:val="24"/>
        </w:rPr>
        <w:t>слуха</w:t>
      </w:r>
      <w:r>
        <w:rPr>
          <w:color w:val="0D0D0D"/>
          <w:sz w:val="24"/>
        </w:rPr>
        <w:tab/>
      </w:r>
      <w:r>
        <w:rPr>
          <w:color w:val="0D0D0D"/>
          <w:sz w:val="24"/>
        </w:rPr>
        <w:tab/>
      </w:r>
      <w:r>
        <w:rPr>
          <w:color w:val="0D0D0D"/>
          <w:sz w:val="24"/>
        </w:rPr>
        <w:tab/>
      </w:r>
      <w:r>
        <w:rPr>
          <w:color w:val="0D0D0D"/>
          <w:sz w:val="24"/>
        </w:rPr>
        <w:tab/>
      </w:r>
      <w:r>
        <w:rPr>
          <w:spacing w:val="-10"/>
          <w:sz w:val="24"/>
        </w:rPr>
        <w:t>–</w:t>
      </w:r>
      <w:r>
        <w:rPr>
          <w:sz w:val="24"/>
        </w:rPr>
        <w:tab/>
      </w:r>
      <w:r>
        <w:rPr>
          <w:color w:val="0D0D0D"/>
          <w:spacing w:val="-2"/>
          <w:sz w:val="24"/>
        </w:rPr>
        <w:t>слабослышащих,</w:t>
      </w:r>
      <w:r>
        <w:rPr>
          <w:color w:val="0D0D0D"/>
          <w:sz w:val="24"/>
        </w:rPr>
        <w:tab/>
      </w:r>
      <w:r>
        <w:rPr>
          <w:color w:val="0D0D0D"/>
          <w:sz w:val="24"/>
        </w:rPr>
        <w:tab/>
      </w:r>
      <w:r>
        <w:rPr>
          <w:color w:val="0D0D0D"/>
          <w:spacing w:val="-2"/>
          <w:sz w:val="24"/>
        </w:rPr>
        <w:t>позднооглохших,</w:t>
      </w:r>
      <w:r>
        <w:rPr>
          <w:color w:val="0D0D0D"/>
          <w:sz w:val="24"/>
        </w:rPr>
        <w:tab/>
      </w:r>
      <w:r>
        <w:rPr>
          <w:color w:val="0D0D0D"/>
          <w:sz w:val="24"/>
        </w:rPr>
        <w:tab/>
      </w:r>
      <w:r>
        <w:rPr>
          <w:color w:val="0D0D0D"/>
          <w:spacing w:val="-2"/>
          <w:sz w:val="24"/>
        </w:rPr>
        <w:t xml:space="preserve">кохлеарно </w:t>
      </w:r>
      <w:r>
        <w:rPr>
          <w:color w:val="0D0D0D"/>
          <w:sz w:val="24"/>
        </w:rPr>
        <w:t>имплантированных,</w:t>
      </w:r>
      <w:r>
        <w:rPr>
          <w:color w:val="0D0D0D"/>
          <w:sz w:val="24"/>
        </w:rPr>
        <w:t xml:space="preserve"> </w:t>
      </w:r>
      <w:r>
        <w:rPr>
          <w:color w:val="0D0D0D"/>
          <w:sz w:val="24"/>
        </w:rPr>
        <w:t>а</w:t>
      </w:r>
      <w:r>
        <w:rPr>
          <w:color w:val="0D0D0D"/>
          <w:sz w:val="24"/>
        </w:rPr>
        <w:t xml:space="preserve"> </w:t>
      </w:r>
      <w:r>
        <w:rPr>
          <w:color w:val="0D0D0D"/>
          <w:sz w:val="24"/>
        </w:rPr>
        <w:t>также</w:t>
      </w:r>
      <w:r>
        <w:rPr>
          <w:color w:val="0D0D0D"/>
          <w:sz w:val="24"/>
        </w:rPr>
        <w:t xml:space="preserve"> </w:t>
      </w:r>
      <w:r>
        <w:rPr>
          <w:color w:val="0D0D0D"/>
          <w:sz w:val="24"/>
        </w:rPr>
        <w:t>глухих,</w:t>
      </w:r>
      <w:r>
        <w:rPr>
          <w:color w:val="0D0D0D"/>
          <w:sz w:val="24"/>
        </w:rPr>
        <w:t xml:space="preserve"> </w:t>
      </w:r>
      <w:r>
        <w:rPr>
          <w:color w:val="0D0D0D"/>
          <w:sz w:val="24"/>
        </w:rPr>
        <w:t>осуществляется</w:t>
      </w:r>
      <w:r>
        <w:rPr>
          <w:color w:val="0D0D0D"/>
          <w:sz w:val="24"/>
        </w:rPr>
        <w:t xml:space="preserve"> </w:t>
      </w:r>
      <w:r>
        <w:rPr>
          <w:color w:val="0D0D0D"/>
          <w:sz w:val="24"/>
        </w:rPr>
        <w:t>с</w:t>
      </w:r>
      <w:r>
        <w:rPr>
          <w:color w:val="0D0D0D"/>
          <w:sz w:val="24"/>
        </w:rPr>
        <w:t xml:space="preserve"> </w:t>
      </w:r>
      <w:r>
        <w:rPr>
          <w:color w:val="0D0D0D"/>
          <w:sz w:val="24"/>
        </w:rPr>
        <w:t>учетом</w:t>
      </w:r>
      <w:r>
        <w:rPr>
          <w:color w:val="0D0D0D"/>
          <w:sz w:val="24"/>
        </w:rPr>
        <w:t xml:space="preserve"> </w:t>
      </w:r>
      <w:r>
        <w:rPr>
          <w:color w:val="0D0D0D"/>
          <w:sz w:val="24"/>
        </w:rPr>
        <w:t>их</w:t>
      </w:r>
      <w:r>
        <w:rPr>
          <w:color w:val="0D0D0D"/>
          <w:sz w:val="24"/>
        </w:rPr>
        <w:t xml:space="preserve"> </w:t>
      </w:r>
      <w:r>
        <w:rPr>
          <w:color w:val="0D0D0D"/>
          <w:sz w:val="24"/>
        </w:rPr>
        <w:t>особых</w:t>
      </w:r>
      <w:r>
        <w:rPr>
          <w:color w:val="0D0D0D"/>
          <w:sz w:val="24"/>
        </w:rPr>
        <w:t xml:space="preserve"> </w:t>
      </w:r>
      <w:r>
        <w:rPr>
          <w:color w:val="0D0D0D"/>
          <w:sz w:val="24"/>
        </w:rPr>
        <w:t>образовательных</w:t>
      </w:r>
      <w:r>
        <w:rPr>
          <w:color w:val="0D0D0D"/>
          <w:sz w:val="24"/>
        </w:rPr>
        <w:t xml:space="preserve"> </w:t>
      </w:r>
      <w:r>
        <w:rPr>
          <w:color w:val="0D0D0D"/>
          <w:sz w:val="24"/>
        </w:rPr>
        <w:t>потребностей</w:t>
      </w:r>
      <w:r>
        <w:rPr>
          <w:color w:val="0D0D0D"/>
          <w:sz w:val="24"/>
        </w:rPr>
        <w:t xml:space="preserve"> </w:t>
      </w:r>
      <w:r>
        <w:rPr>
          <w:color w:val="0D0D0D"/>
          <w:sz w:val="24"/>
        </w:rPr>
        <w:t>в</w:t>
      </w:r>
      <w:r>
        <w:rPr>
          <w:color w:val="0D0D0D"/>
          <w:sz w:val="24"/>
        </w:rPr>
        <w:t xml:space="preserve"> </w:t>
      </w:r>
      <w:r>
        <w:rPr>
          <w:color w:val="0D0D0D"/>
          <w:sz w:val="24"/>
        </w:rPr>
        <w:t>условиях</w:t>
      </w:r>
      <w:r>
        <w:rPr>
          <w:color w:val="0D0D0D"/>
          <w:sz w:val="24"/>
        </w:rPr>
        <w:t xml:space="preserve"> </w:t>
      </w:r>
      <w:r>
        <w:rPr>
          <w:color w:val="0D0D0D"/>
          <w:sz w:val="24"/>
        </w:rPr>
        <w:t>специально</w:t>
      </w:r>
      <w:r>
        <w:rPr>
          <w:color w:val="0D0D0D"/>
          <w:sz w:val="24"/>
        </w:rPr>
        <w:t xml:space="preserve"> </w:t>
      </w:r>
      <w:r>
        <w:rPr>
          <w:color w:val="0D0D0D"/>
          <w:sz w:val="24"/>
        </w:rPr>
        <w:t>педагогически</w:t>
      </w:r>
      <w:r>
        <w:rPr>
          <w:color w:val="0D0D0D"/>
          <w:sz w:val="24"/>
        </w:rPr>
        <w:t xml:space="preserve"> </w:t>
      </w:r>
      <w:r>
        <w:rPr>
          <w:color w:val="0D0D0D"/>
          <w:sz w:val="24"/>
        </w:rPr>
        <w:t xml:space="preserve">созданной </w:t>
      </w:r>
      <w:r>
        <w:rPr>
          <w:color w:val="0D0D0D"/>
          <w:spacing w:val="-2"/>
          <w:sz w:val="24"/>
        </w:rPr>
        <w:t>слухоречевой</w:t>
      </w:r>
      <w:r>
        <w:rPr>
          <w:color w:val="0D0D0D"/>
          <w:spacing w:val="-2"/>
          <w:sz w:val="24"/>
        </w:rPr>
        <w:t xml:space="preserve"> </w:t>
      </w:r>
      <w:r>
        <w:rPr>
          <w:color w:val="0D0D0D"/>
          <w:sz w:val="24"/>
        </w:rPr>
        <w:tab/>
      </w:r>
      <w:r>
        <w:rPr>
          <w:color w:val="0D0D0D"/>
          <w:spacing w:val="-2"/>
          <w:sz w:val="24"/>
        </w:rPr>
        <w:t>среды</w:t>
      </w:r>
      <w:r>
        <w:rPr>
          <w:color w:val="0D0D0D"/>
          <w:sz w:val="24"/>
        </w:rPr>
        <w:tab/>
      </w:r>
      <w:r>
        <w:rPr>
          <w:color w:val="0D0D0D"/>
          <w:sz w:val="24"/>
        </w:rPr>
        <w:tab/>
      </w:r>
      <w:r>
        <w:rPr>
          <w:color w:val="0D0D0D"/>
          <w:sz w:val="24"/>
        </w:rPr>
        <w:tab/>
      </w:r>
      <w:r>
        <w:rPr>
          <w:color w:val="0D0D0D"/>
          <w:spacing w:val="-4"/>
          <w:sz w:val="24"/>
        </w:rPr>
        <w:t>(при</w:t>
      </w:r>
      <w:r>
        <w:rPr>
          <w:color w:val="0D0D0D"/>
          <w:sz w:val="24"/>
        </w:rPr>
        <w:tab/>
      </w:r>
      <w:r>
        <w:rPr>
          <w:color w:val="0D0D0D"/>
          <w:sz w:val="24"/>
        </w:rPr>
        <w:tab/>
      </w:r>
      <w:r>
        <w:rPr>
          <w:color w:val="0D0D0D"/>
          <w:spacing w:val="-2"/>
          <w:sz w:val="24"/>
        </w:rPr>
        <w:t>пользовании</w:t>
      </w:r>
      <w:r>
        <w:rPr>
          <w:color w:val="0D0D0D"/>
          <w:sz w:val="24"/>
        </w:rPr>
        <w:tab/>
      </w:r>
      <w:r>
        <w:rPr>
          <w:color w:val="0D0D0D"/>
          <w:spacing w:val="-2"/>
          <w:sz w:val="24"/>
        </w:rPr>
        <w:t>обучающимися</w:t>
      </w:r>
      <w:r>
        <w:rPr>
          <w:color w:val="0D0D0D"/>
          <w:sz w:val="24"/>
        </w:rPr>
        <w:tab/>
      </w:r>
      <w:r>
        <w:rPr>
          <w:color w:val="0D0D0D"/>
          <w:sz w:val="24"/>
        </w:rPr>
        <w:tab/>
      </w:r>
      <w:r>
        <w:rPr>
          <w:color w:val="0D0D0D"/>
          <w:spacing w:val="-2"/>
          <w:sz w:val="24"/>
        </w:rPr>
        <w:t>индивидуальными средствами</w:t>
      </w:r>
      <w:r>
        <w:rPr>
          <w:color w:val="0D0D0D"/>
          <w:sz w:val="24"/>
        </w:rPr>
        <w:tab/>
      </w:r>
      <w:r>
        <w:rPr>
          <w:color w:val="0D0D0D"/>
          <w:spacing w:val="-2"/>
          <w:sz w:val="24"/>
        </w:rPr>
        <w:t>слухопротезирования</w:t>
      </w:r>
      <w:r>
        <w:rPr>
          <w:color w:val="0D0D0D"/>
          <w:sz w:val="24"/>
        </w:rPr>
        <w:tab/>
      </w:r>
      <w:r>
        <w:rPr>
          <w:color w:val="0D0D0D"/>
          <w:sz w:val="24"/>
        </w:rPr>
        <w:tab/>
      </w:r>
      <w:r>
        <w:rPr>
          <w:spacing w:val="-10"/>
          <w:sz w:val="24"/>
        </w:rPr>
        <w:t>–</w:t>
      </w:r>
      <w:r>
        <w:rPr>
          <w:sz w:val="24"/>
        </w:rPr>
        <w:tab/>
      </w:r>
      <w:r>
        <w:rPr>
          <w:sz w:val="24"/>
        </w:rPr>
        <w:tab/>
      </w:r>
      <w:r>
        <w:rPr>
          <w:color w:val="0D0D0D"/>
          <w:spacing w:val="-2"/>
          <w:sz w:val="24"/>
        </w:rPr>
        <w:t>индивидуальными</w:t>
      </w:r>
      <w:r>
        <w:rPr>
          <w:color w:val="0D0D0D"/>
          <w:sz w:val="24"/>
        </w:rPr>
        <w:tab/>
      </w:r>
      <w:r>
        <w:rPr>
          <w:color w:val="0D0D0D"/>
          <w:sz w:val="24"/>
        </w:rPr>
        <w:tab/>
      </w:r>
      <w:r>
        <w:rPr>
          <w:color w:val="0D0D0D"/>
          <w:spacing w:val="-2"/>
          <w:sz w:val="24"/>
        </w:rPr>
        <w:t>слуховыми аппаратами/кохлеарными</w:t>
      </w:r>
      <w:r>
        <w:rPr>
          <w:color w:val="0D0D0D"/>
          <w:sz w:val="24"/>
        </w:rPr>
        <w:tab/>
      </w:r>
      <w:r>
        <w:rPr>
          <w:color w:val="0D0D0D"/>
          <w:sz w:val="24"/>
        </w:rPr>
        <w:tab/>
      </w:r>
      <w:r>
        <w:rPr>
          <w:color w:val="0D0D0D"/>
          <w:sz w:val="24"/>
        </w:rPr>
        <w:tab/>
      </w:r>
      <w:r>
        <w:rPr>
          <w:color w:val="0D0D0D"/>
          <w:sz w:val="24"/>
        </w:rPr>
        <w:tab/>
      </w:r>
      <w:r>
        <w:rPr>
          <w:color w:val="0D0D0D"/>
          <w:spacing w:val="-2"/>
          <w:sz w:val="24"/>
        </w:rPr>
        <w:t>имплантами/кохлеарным</w:t>
      </w:r>
      <w:r>
        <w:rPr>
          <w:color w:val="0D0D0D"/>
          <w:sz w:val="24"/>
        </w:rPr>
        <w:tab/>
      </w:r>
      <w:r>
        <w:rPr>
          <w:color w:val="0D0D0D"/>
          <w:sz w:val="24"/>
        </w:rPr>
        <w:tab/>
      </w:r>
      <w:r>
        <w:rPr>
          <w:color w:val="0D0D0D"/>
          <w:sz w:val="24"/>
        </w:rPr>
        <w:tab/>
      </w:r>
      <w:r>
        <w:rPr>
          <w:color w:val="0D0D0D"/>
          <w:spacing w:val="-2"/>
          <w:sz w:val="24"/>
        </w:rPr>
        <w:t>имплантом</w:t>
      </w:r>
      <w:r>
        <w:rPr>
          <w:color w:val="0D0D0D"/>
          <w:sz w:val="24"/>
        </w:rPr>
        <w:tab/>
      </w:r>
      <w:r>
        <w:rPr>
          <w:color w:val="0D0D0D"/>
          <w:sz w:val="24"/>
        </w:rPr>
        <w:tab/>
      </w:r>
      <w:r>
        <w:rPr>
          <w:color w:val="0D0D0D"/>
          <w:spacing w:val="-10"/>
          <w:sz w:val="24"/>
        </w:rPr>
        <w:t xml:space="preserve">и </w:t>
      </w:r>
      <w:r>
        <w:rPr>
          <w:color w:val="0D0D0D"/>
          <w:sz w:val="24"/>
        </w:rPr>
        <w:t>индивидуальным</w:t>
      </w:r>
      <w:r>
        <w:rPr>
          <w:color w:val="0D0D0D"/>
          <w:sz w:val="24"/>
        </w:rPr>
        <w:t xml:space="preserve"> </w:t>
      </w:r>
      <w:r>
        <w:rPr>
          <w:color w:val="0D0D0D"/>
          <w:sz w:val="24"/>
        </w:rPr>
        <w:t>слуховым</w:t>
      </w:r>
      <w:r>
        <w:rPr>
          <w:color w:val="0D0D0D"/>
          <w:sz w:val="24"/>
        </w:rPr>
        <w:t xml:space="preserve"> </w:t>
      </w:r>
      <w:r>
        <w:rPr>
          <w:color w:val="0D0D0D"/>
          <w:sz w:val="24"/>
        </w:rPr>
        <w:t>аппаратом,</w:t>
      </w:r>
      <w:r>
        <w:rPr>
          <w:color w:val="0D0D0D"/>
          <w:sz w:val="24"/>
        </w:rPr>
        <w:t xml:space="preserve"> </w:t>
      </w:r>
      <w:r>
        <w:rPr>
          <w:color w:val="0D0D0D"/>
          <w:sz w:val="24"/>
        </w:rPr>
        <w:t>а</w:t>
      </w:r>
      <w:r>
        <w:rPr>
          <w:color w:val="0D0D0D"/>
          <w:sz w:val="24"/>
        </w:rPr>
        <w:t xml:space="preserve"> </w:t>
      </w:r>
      <w:r>
        <w:rPr>
          <w:color w:val="0D0D0D"/>
          <w:sz w:val="24"/>
        </w:rPr>
        <w:t>также</w:t>
      </w:r>
      <w:r>
        <w:rPr>
          <w:color w:val="0D0D0D"/>
          <w:sz w:val="24"/>
        </w:rPr>
        <w:t xml:space="preserve"> </w:t>
      </w:r>
      <w:r>
        <w:rPr>
          <w:color w:val="0D0D0D"/>
          <w:sz w:val="24"/>
        </w:rPr>
        <w:t>звукоусиливающей</w:t>
      </w:r>
      <w:r>
        <w:rPr>
          <w:color w:val="0D0D0D"/>
          <w:sz w:val="24"/>
        </w:rPr>
        <w:t xml:space="preserve"> </w:t>
      </w:r>
      <w:r>
        <w:rPr>
          <w:color w:val="0D0D0D"/>
          <w:sz w:val="24"/>
        </w:rPr>
        <w:t>аппаратурой коллективного</w:t>
      </w:r>
      <w:r>
        <w:rPr>
          <w:color w:val="0D0D0D"/>
          <w:sz w:val="24"/>
        </w:rPr>
        <w:t xml:space="preserve"> </w:t>
      </w:r>
      <w:r>
        <w:rPr>
          <w:color w:val="0D0D0D"/>
          <w:sz w:val="24"/>
        </w:rPr>
        <w:t>пользования</w:t>
      </w:r>
      <w:r>
        <w:rPr>
          <w:color w:val="0D0D0D"/>
          <w:sz w:val="24"/>
        </w:rPr>
        <w:t xml:space="preserve"> </w:t>
      </w:r>
      <w:r>
        <w:rPr>
          <w:color w:val="0D0D0D"/>
          <w:sz w:val="24"/>
        </w:rPr>
        <w:t>с</w:t>
      </w:r>
      <w:r>
        <w:rPr>
          <w:color w:val="0D0D0D"/>
          <w:sz w:val="24"/>
        </w:rPr>
        <w:t xml:space="preserve"> </w:t>
      </w:r>
      <w:r>
        <w:rPr>
          <w:color w:val="0D0D0D"/>
          <w:sz w:val="24"/>
        </w:rPr>
        <w:t>учетом</w:t>
      </w:r>
      <w:r>
        <w:rPr>
          <w:color w:val="0D0D0D"/>
          <w:sz w:val="24"/>
        </w:rPr>
        <w:t xml:space="preserve"> </w:t>
      </w:r>
      <w:r>
        <w:rPr>
          <w:color w:val="0D0D0D"/>
          <w:sz w:val="24"/>
        </w:rPr>
        <w:t>аудиолого-педагогических</w:t>
      </w:r>
      <w:r>
        <w:rPr>
          <w:color w:val="0D0D0D"/>
          <w:sz w:val="24"/>
        </w:rPr>
        <w:t xml:space="preserve"> </w:t>
      </w:r>
      <w:r>
        <w:rPr>
          <w:color w:val="0D0D0D"/>
          <w:sz w:val="24"/>
        </w:rPr>
        <w:t>рекомендаций). Целью</w:t>
      </w:r>
      <w:r>
        <w:rPr>
          <w:color w:val="0D0D0D"/>
          <w:sz w:val="24"/>
        </w:rPr>
        <w:t xml:space="preserve"> </w:t>
      </w:r>
      <w:r>
        <w:rPr>
          <w:color w:val="0D0D0D"/>
          <w:sz w:val="24"/>
        </w:rPr>
        <w:t>программы</w:t>
      </w:r>
      <w:r>
        <w:rPr>
          <w:color w:val="0D0D0D"/>
          <w:sz w:val="24"/>
        </w:rPr>
        <w:t xml:space="preserve"> </w:t>
      </w:r>
      <w:r>
        <w:rPr>
          <w:color w:val="0D0D0D"/>
          <w:sz w:val="24"/>
        </w:rPr>
        <w:t>формирования</w:t>
      </w:r>
      <w:r>
        <w:rPr>
          <w:color w:val="0D0D0D"/>
          <w:sz w:val="24"/>
        </w:rPr>
        <w:t xml:space="preserve"> </w:t>
      </w:r>
      <w:r>
        <w:rPr>
          <w:color w:val="0D0D0D"/>
          <w:sz w:val="24"/>
        </w:rPr>
        <w:t>УУД</w:t>
      </w:r>
      <w:r>
        <w:rPr>
          <w:color w:val="0D0D0D"/>
          <w:sz w:val="24"/>
        </w:rPr>
        <w:t xml:space="preserve"> </w:t>
      </w:r>
      <w:r>
        <w:rPr>
          <w:color w:val="0D0D0D"/>
          <w:sz w:val="24"/>
        </w:rPr>
        <w:t>уобучающихся</w:t>
      </w:r>
      <w:r>
        <w:rPr>
          <w:color w:val="0D0D0D"/>
          <w:sz w:val="24"/>
        </w:rPr>
        <w:t xml:space="preserve"> </w:t>
      </w:r>
      <w:r>
        <w:rPr>
          <w:color w:val="0D0D0D"/>
          <w:sz w:val="24"/>
        </w:rPr>
        <w:t>с</w:t>
      </w:r>
      <w:r>
        <w:rPr>
          <w:color w:val="0D0D0D"/>
          <w:sz w:val="24"/>
        </w:rPr>
        <w:t xml:space="preserve"> </w:t>
      </w:r>
      <w:r>
        <w:rPr>
          <w:color w:val="0D0D0D"/>
          <w:sz w:val="24"/>
        </w:rPr>
        <w:t xml:space="preserve">нарушениями </w:t>
      </w:r>
      <w:r>
        <w:rPr>
          <w:color w:val="0D0D0D"/>
          <w:spacing w:val="-2"/>
          <w:sz w:val="24"/>
        </w:rPr>
        <w:t>слуха</w:t>
      </w:r>
      <w:r>
        <w:rPr>
          <w:color w:val="0D0D0D"/>
          <w:sz w:val="24"/>
        </w:rPr>
        <w:tab/>
      </w:r>
      <w:r>
        <w:rPr>
          <w:color w:val="0D0D0D"/>
          <w:sz w:val="24"/>
        </w:rPr>
        <w:tab/>
      </w:r>
      <w:r>
        <w:rPr>
          <w:color w:val="0D0D0D"/>
          <w:spacing w:val="-2"/>
          <w:sz w:val="24"/>
        </w:rPr>
        <w:t>является</w:t>
      </w:r>
      <w:r>
        <w:rPr>
          <w:color w:val="0D0D0D"/>
          <w:sz w:val="24"/>
        </w:rPr>
        <w:tab/>
      </w:r>
      <w:r>
        <w:rPr>
          <w:color w:val="0D0D0D"/>
          <w:sz w:val="24"/>
        </w:rPr>
        <w:tab/>
      </w:r>
      <w:r>
        <w:rPr>
          <w:color w:val="0D0D0D"/>
          <w:spacing w:val="-2"/>
          <w:sz w:val="24"/>
        </w:rPr>
        <w:t>обеспечение</w:t>
      </w:r>
      <w:r>
        <w:rPr>
          <w:color w:val="0D0D0D"/>
          <w:sz w:val="24"/>
        </w:rPr>
        <w:tab/>
      </w:r>
      <w:r>
        <w:rPr>
          <w:color w:val="0D0D0D"/>
          <w:sz w:val="24"/>
        </w:rPr>
        <w:tab/>
      </w:r>
      <w:r>
        <w:rPr>
          <w:color w:val="0D0D0D"/>
          <w:spacing w:val="-2"/>
          <w:sz w:val="24"/>
        </w:rPr>
        <w:t>организационно-методических</w:t>
      </w:r>
      <w:r>
        <w:rPr>
          <w:color w:val="0D0D0D"/>
          <w:sz w:val="24"/>
        </w:rPr>
        <w:tab/>
      </w:r>
      <w:r>
        <w:rPr>
          <w:color w:val="0D0D0D"/>
          <w:spacing w:val="-2"/>
          <w:sz w:val="24"/>
        </w:rPr>
        <w:t>условий</w:t>
      </w:r>
      <w:r>
        <w:rPr>
          <w:color w:val="0D0D0D"/>
          <w:sz w:val="24"/>
        </w:rPr>
        <w:tab/>
      </w:r>
      <w:r>
        <w:rPr>
          <w:color w:val="0D0D0D"/>
          <w:spacing w:val="-4"/>
          <w:sz w:val="24"/>
        </w:rPr>
        <w:t xml:space="preserve">для </w:t>
      </w:r>
      <w:r>
        <w:rPr>
          <w:color w:val="0D0D0D"/>
          <w:sz w:val="24"/>
        </w:rPr>
        <w:t>реализации</w:t>
      </w:r>
      <w:r>
        <w:rPr>
          <w:color w:val="0D0D0D"/>
          <w:sz w:val="24"/>
        </w:rPr>
        <w:t xml:space="preserve"> </w:t>
      </w:r>
      <w:r>
        <w:rPr>
          <w:color w:val="0D0D0D"/>
          <w:sz w:val="24"/>
        </w:rPr>
        <w:t>системно-деятельностного</w:t>
      </w:r>
      <w:r>
        <w:rPr>
          <w:color w:val="0D0D0D"/>
          <w:sz w:val="24"/>
        </w:rPr>
        <w:t xml:space="preserve"> </w:t>
      </w:r>
      <w:r>
        <w:rPr>
          <w:color w:val="0D0D0D"/>
          <w:sz w:val="24"/>
        </w:rPr>
        <w:t>подхода,</w:t>
      </w:r>
      <w:r>
        <w:rPr>
          <w:color w:val="0D0D0D"/>
          <w:sz w:val="24"/>
        </w:rPr>
        <w:t xml:space="preserve"> </w:t>
      </w:r>
      <w:r>
        <w:rPr>
          <w:color w:val="0D0D0D"/>
          <w:sz w:val="24"/>
        </w:rPr>
        <w:t>положенного</w:t>
      </w:r>
      <w:r>
        <w:rPr>
          <w:color w:val="0D0D0D"/>
          <w:sz w:val="24"/>
        </w:rPr>
        <w:t xml:space="preserve"> </w:t>
      </w:r>
      <w:r>
        <w:rPr>
          <w:color w:val="0D0D0D"/>
          <w:sz w:val="24"/>
        </w:rPr>
        <w:t>в</w:t>
      </w:r>
      <w:r>
        <w:rPr>
          <w:color w:val="0D0D0D"/>
          <w:sz w:val="24"/>
        </w:rPr>
        <w:t xml:space="preserve"> </w:t>
      </w:r>
      <w:r>
        <w:rPr>
          <w:color w:val="0D0D0D"/>
          <w:sz w:val="24"/>
        </w:rPr>
        <w:t>основу</w:t>
      </w:r>
      <w:r>
        <w:rPr>
          <w:color w:val="0D0D0D"/>
          <w:sz w:val="24"/>
        </w:rPr>
        <w:t xml:space="preserve"> </w:t>
      </w:r>
      <w:r>
        <w:rPr>
          <w:color w:val="0D0D0D"/>
          <w:sz w:val="24"/>
        </w:rPr>
        <w:t xml:space="preserve">ФГОС </w:t>
      </w:r>
      <w:r>
        <w:rPr>
          <w:color w:val="0D0D0D"/>
          <w:spacing w:val="-4"/>
          <w:sz w:val="24"/>
        </w:rPr>
        <w:t>ООО,</w:t>
      </w:r>
      <w:r>
        <w:rPr>
          <w:color w:val="0D0D0D"/>
          <w:sz w:val="24"/>
        </w:rPr>
        <w:tab/>
      </w:r>
      <w:r>
        <w:rPr>
          <w:color w:val="0D0D0D"/>
          <w:spacing w:val="-10"/>
          <w:sz w:val="24"/>
        </w:rPr>
        <w:t>с</w:t>
      </w:r>
      <w:r>
        <w:rPr>
          <w:color w:val="0D0D0D"/>
          <w:sz w:val="24"/>
        </w:rPr>
        <w:tab/>
      </w:r>
      <w:r>
        <w:rPr>
          <w:color w:val="0D0D0D"/>
          <w:spacing w:val="-2"/>
          <w:sz w:val="24"/>
        </w:rPr>
        <w:t>учетом</w:t>
      </w:r>
      <w:r>
        <w:rPr>
          <w:color w:val="0D0D0D"/>
          <w:sz w:val="24"/>
        </w:rPr>
        <w:tab/>
      </w:r>
      <w:r>
        <w:rPr>
          <w:color w:val="0D0D0D"/>
          <w:spacing w:val="-6"/>
          <w:sz w:val="24"/>
        </w:rPr>
        <w:t>их</w:t>
      </w:r>
      <w:r>
        <w:rPr>
          <w:color w:val="0D0D0D"/>
          <w:sz w:val="24"/>
        </w:rPr>
        <w:t xml:space="preserve"> </w:t>
      </w:r>
      <w:r>
        <w:rPr>
          <w:color w:val="0D0D0D"/>
          <w:sz w:val="24"/>
        </w:rPr>
        <w:t>особых</w:t>
      </w:r>
      <w:r>
        <w:rPr>
          <w:color w:val="0D0D0D"/>
          <w:sz w:val="24"/>
        </w:rPr>
        <w:t xml:space="preserve"> </w:t>
      </w:r>
      <w:r>
        <w:rPr>
          <w:color w:val="0D0D0D"/>
          <w:sz w:val="24"/>
        </w:rPr>
        <w:t>образовательных</w:t>
      </w:r>
      <w:r>
        <w:rPr>
          <w:color w:val="0D0D0D"/>
          <w:sz w:val="24"/>
        </w:rPr>
        <w:t xml:space="preserve"> </w:t>
      </w:r>
      <w:r>
        <w:rPr>
          <w:color w:val="0D0D0D"/>
          <w:sz w:val="24"/>
        </w:rPr>
        <w:t>потребностей</w:t>
      </w:r>
      <w:r>
        <w:rPr>
          <w:color w:val="0D0D0D"/>
          <w:sz w:val="24"/>
        </w:rPr>
        <w:t xml:space="preserve"> </w:t>
      </w:r>
      <w:r>
        <w:rPr>
          <w:color w:val="0D0D0D"/>
          <w:sz w:val="24"/>
        </w:rPr>
        <w:t>для</w:t>
      </w:r>
      <w:r>
        <w:rPr>
          <w:color w:val="0D0D0D"/>
          <w:sz w:val="24"/>
        </w:rPr>
        <w:t xml:space="preserve"> </w:t>
      </w:r>
      <w:r>
        <w:rPr>
          <w:color w:val="0D0D0D"/>
          <w:sz w:val="24"/>
        </w:rPr>
        <w:t>развития способности</w:t>
      </w:r>
      <w:r>
        <w:rPr>
          <w:color w:val="0D0D0D"/>
          <w:sz w:val="24"/>
        </w:rPr>
        <w:t xml:space="preserve"> </w:t>
      </w:r>
      <w:r>
        <w:rPr>
          <w:color w:val="0D0D0D"/>
          <w:sz w:val="24"/>
        </w:rPr>
        <w:t>к</w:t>
      </w:r>
      <w:r>
        <w:rPr>
          <w:color w:val="0D0D0D"/>
          <w:sz w:val="24"/>
        </w:rPr>
        <w:t xml:space="preserve"> </w:t>
      </w:r>
      <w:r>
        <w:rPr>
          <w:color w:val="0D0D0D"/>
          <w:sz w:val="24"/>
        </w:rPr>
        <w:t>самостоятельному</w:t>
      </w:r>
      <w:r>
        <w:rPr>
          <w:color w:val="0D0D0D"/>
          <w:sz w:val="24"/>
        </w:rPr>
        <w:t xml:space="preserve"> </w:t>
      </w:r>
      <w:r>
        <w:rPr>
          <w:color w:val="0D0D0D"/>
          <w:sz w:val="24"/>
        </w:rPr>
        <w:t>учебному</w:t>
      </w:r>
      <w:r>
        <w:rPr>
          <w:color w:val="0D0D0D"/>
          <w:sz w:val="24"/>
        </w:rPr>
        <w:t xml:space="preserve"> </w:t>
      </w:r>
      <w:r>
        <w:rPr>
          <w:color w:val="0D0D0D"/>
          <w:sz w:val="24"/>
        </w:rPr>
        <w:t>целеполаганию</w:t>
      </w:r>
      <w:r>
        <w:rPr>
          <w:color w:val="0D0D0D"/>
          <w:sz w:val="24"/>
        </w:rPr>
        <w:t xml:space="preserve"> </w:t>
      </w:r>
      <w:r>
        <w:rPr>
          <w:color w:val="0D0D0D"/>
          <w:sz w:val="24"/>
        </w:rPr>
        <w:t>и</w:t>
      </w:r>
      <w:r>
        <w:rPr>
          <w:color w:val="0D0D0D"/>
          <w:sz w:val="24"/>
        </w:rPr>
        <w:t xml:space="preserve"> </w:t>
      </w:r>
      <w:r>
        <w:rPr>
          <w:color w:val="0D0D0D"/>
          <w:spacing w:val="-2"/>
          <w:sz w:val="24"/>
        </w:rPr>
        <w:t>учебному</w:t>
      </w:r>
      <w:r>
        <w:rPr>
          <w:sz w:val="24"/>
        </w:rPr>
        <w:t xml:space="preserve"> </w:t>
      </w:r>
      <w:r>
        <w:rPr>
          <w:color w:val="0D0D0D"/>
          <w:spacing w:val="-2"/>
          <w:sz w:val="24"/>
        </w:rPr>
        <w:t>сотрудничеству.</w:t>
      </w:r>
    </w:p>
    <w:p w14:paraId="EE030000">
      <w:pPr>
        <w:pStyle w:val="Style_1"/>
        <w:ind w:firstLine="0" w:left="567"/>
        <w:rPr>
          <w:color w:val="0D0D0D"/>
          <w:sz w:val="24"/>
        </w:rPr>
      </w:pPr>
    </w:p>
    <w:p w14:paraId="EF030000">
      <w:pPr>
        <w:pStyle w:val="Style_1"/>
        <w:ind w:firstLine="0" w:left="567"/>
        <w:rPr>
          <w:sz w:val="24"/>
        </w:rPr>
      </w:pPr>
      <w:r>
        <w:rPr>
          <w:color w:val="0D0D0D"/>
          <w:sz w:val="24"/>
        </w:rPr>
        <w:t>Задачи</w:t>
      </w:r>
      <w:r>
        <w:rPr>
          <w:color w:val="0D0D0D"/>
          <w:sz w:val="24"/>
        </w:rPr>
        <w:t xml:space="preserve"> </w:t>
      </w:r>
      <w:r>
        <w:rPr>
          <w:color w:val="0D0D0D"/>
          <w:sz w:val="24"/>
        </w:rPr>
        <w:t>Программы</w:t>
      </w:r>
      <w:r>
        <w:rPr>
          <w:color w:val="0D0D0D"/>
          <w:sz w:val="24"/>
        </w:rPr>
        <w:t xml:space="preserve"> </w:t>
      </w:r>
      <w:r>
        <w:rPr>
          <w:color w:val="0D0D0D"/>
          <w:sz w:val="24"/>
        </w:rPr>
        <w:t>формирования</w:t>
      </w:r>
      <w:r>
        <w:rPr>
          <w:color w:val="0D0D0D"/>
          <w:sz w:val="24"/>
        </w:rPr>
        <w:t xml:space="preserve"> </w:t>
      </w:r>
      <w:r>
        <w:rPr>
          <w:color w:val="0D0D0D"/>
          <w:sz w:val="24"/>
        </w:rPr>
        <w:t>УУД</w:t>
      </w:r>
      <w:r>
        <w:rPr>
          <w:color w:val="0D0D0D"/>
          <w:sz w:val="24"/>
        </w:rPr>
        <w:t xml:space="preserve"> </w:t>
      </w:r>
      <w:r>
        <w:rPr>
          <w:color w:val="0D0D0D"/>
          <w:sz w:val="24"/>
        </w:rPr>
        <w:t>на</w:t>
      </w:r>
      <w:r>
        <w:rPr>
          <w:color w:val="0D0D0D"/>
          <w:sz w:val="24"/>
        </w:rPr>
        <w:t xml:space="preserve"> </w:t>
      </w:r>
      <w:r>
        <w:rPr>
          <w:color w:val="0D0D0D"/>
          <w:sz w:val="24"/>
        </w:rPr>
        <w:t>уровне</w:t>
      </w:r>
      <w:r>
        <w:rPr>
          <w:color w:val="0D0D0D"/>
          <w:sz w:val="24"/>
        </w:rPr>
        <w:t xml:space="preserve"> </w:t>
      </w:r>
      <w:r>
        <w:rPr>
          <w:color w:val="0D0D0D"/>
          <w:sz w:val="24"/>
        </w:rPr>
        <w:t>основного</w:t>
      </w:r>
      <w:r>
        <w:rPr>
          <w:color w:val="0D0D0D"/>
          <w:sz w:val="24"/>
        </w:rPr>
        <w:t xml:space="preserve"> </w:t>
      </w:r>
      <w:r>
        <w:rPr>
          <w:color w:val="0D0D0D"/>
          <w:sz w:val="24"/>
        </w:rPr>
        <w:t>общего образования включают:</w:t>
      </w:r>
    </w:p>
    <w:p w14:paraId="F0030000">
      <w:pPr>
        <w:pStyle w:val="Style_2"/>
        <w:widowControl w:val="0"/>
        <w:numPr>
          <w:ilvl w:val="4"/>
          <w:numId w:val="2"/>
        </w:numPr>
        <w:tabs>
          <w:tab w:leader="none" w:pos="961" w:val="left"/>
        </w:tabs>
        <w:spacing w:after="0"/>
        <w:ind w:firstLine="0" w:left="567" w:right="281"/>
        <w:contextualSpacing w:val="0"/>
        <w:jc w:val="both"/>
        <w:rPr>
          <w:rFonts w:ascii="Times New Roman" w:hAnsi="Times New Roman"/>
          <w:color w:val="0D0D0D"/>
          <w:sz w:val="24"/>
        </w:rPr>
      </w:pPr>
      <w:r>
        <w:rPr>
          <w:rFonts w:ascii="Times New Roman" w:hAnsi="Times New Roman"/>
          <w:color w:val="0D0D0D"/>
          <w:sz w:val="24"/>
        </w:rPr>
        <w:t>обеспечение</w:t>
      </w:r>
      <w:r>
        <w:rPr>
          <w:rFonts w:ascii="Times New Roman" w:hAnsi="Times New Roman"/>
          <w:color w:val="0D0D0D"/>
          <w:sz w:val="24"/>
        </w:rPr>
        <w:t xml:space="preserve"> </w:t>
      </w:r>
      <w:r>
        <w:rPr>
          <w:rFonts w:ascii="Times New Roman" w:hAnsi="Times New Roman"/>
          <w:color w:val="0D0D0D"/>
          <w:sz w:val="24"/>
        </w:rPr>
        <w:t>преемственности</w:t>
      </w:r>
      <w:r>
        <w:rPr>
          <w:rFonts w:ascii="Times New Roman" w:hAnsi="Times New Roman"/>
          <w:color w:val="0D0D0D"/>
          <w:sz w:val="24"/>
        </w:rPr>
        <w:t xml:space="preserve"> </w:t>
      </w:r>
      <w:r>
        <w:rPr>
          <w:rFonts w:ascii="Times New Roman" w:hAnsi="Times New Roman"/>
          <w:color w:val="0D0D0D"/>
          <w:sz w:val="24"/>
        </w:rPr>
        <w:t>Программы</w:t>
      </w:r>
      <w:r>
        <w:rPr>
          <w:rFonts w:ascii="Times New Roman" w:hAnsi="Times New Roman"/>
          <w:color w:val="0D0D0D"/>
          <w:sz w:val="24"/>
        </w:rPr>
        <w:t xml:space="preserve"> </w:t>
      </w:r>
      <w:r>
        <w:rPr>
          <w:rFonts w:ascii="Times New Roman" w:hAnsi="Times New Roman"/>
          <w:color w:val="0D0D0D"/>
          <w:sz w:val="24"/>
        </w:rPr>
        <w:t>развития</w:t>
      </w:r>
      <w:r>
        <w:rPr>
          <w:rFonts w:ascii="Times New Roman" w:hAnsi="Times New Roman"/>
          <w:color w:val="0D0D0D"/>
          <w:sz w:val="24"/>
        </w:rPr>
        <w:t xml:space="preserve"> </w:t>
      </w:r>
      <w:r>
        <w:rPr>
          <w:rFonts w:ascii="Times New Roman" w:hAnsi="Times New Roman"/>
          <w:color w:val="0D0D0D"/>
          <w:sz w:val="24"/>
        </w:rPr>
        <w:t>УУД</w:t>
      </w:r>
      <w:r>
        <w:rPr>
          <w:rFonts w:ascii="Times New Roman" w:hAnsi="Times New Roman"/>
          <w:color w:val="0D0D0D"/>
          <w:sz w:val="24"/>
        </w:rPr>
        <w:t xml:space="preserve"> </w:t>
      </w:r>
      <w:r>
        <w:rPr>
          <w:rFonts w:ascii="Times New Roman" w:hAnsi="Times New Roman"/>
          <w:color w:val="0D0D0D"/>
          <w:sz w:val="24"/>
        </w:rPr>
        <w:t>уобучающихся с</w:t>
      </w:r>
      <w:r>
        <w:rPr>
          <w:rFonts w:ascii="Times New Roman" w:hAnsi="Times New Roman"/>
          <w:color w:val="0D0D0D"/>
          <w:sz w:val="24"/>
        </w:rPr>
        <w:t xml:space="preserve"> </w:t>
      </w:r>
      <w:r>
        <w:rPr>
          <w:rFonts w:ascii="Times New Roman" w:hAnsi="Times New Roman"/>
          <w:color w:val="0D0D0D"/>
          <w:sz w:val="24"/>
        </w:rPr>
        <w:t>нарушениями</w:t>
      </w:r>
      <w:r>
        <w:rPr>
          <w:rFonts w:ascii="Times New Roman" w:hAnsi="Times New Roman"/>
          <w:color w:val="0D0D0D"/>
          <w:sz w:val="24"/>
        </w:rPr>
        <w:t xml:space="preserve"> </w:t>
      </w:r>
      <w:r>
        <w:rPr>
          <w:rFonts w:ascii="Times New Roman" w:hAnsi="Times New Roman"/>
          <w:color w:val="0D0D0D"/>
          <w:sz w:val="24"/>
        </w:rPr>
        <w:t>слуха</w:t>
      </w:r>
      <w:r>
        <w:rPr>
          <w:rFonts w:ascii="Times New Roman" w:hAnsi="Times New Roman"/>
          <w:color w:val="0D0D0D"/>
          <w:sz w:val="24"/>
        </w:rPr>
        <w:t xml:space="preserve"> </w:t>
      </w:r>
      <w:r>
        <w:rPr>
          <w:rFonts w:ascii="Times New Roman" w:hAnsi="Times New Roman"/>
          <w:color w:val="0D0D0D"/>
          <w:sz w:val="24"/>
        </w:rPr>
        <w:t>на</w:t>
      </w:r>
      <w:r>
        <w:rPr>
          <w:rFonts w:ascii="Times New Roman" w:hAnsi="Times New Roman"/>
          <w:color w:val="0D0D0D"/>
          <w:sz w:val="24"/>
        </w:rPr>
        <w:t xml:space="preserve"> </w:t>
      </w:r>
      <w:r>
        <w:rPr>
          <w:rFonts w:ascii="Times New Roman" w:hAnsi="Times New Roman"/>
          <w:color w:val="0D0D0D"/>
          <w:sz w:val="24"/>
        </w:rPr>
        <w:t>уровнях</w:t>
      </w:r>
      <w:r>
        <w:rPr>
          <w:rFonts w:ascii="Times New Roman" w:hAnsi="Times New Roman"/>
          <w:color w:val="0D0D0D"/>
          <w:sz w:val="24"/>
        </w:rPr>
        <w:t xml:space="preserve"> </w:t>
      </w:r>
      <w:r>
        <w:rPr>
          <w:rFonts w:ascii="Times New Roman" w:hAnsi="Times New Roman"/>
          <w:color w:val="0D0D0D"/>
          <w:sz w:val="24"/>
        </w:rPr>
        <w:t>начального</w:t>
      </w:r>
      <w:r>
        <w:rPr>
          <w:rFonts w:ascii="Times New Roman" w:hAnsi="Times New Roman"/>
          <w:color w:val="0D0D0D"/>
          <w:sz w:val="24"/>
        </w:rPr>
        <w:t xml:space="preserve"> </w:t>
      </w:r>
      <w:r>
        <w:rPr>
          <w:rFonts w:ascii="Times New Roman" w:hAnsi="Times New Roman"/>
          <w:color w:val="0D0D0D"/>
          <w:sz w:val="24"/>
        </w:rPr>
        <w:t>общего</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основного</w:t>
      </w:r>
      <w:r>
        <w:rPr>
          <w:rFonts w:ascii="Times New Roman" w:hAnsi="Times New Roman"/>
          <w:color w:val="0D0D0D"/>
          <w:sz w:val="24"/>
        </w:rPr>
        <w:t xml:space="preserve"> </w:t>
      </w:r>
      <w:r>
        <w:rPr>
          <w:rFonts w:ascii="Times New Roman" w:hAnsi="Times New Roman"/>
          <w:color w:val="0D0D0D"/>
          <w:sz w:val="24"/>
        </w:rPr>
        <w:t>общего</w:t>
      </w:r>
    </w:p>
    <w:p w14:paraId="F1030000">
      <w:pPr>
        <w:pStyle w:val="Style_1"/>
        <w:spacing w:before="92"/>
        <w:ind w:firstLine="0" w:left="567" w:right="277"/>
        <w:rPr>
          <w:sz w:val="24"/>
        </w:rPr>
      </w:pPr>
      <w:r>
        <w:rPr>
          <w:color w:val="0D0D0D"/>
          <w:sz w:val="24"/>
        </w:rPr>
        <w:t xml:space="preserve">образования при реализации адаптированных основных образовательных </w:t>
      </w:r>
      <w:r>
        <w:rPr>
          <w:color w:val="0D0D0D"/>
          <w:spacing w:val="-2"/>
          <w:sz w:val="24"/>
        </w:rPr>
        <w:t>программ;</w:t>
      </w:r>
    </w:p>
    <w:p w14:paraId="F2030000">
      <w:pPr>
        <w:pStyle w:val="Style_2"/>
        <w:widowControl w:val="0"/>
        <w:numPr>
          <w:ilvl w:val="4"/>
          <w:numId w:val="2"/>
        </w:numPr>
        <w:tabs>
          <w:tab w:leader="none" w:pos="961" w:val="left"/>
        </w:tabs>
        <w:spacing w:after="0"/>
        <w:ind w:firstLine="0" w:left="567" w:right="274"/>
        <w:contextualSpacing w:val="0"/>
        <w:jc w:val="both"/>
        <w:rPr>
          <w:rFonts w:ascii="Times New Roman" w:hAnsi="Times New Roman"/>
          <w:color w:val="0D0D0D"/>
          <w:sz w:val="24"/>
        </w:rPr>
      </w:pPr>
      <w:r>
        <w:rPr>
          <w:rFonts w:ascii="Times New Roman" w:hAnsi="Times New Roman"/>
          <w:color w:val="0D0D0D"/>
          <w:sz w:val="24"/>
        </w:rPr>
        <w:t>реализацию задач развития УУД в урочной и внеурочной деятельности обучающихся</w:t>
      </w:r>
      <w:r>
        <w:rPr>
          <w:rFonts w:ascii="Times New Roman" w:hAnsi="Times New Roman"/>
          <w:color w:val="0D0D0D"/>
          <w:sz w:val="24"/>
        </w:rPr>
        <w:t xml:space="preserve"> </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z w:val="24"/>
        </w:rPr>
        <w:t>нарушениями</w:t>
      </w:r>
      <w:r>
        <w:rPr>
          <w:rFonts w:ascii="Times New Roman" w:hAnsi="Times New Roman"/>
          <w:color w:val="0D0D0D"/>
          <w:sz w:val="24"/>
        </w:rPr>
        <w:t xml:space="preserve"> </w:t>
      </w:r>
      <w:r>
        <w:rPr>
          <w:rFonts w:ascii="Times New Roman" w:hAnsi="Times New Roman"/>
          <w:color w:val="0D0D0D"/>
          <w:sz w:val="24"/>
        </w:rPr>
        <w:t>слуха,</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том</w:t>
      </w:r>
      <w:r>
        <w:rPr>
          <w:rFonts w:ascii="Times New Roman" w:hAnsi="Times New Roman"/>
          <w:color w:val="0D0D0D"/>
          <w:sz w:val="24"/>
        </w:rPr>
        <w:t xml:space="preserve"> </w:t>
      </w:r>
      <w:r>
        <w:rPr>
          <w:rFonts w:ascii="Times New Roman" w:hAnsi="Times New Roman"/>
          <w:color w:val="0D0D0D"/>
          <w:sz w:val="24"/>
        </w:rPr>
        <w:t>числе</w:t>
      </w:r>
      <w:r>
        <w:rPr>
          <w:rFonts w:ascii="Times New Roman" w:hAnsi="Times New Roman"/>
          <w:color w:val="0D0D0D"/>
          <w:sz w:val="24"/>
        </w:rPr>
        <w:t xml:space="preserve"> </w:t>
      </w:r>
      <w:r>
        <w:rPr>
          <w:rFonts w:ascii="Times New Roman" w:hAnsi="Times New Roman"/>
          <w:color w:val="0D0D0D"/>
          <w:sz w:val="24"/>
        </w:rPr>
        <w:t>при</w:t>
      </w:r>
      <w:r>
        <w:rPr>
          <w:rFonts w:ascii="Times New Roman" w:hAnsi="Times New Roman"/>
          <w:color w:val="0D0D0D"/>
          <w:sz w:val="24"/>
        </w:rPr>
        <w:t xml:space="preserve"> </w:t>
      </w:r>
      <w:r>
        <w:rPr>
          <w:rFonts w:ascii="Times New Roman" w:hAnsi="Times New Roman"/>
          <w:color w:val="0D0D0D"/>
          <w:sz w:val="24"/>
        </w:rPr>
        <w:t>проведении</w:t>
      </w:r>
      <w:r>
        <w:rPr>
          <w:rFonts w:ascii="Times New Roman" w:hAnsi="Times New Roman"/>
          <w:color w:val="0D0D0D"/>
          <w:sz w:val="24"/>
        </w:rPr>
        <w:t xml:space="preserve"> </w:t>
      </w:r>
      <w:r>
        <w:rPr>
          <w:rFonts w:ascii="Times New Roman" w:hAnsi="Times New Roman"/>
          <w:color w:val="0D0D0D"/>
          <w:sz w:val="24"/>
        </w:rPr>
        <w:t>коррекционн</w:t>
      </w:r>
      <w:r>
        <w:rPr>
          <w:rFonts w:ascii="Times New Roman" w:hAnsi="Times New Roman"/>
          <w:color w:val="0D0D0D"/>
          <w:sz w:val="24"/>
        </w:rPr>
        <w:t>о-</w:t>
      </w:r>
      <w:r>
        <w:rPr>
          <w:rFonts w:ascii="Times New Roman" w:hAnsi="Times New Roman"/>
          <w:color w:val="0D0D0D"/>
          <w:sz w:val="24"/>
        </w:rPr>
        <w:t xml:space="preserve"> развивающих курсов по Программе коррекционной работы;</w:t>
      </w:r>
    </w:p>
    <w:p w14:paraId="F3030000">
      <w:pPr>
        <w:pStyle w:val="Style_2"/>
        <w:widowControl w:val="0"/>
        <w:numPr>
          <w:ilvl w:val="4"/>
          <w:numId w:val="2"/>
        </w:numPr>
        <w:tabs>
          <w:tab w:leader="none" w:pos="961" w:val="left"/>
        </w:tabs>
        <w:spacing w:after="0"/>
        <w:ind w:firstLine="0" w:left="567" w:right="272"/>
        <w:contextualSpacing w:val="0"/>
        <w:jc w:val="both"/>
        <w:rPr>
          <w:rFonts w:ascii="Times New Roman" w:hAnsi="Times New Roman"/>
          <w:color w:val="0D0D0D"/>
          <w:sz w:val="24"/>
        </w:rPr>
      </w:pPr>
      <w:r>
        <w:rPr>
          <w:rFonts w:ascii="Times New Roman" w:hAnsi="Times New Roman"/>
          <w:color w:val="0D0D0D"/>
          <w:sz w:val="24"/>
        </w:rPr>
        <w:t>обеспечение эффективного освоения УУД обучающимися с нарушениями</w:t>
      </w:r>
      <w:r>
        <w:rPr>
          <w:rFonts w:ascii="Times New Roman" w:hAnsi="Times New Roman"/>
          <w:color w:val="0D0D0D"/>
          <w:sz w:val="24"/>
        </w:rPr>
        <w:t xml:space="preserve"> </w:t>
      </w:r>
      <w:r>
        <w:rPr>
          <w:rFonts w:ascii="Times New Roman" w:hAnsi="Times New Roman"/>
          <w:color w:val="0D0D0D"/>
          <w:sz w:val="24"/>
        </w:rPr>
        <w:t>слуха</w:t>
      </w:r>
      <w:r>
        <w:rPr>
          <w:rFonts w:ascii="Times New Roman" w:hAnsi="Times New Roman"/>
          <w:color w:val="0D0D0D"/>
          <w:sz w:val="24"/>
        </w:rPr>
        <w:t xml:space="preserve"> </w:t>
      </w:r>
      <w:r>
        <w:rPr>
          <w:rFonts w:ascii="Times New Roman" w:hAnsi="Times New Roman"/>
          <w:color w:val="0D0D0D"/>
          <w:sz w:val="24"/>
        </w:rPr>
        <w:t>на</w:t>
      </w:r>
      <w:r>
        <w:rPr>
          <w:rFonts w:ascii="Times New Roman" w:hAnsi="Times New Roman"/>
          <w:color w:val="0D0D0D"/>
          <w:sz w:val="24"/>
        </w:rPr>
        <w:t xml:space="preserve"> </w:t>
      </w:r>
      <w:r>
        <w:rPr>
          <w:rFonts w:ascii="Times New Roman" w:hAnsi="Times New Roman"/>
          <w:color w:val="0D0D0D"/>
          <w:sz w:val="24"/>
        </w:rPr>
        <w:t>основе</w:t>
      </w:r>
      <w:r>
        <w:rPr>
          <w:rFonts w:ascii="Times New Roman" w:hAnsi="Times New Roman"/>
          <w:color w:val="0D0D0D"/>
          <w:sz w:val="24"/>
        </w:rPr>
        <w:t xml:space="preserve"> </w:t>
      </w:r>
      <w:r>
        <w:rPr>
          <w:rFonts w:ascii="Times New Roman" w:hAnsi="Times New Roman"/>
          <w:color w:val="0D0D0D"/>
          <w:sz w:val="24"/>
        </w:rPr>
        <w:t>преемственности</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способах</w:t>
      </w:r>
      <w:r>
        <w:rPr>
          <w:rFonts w:ascii="Times New Roman" w:hAnsi="Times New Roman"/>
          <w:color w:val="0D0D0D"/>
          <w:sz w:val="24"/>
        </w:rPr>
        <w:t xml:space="preserve"> </w:t>
      </w:r>
      <w:r>
        <w:rPr>
          <w:rFonts w:ascii="Times New Roman" w:hAnsi="Times New Roman"/>
          <w:color w:val="0D0D0D"/>
          <w:sz w:val="24"/>
        </w:rPr>
        <w:t>организации</w:t>
      </w:r>
      <w:r>
        <w:rPr>
          <w:rFonts w:ascii="Times New Roman" w:hAnsi="Times New Roman"/>
          <w:color w:val="0D0D0D"/>
          <w:sz w:val="24"/>
        </w:rPr>
        <w:t xml:space="preserve"> </w:t>
      </w:r>
      <w:r>
        <w:rPr>
          <w:rFonts w:ascii="Times New Roman" w:hAnsi="Times New Roman"/>
          <w:color w:val="0D0D0D"/>
          <w:sz w:val="24"/>
        </w:rPr>
        <w:t>урочной и внеурочной деятельности по развитию у них УУД, в том числе при освоении коррекционно-развивающих курсов по Программе коррекционной работы;</w:t>
      </w:r>
    </w:p>
    <w:p w14:paraId="F4030000">
      <w:pPr>
        <w:pStyle w:val="Style_2"/>
        <w:widowControl w:val="0"/>
        <w:numPr>
          <w:ilvl w:val="4"/>
          <w:numId w:val="2"/>
        </w:numPr>
        <w:tabs>
          <w:tab w:leader="none" w:pos="961" w:val="left"/>
        </w:tabs>
        <w:spacing w:after="0"/>
        <w:ind w:firstLine="0" w:left="567" w:right="279"/>
        <w:contextualSpacing w:val="0"/>
        <w:jc w:val="both"/>
        <w:rPr>
          <w:rFonts w:ascii="Times New Roman" w:hAnsi="Times New Roman"/>
          <w:color w:val="0D0D0D"/>
          <w:sz w:val="24"/>
        </w:rPr>
      </w:pPr>
      <w:r>
        <w:rPr>
          <w:rFonts w:ascii="Times New Roman" w:hAnsi="Times New Roman"/>
          <w:color w:val="0D0D0D"/>
          <w:sz w:val="24"/>
        </w:rPr>
        <w:t>организацию взаимодействия участников образовательных отношений в процессе развития у обучающихся с нарушениями слуха УУД.</w:t>
      </w:r>
    </w:p>
    <w:p w14:paraId="F5030000">
      <w:pPr>
        <w:pStyle w:val="Style_1"/>
        <w:ind w:firstLine="0" w:left="567" w:right="270"/>
        <w:rPr>
          <w:sz w:val="24"/>
        </w:rPr>
      </w:pPr>
      <w:r>
        <w:rPr>
          <w:color w:val="0D0D0D"/>
          <w:sz w:val="24"/>
        </w:rPr>
        <w:t xml:space="preserve">УУД обучающихся с нарушениями слуха представляют собой </w:t>
      </w:r>
      <w:r>
        <w:rPr>
          <w:color w:val="0D0D0D"/>
          <w:sz w:val="24"/>
        </w:rPr>
        <w:t>целостную</w:t>
      </w:r>
      <w:r>
        <w:rPr>
          <w:color w:val="0D0D0D"/>
          <w:sz w:val="24"/>
        </w:rPr>
        <w:t xml:space="preserve"> взаимосвязаннуюсистему, определяемуюобщей логикой возрастного развития, их особыми образовательными потребностями.</w:t>
      </w:r>
    </w:p>
    <w:p w14:paraId="F6030000">
      <w:pPr>
        <w:pStyle w:val="Style_1"/>
        <w:ind w:firstLine="0" w:left="567" w:right="273"/>
        <w:rPr>
          <w:sz w:val="24"/>
        </w:rPr>
      </w:pPr>
      <w:r>
        <w:rPr>
          <w:color w:val="0D0D0D"/>
          <w:sz w:val="24"/>
        </w:rPr>
        <w:t>Формирование системы УУД осуществляется на основе личностно ориентированного и индивидуально-дифференцированного подходов с учетом возраста обучающихся с нарушениями слуха, их особых образовательных потребностей, индивидуальныхособенностей, втом числе достигнутого уровня общего и речевого развития, сформированности учебно-познавательной и речевой деятельности.</w:t>
      </w:r>
    </w:p>
    <w:p w14:paraId="F7030000">
      <w:pPr>
        <w:pStyle w:val="Style_1"/>
        <w:ind w:firstLine="0" w:left="567" w:right="268"/>
        <w:rPr>
          <w:sz w:val="24"/>
        </w:rPr>
      </w:pPr>
      <w:r>
        <w:rPr>
          <w:color w:val="0D0D0D"/>
          <w:sz w:val="24"/>
        </w:rPr>
        <w:t xml:space="preserve">При разработке содержания формирования УУД учитывается, что у обучающихся с нарушениями слуха </w:t>
      </w:r>
      <w:r>
        <w:rPr>
          <w:sz w:val="24"/>
        </w:rPr>
        <w:t xml:space="preserve">– </w:t>
      </w:r>
      <w:r>
        <w:rPr>
          <w:color w:val="0D0D0D"/>
          <w:sz w:val="24"/>
        </w:rPr>
        <w:t>слабослышащих, позднооглохших, кохлеарно имплантированных, а также глухих, на уровне основного общего образования ведущей становится деятельность межличностного общения</w:t>
      </w:r>
      <w:r>
        <w:rPr>
          <w:b w:val="1"/>
          <w:i w:val="1"/>
          <w:color w:val="0D0D0D"/>
          <w:sz w:val="24"/>
        </w:rPr>
        <w:t xml:space="preserve">. </w:t>
      </w:r>
      <w:r>
        <w:rPr>
          <w:color w:val="0D0D0D"/>
          <w:sz w:val="24"/>
        </w:rPr>
        <w:t>В связи с этим важное значение приобретает развитие у них учебного сотрудничества, коммуникативных учебных действий, в том числе целенаправленное</w:t>
      </w:r>
      <w:r>
        <w:rPr>
          <w:color w:val="0D0D0D"/>
          <w:sz w:val="24"/>
        </w:rPr>
        <w:t xml:space="preserve"> </w:t>
      </w:r>
      <w:r>
        <w:rPr>
          <w:color w:val="0D0D0D"/>
          <w:sz w:val="24"/>
        </w:rPr>
        <w:t>развитие</w:t>
      </w:r>
      <w:r>
        <w:rPr>
          <w:color w:val="0D0D0D"/>
          <w:sz w:val="24"/>
        </w:rPr>
        <w:t xml:space="preserve"> </w:t>
      </w:r>
      <w:r>
        <w:rPr>
          <w:color w:val="0D0D0D"/>
          <w:sz w:val="24"/>
        </w:rPr>
        <w:t>навыков</w:t>
      </w:r>
      <w:r>
        <w:rPr>
          <w:color w:val="0D0D0D"/>
          <w:sz w:val="24"/>
        </w:rPr>
        <w:t xml:space="preserve"> </w:t>
      </w:r>
      <w:r>
        <w:rPr>
          <w:color w:val="0D0D0D"/>
          <w:sz w:val="24"/>
        </w:rPr>
        <w:t>речевого</w:t>
      </w:r>
      <w:r>
        <w:rPr>
          <w:color w:val="0D0D0D"/>
          <w:sz w:val="24"/>
        </w:rPr>
        <w:t xml:space="preserve"> </w:t>
      </w:r>
      <w:r>
        <w:rPr>
          <w:color w:val="0D0D0D"/>
          <w:sz w:val="24"/>
        </w:rPr>
        <w:t>поведения</w:t>
      </w:r>
      <w:r>
        <w:rPr>
          <w:color w:val="0D0D0D"/>
          <w:sz w:val="24"/>
        </w:rPr>
        <w:t>,у</w:t>
      </w:r>
      <w:r>
        <w:rPr>
          <w:color w:val="0D0D0D"/>
          <w:sz w:val="24"/>
        </w:rPr>
        <w:t>стной</w:t>
      </w:r>
      <w:r>
        <w:rPr>
          <w:color w:val="0D0D0D"/>
          <w:sz w:val="24"/>
        </w:rPr>
        <w:t xml:space="preserve"> </w:t>
      </w:r>
      <w:r>
        <w:rPr>
          <w:color w:val="0D0D0D"/>
          <w:sz w:val="24"/>
        </w:rPr>
        <w:t>коммуникации в</w:t>
      </w:r>
      <w:r>
        <w:rPr>
          <w:color w:val="0D0D0D"/>
          <w:sz w:val="24"/>
        </w:rPr>
        <w:t xml:space="preserve"> </w:t>
      </w:r>
      <w:r>
        <w:rPr>
          <w:color w:val="0D0D0D"/>
          <w:sz w:val="24"/>
        </w:rPr>
        <w:t>условиях</w:t>
      </w:r>
      <w:r>
        <w:rPr>
          <w:color w:val="0D0D0D"/>
          <w:sz w:val="24"/>
        </w:rPr>
        <w:t xml:space="preserve"> </w:t>
      </w:r>
      <w:r>
        <w:rPr>
          <w:color w:val="0D0D0D"/>
          <w:sz w:val="24"/>
        </w:rPr>
        <w:t>специально созданной в</w:t>
      </w:r>
      <w:r>
        <w:rPr>
          <w:color w:val="0D0D0D"/>
          <w:sz w:val="24"/>
        </w:rPr>
        <w:t xml:space="preserve"> </w:t>
      </w:r>
      <w:r>
        <w:rPr>
          <w:color w:val="0D0D0D"/>
          <w:sz w:val="24"/>
        </w:rPr>
        <w:t>образовательной организации слухоречевой среды, активизация взаимодействия со слышащими людьми на основе устной речи, а также расширение межличностной коммуникации со взрослыми и детьми, включая сверстников, имеющими нарушения слуха с использованием жестовой речи.</w:t>
      </w:r>
    </w:p>
    <w:p w14:paraId="F8030000">
      <w:pPr>
        <w:pStyle w:val="Style_1"/>
        <w:ind w:firstLine="0" w:left="567" w:right="280"/>
        <w:rPr>
          <w:sz w:val="24"/>
        </w:rPr>
      </w:pPr>
      <w:r>
        <w:rPr>
          <w:color w:val="0D0D0D"/>
          <w:sz w:val="24"/>
        </w:rPr>
        <w:t>При проектировании содержания формирования УУД учитывается значимость включения различных социальных практик, в том числе при взаимодействии со слышащими людьми (взрослыми и детьми, включая сверстников), а также с лицами, имеющими нарушение слуха, проведения обучающимися исследовательской и проектной деятельности, широкое использование ИКТ.</w:t>
      </w:r>
    </w:p>
    <w:p w14:paraId="F9030000">
      <w:pPr>
        <w:pStyle w:val="Style_1"/>
        <w:ind w:firstLine="0" w:left="567" w:right="274"/>
        <w:rPr>
          <w:sz w:val="24"/>
        </w:rPr>
      </w:pPr>
      <w:r>
        <w:rPr>
          <w:color w:val="0D0D0D"/>
          <w:sz w:val="24"/>
        </w:rPr>
        <w:t>Достижения обучающихся, полученные в результате изучения учебных предметов, коррекционно-развивающих курсов по Программе коррекционной работы и характеризующие совокупность познавательных, коммуникативных и регулятивных</w:t>
      </w:r>
      <w:r>
        <w:rPr>
          <w:color w:val="0D0D0D"/>
          <w:sz w:val="24"/>
        </w:rPr>
        <w:t xml:space="preserve"> </w:t>
      </w:r>
      <w:r>
        <w:rPr>
          <w:color w:val="0D0D0D"/>
          <w:sz w:val="24"/>
        </w:rPr>
        <w:t>универсальных</w:t>
      </w:r>
      <w:r>
        <w:rPr>
          <w:color w:val="0D0D0D"/>
          <w:sz w:val="24"/>
        </w:rPr>
        <w:t xml:space="preserve"> </w:t>
      </w:r>
      <w:r>
        <w:rPr>
          <w:color w:val="0D0D0D"/>
          <w:sz w:val="24"/>
        </w:rPr>
        <w:t>учебных</w:t>
      </w:r>
      <w:r>
        <w:rPr>
          <w:color w:val="0D0D0D"/>
          <w:sz w:val="24"/>
        </w:rPr>
        <w:t xml:space="preserve"> </w:t>
      </w:r>
      <w:r>
        <w:rPr>
          <w:color w:val="0D0D0D"/>
          <w:sz w:val="24"/>
        </w:rPr>
        <w:t>действий,</w:t>
      </w:r>
      <w:r>
        <w:rPr>
          <w:color w:val="0D0D0D"/>
          <w:sz w:val="24"/>
        </w:rPr>
        <w:t xml:space="preserve"> </w:t>
      </w:r>
      <w:r>
        <w:rPr>
          <w:color w:val="0D0D0D"/>
          <w:sz w:val="24"/>
        </w:rPr>
        <w:t>сгруппированы</w:t>
      </w:r>
      <w:r>
        <w:rPr>
          <w:color w:val="0D0D0D"/>
          <w:sz w:val="24"/>
        </w:rPr>
        <w:t xml:space="preserve"> </w:t>
      </w:r>
      <w:r>
        <w:rPr>
          <w:color w:val="0D0D0D"/>
          <w:sz w:val="24"/>
        </w:rPr>
        <w:t>в</w:t>
      </w:r>
      <w:r>
        <w:rPr>
          <w:color w:val="0D0D0D"/>
          <w:sz w:val="24"/>
        </w:rPr>
        <w:t xml:space="preserve"> </w:t>
      </w:r>
      <w:r>
        <w:rPr>
          <w:color w:val="0D0D0D"/>
          <w:sz w:val="24"/>
        </w:rPr>
        <w:t xml:space="preserve">соответствии с ФГОС ООО по трем направлениям, отражают способность овладевать, в том </w:t>
      </w:r>
      <w:r>
        <w:rPr>
          <w:color w:val="0D0D0D"/>
          <w:spacing w:val="-2"/>
          <w:sz w:val="24"/>
        </w:rPr>
        <w:t>числе:</w:t>
      </w:r>
    </w:p>
    <w:p w14:paraId="FA030000">
      <w:pPr>
        <w:sectPr>
          <w:headerReference r:id="rId18" w:type="default"/>
          <w:pgSz w:h="16840" w:orient="portrait" w:w="11910"/>
          <w:pgMar w:bottom="280" w:footer="0" w:gutter="0" w:header="752" w:left="1020" w:right="860" w:top="1020"/>
        </w:sectPr>
      </w:pPr>
    </w:p>
    <w:p w14:paraId="FB030000">
      <w:pPr>
        <w:pStyle w:val="Style_1"/>
        <w:spacing w:before="92"/>
        <w:ind w:firstLine="0" w:left="567" w:right="272"/>
        <w:rPr>
          <w:sz w:val="24"/>
        </w:rPr>
      </w:pPr>
      <w:r>
        <w:rPr>
          <w:color w:val="0D0D0D"/>
          <w:sz w:val="24"/>
        </w:rPr>
        <w:t xml:space="preserve">учебными знаково-символическими средствами, замещением, моделированием, кодированием и декодированием информации, логическими операциями, осуществляемыми на основе словесной речи (устной и </w:t>
      </w:r>
      <w:r>
        <w:rPr>
          <w:color w:val="0D0D0D"/>
          <w:spacing w:val="-2"/>
          <w:sz w:val="24"/>
        </w:rPr>
        <w:t>письменной),</w:t>
      </w:r>
      <w:r>
        <w:rPr>
          <w:sz w:val="24"/>
        </w:rPr>
        <w:t xml:space="preserve"> </w:t>
      </w:r>
      <w:r>
        <w:rPr>
          <w:color w:val="0D0D0D"/>
          <w:sz w:val="24"/>
        </w:rPr>
        <w:t>умения учитывать позицию собеседника, организовывать и осуществлять сотрудничество как с нормально слышащими людьми, так и с лицами, имеющими нарушения слуха, адекватно передавать информацию в словесной форме и отображать предметное содержание и условия деятельности и речи, учитывать разные мнения и интересы, аргументировать</w:t>
      </w:r>
      <w:r>
        <w:rPr>
          <w:color w:val="0D0D0D"/>
          <w:sz w:val="24"/>
        </w:rPr>
        <w:t xml:space="preserve"> </w:t>
      </w:r>
      <w:r>
        <w:rPr>
          <w:color w:val="0D0D0D"/>
          <w:sz w:val="24"/>
        </w:rPr>
        <w:t>и обосновывать свою позицию, задавать вопросы, необходимые для организации собственной деятельности и сотрудничества с партнером,</w:t>
      </w:r>
      <w:r>
        <w:rPr>
          <w:sz w:val="24"/>
        </w:rPr>
        <w:t xml:space="preserve"> </w:t>
      </w:r>
      <w:r>
        <w:rPr>
          <w:color w:val="0D0D0D"/>
          <w:sz w:val="24"/>
        </w:rPr>
        <w:t>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w:t>
      </w:r>
      <w:r>
        <w:rPr>
          <w:color w:val="0D0D0D"/>
          <w:sz w:val="24"/>
        </w:rPr>
        <w:t xml:space="preserve"> </w:t>
      </w:r>
      <w:r>
        <w:rPr>
          <w:color w:val="0D0D0D"/>
          <w:sz w:val="24"/>
        </w:rPr>
        <w:t>познавательную</w:t>
      </w:r>
      <w:r>
        <w:rPr>
          <w:color w:val="0D0D0D"/>
          <w:sz w:val="24"/>
        </w:rPr>
        <w:t xml:space="preserve"> </w:t>
      </w:r>
      <w:r>
        <w:rPr>
          <w:color w:val="0D0D0D"/>
          <w:sz w:val="24"/>
        </w:rPr>
        <w:t>инициативу</w:t>
      </w:r>
      <w:r>
        <w:rPr>
          <w:color w:val="0D0D0D"/>
          <w:sz w:val="24"/>
        </w:rPr>
        <w:t xml:space="preserve"> </w:t>
      </w:r>
      <w:r>
        <w:rPr>
          <w:color w:val="0D0D0D"/>
          <w:sz w:val="24"/>
        </w:rPr>
        <w:t>в</w:t>
      </w:r>
      <w:r>
        <w:rPr>
          <w:color w:val="0D0D0D"/>
          <w:sz w:val="24"/>
        </w:rPr>
        <w:t xml:space="preserve"> </w:t>
      </w:r>
      <w:r>
        <w:rPr>
          <w:color w:val="0D0D0D"/>
          <w:sz w:val="24"/>
        </w:rPr>
        <w:t>учебном</w:t>
      </w:r>
      <w:r>
        <w:rPr>
          <w:color w:val="0D0D0D"/>
          <w:sz w:val="24"/>
        </w:rPr>
        <w:t xml:space="preserve"> </w:t>
      </w:r>
      <w:r>
        <w:rPr>
          <w:color w:val="0D0D0D"/>
          <w:sz w:val="24"/>
        </w:rPr>
        <w:t>сотрудничестве,</w:t>
      </w:r>
      <w:r>
        <w:rPr>
          <w:color w:val="0D0D0D"/>
          <w:sz w:val="24"/>
        </w:rPr>
        <w:t xml:space="preserve"> </w:t>
      </w:r>
      <w:r>
        <w:rPr>
          <w:color w:val="0D0D0D"/>
          <w:sz w:val="24"/>
        </w:rPr>
        <w:t>осуществлять констатирующий и предвосхищающий контроль по результату и способу действия, актуальный контроль на</w:t>
      </w:r>
      <w:r>
        <w:rPr>
          <w:color w:val="0D0D0D"/>
          <w:sz w:val="24"/>
        </w:rPr>
        <w:t xml:space="preserve"> </w:t>
      </w:r>
      <w:r>
        <w:rPr>
          <w:color w:val="0D0D0D"/>
          <w:sz w:val="24"/>
        </w:rPr>
        <w:t>уровне</w:t>
      </w:r>
      <w:r>
        <w:rPr>
          <w:color w:val="0D0D0D"/>
          <w:sz w:val="24"/>
        </w:rPr>
        <w:t xml:space="preserve"> произвольного внимания.</w:t>
      </w:r>
    </w:p>
    <w:p w14:paraId="FC030000">
      <w:pPr>
        <w:pStyle w:val="Style_1"/>
        <w:ind w:firstLine="0" w:left="567" w:right="269"/>
        <w:rPr>
          <w:sz w:val="24"/>
        </w:rPr>
      </w:pPr>
      <w:r>
        <w:rPr>
          <w:color w:val="0D0D0D"/>
          <w:sz w:val="24"/>
        </w:rPr>
        <w:t xml:space="preserve">При реализации АООП ООО (вариант 2.2.1) предусмотрено, что формирование </w:t>
      </w:r>
      <w:r>
        <w:rPr>
          <w:color w:val="0D0D0D"/>
          <w:sz w:val="24"/>
        </w:rPr>
        <w:t>у</w:t>
      </w:r>
      <w:r>
        <w:rPr>
          <w:color w:val="0D0D0D"/>
          <w:sz w:val="24"/>
        </w:rPr>
        <w:t xml:space="preserve"> </w:t>
      </w:r>
      <w:r>
        <w:rPr>
          <w:color w:val="0D0D0D"/>
          <w:sz w:val="24"/>
        </w:rPr>
        <w:t>обучающихся</w:t>
      </w:r>
      <w:r>
        <w:rPr>
          <w:color w:val="0D0D0D"/>
          <w:sz w:val="24"/>
        </w:rPr>
        <w:t xml:space="preserve"> УУД осуществляется в ходе всего образовательно-коррекционного процесса – на уроках и в процессе внеурочной деятельности, в том числе, на коррекционно-развивающих занятиях по программе коррекционной работы. В процессе развития учитывается предметное и междисциплинарное содержание учебных предметов и занятий внеурочной деятельности, включая коррекционно-развивающие занятия по программе коррекционной работы, а также планируемой внешкольной деятельности обучающихся, в том числе при взаимодействии со слышащими сверстниками. Важное значение придается включению в </w:t>
      </w:r>
      <w:r>
        <w:rPr>
          <w:color w:val="0D0D0D"/>
          <w:sz w:val="24"/>
        </w:rPr>
        <w:t>образовательно- коррекционный</w:t>
      </w:r>
      <w:r>
        <w:rPr>
          <w:color w:val="0D0D0D"/>
          <w:sz w:val="24"/>
        </w:rPr>
        <w:t xml:space="preserve"> процесс различных социальных практик, исследовательской и проектной деятельности обучающихся, целенаправленного развития ИКТ. Учитывается, что формирование УУД предполагает проведение целенаправленной работы при сочетании серии уроков и занятий внеурочной деятельности, а также самостоятельнойработыобучающихся. </w:t>
      </w:r>
      <w:r>
        <w:rPr>
          <w:color w:val="0D0D0D"/>
          <w:sz w:val="24"/>
        </w:rPr>
        <w:t>Всвязисэтим на уровне основного общего образования осуществляется определенный отход от понимания урока как ключевой единицы образовательного процесса, акцентируется его вариативность и индивидуализация, учитывается наличие элективных предметов, факультативов, кружков и др., важность включения тренингов, проектов, практик, конференций, выездных сессий и др. с участием одновозрастных и разновозрастных групп обучающихся, в том числе слабослышащих, позднооглохших, кохлеарно имплантированных, глухих, а также слышащих.</w:t>
      </w:r>
    </w:p>
    <w:p w14:paraId="FD030000">
      <w:pPr>
        <w:pStyle w:val="Style_4"/>
        <w:numPr>
          <w:ilvl w:val="3"/>
          <w:numId w:val="2"/>
        </w:numPr>
        <w:tabs>
          <w:tab w:leader="none" w:pos="1739" w:val="left"/>
        </w:tabs>
        <w:spacing w:before="4" w:line="276" w:lineRule="auto"/>
        <w:ind w:firstLine="0" w:left="567"/>
        <w:rPr>
          <w:sz w:val="24"/>
        </w:rPr>
      </w:pPr>
      <w:r>
        <w:rPr>
          <w:color w:val="0D0D0D"/>
          <w:spacing w:val="-2"/>
          <w:sz w:val="24"/>
        </w:rPr>
        <w:t>Содержательный</w:t>
      </w:r>
      <w:r>
        <w:rPr>
          <w:color w:val="0D0D0D"/>
          <w:spacing w:val="-2"/>
          <w:sz w:val="24"/>
        </w:rPr>
        <w:t xml:space="preserve"> </w:t>
      </w:r>
      <w:r>
        <w:rPr>
          <w:color w:val="0D0D0D"/>
          <w:spacing w:val="-2"/>
          <w:sz w:val="24"/>
        </w:rPr>
        <w:t>раздел</w:t>
      </w:r>
    </w:p>
    <w:p w14:paraId="FE030000">
      <w:pPr>
        <w:pStyle w:val="Style_1"/>
        <w:ind w:firstLine="0" w:left="567" w:right="275"/>
        <w:rPr>
          <w:sz w:val="24"/>
        </w:rPr>
      </w:pPr>
      <w:r>
        <w:rPr>
          <w:color w:val="0D0D0D"/>
          <w:sz w:val="24"/>
        </w:rPr>
        <w:t xml:space="preserve">Согласно ФГОС ООО Программа формирования универсальных учебных действий </w:t>
      </w:r>
      <w:r>
        <w:rPr>
          <w:color w:val="0D0D0D"/>
          <w:sz w:val="24"/>
        </w:rPr>
        <w:t>у</w:t>
      </w:r>
      <w:r>
        <w:rPr>
          <w:color w:val="0D0D0D"/>
          <w:sz w:val="24"/>
        </w:rPr>
        <w:t xml:space="preserve"> обучающихся должна содержать:</w:t>
      </w:r>
    </w:p>
    <w:p w14:paraId="FF030000">
      <w:pPr>
        <w:pStyle w:val="Style_1"/>
        <w:ind w:firstLine="0" w:left="567" w:right="279"/>
        <w:rPr>
          <w:sz w:val="24"/>
        </w:rPr>
      </w:pPr>
      <w:r>
        <w:rPr>
          <w:color w:val="0D0D0D"/>
          <w:sz w:val="24"/>
        </w:rPr>
        <w:t>описание взаимосвязи универсальных учебных действий с содержанием учебных предметов;</w:t>
      </w:r>
      <w:r>
        <w:rPr>
          <w:sz w:val="24"/>
        </w:rPr>
        <w:t xml:space="preserve"> </w:t>
      </w:r>
      <w:r>
        <w:rPr>
          <w:color w:val="0D0D0D"/>
          <w:sz w:val="24"/>
        </w:rPr>
        <w:t>описание</w:t>
      </w:r>
      <w:r>
        <w:rPr>
          <w:color w:val="0D0D0D"/>
          <w:sz w:val="24"/>
        </w:rPr>
        <w:t xml:space="preserve"> </w:t>
      </w:r>
      <w:r>
        <w:rPr>
          <w:color w:val="0D0D0D"/>
          <w:sz w:val="24"/>
        </w:rPr>
        <w:t>особенностей</w:t>
      </w:r>
      <w:r>
        <w:rPr>
          <w:color w:val="0D0D0D"/>
          <w:sz w:val="24"/>
        </w:rPr>
        <w:t xml:space="preserve"> </w:t>
      </w:r>
      <w:r>
        <w:rPr>
          <w:color w:val="0D0D0D"/>
          <w:sz w:val="24"/>
        </w:rPr>
        <w:t>реализации</w:t>
      </w:r>
      <w:r>
        <w:rPr>
          <w:color w:val="0D0D0D"/>
          <w:sz w:val="24"/>
        </w:rPr>
        <w:t xml:space="preserve"> </w:t>
      </w:r>
      <w:r>
        <w:rPr>
          <w:color w:val="0D0D0D"/>
          <w:sz w:val="24"/>
        </w:rPr>
        <w:t>основных</w:t>
      </w:r>
      <w:r>
        <w:rPr>
          <w:color w:val="0D0D0D"/>
          <w:sz w:val="24"/>
        </w:rPr>
        <w:t xml:space="preserve"> </w:t>
      </w:r>
      <w:r>
        <w:rPr>
          <w:color w:val="0D0D0D"/>
          <w:sz w:val="24"/>
        </w:rPr>
        <w:t>направлений</w:t>
      </w:r>
      <w:r>
        <w:rPr>
          <w:color w:val="0D0D0D"/>
          <w:sz w:val="24"/>
        </w:rPr>
        <w:t xml:space="preserve"> </w:t>
      </w:r>
      <w:r>
        <w:rPr>
          <w:color w:val="0D0D0D"/>
          <w:sz w:val="24"/>
        </w:rPr>
        <w:t>и</w:t>
      </w:r>
      <w:r>
        <w:rPr>
          <w:color w:val="0D0D0D"/>
          <w:sz w:val="24"/>
        </w:rPr>
        <w:t xml:space="preserve"> </w:t>
      </w:r>
      <w:r>
        <w:rPr>
          <w:color w:val="0D0D0D"/>
          <w:sz w:val="24"/>
        </w:rPr>
        <w:t>форм</w:t>
      </w:r>
      <w:r>
        <w:rPr>
          <w:color w:val="0D0D0D"/>
          <w:sz w:val="24"/>
        </w:rPr>
        <w:t xml:space="preserve"> </w:t>
      </w:r>
      <w:r>
        <w:rPr>
          <w:color w:val="0D0D0D"/>
          <w:sz w:val="24"/>
        </w:rPr>
        <w:t>учебно- исследовательской</w:t>
      </w:r>
      <w:r>
        <w:rPr>
          <w:color w:val="0D0D0D"/>
          <w:sz w:val="24"/>
        </w:rPr>
        <w:t xml:space="preserve"> деятельности в рамках урочной и внеурочной работы.</w:t>
      </w:r>
    </w:p>
    <w:p w14:paraId="00040000">
      <w:pPr>
        <w:sectPr>
          <w:headerReference r:id="rId39" w:type="default"/>
          <w:pgSz w:h="16840" w:orient="portrait" w:w="11910"/>
          <w:pgMar w:bottom="280" w:footer="0" w:gutter="0" w:header="752" w:left="1020" w:right="860" w:top="1020"/>
        </w:sectPr>
      </w:pPr>
    </w:p>
    <w:p w14:paraId="01040000">
      <w:pPr>
        <w:tabs>
          <w:tab w:leader="none" w:pos="9781" w:val="left"/>
        </w:tabs>
        <w:ind w:firstLine="0" w:left="567"/>
        <w:jc w:val="both"/>
        <w:rPr>
          <w:rFonts w:ascii="Times New Roman" w:hAnsi="Times New Roman"/>
          <w:i w:val="1"/>
          <w:sz w:val="24"/>
        </w:rPr>
      </w:pPr>
      <w:r>
        <w:rPr>
          <w:rFonts w:ascii="Times New Roman" w:hAnsi="Times New Roman"/>
          <w:i w:val="1"/>
          <w:color w:val="0D0D0D"/>
          <w:sz w:val="24"/>
        </w:rPr>
        <w:t>Описание</w:t>
      </w:r>
      <w:r>
        <w:rPr>
          <w:rFonts w:ascii="Times New Roman" w:hAnsi="Times New Roman"/>
          <w:i w:val="1"/>
          <w:color w:val="0D0D0D"/>
          <w:sz w:val="24"/>
        </w:rPr>
        <w:t xml:space="preserve"> </w:t>
      </w:r>
      <w:r>
        <w:rPr>
          <w:rFonts w:ascii="Times New Roman" w:hAnsi="Times New Roman"/>
          <w:i w:val="1"/>
          <w:color w:val="0D0D0D"/>
          <w:sz w:val="24"/>
        </w:rPr>
        <w:t>взаимосвязи</w:t>
      </w:r>
      <w:r>
        <w:rPr>
          <w:rFonts w:ascii="Times New Roman" w:hAnsi="Times New Roman"/>
          <w:i w:val="1"/>
          <w:color w:val="0D0D0D"/>
          <w:sz w:val="24"/>
        </w:rPr>
        <w:t xml:space="preserve"> </w:t>
      </w:r>
      <w:r>
        <w:rPr>
          <w:rFonts w:ascii="Times New Roman" w:hAnsi="Times New Roman"/>
          <w:i w:val="1"/>
          <w:color w:val="0D0D0D"/>
          <w:sz w:val="24"/>
        </w:rPr>
        <w:t>УУД</w:t>
      </w:r>
      <w:r>
        <w:rPr>
          <w:rFonts w:ascii="Times New Roman" w:hAnsi="Times New Roman"/>
          <w:i w:val="1"/>
          <w:color w:val="0D0D0D"/>
          <w:sz w:val="24"/>
        </w:rPr>
        <w:t xml:space="preserve"> </w:t>
      </w:r>
      <w:r>
        <w:rPr>
          <w:rFonts w:ascii="Times New Roman" w:hAnsi="Times New Roman"/>
          <w:i w:val="1"/>
          <w:color w:val="0D0D0D"/>
          <w:sz w:val="24"/>
        </w:rPr>
        <w:t>с</w:t>
      </w:r>
      <w:r>
        <w:rPr>
          <w:rFonts w:ascii="Times New Roman" w:hAnsi="Times New Roman"/>
          <w:i w:val="1"/>
          <w:color w:val="0D0D0D"/>
          <w:sz w:val="24"/>
        </w:rPr>
        <w:t xml:space="preserve"> </w:t>
      </w:r>
      <w:r>
        <w:rPr>
          <w:rFonts w:ascii="Times New Roman" w:hAnsi="Times New Roman"/>
          <w:i w:val="1"/>
          <w:color w:val="0D0D0D"/>
          <w:sz w:val="24"/>
        </w:rPr>
        <w:t>содержанием</w:t>
      </w:r>
      <w:r>
        <w:rPr>
          <w:rFonts w:ascii="Times New Roman" w:hAnsi="Times New Roman"/>
          <w:i w:val="1"/>
          <w:color w:val="0D0D0D"/>
          <w:sz w:val="24"/>
        </w:rPr>
        <w:t xml:space="preserve"> </w:t>
      </w:r>
      <w:r>
        <w:rPr>
          <w:rFonts w:ascii="Times New Roman" w:hAnsi="Times New Roman"/>
          <w:i w:val="1"/>
          <w:color w:val="0D0D0D"/>
          <w:sz w:val="24"/>
        </w:rPr>
        <w:t>учебных</w:t>
      </w:r>
      <w:r>
        <w:rPr>
          <w:rFonts w:ascii="Times New Roman" w:hAnsi="Times New Roman"/>
          <w:i w:val="1"/>
          <w:color w:val="0D0D0D"/>
          <w:sz w:val="24"/>
        </w:rPr>
        <w:t xml:space="preserve"> </w:t>
      </w:r>
      <w:r>
        <w:rPr>
          <w:rFonts w:ascii="Times New Roman" w:hAnsi="Times New Roman"/>
          <w:i w:val="1"/>
          <w:color w:val="0D0D0D"/>
          <w:spacing w:val="-2"/>
          <w:sz w:val="24"/>
        </w:rPr>
        <w:t>предметов.</w:t>
      </w:r>
    </w:p>
    <w:p w14:paraId="02040000">
      <w:pPr>
        <w:pStyle w:val="Style_1"/>
        <w:tabs>
          <w:tab w:leader="none" w:pos="9781" w:val="left"/>
        </w:tabs>
        <w:ind w:firstLine="0" w:left="567" w:right="273"/>
        <w:rPr>
          <w:sz w:val="24"/>
        </w:rPr>
      </w:pPr>
      <w:r>
        <w:rPr>
          <w:color w:val="0D0D0D"/>
          <w:sz w:val="24"/>
        </w:rPr>
        <w:t>Разработанные по всем учебным предметам примерные рабочие программы (ПРП) отражают определенные во ФГОС ООО универсальные учебные действия в трех своих компонентах, учитывают особые образовательные потребности обучающихся с нарушениями слуха, в том числе в целенаправленном развитии словесной речи – устной и письменной. Ниже представлено описание реализации требований формирования УУД в предметных результатах.</w:t>
      </w:r>
    </w:p>
    <w:p w14:paraId="03040000">
      <w:pPr>
        <w:spacing w:before="10"/>
        <w:ind w:firstLine="0" w:left="567" w:right="275"/>
        <w:jc w:val="both"/>
        <w:rPr>
          <w:rFonts w:ascii="Times New Roman" w:hAnsi="Times New Roman"/>
          <w:b w:val="1"/>
          <w:color w:val="0D0D0D"/>
          <w:sz w:val="24"/>
        </w:rPr>
      </w:pPr>
      <w:bookmarkStart w:id="1" w:name="Русский_язык,_развитие_речи,_литература"/>
      <w:bookmarkEnd w:id="1"/>
      <w:r>
        <w:rPr>
          <w:rFonts w:ascii="Times New Roman" w:hAnsi="Times New Roman"/>
          <w:b w:val="1"/>
          <w:color w:val="0D0D0D"/>
          <w:sz w:val="24"/>
        </w:rPr>
        <w:t xml:space="preserve">Русский язык, развитие речи, литература </w:t>
      </w:r>
    </w:p>
    <w:p w14:paraId="04040000">
      <w:pPr>
        <w:spacing w:before="10"/>
        <w:ind w:firstLine="0" w:left="567" w:right="275"/>
        <w:jc w:val="both"/>
        <w:rPr>
          <w:rFonts w:ascii="Times New Roman" w:hAnsi="Times New Roman"/>
          <w:b w:val="1"/>
          <w:i w:val="1"/>
          <w:color w:val="0D0D0D"/>
          <w:sz w:val="24"/>
        </w:rPr>
      </w:pPr>
      <w:r>
        <w:rPr>
          <w:rFonts w:ascii="Times New Roman" w:hAnsi="Times New Roman"/>
          <w:b w:val="1"/>
          <w:i w:val="1"/>
          <w:color w:val="0D0D0D"/>
          <w:sz w:val="24"/>
        </w:rPr>
        <w:t>Формирование</w:t>
      </w:r>
      <w:r>
        <w:rPr>
          <w:rFonts w:ascii="Times New Roman" w:hAnsi="Times New Roman"/>
          <w:b w:val="1"/>
          <w:i w:val="1"/>
          <w:color w:val="0D0D0D"/>
          <w:sz w:val="24"/>
        </w:rPr>
        <w:t xml:space="preserve"> </w:t>
      </w:r>
      <w:r>
        <w:rPr>
          <w:rFonts w:ascii="Times New Roman" w:hAnsi="Times New Roman"/>
          <w:b w:val="1"/>
          <w:i w:val="1"/>
          <w:color w:val="0D0D0D"/>
          <w:sz w:val="24"/>
        </w:rPr>
        <w:t>универсальных</w:t>
      </w:r>
      <w:r>
        <w:rPr>
          <w:rFonts w:ascii="Times New Roman" w:hAnsi="Times New Roman"/>
          <w:b w:val="1"/>
          <w:i w:val="1"/>
          <w:color w:val="0D0D0D"/>
          <w:sz w:val="24"/>
        </w:rPr>
        <w:t xml:space="preserve"> </w:t>
      </w:r>
      <w:r>
        <w:rPr>
          <w:rFonts w:ascii="Times New Roman" w:hAnsi="Times New Roman"/>
          <w:b w:val="1"/>
          <w:i w:val="1"/>
          <w:color w:val="0D0D0D"/>
          <w:sz w:val="24"/>
        </w:rPr>
        <w:t>учебных</w:t>
      </w:r>
      <w:r>
        <w:rPr>
          <w:rFonts w:ascii="Times New Roman" w:hAnsi="Times New Roman"/>
          <w:b w:val="1"/>
          <w:i w:val="1"/>
          <w:color w:val="0D0D0D"/>
          <w:sz w:val="24"/>
        </w:rPr>
        <w:t xml:space="preserve"> </w:t>
      </w:r>
      <w:r>
        <w:rPr>
          <w:rFonts w:ascii="Times New Roman" w:hAnsi="Times New Roman"/>
          <w:b w:val="1"/>
          <w:i w:val="1"/>
          <w:color w:val="0D0D0D"/>
          <w:sz w:val="24"/>
        </w:rPr>
        <w:t>познавательных</w:t>
      </w:r>
      <w:r>
        <w:rPr>
          <w:rFonts w:ascii="Times New Roman" w:hAnsi="Times New Roman"/>
          <w:b w:val="1"/>
          <w:i w:val="1"/>
          <w:color w:val="0D0D0D"/>
          <w:sz w:val="24"/>
        </w:rPr>
        <w:t xml:space="preserve"> </w:t>
      </w:r>
      <w:r>
        <w:rPr>
          <w:rFonts w:ascii="Times New Roman" w:hAnsi="Times New Roman"/>
          <w:b w:val="1"/>
          <w:i w:val="1"/>
          <w:color w:val="0D0D0D"/>
          <w:sz w:val="24"/>
        </w:rPr>
        <w:t xml:space="preserve">действий </w:t>
      </w:r>
    </w:p>
    <w:p w14:paraId="05040000">
      <w:pPr>
        <w:spacing w:before="10"/>
        <w:ind w:firstLine="0" w:left="567" w:right="275"/>
        <w:jc w:val="both"/>
        <w:rPr>
          <w:rFonts w:ascii="Times New Roman" w:hAnsi="Times New Roman"/>
          <w:sz w:val="24"/>
        </w:rPr>
      </w:pPr>
      <w:r>
        <w:rPr>
          <w:rFonts w:ascii="Times New Roman" w:hAnsi="Times New Roman"/>
          <w:color w:val="0D0D0D"/>
          <w:sz w:val="24"/>
        </w:rPr>
        <w:t>Формирование базовых логических действий:</w:t>
      </w:r>
    </w:p>
    <w:p w14:paraId="06040000">
      <w:pPr>
        <w:pStyle w:val="Style_2"/>
        <w:widowControl w:val="0"/>
        <w:numPr>
          <w:ilvl w:val="0"/>
          <w:numId w:val="23"/>
        </w:numPr>
        <w:tabs>
          <w:tab w:leader="none" w:pos="962" w:val="left"/>
        </w:tabs>
        <w:spacing w:after="0"/>
        <w:ind w:firstLine="0" w:left="567" w:right="277"/>
        <w:contextualSpacing w:val="0"/>
        <w:jc w:val="both"/>
        <w:rPr>
          <w:rFonts w:ascii="Times New Roman" w:hAnsi="Times New Roman"/>
          <w:sz w:val="24"/>
        </w:rPr>
      </w:pPr>
      <w:r>
        <w:rPr>
          <w:rFonts w:ascii="Times New Roman" w:hAnsi="Times New Roman"/>
          <w:color w:val="0D0D0D"/>
          <w:sz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14:paraId="07040000">
      <w:pPr>
        <w:pStyle w:val="Style_2"/>
        <w:widowControl w:val="0"/>
        <w:numPr>
          <w:ilvl w:val="0"/>
          <w:numId w:val="23"/>
        </w:numPr>
        <w:tabs>
          <w:tab w:leader="none" w:pos="962" w:val="left"/>
        </w:tabs>
        <w:spacing w:after="0"/>
        <w:ind w:firstLine="0" w:left="567" w:right="276"/>
        <w:contextualSpacing w:val="0"/>
        <w:jc w:val="both"/>
        <w:rPr>
          <w:rFonts w:ascii="Times New Roman" w:hAnsi="Times New Roman"/>
          <w:sz w:val="24"/>
        </w:rPr>
      </w:pPr>
      <w:r>
        <w:rPr>
          <w:rFonts w:ascii="Times New Roman" w:hAnsi="Times New Roman"/>
          <w:color w:val="0D0D0D"/>
          <w:sz w:val="24"/>
        </w:rPr>
        <w:t>выявлять и характеризовать существенные признаки классификации, основания</w:t>
      </w:r>
      <w:r>
        <w:rPr>
          <w:rFonts w:ascii="Times New Roman" w:hAnsi="Times New Roman"/>
          <w:color w:val="0D0D0D"/>
          <w:sz w:val="24"/>
        </w:rPr>
        <w:t xml:space="preserve"> </w:t>
      </w:r>
      <w:r>
        <w:rPr>
          <w:rFonts w:ascii="Times New Roman" w:hAnsi="Times New Roman"/>
          <w:color w:val="0D0D0D"/>
          <w:sz w:val="24"/>
        </w:rPr>
        <w:t>для</w:t>
      </w:r>
      <w:r>
        <w:rPr>
          <w:rFonts w:ascii="Times New Roman" w:hAnsi="Times New Roman"/>
          <w:color w:val="0D0D0D"/>
          <w:sz w:val="24"/>
        </w:rPr>
        <w:t xml:space="preserve"> </w:t>
      </w:r>
      <w:r>
        <w:rPr>
          <w:rFonts w:ascii="Times New Roman" w:hAnsi="Times New Roman"/>
          <w:color w:val="0D0D0D"/>
          <w:sz w:val="24"/>
        </w:rPr>
        <w:t>обобщения</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сравнения,</w:t>
      </w:r>
      <w:r>
        <w:rPr>
          <w:rFonts w:ascii="Times New Roman" w:hAnsi="Times New Roman"/>
          <w:color w:val="0D0D0D"/>
          <w:sz w:val="24"/>
        </w:rPr>
        <w:t xml:space="preserve"> </w:t>
      </w:r>
      <w:r>
        <w:rPr>
          <w:rFonts w:ascii="Times New Roman" w:hAnsi="Times New Roman"/>
          <w:color w:val="0D0D0D"/>
          <w:sz w:val="24"/>
        </w:rPr>
        <w:t>критерии</w:t>
      </w:r>
      <w:r>
        <w:rPr>
          <w:rFonts w:ascii="Times New Roman" w:hAnsi="Times New Roman"/>
          <w:color w:val="0D0D0D"/>
          <w:sz w:val="24"/>
        </w:rPr>
        <w:t xml:space="preserve"> </w:t>
      </w:r>
      <w:r>
        <w:rPr>
          <w:rFonts w:ascii="Times New Roman" w:hAnsi="Times New Roman"/>
          <w:color w:val="0D0D0D"/>
          <w:sz w:val="24"/>
        </w:rPr>
        <w:t>проводимого</w:t>
      </w:r>
      <w:r>
        <w:rPr>
          <w:rFonts w:ascii="Times New Roman" w:hAnsi="Times New Roman"/>
          <w:color w:val="0D0D0D"/>
          <w:sz w:val="24"/>
        </w:rPr>
        <w:t xml:space="preserve"> </w:t>
      </w:r>
      <w:r>
        <w:rPr>
          <w:rFonts w:ascii="Times New Roman" w:hAnsi="Times New Roman"/>
          <w:color w:val="0D0D0D"/>
          <w:sz w:val="24"/>
        </w:rPr>
        <w:t>анализа</w:t>
      </w:r>
      <w:r>
        <w:rPr>
          <w:rFonts w:ascii="Times New Roman" w:hAnsi="Times New Roman"/>
          <w:color w:val="0D0D0D"/>
          <w:sz w:val="24"/>
        </w:rPr>
        <w:t xml:space="preserve"> </w:t>
      </w:r>
      <w:r>
        <w:rPr>
          <w:rFonts w:ascii="Times New Roman" w:hAnsi="Times New Roman"/>
          <w:color w:val="0D0D0D"/>
          <w:sz w:val="24"/>
        </w:rPr>
        <w:t>языковых единиц, текстов различных функциональных разновидностей языка, функционально- смысловых типов речи и жанров;</w:t>
      </w:r>
    </w:p>
    <w:p w14:paraId="08040000">
      <w:pPr>
        <w:pStyle w:val="Style_2"/>
        <w:widowControl w:val="0"/>
        <w:numPr>
          <w:ilvl w:val="0"/>
          <w:numId w:val="23"/>
        </w:numPr>
        <w:tabs>
          <w:tab w:leader="none" w:pos="962" w:val="left"/>
        </w:tabs>
        <w:spacing w:after="0"/>
        <w:ind w:firstLine="0" w:left="567" w:right="277"/>
        <w:contextualSpacing w:val="0"/>
        <w:jc w:val="both"/>
        <w:rPr>
          <w:rFonts w:ascii="Times New Roman" w:hAnsi="Times New Roman"/>
          <w:sz w:val="24"/>
        </w:rPr>
      </w:pPr>
      <w:r>
        <w:rPr>
          <w:rFonts w:ascii="Times New Roman" w:hAnsi="Times New Roman"/>
          <w:color w:val="0D0D0D"/>
          <w:sz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09040000">
      <w:pPr>
        <w:pStyle w:val="Style_2"/>
        <w:widowControl w:val="0"/>
        <w:numPr>
          <w:ilvl w:val="0"/>
          <w:numId w:val="23"/>
        </w:numPr>
        <w:tabs>
          <w:tab w:leader="none" w:pos="962" w:val="left"/>
        </w:tabs>
        <w:spacing w:after="0"/>
        <w:ind w:firstLine="0" w:left="567" w:right="273"/>
        <w:contextualSpacing w:val="0"/>
        <w:jc w:val="both"/>
        <w:rPr>
          <w:rFonts w:ascii="Times New Roman" w:hAnsi="Times New Roman"/>
          <w:sz w:val="24"/>
        </w:rPr>
      </w:pPr>
      <w:r>
        <w:rPr>
          <w:rFonts w:ascii="Times New Roman" w:hAnsi="Times New Roman"/>
          <w:color w:val="0D0D0D"/>
          <w:sz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14:paraId="0A040000">
      <w:pPr>
        <w:pStyle w:val="Style_2"/>
        <w:widowControl w:val="0"/>
        <w:numPr>
          <w:ilvl w:val="0"/>
          <w:numId w:val="23"/>
        </w:numPr>
        <w:tabs>
          <w:tab w:leader="none" w:pos="962" w:val="left"/>
        </w:tabs>
        <w:spacing w:after="0"/>
        <w:ind w:firstLine="0" w:left="567" w:right="274"/>
        <w:contextualSpacing w:val="0"/>
        <w:jc w:val="both"/>
        <w:rPr>
          <w:rFonts w:ascii="Times New Roman" w:hAnsi="Times New Roman"/>
          <w:sz w:val="24"/>
        </w:rPr>
      </w:pPr>
      <w:r>
        <w:rPr>
          <w:rFonts w:ascii="Times New Roman" w:hAnsi="Times New Roman"/>
          <w:color w:val="0D0D0D"/>
          <w:sz w:val="24"/>
        </w:rPr>
        <w:t>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выделенных критериев;</w:t>
      </w:r>
    </w:p>
    <w:p w14:paraId="0B040000">
      <w:pPr>
        <w:pStyle w:val="Style_2"/>
        <w:widowControl w:val="0"/>
        <w:numPr>
          <w:ilvl w:val="0"/>
          <w:numId w:val="23"/>
        </w:numPr>
        <w:tabs>
          <w:tab w:leader="none" w:pos="962" w:val="left"/>
        </w:tabs>
        <w:spacing w:after="0"/>
        <w:ind w:firstLine="0" w:left="567" w:right="277"/>
        <w:contextualSpacing w:val="0"/>
        <w:jc w:val="both"/>
        <w:rPr>
          <w:rFonts w:ascii="Times New Roman" w:hAnsi="Times New Roman"/>
          <w:sz w:val="24"/>
        </w:rPr>
      </w:pPr>
      <w:r>
        <w:rPr>
          <w:rFonts w:ascii="Times New Roman" w:hAnsi="Times New Roman"/>
          <w:color w:val="0D0D0D"/>
          <w:sz w:val="24"/>
        </w:rPr>
        <w:t xml:space="preserve">самостоятельно выявлять (в рамках предложенной задачи) критерии </w:t>
      </w:r>
      <w:r>
        <w:rPr>
          <w:rFonts w:ascii="Times New Roman" w:hAnsi="Times New Roman"/>
          <w:color w:val="0D0D0D"/>
          <w:spacing w:val="-2"/>
          <w:sz w:val="24"/>
        </w:rPr>
        <w:t xml:space="preserve">определения закономерностейипротиворечийв рассматриваемыхлитературных </w:t>
      </w:r>
      <w:r>
        <w:rPr>
          <w:rFonts w:ascii="Times New Roman" w:hAnsi="Times New Roman"/>
          <w:color w:val="0D0D0D"/>
          <w:sz w:val="24"/>
        </w:rPr>
        <w:t>фактах и наблюдениях над текстом;</w:t>
      </w:r>
    </w:p>
    <w:p w14:paraId="0C040000">
      <w:pPr>
        <w:pStyle w:val="Style_2"/>
        <w:widowControl w:val="0"/>
        <w:numPr>
          <w:ilvl w:val="0"/>
          <w:numId w:val="23"/>
        </w:numPr>
        <w:tabs>
          <w:tab w:leader="none" w:pos="962" w:val="left"/>
        </w:tabs>
        <w:spacing w:after="0"/>
        <w:ind w:firstLine="0" w:left="567" w:right="278"/>
        <w:contextualSpacing w:val="0"/>
        <w:jc w:val="both"/>
        <w:rPr>
          <w:rFonts w:ascii="Times New Roman" w:hAnsi="Times New Roman"/>
          <w:sz w:val="24"/>
        </w:rPr>
      </w:pPr>
      <w:r>
        <w:rPr>
          <w:rFonts w:ascii="Times New Roman" w:hAnsi="Times New Roman"/>
          <w:color w:val="0D0D0D"/>
          <w:sz w:val="24"/>
        </w:rPr>
        <w:t>выявлять дефицит информации, данных, необходимых для решения поставленной учебной задачи;</w:t>
      </w:r>
    </w:p>
    <w:p w14:paraId="0D040000">
      <w:pPr>
        <w:pStyle w:val="Style_2"/>
        <w:widowControl w:val="0"/>
        <w:numPr>
          <w:ilvl w:val="0"/>
          <w:numId w:val="23"/>
        </w:numPr>
        <w:tabs>
          <w:tab w:leader="none" w:pos="962" w:val="left"/>
        </w:tabs>
        <w:spacing w:after="0"/>
        <w:ind w:firstLine="0" w:left="567" w:right="273"/>
        <w:contextualSpacing w:val="0"/>
        <w:jc w:val="both"/>
        <w:rPr>
          <w:rFonts w:ascii="Times New Roman" w:hAnsi="Times New Roman"/>
          <w:sz w:val="24"/>
        </w:rPr>
      </w:pPr>
      <w:r>
        <w:rPr>
          <w:rFonts w:ascii="Times New Roman" w:hAnsi="Times New Roman"/>
          <w:color w:val="0D0D0D"/>
          <w:sz w:val="24"/>
        </w:rPr>
        <w:t>устанавливать</w:t>
      </w:r>
      <w:r>
        <w:rPr>
          <w:rFonts w:ascii="Times New Roman" w:hAnsi="Times New Roman"/>
          <w:color w:val="0D0D0D"/>
          <w:sz w:val="24"/>
        </w:rPr>
        <w:t xml:space="preserve"> </w:t>
      </w:r>
      <w:r>
        <w:rPr>
          <w:rFonts w:ascii="Times New Roman" w:hAnsi="Times New Roman"/>
          <w:color w:val="0D0D0D"/>
          <w:sz w:val="24"/>
        </w:rPr>
        <w:t>причинно-следственные</w:t>
      </w:r>
      <w:r>
        <w:rPr>
          <w:rFonts w:ascii="Times New Roman" w:hAnsi="Times New Roman"/>
          <w:color w:val="0D0D0D"/>
          <w:sz w:val="24"/>
        </w:rPr>
        <w:t xml:space="preserve"> </w:t>
      </w:r>
      <w:r>
        <w:rPr>
          <w:rFonts w:ascii="Times New Roman" w:hAnsi="Times New Roman"/>
          <w:color w:val="0D0D0D"/>
          <w:sz w:val="24"/>
        </w:rPr>
        <w:t>связи</w:t>
      </w:r>
      <w:r>
        <w:rPr>
          <w:rFonts w:ascii="Times New Roman" w:hAnsi="Times New Roman"/>
          <w:color w:val="0D0D0D"/>
          <w:sz w:val="24"/>
        </w:rPr>
        <w:t xml:space="preserve"> </w:t>
      </w:r>
      <w:r>
        <w:rPr>
          <w:rFonts w:ascii="Times New Roman" w:hAnsi="Times New Roman"/>
          <w:color w:val="0D0D0D"/>
          <w:sz w:val="24"/>
        </w:rPr>
        <w:t>при</w:t>
      </w:r>
      <w:r>
        <w:rPr>
          <w:rFonts w:ascii="Times New Roman" w:hAnsi="Times New Roman"/>
          <w:color w:val="0D0D0D"/>
          <w:sz w:val="24"/>
        </w:rPr>
        <w:t xml:space="preserve"> </w:t>
      </w:r>
      <w:r>
        <w:rPr>
          <w:rFonts w:ascii="Times New Roman" w:hAnsi="Times New Roman"/>
          <w:color w:val="0D0D0D"/>
          <w:sz w:val="24"/>
        </w:rPr>
        <w:t>изучении</w:t>
      </w:r>
      <w:r>
        <w:rPr>
          <w:rFonts w:ascii="Times New Roman" w:hAnsi="Times New Roman"/>
          <w:color w:val="0D0D0D"/>
          <w:sz w:val="24"/>
        </w:rPr>
        <w:t xml:space="preserve"> </w:t>
      </w:r>
      <w:r>
        <w:rPr>
          <w:rFonts w:ascii="Times New Roman" w:hAnsi="Times New Roman"/>
          <w:color w:val="0D0D0D"/>
          <w:sz w:val="24"/>
        </w:rPr>
        <w:t>литературных явлений и процессов.</w:t>
      </w:r>
    </w:p>
    <w:p w14:paraId="0E040000">
      <w:pPr>
        <w:ind w:firstLine="0" w:left="567"/>
        <w:jc w:val="both"/>
        <w:rPr>
          <w:rFonts w:ascii="Times New Roman" w:hAnsi="Times New Roman"/>
          <w:i w:val="1"/>
          <w:sz w:val="24"/>
        </w:rPr>
      </w:pPr>
      <w:r>
        <w:rPr>
          <w:rFonts w:ascii="Times New Roman" w:hAnsi="Times New Roman"/>
          <w:i w:val="1"/>
          <w:color w:val="0D0D0D"/>
          <w:sz w:val="24"/>
        </w:rPr>
        <w:t>Формирование</w:t>
      </w:r>
      <w:r>
        <w:rPr>
          <w:rFonts w:ascii="Times New Roman" w:hAnsi="Times New Roman"/>
          <w:i w:val="1"/>
          <w:color w:val="0D0D0D"/>
          <w:sz w:val="24"/>
        </w:rPr>
        <w:t xml:space="preserve"> </w:t>
      </w:r>
      <w:r>
        <w:rPr>
          <w:rFonts w:ascii="Times New Roman" w:hAnsi="Times New Roman"/>
          <w:i w:val="1"/>
          <w:color w:val="0D0D0D"/>
          <w:sz w:val="24"/>
        </w:rPr>
        <w:t>базовых</w:t>
      </w:r>
      <w:r>
        <w:rPr>
          <w:rFonts w:ascii="Times New Roman" w:hAnsi="Times New Roman"/>
          <w:i w:val="1"/>
          <w:color w:val="0D0D0D"/>
          <w:sz w:val="24"/>
        </w:rPr>
        <w:t xml:space="preserve"> </w:t>
      </w:r>
      <w:r>
        <w:rPr>
          <w:rFonts w:ascii="Times New Roman" w:hAnsi="Times New Roman"/>
          <w:i w:val="1"/>
          <w:color w:val="0D0D0D"/>
          <w:sz w:val="24"/>
        </w:rPr>
        <w:t>исследовательских</w:t>
      </w:r>
      <w:r>
        <w:rPr>
          <w:rFonts w:ascii="Times New Roman" w:hAnsi="Times New Roman"/>
          <w:i w:val="1"/>
          <w:color w:val="0D0D0D"/>
          <w:sz w:val="24"/>
        </w:rPr>
        <w:t xml:space="preserve"> </w:t>
      </w:r>
      <w:r>
        <w:rPr>
          <w:rFonts w:ascii="Times New Roman" w:hAnsi="Times New Roman"/>
          <w:i w:val="1"/>
          <w:color w:val="0D0D0D"/>
          <w:spacing w:val="-2"/>
          <w:sz w:val="24"/>
        </w:rPr>
        <w:t>действий:</w:t>
      </w:r>
    </w:p>
    <w:p w14:paraId="0F040000">
      <w:pPr>
        <w:pStyle w:val="Style_2"/>
        <w:widowControl w:val="0"/>
        <w:numPr>
          <w:ilvl w:val="0"/>
          <w:numId w:val="23"/>
        </w:numPr>
        <w:tabs>
          <w:tab w:leader="none" w:pos="962" w:val="left"/>
        </w:tabs>
        <w:spacing w:after="0"/>
        <w:ind w:firstLine="0" w:left="567" w:right="274"/>
        <w:contextualSpacing w:val="0"/>
        <w:jc w:val="both"/>
        <w:rPr>
          <w:rFonts w:ascii="Times New Roman" w:hAnsi="Times New Roman"/>
          <w:sz w:val="24"/>
        </w:rPr>
      </w:pPr>
      <w:r>
        <w:rPr>
          <w:rFonts w:ascii="Times New Roman" w:hAnsi="Times New Roman"/>
          <w:color w:val="0D0D0D"/>
          <w:sz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14:paraId="10040000">
      <w:pPr>
        <w:pStyle w:val="Style_2"/>
        <w:widowControl w:val="0"/>
        <w:numPr>
          <w:ilvl w:val="0"/>
          <w:numId w:val="23"/>
        </w:numPr>
        <w:tabs>
          <w:tab w:leader="none" w:pos="962" w:val="left"/>
        </w:tabs>
        <w:spacing w:after="0"/>
        <w:ind w:firstLine="0" w:left="567" w:right="278"/>
        <w:contextualSpacing w:val="0"/>
        <w:jc w:val="both"/>
        <w:rPr>
          <w:rFonts w:ascii="Times New Roman" w:hAnsi="Times New Roman"/>
          <w:sz w:val="24"/>
        </w:rPr>
      </w:pPr>
      <w:r>
        <w:rPr>
          <w:rFonts w:ascii="Times New Roman" w:hAnsi="Times New Roman"/>
          <w:color w:val="0D0D0D"/>
          <w:sz w:val="24"/>
        </w:rPr>
        <w:t>формулировать в устной и письменной форме гипотезу предстоящего исследования</w:t>
      </w:r>
      <w:r>
        <w:rPr>
          <w:rFonts w:ascii="Times New Roman" w:hAnsi="Times New Roman"/>
          <w:color w:val="0D0D0D"/>
          <w:sz w:val="24"/>
        </w:rPr>
        <w:t xml:space="preserve"> </w:t>
      </w:r>
      <w:r>
        <w:rPr>
          <w:rFonts w:ascii="Times New Roman" w:hAnsi="Times New Roman"/>
          <w:color w:val="0D0D0D"/>
          <w:sz w:val="24"/>
        </w:rPr>
        <w:t>(исследовательского</w:t>
      </w:r>
      <w:r>
        <w:rPr>
          <w:rFonts w:ascii="Times New Roman" w:hAnsi="Times New Roman"/>
          <w:color w:val="0D0D0D"/>
          <w:sz w:val="24"/>
        </w:rPr>
        <w:t xml:space="preserve"> </w:t>
      </w:r>
      <w:r>
        <w:rPr>
          <w:rFonts w:ascii="Times New Roman" w:hAnsi="Times New Roman"/>
          <w:color w:val="0D0D0D"/>
          <w:sz w:val="24"/>
        </w:rPr>
        <w:t>проекта)</w:t>
      </w:r>
      <w:r>
        <w:rPr>
          <w:rFonts w:ascii="Times New Roman" w:hAnsi="Times New Roman"/>
          <w:color w:val="0D0D0D"/>
          <w:sz w:val="24"/>
        </w:rPr>
        <w:t xml:space="preserve"> </w:t>
      </w:r>
      <w:r>
        <w:rPr>
          <w:rFonts w:ascii="Times New Roman" w:hAnsi="Times New Roman"/>
          <w:color w:val="0D0D0D"/>
          <w:sz w:val="24"/>
        </w:rPr>
        <w:t>языкового</w:t>
      </w:r>
      <w:r>
        <w:rPr>
          <w:rFonts w:ascii="Times New Roman" w:hAnsi="Times New Roman"/>
          <w:color w:val="0D0D0D"/>
          <w:sz w:val="24"/>
        </w:rPr>
        <w:t xml:space="preserve"> </w:t>
      </w:r>
      <w:r>
        <w:rPr>
          <w:rFonts w:ascii="Times New Roman" w:hAnsi="Times New Roman"/>
          <w:color w:val="0D0D0D"/>
          <w:sz w:val="24"/>
        </w:rPr>
        <w:t>материала;</w:t>
      </w:r>
      <w:r>
        <w:rPr>
          <w:rFonts w:ascii="Times New Roman" w:hAnsi="Times New Roman"/>
          <w:color w:val="0D0D0D"/>
          <w:sz w:val="24"/>
        </w:rPr>
        <w:t xml:space="preserve"> </w:t>
      </w:r>
      <w:r>
        <w:rPr>
          <w:rFonts w:ascii="Times New Roman" w:hAnsi="Times New Roman"/>
          <w:color w:val="0D0D0D"/>
          <w:sz w:val="24"/>
        </w:rPr>
        <w:t>осуществлять проверку гипотезы; аргументировать свою позицию, мнение;</w:t>
      </w:r>
    </w:p>
    <w:p w14:paraId="11040000">
      <w:pPr>
        <w:sectPr>
          <w:headerReference r:id="rId7" w:type="default"/>
          <w:pgSz w:h="16840" w:orient="portrait" w:w="11910"/>
          <w:pgMar w:bottom="280" w:footer="0" w:gutter="0" w:header="752" w:left="1020" w:right="860" w:top="1020"/>
        </w:sectPr>
      </w:pPr>
    </w:p>
    <w:p w14:paraId="12040000">
      <w:pPr>
        <w:pStyle w:val="Style_2"/>
        <w:widowControl w:val="0"/>
        <w:numPr>
          <w:ilvl w:val="0"/>
          <w:numId w:val="23"/>
        </w:numPr>
        <w:tabs>
          <w:tab w:leader="none" w:pos="962" w:val="left"/>
        </w:tabs>
        <w:spacing w:after="0" w:before="91"/>
        <w:ind w:firstLine="0" w:left="567" w:right="274"/>
        <w:contextualSpacing w:val="0"/>
        <w:jc w:val="both"/>
        <w:rPr>
          <w:rFonts w:ascii="Times New Roman" w:hAnsi="Times New Roman"/>
          <w:sz w:val="24"/>
        </w:rPr>
      </w:pPr>
      <w:r>
        <w:rPr>
          <w:rFonts w:ascii="Times New Roman" w:hAnsi="Times New Roman"/>
          <w:color w:val="0D0D0D"/>
          <w:sz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13040000">
      <w:pPr>
        <w:pStyle w:val="Style_2"/>
        <w:widowControl w:val="0"/>
        <w:numPr>
          <w:ilvl w:val="0"/>
          <w:numId w:val="23"/>
        </w:numPr>
        <w:tabs>
          <w:tab w:leader="none" w:pos="962" w:val="left"/>
        </w:tabs>
        <w:spacing w:after="0" w:before="2"/>
        <w:ind w:firstLine="0" w:left="567" w:right="280"/>
        <w:contextualSpacing w:val="0"/>
        <w:jc w:val="both"/>
        <w:rPr>
          <w:rFonts w:ascii="Times New Roman" w:hAnsi="Times New Roman"/>
          <w:sz w:val="24"/>
        </w:rPr>
      </w:pPr>
      <w:r>
        <w:rPr>
          <w:rFonts w:ascii="Times New Roman" w:hAnsi="Times New Roman"/>
          <w:color w:val="0D0D0D"/>
          <w:sz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w:t>
      </w:r>
      <w:r>
        <w:rPr>
          <w:rFonts w:ascii="Times New Roman" w:hAnsi="Times New Roman"/>
          <w:color w:val="0D0D0D"/>
          <w:sz w:val="24"/>
        </w:rPr>
        <w:t xml:space="preserve"> </w:t>
      </w:r>
      <w:r>
        <w:rPr>
          <w:rFonts w:ascii="Times New Roman" w:hAnsi="Times New Roman"/>
          <w:color w:val="0D0D0D"/>
          <w:sz w:val="24"/>
        </w:rPr>
        <w:t>представлять</w:t>
      </w:r>
      <w:r>
        <w:rPr>
          <w:rFonts w:ascii="Times New Roman" w:hAnsi="Times New Roman"/>
          <w:color w:val="0D0D0D"/>
          <w:sz w:val="24"/>
        </w:rPr>
        <w:t xml:space="preserve"> </w:t>
      </w:r>
      <w:r>
        <w:rPr>
          <w:rFonts w:ascii="Times New Roman" w:hAnsi="Times New Roman"/>
          <w:color w:val="0D0D0D"/>
          <w:sz w:val="24"/>
        </w:rPr>
        <w:t>результаты</w:t>
      </w:r>
      <w:r>
        <w:rPr>
          <w:rFonts w:ascii="Times New Roman" w:hAnsi="Times New Roman"/>
          <w:color w:val="0D0D0D"/>
          <w:sz w:val="24"/>
        </w:rPr>
        <w:t xml:space="preserve"> </w:t>
      </w:r>
      <w:r>
        <w:rPr>
          <w:rFonts w:ascii="Times New Roman" w:hAnsi="Times New Roman"/>
          <w:color w:val="0D0D0D"/>
          <w:sz w:val="24"/>
        </w:rPr>
        <w:t>исследования в устной и письменной форме, в виде электронной презентации, схемы, таблицы, диаграммы и т. п.</w:t>
      </w:r>
    </w:p>
    <w:p w14:paraId="14040000">
      <w:pPr>
        <w:pStyle w:val="Style_2"/>
        <w:widowControl w:val="0"/>
        <w:numPr>
          <w:ilvl w:val="0"/>
          <w:numId w:val="23"/>
        </w:numPr>
        <w:tabs>
          <w:tab w:leader="none" w:pos="962" w:val="left"/>
        </w:tabs>
        <w:spacing w:after="0"/>
        <w:ind w:firstLine="0" w:left="567" w:right="281"/>
        <w:contextualSpacing w:val="0"/>
        <w:jc w:val="both"/>
        <w:rPr>
          <w:rFonts w:ascii="Times New Roman" w:hAnsi="Times New Roman"/>
          <w:sz w:val="24"/>
        </w:rPr>
      </w:pPr>
      <w:r>
        <w:rPr>
          <w:rFonts w:ascii="Times New Roman" w:hAnsi="Times New Roman"/>
          <w:color w:val="0D0D0D"/>
          <w:sz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14:paraId="15040000">
      <w:pPr>
        <w:pStyle w:val="Style_2"/>
        <w:widowControl w:val="0"/>
        <w:numPr>
          <w:ilvl w:val="0"/>
          <w:numId w:val="23"/>
        </w:numPr>
        <w:tabs>
          <w:tab w:leader="none" w:pos="962" w:val="left"/>
        </w:tabs>
        <w:spacing w:after="0"/>
        <w:ind w:firstLine="0" w:left="567" w:right="276"/>
        <w:contextualSpacing w:val="0"/>
        <w:jc w:val="both"/>
        <w:rPr>
          <w:rFonts w:ascii="Times New Roman" w:hAnsi="Times New Roman"/>
          <w:sz w:val="24"/>
        </w:rPr>
      </w:pPr>
      <w:r>
        <w:rPr>
          <w:rFonts w:ascii="Times New Roman" w:hAnsi="Times New Roman"/>
          <w:color w:val="0D0D0D"/>
          <w:sz w:val="24"/>
        </w:rPr>
        <w:t xml:space="preserve">самостоятельно составлять план исследования особенностей </w:t>
      </w:r>
      <w:r>
        <w:rPr>
          <w:rFonts w:ascii="Times New Roman" w:hAnsi="Times New Roman"/>
          <w:color w:val="0D0D0D"/>
          <w:spacing w:val="-2"/>
          <w:sz w:val="24"/>
        </w:rPr>
        <w:t xml:space="preserve">литературного объекта изучения, причинно-следственныхсвязей и зависимостей </w:t>
      </w:r>
      <w:r>
        <w:rPr>
          <w:rFonts w:ascii="Times New Roman" w:hAnsi="Times New Roman"/>
          <w:color w:val="0D0D0D"/>
          <w:sz w:val="24"/>
        </w:rPr>
        <w:t>объектов между собой;</w:t>
      </w:r>
    </w:p>
    <w:p w14:paraId="16040000">
      <w:pPr>
        <w:pStyle w:val="Style_2"/>
        <w:widowControl w:val="0"/>
        <w:numPr>
          <w:ilvl w:val="0"/>
          <w:numId w:val="23"/>
        </w:numPr>
        <w:tabs>
          <w:tab w:leader="none" w:pos="962" w:val="left"/>
        </w:tabs>
        <w:spacing w:after="0"/>
        <w:ind w:firstLine="0" w:left="567" w:right="281"/>
        <w:contextualSpacing w:val="0"/>
        <w:jc w:val="both"/>
        <w:rPr>
          <w:rFonts w:ascii="Times New Roman" w:hAnsi="Times New Roman"/>
          <w:sz w:val="24"/>
        </w:rPr>
      </w:pPr>
      <w:r>
        <w:rPr>
          <w:rFonts w:ascii="Times New Roman" w:hAnsi="Times New Roman"/>
          <w:color w:val="0D0D0D"/>
          <w:sz w:val="24"/>
        </w:rPr>
        <w:t xml:space="preserve">овладеть инструментами оценки достоверности полученных выводов и </w:t>
      </w:r>
      <w:r>
        <w:rPr>
          <w:rFonts w:ascii="Times New Roman" w:hAnsi="Times New Roman"/>
          <w:color w:val="0D0D0D"/>
          <w:spacing w:val="-2"/>
          <w:sz w:val="24"/>
        </w:rPr>
        <w:t>обобщений;</w:t>
      </w:r>
    </w:p>
    <w:p w14:paraId="17040000">
      <w:pPr>
        <w:pStyle w:val="Style_2"/>
        <w:widowControl w:val="0"/>
        <w:numPr>
          <w:ilvl w:val="0"/>
          <w:numId w:val="23"/>
        </w:numPr>
        <w:tabs>
          <w:tab w:leader="none" w:pos="962" w:val="left"/>
        </w:tabs>
        <w:spacing w:after="0"/>
        <w:ind w:firstLine="0" w:left="567" w:right="274"/>
        <w:contextualSpacing w:val="0"/>
        <w:jc w:val="both"/>
        <w:rPr>
          <w:rFonts w:ascii="Times New Roman" w:hAnsi="Times New Roman"/>
          <w:sz w:val="24"/>
        </w:rPr>
      </w:pPr>
      <w:r>
        <w:rPr>
          <w:rFonts w:ascii="Times New Roman" w:hAnsi="Times New Roman"/>
          <w:color w:val="0D0D0D"/>
          <w:sz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18040000">
      <w:pPr>
        <w:pStyle w:val="Style_2"/>
        <w:widowControl w:val="0"/>
        <w:numPr>
          <w:ilvl w:val="0"/>
          <w:numId w:val="23"/>
        </w:numPr>
        <w:tabs>
          <w:tab w:leader="none" w:pos="1106" w:val="left"/>
        </w:tabs>
        <w:spacing w:after="0"/>
        <w:ind w:firstLine="0" w:left="567" w:right="275"/>
        <w:contextualSpacing w:val="0"/>
        <w:jc w:val="both"/>
        <w:rPr>
          <w:rFonts w:ascii="Times New Roman" w:hAnsi="Times New Roman"/>
          <w:sz w:val="24"/>
        </w:rPr>
      </w:pPr>
      <w:r>
        <w:rPr>
          <w:rFonts w:ascii="Times New Roman" w:hAnsi="Times New Roman"/>
          <w:color w:val="0D0D0D"/>
          <w:sz w:val="24"/>
        </w:rPr>
        <w:t>публично представлять результаты учебного исследования проектной деятельности</w:t>
      </w:r>
      <w:r>
        <w:rPr>
          <w:rFonts w:ascii="Times New Roman" w:hAnsi="Times New Roman"/>
          <w:color w:val="0D0D0D"/>
          <w:sz w:val="24"/>
        </w:rPr>
        <w:t xml:space="preserve"> </w:t>
      </w:r>
      <w:r>
        <w:rPr>
          <w:rFonts w:ascii="Times New Roman" w:hAnsi="Times New Roman"/>
          <w:color w:val="0D0D0D"/>
          <w:sz w:val="24"/>
        </w:rPr>
        <w:t>на</w:t>
      </w:r>
      <w:r>
        <w:rPr>
          <w:rFonts w:ascii="Times New Roman" w:hAnsi="Times New Roman"/>
          <w:color w:val="0D0D0D"/>
          <w:sz w:val="24"/>
        </w:rPr>
        <w:t xml:space="preserve"> </w:t>
      </w:r>
      <w:r>
        <w:rPr>
          <w:rFonts w:ascii="Times New Roman" w:hAnsi="Times New Roman"/>
          <w:color w:val="0D0D0D"/>
          <w:sz w:val="24"/>
        </w:rPr>
        <w:t>уроках</w:t>
      </w:r>
      <w:r>
        <w:rPr>
          <w:rFonts w:ascii="Times New Roman" w:hAnsi="Times New Roman"/>
          <w:color w:val="0D0D0D"/>
          <w:sz w:val="24"/>
        </w:rPr>
        <w:t xml:space="preserve"> </w:t>
      </w:r>
      <w:r>
        <w:rPr>
          <w:rFonts w:ascii="Times New Roman" w:hAnsi="Times New Roman"/>
          <w:color w:val="0D0D0D"/>
          <w:sz w:val="24"/>
        </w:rPr>
        <w:t>или</w:t>
      </w:r>
      <w:r>
        <w:rPr>
          <w:rFonts w:ascii="Times New Roman" w:hAnsi="Times New Roman"/>
          <w:color w:val="0D0D0D"/>
          <w:sz w:val="24"/>
        </w:rPr>
        <w:t xml:space="preserve"> </w:t>
      </w:r>
      <w:r>
        <w:rPr>
          <w:rFonts w:ascii="Times New Roman" w:hAnsi="Times New Roman"/>
          <w:color w:val="0D0D0D"/>
          <w:sz w:val="24"/>
        </w:rPr>
        <w:t>во</w:t>
      </w:r>
      <w:r>
        <w:rPr>
          <w:rFonts w:ascii="Times New Roman" w:hAnsi="Times New Roman"/>
          <w:color w:val="0D0D0D"/>
          <w:sz w:val="24"/>
        </w:rPr>
        <w:t xml:space="preserve"> </w:t>
      </w:r>
      <w:r>
        <w:rPr>
          <w:rFonts w:ascii="Times New Roman" w:hAnsi="Times New Roman"/>
          <w:color w:val="0D0D0D"/>
          <w:sz w:val="24"/>
        </w:rPr>
        <w:t>внеурочной</w:t>
      </w:r>
      <w:r>
        <w:rPr>
          <w:rFonts w:ascii="Times New Roman" w:hAnsi="Times New Roman"/>
          <w:color w:val="0D0D0D"/>
          <w:sz w:val="24"/>
        </w:rPr>
        <w:t xml:space="preserve"> </w:t>
      </w:r>
      <w:r>
        <w:rPr>
          <w:rFonts w:ascii="Times New Roman" w:hAnsi="Times New Roman"/>
          <w:color w:val="0D0D0D"/>
          <w:sz w:val="24"/>
        </w:rPr>
        <w:t>деятельности,</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том</w:t>
      </w:r>
      <w:r>
        <w:rPr>
          <w:rFonts w:ascii="Times New Roman" w:hAnsi="Times New Roman"/>
          <w:color w:val="0D0D0D"/>
          <w:sz w:val="24"/>
        </w:rPr>
        <w:t xml:space="preserve"> </w:t>
      </w:r>
      <w:r>
        <w:rPr>
          <w:rFonts w:ascii="Times New Roman" w:hAnsi="Times New Roman"/>
          <w:color w:val="0D0D0D"/>
          <w:sz w:val="24"/>
        </w:rPr>
        <w:t>числе</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устных</w:t>
      </w:r>
      <w:r>
        <w:rPr>
          <w:rFonts w:ascii="Times New Roman" w:hAnsi="Times New Roman"/>
          <w:color w:val="0D0D0D"/>
          <w:sz w:val="24"/>
        </w:rPr>
        <w:t xml:space="preserve"> </w:t>
      </w:r>
      <w:r>
        <w:rPr>
          <w:rFonts w:ascii="Times New Roman" w:hAnsi="Times New Roman"/>
          <w:color w:val="0D0D0D"/>
          <w:sz w:val="24"/>
        </w:rPr>
        <w:t>и стендовых докладах на конференциях.</w:t>
      </w:r>
    </w:p>
    <w:p w14:paraId="19040000">
      <w:pPr>
        <w:pStyle w:val="Style_1"/>
        <w:ind w:firstLine="0" w:left="567"/>
        <w:rPr>
          <w:sz w:val="24"/>
        </w:rPr>
      </w:pPr>
      <w:r>
        <w:rPr>
          <w:color w:val="0D0D0D"/>
          <w:sz w:val="24"/>
        </w:rPr>
        <w:t>Работа</w:t>
      </w:r>
      <w:r>
        <w:rPr>
          <w:color w:val="0D0D0D"/>
          <w:sz w:val="24"/>
        </w:rPr>
        <w:t xml:space="preserve"> </w:t>
      </w:r>
      <w:r>
        <w:rPr>
          <w:color w:val="0D0D0D"/>
          <w:sz w:val="24"/>
        </w:rPr>
        <w:t>с</w:t>
      </w:r>
      <w:r>
        <w:rPr>
          <w:color w:val="0D0D0D"/>
          <w:sz w:val="24"/>
        </w:rPr>
        <w:t xml:space="preserve"> </w:t>
      </w:r>
      <w:r>
        <w:rPr>
          <w:color w:val="0D0D0D"/>
          <w:spacing w:val="-2"/>
          <w:sz w:val="24"/>
        </w:rPr>
        <w:t>информацией</w:t>
      </w:r>
      <w:r>
        <w:rPr>
          <w:color w:val="0D0D0D"/>
          <w:spacing w:val="-2"/>
          <w:sz w:val="24"/>
        </w:rPr>
        <w:t>:</w:t>
      </w:r>
    </w:p>
    <w:p w14:paraId="1A040000">
      <w:pPr>
        <w:pStyle w:val="Style_2"/>
        <w:widowControl w:val="0"/>
        <w:numPr>
          <w:ilvl w:val="0"/>
          <w:numId w:val="23"/>
        </w:numPr>
        <w:tabs>
          <w:tab w:leader="none" w:pos="962" w:val="left"/>
          <w:tab w:leader="none" w:pos="2901" w:val="left"/>
          <w:tab w:leader="none" w:pos="5445" w:val="left"/>
          <w:tab w:leader="none" w:pos="7411" w:val="left"/>
        </w:tabs>
        <w:spacing w:after="0"/>
        <w:ind w:firstLine="0" w:left="567" w:right="278"/>
        <w:contextualSpacing w:val="0"/>
        <w:jc w:val="both"/>
        <w:rPr>
          <w:rFonts w:ascii="Times New Roman" w:hAnsi="Times New Roman"/>
          <w:sz w:val="24"/>
        </w:rPr>
      </w:pPr>
      <w:r>
        <w:rPr>
          <w:rFonts w:ascii="Times New Roman" w:hAnsi="Times New Roman"/>
          <w:color w:val="0D0D0D"/>
          <w:spacing w:val="-2"/>
          <w:sz w:val="24"/>
        </w:rPr>
        <w:t>выбирать,</w:t>
      </w:r>
      <w:r>
        <w:rPr>
          <w:rFonts w:ascii="Times New Roman" w:hAnsi="Times New Roman"/>
          <w:color w:val="0D0D0D"/>
          <w:sz w:val="24"/>
        </w:rPr>
        <w:tab/>
      </w:r>
      <w:r>
        <w:rPr>
          <w:rFonts w:ascii="Times New Roman" w:hAnsi="Times New Roman"/>
          <w:color w:val="0D0D0D"/>
          <w:spacing w:val="-2"/>
          <w:sz w:val="24"/>
        </w:rPr>
        <w:t>анализировать,</w:t>
      </w:r>
      <w:r>
        <w:rPr>
          <w:rFonts w:ascii="Times New Roman" w:hAnsi="Times New Roman"/>
          <w:color w:val="0D0D0D"/>
          <w:sz w:val="24"/>
        </w:rPr>
        <w:tab/>
      </w:r>
      <w:r>
        <w:rPr>
          <w:rFonts w:ascii="Times New Roman" w:hAnsi="Times New Roman"/>
          <w:color w:val="0D0D0D"/>
          <w:spacing w:val="-2"/>
          <w:sz w:val="24"/>
        </w:rPr>
        <w:t>обобщать,</w:t>
      </w:r>
      <w:r>
        <w:rPr>
          <w:rFonts w:ascii="Times New Roman" w:hAnsi="Times New Roman"/>
          <w:color w:val="0D0D0D"/>
          <w:sz w:val="24"/>
        </w:rPr>
        <w:tab/>
      </w:r>
      <w:r>
        <w:rPr>
          <w:rFonts w:ascii="Times New Roman" w:hAnsi="Times New Roman"/>
          <w:color w:val="0D0D0D"/>
          <w:spacing w:val="-2"/>
          <w:sz w:val="24"/>
        </w:rPr>
        <w:t xml:space="preserve">систематизировать, </w:t>
      </w:r>
      <w:r>
        <w:rPr>
          <w:rFonts w:ascii="Times New Roman" w:hAnsi="Times New Roman"/>
          <w:color w:val="0D0D0D"/>
          <w:sz w:val="24"/>
        </w:rPr>
        <w:t>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w:t>
      </w:r>
      <w:r>
        <w:rPr>
          <w:rFonts w:ascii="Times New Roman" w:hAnsi="Times New Roman"/>
          <w:color w:val="0D0D0D"/>
          <w:sz w:val="24"/>
        </w:rPr>
        <w:t xml:space="preserve"> </w:t>
      </w:r>
      <w:r>
        <w:rPr>
          <w:rFonts w:ascii="Times New Roman" w:hAnsi="Times New Roman"/>
          <w:color w:val="0D0D0D"/>
          <w:sz w:val="24"/>
        </w:rPr>
        <w:t>из</w:t>
      </w:r>
      <w:r>
        <w:rPr>
          <w:rFonts w:ascii="Times New Roman" w:hAnsi="Times New Roman"/>
          <w:color w:val="0D0D0D"/>
          <w:sz w:val="24"/>
        </w:rPr>
        <w:t xml:space="preserve"> </w:t>
      </w:r>
      <w:r>
        <w:rPr>
          <w:rFonts w:ascii="Times New Roman" w:hAnsi="Times New Roman"/>
          <w:color w:val="0D0D0D"/>
          <w:sz w:val="24"/>
        </w:rPr>
        <w:t>различных</w:t>
      </w:r>
      <w:r>
        <w:rPr>
          <w:rFonts w:ascii="Times New Roman" w:hAnsi="Times New Roman"/>
          <w:color w:val="0D0D0D"/>
          <w:sz w:val="24"/>
        </w:rPr>
        <w:t xml:space="preserve"> </w:t>
      </w:r>
      <w:r>
        <w:rPr>
          <w:rFonts w:ascii="Times New Roman" w:hAnsi="Times New Roman"/>
          <w:color w:val="0D0D0D"/>
          <w:sz w:val="24"/>
        </w:rPr>
        <w:t>источников</w:t>
      </w:r>
      <w:r>
        <w:rPr>
          <w:rFonts w:ascii="Times New Roman" w:hAnsi="Times New Roman"/>
          <w:color w:val="0D0D0D"/>
          <w:sz w:val="24"/>
        </w:rPr>
        <w:t xml:space="preserve"> </w:t>
      </w:r>
      <w:r>
        <w:rPr>
          <w:rFonts w:ascii="Times New Roman" w:hAnsi="Times New Roman"/>
          <w:color w:val="0D0D0D"/>
          <w:sz w:val="24"/>
        </w:rPr>
        <w:t>(энциклопедий,</w:t>
      </w:r>
      <w:r>
        <w:rPr>
          <w:rFonts w:ascii="Times New Roman" w:hAnsi="Times New Roman"/>
          <w:color w:val="0D0D0D"/>
          <w:sz w:val="24"/>
        </w:rPr>
        <w:t xml:space="preserve"> </w:t>
      </w:r>
      <w:r>
        <w:rPr>
          <w:rFonts w:ascii="Times New Roman" w:hAnsi="Times New Roman"/>
          <w:color w:val="0D0D0D"/>
          <w:sz w:val="24"/>
        </w:rPr>
        <w:t>словарей</w:t>
      </w:r>
      <w:r>
        <w:rPr>
          <w:rFonts w:ascii="Times New Roman" w:hAnsi="Times New Roman"/>
          <w:color w:val="0D0D0D"/>
          <w:sz w:val="24"/>
        </w:rPr>
        <w:t xml:space="preserve"> </w:t>
      </w:r>
      <w:r>
        <w:rPr>
          <w:rFonts w:ascii="Times New Roman" w:hAnsi="Times New Roman"/>
          <w:color w:val="0D0D0D"/>
          <w:sz w:val="24"/>
        </w:rPr>
        <w:t>,</w:t>
      </w:r>
      <w:r>
        <w:rPr>
          <w:rFonts w:ascii="Times New Roman" w:hAnsi="Times New Roman"/>
          <w:color w:val="0D0D0D"/>
          <w:sz w:val="24"/>
        </w:rPr>
        <w:t>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14:paraId="1B040000">
      <w:pPr>
        <w:pStyle w:val="Style_2"/>
        <w:widowControl w:val="0"/>
        <w:numPr>
          <w:ilvl w:val="0"/>
          <w:numId w:val="23"/>
        </w:numPr>
        <w:tabs>
          <w:tab w:leader="none" w:pos="962" w:val="left"/>
        </w:tabs>
        <w:spacing w:after="0"/>
        <w:ind w:firstLine="0" w:left="567" w:right="276"/>
        <w:contextualSpacing w:val="0"/>
        <w:jc w:val="both"/>
        <w:rPr>
          <w:rFonts w:ascii="Times New Roman" w:hAnsi="Times New Roman"/>
          <w:sz w:val="24"/>
        </w:rPr>
      </w:pPr>
      <w:r>
        <w:rPr>
          <w:rFonts w:ascii="Times New Roman" w:hAnsi="Times New Roman"/>
          <w:color w:val="0D0D0D"/>
          <w:sz w:val="24"/>
        </w:rPr>
        <w:t xml:space="preserve">использовать различные виды аудирования – </w:t>
      </w:r>
      <w:r>
        <w:rPr>
          <w:rFonts w:ascii="Times New Roman" w:hAnsi="Times New Roman"/>
          <w:color w:val="0D0D0D"/>
          <w:sz w:val="24"/>
        </w:rPr>
        <w:t>выборочное</w:t>
      </w:r>
      <w:r>
        <w:rPr>
          <w:rFonts w:ascii="Times New Roman" w:hAnsi="Times New Roman"/>
          <w:color w:val="0D0D0D"/>
          <w:sz w:val="24"/>
        </w:rPr>
        <w:t>, ознакомительное, детальное (с учетом состояния слуха обучающихся, уровня развития речевого слуха при использовании индивидуальных средств слухопротезирования), и чтения – изучающее, ознакомительное, просмотровое, поисковое, в зависимости от поставленной учебной задачи (цели); извлекать необходимую</w:t>
      </w:r>
      <w:r>
        <w:rPr>
          <w:rFonts w:ascii="Times New Roman" w:hAnsi="Times New Roman"/>
          <w:color w:val="0D0D0D"/>
          <w:sz w:val="24"/>
        </w:rPr>
        <w:t xml:space="preserve"> </w:t>
      </w:r>
      <w:r>
        <w:rPr>
          <w:rFonts w:ascii="Times New Roman" w:hAnsi="Times New Roman"/>
          <w:color w:val="0D0D0D"/>
          <w:sz w:val="24"/>
        </w:rPr>
        <w:t>информацию</w:t>
      </w:r>
      <w:r>
        <w:rPr>
          <w:rFonts w:ascii="Times New Roman" w:hAnsi="Times New Roman"/>
          <w:color w:val="0D0D0D"/>
          <w:sz w:val="24"/>
        </w:rPr>
        <w:t xml:space="preserve"> </w:t>
      </w:r>
      <w:r>
        <w:rPr>
          <w:rFonts w:ascii="Times New Roman" w:hAnsi="Times New Roman"/>
          <w:color w:val="0D0D0D"/>
          <w:sz w:val="24"/>
        </w:rPr>
        <w:t>из</w:t>
      </w:r>
      <w:r>
        <w:rPr>
          <w:rFonts w:ascii="Times New Roman" w:hAnsi="Times New Roman"/>
          <w:color w:val="0D0D0D"/>
          <w:sz w:val="24"/>
        </w:rPr>
        <w:t xml:space="preserve"> </w:t>
      </w:r>
      <w:r>
        <w:rPr>
          <w:rFonts w:ascii="Times New Roman" w:hAnsi="Times New Roman"/>
          <w:color w:val="0D0D0D"/>
          <w:sz w:val="24"/>
        </w:rPr>
        <w:t>прослушанных</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прочитанных</w:t>
      </w:r>
      <w:r>
        <w:rPr>
          <w:rFonts w:ascii="Times New Roman" w:hAnsi="Times New Roman"/>
          <w:color w:val="0D0D0D"/>
          <w:sz w:val="24"/>
        </w:rPr>
        <w:t xml:space="preserve"> </w:t>
      </w:r>
      <w:r>
        <w:rPr>
          <w:rFonts w:ascii="Times New Roman" w:hAnsi="Times New Roman"/>
          <w:color w:val="0D0D0D"/>
          <w:sz w:val="24"/>
        </w:rPr>
        <w:t>текстов</w:t>
      </w:r>
      <w:r>
        <w:rPr>
          <w:rFonts w:ascii="Times New Roman" w:hAnsi="Times New Roman"/>
          <w:color w:val="0D0D0D"/>
          <w:sz w:val="24"/>
        </w:rPr>
        <w:t xml:space="preserve"> </w:t>
      </w:r>
      <w:r>
        <w:rPr>
          <w:rFonts w:ascii="Times New Roman" w:hAnsi="Times New Roman"/>
          <w:color w:val="0D0D0D"/>
          <w:sz w:val="24"/>
        </w:rPr>
        <w:t>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14:paraId="1C040000">
      <w:pPr>
        <w:pStyle w:val="Style_2"/>
        <w:widowControl w:val="0"/>
        <w:numPr>
          <w:ilvl w:val="0"/>
          <w:numId w:val="23"/>
        </w:numPr>
        <w:tabs>
          <w:tab w:leader="none" w:pos="962" w:val="left"/>
        </w:tabs>
        <w:spacing w:after="0"/>
        <w:ind w:firstLine="0" w:left="567" w:right="269"/>
        <w:contextualSpacing w:val="0"/>
        <w:jc w:val="both"/>
        <w:rPr>
          <w:rFonts w:ascii="Times New Roman" w:hAnsi="Times New Roman"/>
          <w:sz w:val="24"/>
        </w:rPr>
      </w:pPr>
      <w:r>
        <w:rPr>
          <w:rFonts w:ascii="Times New Roman" w:hAnsi="Times New Roman"/>
          <w:color w:val="0D0D0D"/>
          <w:sz w:val="24"/>
        </w:rPr>
        <w:t>выделять главную и дополнительную информацию текстов; выявлять дефицит</w:t>
      </w:r>
      <w:r>
        <w:rPr>
          <w:rFonts w:ascii="Times New Roman" w:hAnsi="Times New Roman"/>
          <w:color w:val="0D0D0D"/>
          <w:sz w:val="24"/>
        </w:rPr>
        <w:t xml:space="preserve"> </w:t>
      </w:r>
      <w:r>
        <w:rPr>
          <w:rFonts w:ascii="Times New Roman" w:hAnsi="Times New Roman"/>
          <w:color w:val="0D0D0D"/>
          <w:sz w:val="24"/>
        </w:rPr>
        <w:t>информации</w:t>
      </w:r>
      <w:r>
        <w:rPr>
          <w:rFonts w:ascii="Times New Roman" w:hAnsi="Times New Roman"/>
          <w:color w:val="0D0D0D"/>
          <w:sz w:val="24"/>
        </w:rPr>
        <w:t xml:space="preserve"> </w:t>
      </w:r>
      <w:r>
        <w:rPr>
          <w:rFonts w:ascii="Times New Roman" w:hAnsi="Times New Roman"/>
          <w:color w:val="0D0D0D"/>
          <w:sz w:val="24"/>
        </w:rPr>
        <w:t>текста, необходимой</w:t>
      </w:r>
      <w:r>
        <w:rPr>
          <w:rFonts w:ascii="Times New Roman" w:hAnsi="Times New Roman"/>
          <w:color w:val="0D0D0D"/>
          <w:sz w:val="24"/>
        </w:rPr>
        <w:t xml:space="preserve"> </w:t>
      </w:r>
      <w:r>
        <w:rPr>
          <w:rFonts w:ascii="Times New Roman" w:hAnsi="Times New Roman"/>
          <w:color w:val="0D0D0D"/>
          <w:sz w:val="24"/>
        </w:rPr>
        <w:t>для</w:t>
      </w:r>
      <w:r>
        <w:rPr>
          <w:rFonts w:ascii="Times New Roman" w:hAnsi="Times New Roman"/>
          <w:color w:val="0D0D0D"/>
          <w:sz w:val="24"/>
        </w:rPr>
        <w:t xml:space="preserve"> </w:t>
      </w:r>
      <w:r>
        <w:rPr>
          <w:rFonts w:ascii="Times New Roman" w:hAnsi="Times New Roman"/>
          <w:color w:val="0D0D0D"/>
          <w:sz w:val="24"/>
        </w:rPr>
        <w:t>решения поставленной</w:t>
      </w:r>
      <w:r>
        <w:rPr>
          <w:rFonts w:ascii="Times New Roman" w:hAnsi="Times New Roman"/>
          <w:color w:val="0D0D0D"/>
          <w:sz w:val="24"/>
        </w:rPr>
        <w:t xml:space="preserve"> </w:t>
      </w:r>
      <w:r>
        <w:rPr>
          <w:rFonts w:ascii="Times New Roman" w:hAnsi="Times New Roman"/>
          <w:color w:val="0D0D0D"/>
          <w:sz w:val="24"/>
        </w:rPr>
        <w:t>задачи, и восполнять его путем использования других источников информации;</w:t>
      </w:r>
    </w:p>
    <w:p w14:paraId="1D040000">
      <w:pPr>
        <w:pStyle w:val="Style_2"/>
        <w:widowControl w:val="0"/>
        <w:numPr>
          <w:ilvl w:val="0"/>
          <w:numId w:val="23"/>
        </w:numPr>
        <w:tabs>
          <w:tab w:leader="none" w:pos="962" w:val="left"/>
        </w:tabs>
        <w:spacing w:after="0" w:before="91"/>
        <w:ind w:firstLine="0" w:left="567" w:right="273"/>
        <w:contextualSpacing w:val="0"/>
        <w:jc w:val="both"/>
        <w:rPr>
          <w:rFonts w:ascii="Times New Roman" w:hAnsi="Times New Roman"/>
          <w:sz w:val="24"/>
        </w:rPr>
      </w:pPr>
      <w:r>
        <w:rPr>
          <w:rFonts w:ascii="Times New Roman" w:hAnsi="Times New Roman"/>
          <w:color w:val="0D0D0D"/>
          <w:sz w:val="24"/>
        </w:rPr>
        <w:t>в процессе чтения текста прогнозировать его содержание (по названию, ключевым словам, по первому и последнему абзацу и т. п.), выдвигать предположения</w:t>
      </w:r>
      <w:r>
        <w:rPr>
          <w:rFonts w:ascii="Times New Roman" w:hAnsi="Times New Roman"/>
          <w:color w:val="0D0D0D"/>
          <w:sz w:val="24"/>
        </w:rPr>
        <w:t xml:space="preserve"> </w:t>
      </w:r>
      <w:r>
        <w:rPr>
          <w:rFonts w:ascii="Times New Roman" w:hAnsi="Times New Roman"/>
          <w:color w:val="0D0D0D"/>
          <w:sz w:val="24"/>
        </w:rPr>
        <w:t>о</w:t>
      </w:r>
      <w:r>
        <w:rPr>
          <w:rFonts w:ascii="Times New Roman" w:hAnsi="Times New Roman"/>
          <w:color w:val="0D0D0D"/>
          <w:sz w:val="24"/>
        </w:rPr>
        <w:t xml:space="preserve"> </w:t>
      </w:r>
      <w:r>
        <w:rPr>
          <w:rFonts w:ascii="Times New Roman" w:hAnsi="Times New Roman"/>
          <w:color w:val="0D0D0D"/>
          <w:sz w:val="24"/>
        </w:rPr>
        <w:t>дальнейшем</w:t>
      </w:r>
      <w:r>
        <w:rPr>
          <w:rFonts w:ascii="Times New Roman" w:hAnsi="Times New Roman"/>
          <w:color w:val="0D0D0D"/>
          <w:sz w:val="24"/>
        </w:rPr>
        <w:t xml:space="preserve"> </w:t>
      </w:r>
      <w:r>
        <w:rPr>
          <w:rFonts w:ascii="Times New Roman" w:hAnsi="Times New Roman"/>
          <w:color w:val="0D0D0D"/>
          <w:sz w:val="24"/>
        </w:rPr>
        <w:t>развитии</w:t>
      </w:r>
      <w:r>
        <w:rPr>
          <w:rFonts w:ascii="Times New Roman" w:hAnsi="Times New Roman"/>
          <w:color w:val="0D0D0D"/>
          <w:sz w:val="24"/>
        </w:rPr>
        <w:t xml:space="preserve"> </w:t>
      </w:r>
      <w:r>
        <w:rPr>
          <w:rFonts w:ascii="Times New Roman" w:hAnsi="Times New Roman"/>
          <w:color w:val="0D0D0D"/>
          <w:sz w:val="24"/>
        </w:rPr>
        <w:t>мысли</w:t>
      </w:r>
      <w:r>
        <w:rPr>
          <w:rFonts w:ascii="Times New Roman" w:hAnsi="Times New Roman"/>
          <w:color w:val="0D0D0D"/>
          <w:sz w:val="24"/>
        </w:rPr>
        <w:t xml:space="preserve"> </w:t>
      </w:r>
      <w:r>
        <w:rPr>
          <w:rFonts w:ascii="Times New Roman" w:hAnsi="Times New Roman"/>
          <w:color w:val="0D0D0D"/>
          <w:sz w:val="24"/>
        </w:rPr>
        <w:t>автора</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проверять</w:t>
      </w:r>
      <w:r>
        <w:rPr>
          <w:rFonts w:ascii="Times New Roman" w:hAnsi="Times New Roman"/>
          <w:color w:val="0D0D0D"/>
          <w:sz w:val="24"/>
        </w:rPr>
        <w:t xml:space="preserve"> </w:t>
      </w:r>
      <w:r>
        <w:rPr>
          <w:rFonts w:ascii="Times New Roman" w:hAnsi="Times New Roman"/>
          <w:color w:val="0D0D0D"/>
          <w:sz w:val="24"/>
        </w:rPr>
        <w:t>их</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процессе чтения текста;</w:t>
      </w:r>
    </w:p>
    <w:p w14:paraId="1E040000">
      <w:pPr>
        <w:pStyle w:val="Style_2"/>
        <w:widowControl w:val="0"/>
        <w:numPr>
          <w:ilvl w:val="0"/>
          <w:numId w:val="23"/>
        </w:numPr>
        <w:tabs>
          <w:tab w:leader="none" w:pos="962" w:val="left"/>
        </w:tabs>
        <w:spacing w:after="0" w:before="2"/>
        <w:ind w:firstLine="0" w:left="567" w:right="280"/>
        <w:contextualSpacing w:val="0"/>
        <w:jc w:val="both"/>
        <w:rPr>
          <w:rFonts w:ascii="Times New Roman" w:hAnsi="Times New Roman"/>
          <w:sz w:val="24"/>
        </w:rPr>
      </w:pPr>
      <w:r>
        <w:rPr>
          <w:rFonts w:ascii="Times New Roman" w:hAnsi="Times New Roman"/>
          <w:color w:val="0D0D0D"/>
          <w:sz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14:paraId="1F040000">
      <w:pPr>
        <w:pStyle w:val="Style_2"/>
        <w:widowControl w:val="0"/>
        <w:numPr>
          <w:ilvl w:val="0"/>
          <w:numId w:val="23"/>
        </w:numPr>
        <w:tabs>
          <w:tab w:leader="none" w:pos="962" w:val="left"/>
        </w:tabs>
        <w:spacing w:after="0"/>
        <w:ind w:firstLine="0" w:left="567" w:right="282"/>
        <w:contextualSpacing w:val="0"/>
        <w:jc w:val="both"/>
        <w:rPr>
          <w:rFonts w:ascii="Times New Roman" w:hAnsi="Times New Roman"/>
          <w:sz w:val="24"/>
        </w:rPr>
      </w:pPr>
      <w:r>
        <w:rPr>
          <w:rFonts w:ascii="Times New Roman" w:hAnsi="Times New Roman"/>
          <w:color w:val="0D0D0D"/>
          <w:sz w:val="24"/>
        </w:rPr>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w:t>
      </w:r>
      <w:r>
        <w:rPr>
          <w:rFonts w:ascii="Times New Roman" w:hAnsi="Times New Roman"/>
          <w:color w:val="0D0D0D"/>
          <w:sz w:val="24"/>
        </w:rPr>
        <w:t>коммуникативной установки;</w:t>
      </w:r>
    </w:p>
    <w:p w14:paraId="20040000">
      <w:pPr>
        <w:pStyle w:val="Style_2"/>
        <w:widowControl w:val="0"/>
        <w:numPr>
          <w:ilvl w:val="0"/>
          <w:numId w:val="23"/>
        </w:numPr>
        <w:tabs>
          <w:tab w:leader="none" w:pos="962" w:val="left"/>
        </w:tabs>
        <w:spacing w:after="0"/>
        <w:ind w:firstLine="0" w:left="567" w:right="276"/>
        <w:contextualSpacing w:val="0"/>
        <w:jc w:val="both"/>
        <w:rPr>
          <w:rFonts w:ascii="Times New Roman" w:hAnsi="Times New Roman"/>
          <w:sz w:val="24"/>
        </w:rPr>
      </w:pPr>
      <w:r>
        <w:rPr>
          <w:rFonts w:ascii="Times New Roman" w:hAnsi="Times New Roman"/>
          <w:color w:val="0D0D0D"/>
          <w:sz w:val="24"/>
        </w:rPr>
        <w:t>оценивать</w:t>
      </w:r>
      <w:r>
        <w:rPr>
          <w:rFonts w:ascii="Times New Roman" w:hAnsi="Times New Roman"/>
          <w:color w:val="0D0D0D"/>
          <w:sz w:val="24"/>
        </w:rPr>
        <w:t xml:space="preserve"> </w:t>
      </w:r>
      <w:r>
        <w:rPr>
          <w:rFonts w:ascii="Times New Roman" w:hAnsi="Times New Roman"/>
          <w:color w:val="0D0D0D"/>
          <w:sz w:val="24"/>
        </w:rPr>
        <w:t>надежность</w:t>
      </w:r>
      <w:r>
        <w:rPr>
          <w:rFonts w:ascii="Times New Roman" w:hAnsi="Times New Roman"/>
          <w:color w:val="0D0D0D"/>
          <w:sz w:val="24"/>
        </w:rPr>
        <w:t xml:space="preserve"> </w:t>
      </w:r>
      <w:r>
        <w:rPr>
          <w:rFonts w:ascii="Times New Roman" w:hAnsi="Times New Roman"/>
          <w:color w:val="0D0D0D"/>
          <w:sz w:val="24"/>
        </w:rPr>
        <w:t>литературной</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другой</w:t>
      </w:r>
      <w:r>
        <w:rPr>
          <w:rFonts w:ascii="Times New Roman" w:hAnsi="Times New Roman"/>
          <w:color w:val="0D0D0D"/>
          <w:sz w:val="24"/>
        </w:rPr>
        <w:t xml:space="preserve"> </w:t>
      </w:r>
      <w:r>
        <w:rPr>
          <w:rFonts w:ascii="Times New Roman" w:hAnsi="Times New Roman"/>
          <w:color w:val="0D0D0D"/>
          <w:sz w:val="24"/>
        </w:rPr>
        <w:t>информации</w:t>
      </w:r>
      <w:r>
        <w:rPr>
          <w:rFonts w:ascii="Times New Roman" w:hAnsi="Times New Roman"/>
          <w:color w:val="0D0D0D"/>
          <w:sz w:val="24"/>
        </w:rPr>
        <w:t xml:space="preserve"> </w:t>
      </w:r>
      <w:r>
        <w:rPr>
          <w:rFonts w:ascii="Times New Roman" w:hAnsi="Times New Roman"/>
          <w:color w:val="0D0D0D"/>
          <w:sz w:val="24"/>
        </w:rPr>
        <w:t>по</w:t>
      </w:r>
      <w:r>
        <w:rPr>
          <w:rFonts w:ascii="Times New Roman" w:hAnsi="Times New Roman"/>
          <w:color w:val="0D0D0D"/>
          <w:sz w:val="24"/>
        </w:rPr>
        <w:t xml:space="preserve"> </w:t>
      </w:r>
      <w:r>
        <w:rPr>
          <w:rFonts w:ascii="Times New Roman" w:hAnsi="Times New Roman"/>
          <w:color w:val="0D0D0D"/>
          <w:sz w:val="24"/>
        </w:rPr>
        <w:t>критериям, предложенным учителем или сформулированным самостоятельно; эффективно запоминать и систематизировать эту информацию.</w:t>
      </w:r>
    </w:p>
    <w:p w14:paraId="21040000">
      <w:pPr>
        <w:ind w:firstLine="0" w:left="567"/>
        <w:jc w:val="both"/>
        <w:rPr>
          <w:rFonts w:ascii="Times New Roman" w:hAnsi="Times New Roman"/>
          <w:i w:val="1"/>
          <w:color w:val="0D0D0D"/>
          <w:sz w:val="24"/>
        </w:rPr>
      </w:pPr>
    </w:p>
    <w:p w14:paraId="22040000">
      <w:pPr>
        <w:ind w:firstLine="0" w:left="567"/>
        <w:jc w:val="both"/>
        <w:rPr>
          <w:rFonts w:ascii="Times New Roman" w:hAnsi="Times New Roman"/>
          <w:i w:val="1"/>
          <w:sz w:val="24"/>
        </w:rPr>
      </w:pPr>
      <w:r>
        <w:rPr>
          <w:rFonts w:ascii="Times New Roman" w:hAnsi="Times New Roman"/>
          <w:i w:val="1"/>
          <w:color w:val="0D0D0D"/>
          <w:sz w:val="24"/>
        </w:rPr>
        <w:t>Формирование</w:t>
      </w:r>
      <w:r>
        <w:rPr>
          <w:rFonts w:ascii="Times New Roman" w:hAnsi="Times New Roman"/>
          <w:i w:val="1"/>
          <w:color w:val="0D0D0D"/>
          <w:sz w:val="24"/>
        </w:rPr>
        <w:t xml:space="preserve"> </w:t>
      </w:r>
      <w:r>
        <w:rPr>
          <w:rFonts w:ascii="Times New Roman" w:hAnsi="Times New Roman"/>
          <w:i w:val="1"/>
          <w:color w:val="0D0D0D"/>
          <w:sz w:val="24"/>
        </w:rPr>
        <w:t>универсальных</w:t>
      </w:r>
      <w:r>
        <w:rPr>
          <w:rFonts w:ascii="Times New Roman" w:hAnsi="Times New Roman"/>
          <w:i w:val="1"/>
          <w:color w:val="0D0D0D"/>
          <w:sz w:val="24"/>
        </w:rPr>
        <w:t xml:space="preserve"> </w:t>
      </w:r>
      <w:r>
        <w:rPr>
          <w:rFonts w:ascii="Times New Roman" w:hAnsi="Times New Roman"/>
          <w:i w:val="1"/>
          <w:color w:val="0D0D0D"/>
          <w:sz w:val="24"/>
        </w:rPr>
        <w:t>учебных</w:t>
      </w:r>
      <w:r>
        <w:rPr>
          <w:rFonts w:ascii="Times New Roman" w:hAnsi="Times New Roman"/>
          <w:i w:val="1"/>
          <w:color w:val="0D0D0D"/>
          <w:sz w:val="24"/>
        </w:rPr>
        <w:t xml:space="preserve"> </w:t>
      </w:r>
      <w:r>
        <w:rPr>
          <w:rFonts w:ascii="Times New Roman" w:hAnsi="Times New Roman"/>
          <w:i w:val="1"/>
          <w:color w:val="0D0D0D"/>
          <w:sz w:val="24"/>
        </w:rPr>
        <w:t>коммуникативных</w:t>
      </w:r>
      <w:r>
        <w:rPr>
          <w:rFonts w:ascii="Times New Roman" w:hAnsi="Times New Roman"/>
          <w:i w:val="1"/>
          <w:color w:val="0D0D0D"/>
          <w:sz w:val="24"/>
        </w:rPr>
        <w:t xml:space="preserve"> </w:t>
      </w:r>
      <w:r>
        <w:rPr>
          <w:rFonts w:ascii="Times New Roman" w:hAnsi="Times New Roman"/>
          <w:i w:val="1"/>
          <w:color w:val="0D0D0D"/>
          <w:spacing w:val="-2"/>
          <w:sz w:val="24"/>
        </w:rPr>
        <w:t>действий:</w:t>
      </w:r>
    </w:p>
    <w:p w14:paraId="23040000">
      <w:pPr>
        <w:pStyle w:val="Style_2"/>
        <w:widowControl w:val="0"/>
        <w:numPr>
          <w:ilvl w:val="0"/>
          <w:numId w:val="23"/>
        </w:numPr>
        <w:tabs>
          <w:tab w:leader="none" w:pos="962" w:val="left"/>
        </w:tabs>
        <w:spacing w:after="0"/>
        <w:ind w:firstLine="0" w:left="567" w:right="272"/>
        <w:contextualSpacing w:val="0"/>
        <w:jc w:val="both"/>
        <w:rPr>
          <w:rFonts w:ascii="Times New Roman" w:hAnsi="Times New Roman"/>
          <w:sz w:val="24"/>
        </w:rPr>
      </w:pPr>
      <w:r>
        <w:rPr>
          <w:rFonts w:ascii="Times New Roman" w:hAnsi="Times New Roman"/>
          <w:color w:val="0D0D0D"/>
          <w:sz w:val="24"/>
        </w:rPr>
        <w:t>владеть</w:t>
      </w:r>
      <w:r>
        <w:rPr>
          <w:rFonts w:ascii="Times New Roman" w:hAnsi="Times New Roman"/>
          <w:color w:val="0D0D0D"/>
          <w:sz w:val="24"/>
        </w:rPr>
        <w:t xml:space="preserve"> </w:t>
      </w:r>
      <w:r>
        <w:rPr>
          <w:rFonts w:ascii="Times New Roman" w:hAnsi="Times New Roman"/>
          <w:color w:val="0D0D0D"/>
          <w:sz w:val="24"/>
        </w:rPr>
        <w:t>различными</w:t>
      </w:r>
      <w:r>
        <w:rPr>
          <w:rFonts w:ascii="Times New Roman" w:hAnsi="Times New Roman"/>
          <w:color w:val="0D0D0D"/>
          <w:sz w:val="24"/>
        </w:rPr>
        <w:t xml:space="preserve"> </w:t>
      </w:r>
      <w:r>
        <w:rPr>
          <w:rFonts w:ascii="Times New Roman" w:hAnsi="Times New Roman"/>
          <w:color w:val="0D0D0D"/>
          <w:sz w:val="24"/>
        </w:rPr>
        <w:t>видами</w:t>
      </w:r>
      <w:r>
        <w:rPr>
          <w:rFonts w:ascii="Times New Roman" w:hAnsi="Times New Roman"/>
          <w:color w:val="0D0D0D"/>
          <w:sz w:val="24"/>
        </w:rPr>
        <w:t xml:space="preserve"> </w:t>
      </w:r>
      <w:r>
        <w:rPr>
          <w:rFonts w:ascii="Times New Roman" w:hAnsi="Times New Roman"/>
          <w:color w:val="0D0D0D"/>
          <w:sz w:val="24"/>
        </w:rPr>
        <w:t>монолога</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диалога,</w:t>
      </w:r>
      <w:r>
        <w:rPr>
          <w:rFonts w:ascii="Times New Roman" w:hAnsi="Times New Roman"/>
          <w:color w:val="0D0D0D"/>
          <w:sz w:val="24"/>
        </w:rPr>
        <w:t xml:space="preserve"> </w:t>
      </w:r>
      <w:r>
        <w:rPr>
          <w:rFonts w:ascii="Times New Roman" w:hAnsi="Times New Roman"/>
          <w:color w:val="0D0D0D"/>
          <w:sz w:val="24"/>
        </w:rPr>
        <w:t>формулировать</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устной и письменной форме суждения на соц</w:t>
      </w:r>
      <w:r>
        <w:rPr>
          <w:rFonts w:ascii="Times New Roman" w:hAnsi="Times New Roman"/>
          <w:color w:val="0D0D0D"/>
          <w:sz w:val="24"/>
        </w:rPr>
        <w:t>иально-культурные, нравственно-</w:t>
      </w:r>
      <w:r>
        <w:rPr>
          <w:rFonts w:ascii="Times New Roman" w:hAnsi="Times New Roman"/>
          <w:color w:val="0D0D0D"/>
          <w:sz w:val="24"/>
        </w:rPr>
        <w:t>этические, бытовые, учебные темы в соответствии с темой, целью, сферой и ситуацией общения;</w:t>
      </w:r>
    </w:p>
    <w:p w14:paraId="24040000">
      <w:pPr>
        <w:pStyle w:val="Style_2"/>
        <w:widowControl w:val="0"/>
        <w:numPr>
          <w:ilvl w:val="0"/>
          <w:numId w:val="23"/>
        </w:numPr>
        <w:tabs>
          <w:tab w:leader="none" w:pos="962" w:val="left"/>
        </w:tabs>
        <w:spacing w:after="0"/>
        <w:ind w:firstLine="0" w:left="567" w:right="281"/>
        <w:contextualSpacing w:val="0"/>
        <w:jc w:val="both"/>
        <w:rPr>
          <w:rFonts w:ascii="Times New Roman" w:hAnsi="Times New Roman"/>
          <w:sz w:val="24"/>
        </w:rPr>
      </w:pPr>
      <w:r>
        <w:rPr>
          <w:rFonts w:ascii="Times New Roman" w:hAnsi="Times New Roman"/>
          <w:color w:val="0D0D0D"/>
          <w:sz w:val="24"/>
        </w:rPr>
        <w:t>правильно, логично, аргументированно излагать свою точку зрения по поставленной проблеме;</w:t>
      </w:r>
    </w:p>
    <w:p w14:paraId="25040000">
      <w:pPr>
        <w:pStyle w:val="Style_2"/>
        <w:widowControl w:val="0"/>
        <w:numPr>
          <w:ilvl w:val="0"/>
          <w:numId w:val="23"/>
        </w:numPr>
        <w:tabs>
          <w:tab w:leader="none" w:pos="962" w:val="left"/>
        </w:tabs>
        <w:spacing w:after="0"/>
        <w:ind w:firstLine="0" w:left="567" w:right="273"/>
        <w:contextualSpacing w:val="0"/>
        <w:jc w:val="both"/>
        <w:rPr>
          <w:rFonts w:ascii="Times New Roman" w:hAnsi="Times New Roman"/>
          <w:sz w:val="24"/>
        </w:rPr>
      </w:pPr>
      <w:r>
        <w:rPr>
          <w:rFonts w:ascii="Times New Roman" w:hAnsi="Times New Roman"/>
          <w:color w:val="0D0D0D"/>
          <w:sz w:val="24"/>
        </w:rPr>
        <w:t>реализовывать в процессе учебной деятельности навыки речевого поведения, устной коммуникации, в том числе умения воспринимать слухозрительно речевую информацию при ее устном предъявлении учителем и обучающимися,</w:t>
      </w:r>
      <w:r>
        <w:rPr>
          <w:rFonts w:ascii="Times New Roman" w:hAnsi="Times New Roman"/>
          <w:color w:val="0D0D0D"/>
          <w:sz w:val="24"/>
        </w:rPr>
        <w:t xml:space="preserve"> </w:t>
      </w:r>
      <w:r>
        <w:rPr>
          <w:rFonts w:ascii="Times New Roman" w:hAnsi="Times New Roman"/>
          <w:color w:val="0D0D0D"/>
          <w:sz w:val="24"/>
        </w:rPr>
        <w:t>воспринимать</w:t>
      </w:r>
      <w:r>
        <w:rPr>
          <w:rFonts w:ascii="Times New Roman" w:hAnsi="Times New Roman"/>
          <w:color w:val="0D0D0D"/>
          <w:sz w:val="24"/>
        </w:rPr>
        <w:t xml:space="preserve"> </w:t>
      </w:r>
      <w:r>
        <w:rPr>
          <w:rFonts w:ascii="Times New Roman" w:hAnsi="Times New Roman"/>
          <w:color w:val="0D0D0D"/>
          <w:sz w:val="24"/>
        </w:rPr>
        <w:t>слухозрительно</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на</w:t>
      </w:r>
      <w:r>
        <w:rPr>
          <w:rFonts w:ascii="Times New Roman" w:hAnsi="Times New Roman"/>
          <w:color w:val="0D0D0D"/>
          <w:sz w:val="24"/>
        </w:rPr>
        <w:t xml:space="preserve"> </w:t>
      </w:r>
      <w:r>
        <w:rPr>
          <w:rFonts w:ascii="Times New Roman" w:hAnsi="Times New Roman"/>
          <w:color w:val="0D0D0D"/>
          <w:sz w:val="24"/>
        </w:rPr>
        <w:t>слу</w:t>
      </w:r>
      <w:r>
        <w:rPr>
          <w:rFonts w:ascii="Times New Roman" w:hAnsi="Times New Roman"/>
          <w:color w:val="0D0D0D"/>
          <w:sz w:val="24"/>
        </w:rPr>
        <w:t xml:space="preserve"> </w:t>
      </w:r>
      <w:r>
        <w:rPr>
          <w:rFonts w:ascii="Times New Roman" w:hAnsi="Times New Roman"/>
          <w:color w:val="0D0D0D"/>
          <w:sz w:val="24"/>
        </w:rPr>
        <w:t>хлексику</w:t>
      </w:r>
      <w:r>
        <w:rPr>
          <w:rFonts w:ascii="Times New Roman" w:hAnsi="Times New Roman"/>
          <w:color w:val="0D0D0D"/>
          <w:sz w:val="24"/>
        </w:rPr>
        <w:t xml:space="preserve"> </w:t>
      </w:r>
      <w:r>
        <w:rPr>
          <w:rFonts w:ascii="Times New Roman" w:hAnsi="Times New Roman"/>
          <w:color w:val="0D0D0D"/>
          <w:sz w:val="24"/>
        </w:rPr>
        <w:t>по</w:t>
      </w:r>
      <w:r>
        <w:rPr>
          <w:rFonts w:ascii="Times New Roman" w:hAnsi="Times New Roman"/>
          <w:color w:val="0D0D0D"/>
          <w:sz w:val="24"/>
        </w:rPr>
        <w:t xml:space="preserve"> </w:t>
      </w:r>
      <w:r>
        <w:rPr>
          <w:rFonts w:ascii="Times New Roman" w:hAnsi="Times New Roman"/>
          <w:color w:val="0D0D0D"/>
          <w:sz w:val="24"/>
        </w:rPr>
        <w:t>организации учебной</w:t>
      </w:r>
      <w:r>
        <w:rPr>
          <w:rFonts w:ascii="Times New Roman" w:hAnsi="Times New Roman"/>
          <w:color w:val="0D0D0D"/>
          <w:sz w:val="24"/>
        </w:rPr>
        <w:t xml:space="preserve"> </w:t>
      </w:r>
      <w:r>
        <w:rPr>
          <w:rFonts w:ascii="Times New Roman" w:hAnsi="Times New Roman"/>
          <w:color w:val="0D0D0D"/>
          <w:sz w:val="24"/>
        </w:rPr>
        <w:t>деятельности,</w:t>
      </w:r>
      <w:r>
        <w:rPr>
          <w:rFonts w:ascii="Times New Roman" w:hAnsi="Times New Roman"/>
          <w:color w:val="0D0D0D"/>
          <w:sz w:val="24"/>
        </w:rPr>
        <w:t xml:space="preserve"> </w:t>
      </w:r>
      <w:r>
        <w:rPr>
          <w:rFonts w:ascii="Times New Roman" w:hAnsi="Times New Roman"/>
          <w:color w:val="0D0D0D"/>
          <w:sz w:val="24"/>
        </w:rPr>
        <w:t>тематическую</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терминологическую</w:t>
      </w:r>
      <w:r>
        <w:rPr>
          <w:rFonts w:ascii="Times New Roman" w:hAnsi="Times New Roman"/>
          <w:color w:val="0D0D0D"/>
          <w:sz w:val="24"/>
        </w:rPr>
        <w:t xml:space="preserve"> </w:t>
      </w:r>
      <w:r>
        <w:rPr>
          <w:rFonts w:ascii="Times New Roman" w:hAnsi="Times New Roman"/>
          <w:color w:val="0D0D0D"/>
          <w:sz w:val="24"/>
        </w:rPr>
        <w:t>лексику</w:t>
      </w:r>
      <w:r>
        <w:rPr>
          <w:rFonts w:ascii="Times New Roman" w:hAnsi="Times New Roman"/>
          <w:color w:val="0D0D0D"/>
          <w:sz w:val="24"/>
        </w:rPr>
        <w:t xml:space="preserve"> </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z w:val="24"/>
        </w:rPr>
        <w:t>помощью звукоусиливающей аппаратуры); говорить внятно и естественно, реализуя сформированные произносительные умения, использовать в процессе устной коммуникации естественные невербальные средства (мимику лица, позу, пластику и др.);</w:t>
      </w:r>
    </w:p>
    <w:p w14:paraId="26040000">
      <w:pPr>
        <w:pStyle w:val="Style_2"/>
        <w:widowControl w:val="0"/>
        <w:numPr>
          <w:ilvl w:val="0"/>
          <w:numId w:val="23"/>
        </w:numPr>
        <w:tabs>
          <w:tab w:leader="none" w:pos="962" w:val="left"/>
        </w:tabs>
        <w:spacing w:after="0"/>
        <w:ind w:firstLine="0" w:left="567" w:right="279"/>
        <w:contextualSpacing w:val="0"/>
        <w:jc w:val="both"/>
        <w:rPr>
          <w:rFonts w:ascii="Times New Roman" w:hAnsi="Times New Roman"/>
          <w:sz w:val="24"/>
        </w:rPr>
      </w:pPr>
      <w:r>
        <w:rPr>
          <w:rFonts w:ascii="Times New Roman" w:hAnsi="Times New Roman"/>
          <w:color w:val="0D0D0D"/>
          <w:sz w:val="24"/>
        </w:rPr>
        <w:t>реализовывать требования к технике чтения с учетом сформированных произносительных навыков;</w:t>
      </w:r>
    </w:p>
    <w:p w14:paraId="27040000">
      <w:pPr>
        <w:pStyle w:val="Style_2"/>
        <w:widowControl w:val="0"/>
        <w:numPr>
          <w:ilvl w:val="0"/>
          <w:numId w:val="23"/>
        </w:numPr>
        <w:tabs>
          <w:tab w:leader="none" w:pos="962" w:val="left"/>
        </w:tabs>
        <w:spacing w:after="0"/>
        <w:ind w:firstLine="0" w:left="567" w:right="276"/>
        <w:contextualSpacing w:val="0"/>
        <w:jc w:val="both"/>
        <w:rPr>
          <w:rFonts w:ascii="Times New Roman" w:hAnsi="Times New Roman"/>
          <w:sz w:val="24"/>
        </w:rPr>
      </w:pPr>
      <w:r>
        <w:rPr>
          <w:rFonts w:ascii="Times New Roman" w:hAnsi="Times New Roman"/>
          <w:color w:val="0D0D0D"/>
          <w:sz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14:paraId="28040000">
      <w:pPr>
        <w:pStyle w:val="Style_2"/>
        <w:widowControl w:val="0"/>
        <w:numPr>
          <w:ilvl w:val="0"/>
          <w:numId w:val="23"/>
        </w:numPr>
        <w:tabs>
          <w:tab w:leader="none" w:pos="962" w:val="left"/>
        </w:tabs>
        <w:spacing w:after="0"/>
        <w:ind w:firstLine="0" w:left="567" w:right="283"/>
        <w:contextualSpacing w:val="0"/>
        <w:jc w:val="both"/>
        <w:rPr>
          <w:rFonts w:ascii="Times New Roman" w:hAnsi="Times New Roman"/>
          <w:sz w:val="24"/>
        </w:rPr>
      </w:pPr>
      <w:r>
        <w:rPr>
          <w:rFonts w:ascii="Times New Roman" w:hAnsi="Times New Roman"/>
          <w:color w:val="0D0D0D"/>
          <w:sz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14:paraId="29040000">
      <w:pPr>
        <w:pStyle w:val="Style_2"/>
        <w:widowControl w:val="0"/>
        <w:numPr>
          <w:ilvl w:val="0"/>
          <w:numId w:val="23"/>
        </w:numPr>
        <w:tabs>
          <w:tab w:leader="none" w:pos="962" w:val="left"/>
        </w:tabs>
        <w:spacing w:after="0"/>
        <w:ind w:firstLine="0" w:left="567" w:right="282"/>
        <w:contextualSpacing w:val="0"/>
        <w:jc w:val="both"/>
        <w:rPr>
          <w:rFonts w:ascii="Times New Roman" w:hAnsi="Times New Roman"/>
          <w:sz w:val="24"/>
        </w:rPr>
      </w:pPr>
      <w:r>
        <w:rPr>
          <w:rFonts w:ascii="Times New Roman" w:hAnsi="Times New Roman"/>
          <w:color w:val="0D0D0D"/>
          <w:sz w:val="24"/>
        </w:rPr>
        <w:t>осуществлять речевую рефлексию (выявлять коммуникативные неудачи и их причины, уметь предупреждать их),</w:t>
      </w:r>
    </w:p>
    <w:p w14:paraId="2A040000">
      <w:pPr>
        <w:pStyle w:val="Style_2"/>
        <w:widowControl w:val="0"/>
        <w:numPr>
          <w:ilvl w:val="0"/>
          <w:numId w:val="23"/>
        </w:numPr>
        <w:tabs>
          <w:tab w:leader="none" w:pos="962" w:val="left"/>
          <w:tab w:leader="none" w:pos="1950" w:val="left"/>
          <w:tab w:leader="none" w:pos="3006" w:val="left"/>
          <w:tab w:leader="none" w:pos="5212" w:val="left"/>
          <w:tab w:leader="none" w:pos="6546" w:val="left"/>
          <w:tab w:leader="none" w:pos="7500" w:val="left"/>
          <w:tab w:leader="none" w:pos="7870" w:val="left"/>
        </w:tabs>
        <w:spacing w:after="0"/>
        <w:ind w:firstLine="0" w:left="567" w:right="278"/>
        <w:contextualSpacing w:val="0"/>
        <w:jc w:val="both"/>
        <w:rPr>
          <w:rFonts w:ascii="Times New Roman" w:hAnsi="Times New Roman"/>
          <w:sz w:val="24"/>
        </w:rPr>
      </w:pPr>
      <w:r>
        <w:rPr>
          <w:rFonts w:ascii="Times New Roman" w:hAnsi="Times New Roman"/>
          <w:color w:val="0D0D0D"/>
          <w:spacing w:val="-2"/>
          <w:sz w:val="24"/>
        </w:rPr>
        <w:t>давать</w:t>
      </w:r>
      <w:r>
        <w:rPr>
          <w:rFonts w:ascii="Times New Roman" w:hAnsi="Times New Roman"/>
          <w:color w:val="0D0D0D"/>
          <w:sz w:val="24"/>
        </w:rPr>
        <w:tab/>
      </w:r>
      <w:r>
        <w:rPr>
          <w:rFonts w:ascii="Times New Roman" w:hAnsi="Times New Roman"/>
          <w:color w:val="0D0D0D"/>
          <w:spacing w:val="-2"/>
          <w:sz w:val="24"/>
        </w:rPr>
        <w:t>оценку</w:t>
      </w:r>
      <w:r>
        <w:rPr>
          <w:rFonts w:ascii="Times New Roman" w:hAnsi="Times New Roman"/>
          <w:color w:val="0D0D0D"/>
          <w:sz w:val="24"/>
        </w:rPr>
        <w:tab/>
      </w:r>
      <w:r>
        <w:rPr>
          <w:rFonts w:ascii="Times New Roman" w:hAnsi="Times New Roman"/>
          <w:color w:val="0D0D0D"/>
          <w:spacing w:val="-2"/>
          <w:sz w:val="24"/>
        </w:rPr>
        <w:t>приобретенному</w:t>
      </w:r>
      <w:r>
        <w:rPr>
          <w:rFonts w:ascii="Times New Roman" w:hAnsi="Times New Roman"/>
          <w:color w:val="0D0D0D"/>
          <w:sz w:val="24"/>
        </w:rPr>
        <w:tab/>
      </w:r>
      <w:r>
        <w:rPr>
          <w:rFonts w:ascii="Times New Roman" w:hAnsi="Times New Roman"/>
          <w:color w:val="0D0D0D"/>
          <w:spacing w:val="-2"/>
          <w:sz w:val="24"/>
        </w:rPr>
        <w:t>речевому</w:t>
      </w:r>
      <w:r>
        <w:rPr>
          <w:rFonts w:ascii="Times New Roman" w:hAnsi="Times New Roman"/>
          <w:color w:val="0D0D0D"/>
          <w:sz w:val="24"/>
        </w:rPr>
        <w:tab/>
      </w:r>
      <w:r>
        <w:rPr>
          <w:rFonts w:ascii="Times New Roman" w:hAnsi="Times New Roman"/>
          <w:color w:val="0D0D0D"/>
          <w:spacing w:val="-2"/>
          <w:sz w:val="24"/>
        </w:rPr>
        <w:t>опыту</w:t>
      </w:r>
      <w:r>
        <w:rPr>
          <w:rFonts w:ascii="Times New Roman" w:hAnsi="Times New Roman"/>
          <w:color w:val="0D0D0D"/>
          <w:sz w:val="24"/>
        </w:rPr>
        <w:tab/>
      </w:r>
      <w:r>
        <w:rPr>
          <w:rFonts w:ascii="Times New Roman" w:hAnsi="Times New Roman"/>
          <w:color w:val="0D0D0D"/>
          <w:spacing w:val="-10"/>
          <w:sz w:val="24"/>
        </w:rPr>
        <w:t>и</w:t>
      </w:r>
      <w:r>
        <w:rPr>
          <w:rFonts w:ascii="Times New Roman" w:hAnsi="Times New Roman"/>
          <w:color w:val="0D0D0D"/>
          <w:sz w:val="24"/>
        </w:rPr>
        <w:tab/>
      </w:r>
      <w:r>
        <w:rPr>
          <w:rFonts w:ascii="Times New Roman" w:hAnsi="Times New Roman"/>
          <w:color w:val="0D0D0D"/>
          <w:spacing w:val="-2"/>
          <w:sz w:val="24"/>
        </w:rPr>
        <w:t xml:space="preserve">корректировать </w:t>
      </w:r>
      <w:r>
        <w:rPr>
          <w:rFonts w:ascii="Times New Roman" w:hAnsi="Times New Roman"/>
          <w:color w:val="0D0D0D"/>
          <w:sz w:val="24"/>
        </w:rPr>
        <w:t>собственную речь с учетом целей и условий общения;</w:t>
      </w:r>
    </w:p>
    <w:p w14:paraId="2B040000">
      <w:pPr>
        <w:pStyle w:val="Style_2"/>
        <w:widowControl w:val="0"/>
        <w:numPr>
          <w:ilvl w:val="0"/>
          <w:numId w:val="23"/>
        </w:numPr>
        <w:tabs>
          <w:tab w:leader="none" w:pos="962" w:val="left"/>
          <w:tab w:leader="none" w:pos="2383" w:val="left"/>
          <w:tab w:leader="none" w:pos="4147" w:val="left"/>
          <w:tab w:leader="none" w:pos="5628" w:val="left"/>
          <w:tab w:leader="none" w:pos="7479" w:val="left"/>
          <w:tab w:leader="none" w:pos="8252" w:val="left"/>
          <w:tab w:leader="none" w:pos="8611" w:val="left"/>
        </w:tabs>
        <w:spacing w:after="0"/>
        <w:ind w:firstLine="0" w:left="567" w:right="284"/>
        <w:contextualSpacing w:val="0"/>
        <w:jc w:val="both"/>
        <w:rPr>
          <w:rFonts w:ascii="Times New Roman" w:hAnsi="Times New Roman"/>
          <w:sz w:val="24"/>
        </w:rPr>
      </w:pPr>
      <w:r>
        <w:rPr>
          <w:rFonts w:ascii="Times New Roman" w:hAnsi="Times New Roman"/>
          <w:color w:val="0D0D0D"/>
          <w:spacing w:val="-2"/>
          <w:sz w:val="24"/>
        </w:rPr>
        <w:t>оценивать</w:t>
      </w:r>
      <w:r>
        <w:rPr>
          <w:rFonts w:ascii="Times New Roman" w:hAnsi="Times New Roman"/>
          <w:color w:val="0D0D0D"/>
          <w:sz w:val="24"/>
        </w:rPr>
        <w:tab/>
      </w:r>
      <w:r>
        <w:rPr>
          <w:rFonts w:ascii="Times New Roman" w:hAnsi="Times New Roman"/>
          <w:color w:val="0D0D0D"/>
          <w:spacing w:val="-2"/>
          <w:sz w:val="24"/>
        </w:rPr>
        <w:t>соответствие</w:t>
      </w:r>
      <w:r>
        <w:rPr>
          <w:rFonts w:ascii="Times New Roman" w:hAnsi="Times New Roman"/>
          <w:color w:val="0D0D0D"/>
          <w:sz w:val="24"/>
        </w:rPr>
        <w:tab/>
      </w:r>
      <w:r>
        <w:rPr>
          <w:rFonts w:ascii="Times New Roman" w:hAnsi="Times New Roman"/>
          <w:color w:val="0D0D0D"/>
          <w:spacing w:val="-2"/>
          <w:sz w:val="24"/>
        </w:rPr>
        <w:t>результата</w:t>
      </w:r>
      <w:r>
        <w:rPr>
          <w:rFonts w:ascii="Times New Roman" w:hAnsi="Times New Roman"/>
          <w:color w:val="0D0D0D"/>
          <w:sz w:val="24"/>
        </w:rPr>
        <w:tab/>
      </w:r>
      <w:r>
        <w:rPr>
          <w:rFonts w:ascii="Times New Roman" w:hAnsi="Times New Roman"/>
          <w:color w:val="0D0D0D"/>
          <w:spacing w:val="-2"/>
          <w:sz w:val="24"/>
        </w:rPr>
        <w:t>поставленной</w:t>
      </w:r>
      <w:r>
        <w:rPr>
          <w:rFonts w:ascii="Times New Roman" w:hAnsi="Times New Roman"/>
          <w:color w:val="0D0D0D"/>
          <w:sz w:val="24"/>
        </w:rPr>
        <w:tab/>
      </w:r>
      <w:r>
        <w:rPr>
          <w:rFonts w:ascii="Times New Roman" w:hAnsi="Times New Roman"/>
          <w:color w:val="0D0D0D"/>
          <w:spacing w:val="-4"/>
          <w:sz w:val="24"/>
        </w:rPr>
        <w:t>цели</w:t>
      </w:r>
      <w:r>
        <w:rPr>
          <w:rFonts w:ascii="Times New Roman" w:hAnsi="Times New Roman"/>
          <w:color w:val="0D0D0D"/>
          <w:sz w:val="24"/>
        </w:rPr>
        <w:tab/>
      </w:r>
      <w:r>
        <w:rPr>
          <w:rFonts w:ascii="Times New Roman" w:hAnsi="Times New Roman"/>
          <w:color w:val="0D0D0D"/>
          <w:spacing w:val="-10"/>
          <w:sz w:val="24"/>
        </w:rPr>
        <w:t>и</w:t>
      </w:r>
      <w:r>
        <w:rPr>
          <w:rFonts w:ascii="Times New Roman" w:hAnsi="Times New Roman"/>
          <w:color w:val="0D0D0D"/>
          <w:sz w:val="24"/>
        </w:rPr>
        <w:tab/>
      </w:r>
      <w:r>
        <w:rPr>
          <w:rFonts w:ascii="Times New Roman" w:hAnsi="Times New Roman"/>
          <w:color w:val="0D0D0D"/>
          <w:spacing w:val="-2"/>
          <w:sz w:val="24"/>
        </w:rPr>
        <w:t>условиям общения;</w:t>
      </w:r>
    </w:p>
    <w:p w14:paraId="2C040000">
      <w:pPr>
        <w:pStyle w:val="Style_2"/>
        <w:widowControl w:val="0"/>
        <w:numPr>
          <w:ilvl w:val="0"/>
          <w:numId w:val="23"/>
        </w:numPr>
        <w:tabs>
          <w:tab w:leader="none" w:pos="962" w:val="left"/>
        </w:tabs>
        <w:spacing w:after="0" w:before="91"/>
        <w:ind w:firstLine="0" w:left="567" w:right="276"/>
        <w:contextualSpacing w:val="0"/>
        <w:jc w:val="both"/>
        <w:rPr>
          <w:rFonts w:ascii="Times New Roman" w:hAnsi="Times New Roman"/>
          <w:sz w:val="24"/>
        </w:rPr>
      </w:pPr>
      <w:r>
        <w:rPr>
          <w:rFonts w:ascii="Times New Roman" w:hAnsi="Times New Roman"/>
          <w:color w:val="0D0D0D"/>
          <w:sz w:val="24"/>
        </w:rPr>
        <w:t>управлять собственными эмоциями, корректно выражать их в процессе речевого общения.</w:t>
      </w:r>
    </w:p>
    <w:p w14:paraId="2D040000">
      <w:pPr>
        <w:pStyle w:val="Style_5"/>
        <w:spacing w:before="1" w:line="276" w:lineRule="auto"/>
        <w:ind w:firstLine="0" w:left="567"/>
        <w:rPr>
          <w:sz w:val="24"/>
        </w:rPr>
      </w:pPr>
      <w:r>
        <w:rPr>
          <w:color w:val="0D0D0D"/>
          <w:sz w:val="24"/>
        </w:rPr>
        <w:t>Формирование</w:t>
      </w:r>
      <w:r>
        <w:rPr>
          <w:color w:val="0D0D0D"/>
          <w:sz w:val="24"/>
        </w:rPr>
        <w:t xml:space="preserve"> </w:t>
      </w:r>
      <w:r>
        <w:rPr>
          <w:color w:val="0D0D0D"/>
          <w:sz w:val="24"/>
        </w:rPr>
        <w:t>универсальных</w:t>
      </w:r>
      <w:r>
        <w:rPr>
          <w:color w:val="0D0D0D"/>
          <w:sz w:val="24"/>
        </w:rPr>
        <w:t xml:space="preserve"> </w:t>
      </w:r>
      <w:r>
        <w:rPr>
          <w:color w:val="0D0D0D"/>
          <w:sz w:val="24"/>
        </w:rPr>
        <w:t>учебных</w:t>
      </w:r>
      <w:r>
        <w:rPr>
          <w:color w:val="0D0D0D"/>
          <w:sz w:val="24"/>
        </w:rPr>
        <w:t xml:space="preserve"> </w:t>
      </w:r>
      <w:r>
        <w:rPr>
          <w:color w:val="0D0D0D"/>
          <w:sz w:val="24"/>
        </w:rPr>
        <w:t>регулятивных</w:t>
      </w:r>
      <w:r>
        <w:rPr>
          <w:color w:val="0D0D0D"/>
          <w:sz w:val="24"/>
        </w:rPr>
        <w:t xml:space="preserve"> </w:t>
      </w:r>
      <w:r>
        <w:rPr>
          <w:color w:val="0D0D0D"/>
          <w:spacing w:val="-2"/>
          <w:sz w:val="24"/>
        </w:rPr>
        <w:t>действий:</w:t>
      </w:r>
    </w:p>
    <w:p w14:paraId="2E040000">
      <w:pPr>
        <w:pStyle w:val="Style_2"/>
        <w:widowControl w:val="0"/>
        <w:numPr>
          <w:ilvl w:val="0"/>
          <w:numId w:val="23"/>
        </w:numPr>
        <w:tabs>
          <w:tab w:leader="none" w:pos="962" w:val="left"/>
        </w:tabs>
        <w:spacing w:after="0"/>
        <w:ind w:firstLine="0" w:left="567" w:right="281"/>
        <w:contextualSpacing w:val="0"/>
        <w:jc w:val="both"/>
        <w:rPr>
          <w:rFonts w:ascii="Times New Roman" w:hAnsi="Times New Roman"/>
          <w:sz w:val="24"/>
        </w:rPr>
      </w:pPr>
      <w:r>
        <w:rPr>
          <w:rFonts w:ascii="Times New Roman" w:hAnsi="Times New Roman"/>
          <w:color w:val="0D0D0D"/>
          <w:sz w:val="24"/>
        </w:rPr>
        <w:t>владеть социокультурными нормами и нормами речевого поведения в актуальных сферах речевого общения;</w:t>
      </w:r>
    </w:p>
    <w:p w14:paraId="2F040000">
      <w:pPr>
        <w:pStyle w:val="Style_2"/>
        <w:widowControl w:val="0"/>
        <w:numPr>
          <w:ilvl w:val="0"/>
          <w:numId w:val="23"/>
        </w:numPr>
        <w:tabs>
          <w:tab w:leader="none" w:pos="962" w:val="left"/>
        </w:tabs>
        <w:spacing w:after="0"/>
        <w:ind w:firstLine="0" w:left="567" w:right="282"/>
        <w:contextualSpacing w:val="0"/>
        <w:jc w:val="both"/>
        <w:rPr>
          <w:rFonts w:ascii="Times New Roman" w:hAnsi="Times New Roman"/>
          <w:sz w:val="24"/>
        </w:rPr>
      </w:pPr>
      <w:r>
        <w:rPr>
          <w:rFonts w:ascii="Times New Roman" w:hAnsi="Times New Roman"/>
          <w:color w:val="0D0D0D"/>
          <w:sz w:val="24"/>
        </w:rPr>
        <w:t>соблюдать нормы современного русского литературного языка и нормы речевого этикета;</w:t>
      </w:r>
    </w:p>
    <w:p w14:paraId="30040000">
      <w:pPr>
        <w:pStyle w:val="Style_2"/>
        <w:widowControl w:val="0"/>
        <w:numPr>
          <w:ilvl w:val="0"/>
          <w:numId w:val="23"/>
        </w:numPr>
        <w:tabs>
          <w:tab w:leader="none" w:pos="962" w:val="left"/>
        </w:tabs>
        <w:spacing w:after="0"/>
        <w:ind w:firstLine="0" w:left="567" w:right="281"/>
        <w:contextualSpacing w:val="0"/>
        <w:jc w:val="both"/>
        <w:rPr>
          <w:rFonts w:ascii="Times New Roman" w:hAnsi="Times New Roman"/>
          <w:sz w:val="24"/>
        </w:rPr>
      </w:pPr>
      <w:r>
        <w:rPr>
          <w:rFonts w:ascii="Times New Roman" w:hAnsi="Times New Roman"/>
          <w:color w:val="0D0D0D"/>
          <w:sz w:val="24"/>
        </w:rPr>
        <w:t>уместно пользоваться в процессе устной коммуникации внеязыковыми средствами общения (естественными жестами, мимикой лица и др.);</w:t>
      </w:r>
    </w:p>
    <w:p w14:paraId="31040000">
      <w:pPr>
        <w:pStyle w:val="Style_2"/>
        <w:widowControl w:val="0"/>
        <w:numPr>
          <w:ilvl w:val="0"/>
          <w:numId w:val="23"/>
        </w:numPr>
        <w:tabs>
          <w:tab w:leader="none" w:pos="962" w:val="left"/>
        </w:tabs>
        <w:spacing w:after="0"/>
        <w:ind w:firstLine="0" w:left="567" w:right="275"/>
        <w:contextualSpacing w:val="0"/>
        <w:jc w:val="both"/>
        <w:rPr>
          <w:rFonts w:ascii="Times New Roman" w:hAnsi="Times New Roman"/>
          <w:sz w:val="24"/>
        </w:rPr>
      </w:pPr>
      <w:r>
        <w:rPr>
          <w:rFonts w:ascii="Times New Roman" w:hAnsi="Times New Roman"/>
          <w:color w:val="0D0D0D"/>
          <w:sz w:val="24"/>
        </w:rPr>
        <w:t xml:space="preserve">публично представлять результаты проведенного языкового анализа или проекта при </w:t>
      </w:r>
      <w:r>
        <w:rPr>
          <w:rFonts w:ascii="Times New Roman" w:hAnsi="Times New Roman"/>
          <w:color w:val="0D0D0D"/>
          <w:sz w:val="24"/>
        </w:rPr>
        <w:t xml:space="preserve">использовании устной речи, самостоятельно составленной компьютерной презентации выполненного лингвистического исследования, </w:t>
      </w:r>
      <w:r>
        <w:rPr>
          <w:rFonts w:ascii="Times New Roman" w:hAnsi="Times New Roman"/>
          <w:color w:val="0D0D0D"/>
          <w:spacing w:val="-2"/>
          <w:sz w:val="24"/>
        </w:rPr>
        <w:t>проекта.</w:t>
      </w:r>
    </w:p>
    <w:p w14:paraId="32040000">
      <w:pPr>
        <w:pStyle w:val="Style_4"/>
        <w:spacing w:line="276" w:lineRule="auto"/>
        <w:ind w:firstLine="0" w:left="567"/>
        <w:rPr>
          <w:color w:val="0D0D0D"/>
          <w:sz w:val="24"/>
        </w:rPr>
      </w:pPr>
      <w:bookmarkStart w:id="2" w:name="Иностранный_язык_(на_примере_английского"/>
      <w:bookmarkEnd w:id="2"/>
    </w:p>
    <w:p w14:paraId="33040000">
      <w:pPr>
        <w:pStyle w:val="Style_4"/>
        <w:spacing w:line="276" w:lineRule="auto"/>
        <w:ind w:firstLine="0" w:left="567"/>
        <w:rPr>
          <w:sz w:val="24"/>
        </w:rPr>
      </w:pPr>
      <w:r>
        <w:rPr>
          <w:color w:val="0D0D0D"/>
          <w:sz w:val="24"/>
        </w:rPr>
        <w:t>Иностранный</w:t>
      </w:r>
      <w:r>
        <w:rPr>
          <w:color w:val="0D0D0D"/>
          <w:sz w:val="24"/>
        </w:rPr>
        <w:t xml:space="preserve"> </w:t>
      </w:r>
      <w:r>
        <w:rPr>
          <w:color w:val="0D0D0D"/>
          <w:sz w:val="24"/>
        </w:rPr>
        <w:t>язык</w:t>
      </w:r>
      <w:r>
        <w:rPr>
          <w:color w:val="0D0D0D"/>
          <w:sz w:val="24"/>
        </w:rPr>
        <w:t xml:space="preserve"> </w:t>
      </w:r>
      <w:r>
        <w:rPr>
          <w:color w:val="0D0D0D"/>
          <w:sz w:val="24"/>
        </w:rPr>
        <w:t>(</w:t>
      </w:r>
      <w:r>
        <w:rPr>
          <w:color w:val="0D0D0D"/>
          <w:sz w:val="24"/>
        </w:rPr>
        <w:t>английский</w:t>
      </w:r>
      <w:r>
        <w:rPr>
          <w:color w:val="0D0D0D"/>
          <w:spacing w:val="-2"/>
          <w:sz w:val="24"/>
        </w:rPr>
        <w:t>)</w:t>
      </w:r>
    </w:p>
    <w:p w14:paraId="34040000">
      <w:pPr>
        <w:ind w:firstLine="0" w:left="567"/>
        <w:jc w:val="both"/>
        <w:rPr>
          <w:rFonts w:ascii="Times New Roman" w:hAnsi="Times New Roman"/>
          <w:i w:val="1"/>
          <w:sz w:val="24"/>
        </w:rPr>
      </w:pPr>
      <w:r>
        <w:rPr>
          <w:rFonts w:ascii="Times New Roman" w:hAnsi="Times New Roman"/>
          <w:i w:val="1"/>
          <w:color w:val="0D0D0D"/>
          <w:sz w:val="24"/>
        </w:rPr>
        <w:t>Формирование</w:t>
      </w:r>
      <w:r>
        <w:rPr>
          <w:rFonts w:ascii="Times New Roman" w:hAnsi="Times New Roman"/>
          <w:i w:val="1"/>
          <w:color w:val="0D0D0D"/>
          <w:sz w:val="24"/>
        </w:rPr>
        <w:t xml:space="preserve"> </w:t>
      </w:r>
      <w:r>
        <w:rPr>
          <w:rFonts w:ascii="Times New Roman" w:hAnsi="Times New Roman"/>
          <w:i w:val="1"/>
          <w:color w:val="0D0D0D"/>
          <w:sz w:val="24"/>
        </w:rPr>
        <w:t>универсальных</w:t>
      </w:r>
      <w:r>
        <w:rPr>
          <w:rFonts w:ascii="Times New Roman" w:hAnsi="Times New Roman"/>
          <w:i w:val="1"/>
          <w:color w:val="0D0D0D"/>
          <w:sz w:val="24"/>
        </w:rPr>
        <w:t xml:space="preserve"> </w:t>
      </w:r>
      <w:r>
        <w:rPr>
          <w:rFonts w:ascii="Times New Roman" w:hAnsi="Times New Roman"/>
          <w:i w:val="1"/>
          <w:color w:val="0D0D0D"/>
          <w:sz w:val="24"/>
        </w:rPr>
        <w:t>учебных</w:t>
      </w:r>
      <w:r>
        <w:rPr>
          <w:rFonts w:ascii="Times New Roman" w:hAnsi="Times New Roman"/>
          <w:i w:val="1"/>
          <w:color w:val="0D0D0D"/>
          <w:sz w:val="24"/>
        </w:rPr>
        <w:t xml:space="preserve"> </w:t>
      </w:r>
      <w:r>
        <w:rPr>
          <w:rFonts w:ascii="Times New Roman" w:hAnsi="Times New Roman"/>
          <w:i w:val="1"/>
          <w:color w:val="0D0D0D"/>
          <w:sz w:val="24"/>
        </w:rPr>
        <w:t>познавательных</w:t>
      </w:r>
      <w:r>
        <w:rPr>
          <w:rFonts w:ascii="Times New Roman" w:hAnsi="Times New Roman"/>
          <w:i w:val="1"/>
          <w:color w:val="0D0D0D"/>
          <w:sz w:val="24"/>
        </w:rPr>
        <w:t xml:space="preserve"> </w:t>
      </w:r>
      <w:r>
        <w:rPr>
          <w:rFonts w:ascii="Times New Roman" w:hAnsi="Times New Roman"/>
          <w:i w:val="1"/>
          <w:color w:val="0D0D0D"/>
          <w:spacing w:val="-2"/>
          <w:sz w:val="24"/>
        </w:rPr>
        <w:t>действий:</w:t>
      </w:r>
    </w:p>
    <w:p w14:paraId="35040000">
      <w:pPr>
        <w:pStyle w:val="Style_1"/>
        <w:ind w:firstLine="0" w:left="567"/>
        <w:rPr>
          <w:sz w:val="24"/>
        </w:rPr>
      </w:pPr>
      <w:r>
        <w:rPr>
          <w:color w:val="0D0D0D"/>
          <w:sz w:val="24"/>
        </w:rPr>
        <w:t>Формирование</w:t>
      </w:r>
      <w:r>
        <w:rPr>
          <w:color w:val="0D0D0D"/>
          <w:sz w:val="24"/>
        </w:rPr>
        <w:t xml:space="preserve"> </w:t>
      </w:r>
      <w:r>
        <w:rPr>
          <w:color w:val="0D0D0D"/>
          <w:sz w:val="24"/>
        </w:rPr>
        <w:t>базовых</w:t>
      </w:r>
      <w:r>
        <w:rPr>
          <w:color w:val="0D0D0D"/>
          <w:sz w:val="24"/>
        </w:rPr>
        <w:t xml:space="preserve"> </w:t>
      </w:r>
      <w:r>
        <w:rPr>
          <w:color w:val="0D0D0D"/>
          <w:sz w:val="24"/>
        </w:rPr>
        <w:t>логических</w:t>
      </w:r>
      <w:r>
        <w:rPr>
          <w:color w:val="0D0D0D"/>
          <w:sz w:val="24"/>
        </w:rPr>
        <w:t xml:space="preserve"> </w:t>
      </w:r>
      <w:r>
        <w:rPr>
          <w:color w:val="0D0D0D"/>
          <w:spacing w:val="-2"/>
          <w:sz w:val="24"/>
        </w:rPr>
        <w:t>действий</w:t>
      </w:r>
    </w:p>
    <w:p w14:paraId="36040000">
      <w:pPr>
        <w:pStyle w:val="Style_2"/>
        <w:widowControl w:val="0"/>
        <w:numPr>
          <w:ilvl w:val="0"/>
          <w:numId w:val="24"/>
        </w:numPr>
        <w:tabs>
          <w:tab w:leader="none" w:pos="1053" w:val="left"/>
        </w:tabs>
        <w:spacing w:after="0"/>
        <w:ind w:firstLine="0" w:left="567" w:right="277"/>
        <w:contextualSpacing w:val="0"/>
        <w:jc w:val="both"/>
        <w:rPr>
          <w:rFonts w:ascii="Times New Roman" w:hAnsi="Times New Roman"/>
          <w:sz w:val="24"/>
        </w:rPr>
      </w:pPr>
      <w:r>
        <w:rPr>
          <w:rFonts w:ascii="Times New Roman" w:hAnsi="Times New Roman"/>
          <w:color w:val="0D0D0D"/>
          <w:sz w:val="24"/>
        </w:rPr>
        <w:t xml:space="preserve">определять </w:t>
      </w:r>
      <w:r>
        <w:rPr>
          <w:rFonts w:ascii="Times New Roman" w:hAnsi="Times New Roman"/>
          <w:color w:val="0D0D0D"/>
          <w:sz w:val="24"/>
        </w:rPr>
        <w:t>признаки языковых единиц иностранного языка, применять изученные правила, языковые модели, алгоритмы;</w:t>
      </w:r>
    </w:p>
    <w:p w14:paraId="37040000">
      <w:pPr>
        <w:pStyle w:val="Style_2"/>
        <w:widowControl w:val="0"/>
        <w:numPr>
          <w:ilvl w:val="0"/>
          <w:numId w:val="24"/>
        </w:numPr>
        <w:tabs>
          <w:tab w:leader="none" w:pos="1034" w:val="left"/>
        </w:tabs>
        <w:spacing w:after="0"/>
        <w:ind w:firstLine="0" w:left="567"/>
        <w:contextualSpacing w:val="0"/>
        <w:jc w:val="both"/>
        <w:rPr>
          <w:rFonts w:ascii="Times New Roman" w:hAnsi="Times New Roman"/>
          <w:sz w:val="24"/>
        </w:rPr>
      </w:pPr>
      <w:r>
        <w:rPr>
          <w:rFonts w:ascii="Times New Roman" w:hAnsi="Times New Roman"/>
          <w:color w:val="0D0D0D"/>
          <w:sz w:val="24"/>
        </w:rPr>
        <w:t>определять</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использовать</w:t>
      </w:r>
      <w:r>
        <w:rPr>
          <w:rFonts w:ascii="Times New Roman" w:hAnsi="Times New Roman"/>
          <w:color w:val="0D0D0D"/>
          <w:sz w:val="24"/>
        </w:rPr>
        <w:t xml:space="preserve"> </w:t>
      </w:r>
      <w:r>
        <w:rPr>
          <w:rFonts w:ascii="Times New Roman" w:hAnsi="Times New Roman"/>
          <w:color w:val="0D0D0D"/>
          <w:sz w:val="24"/>
        </w:rPr>
        <w:t>словообразовательные</w:t>
      </w:r>
      <w:r>
        <w:rPr>
          <w:rFonts w:ascii="Times New Roman" w:hAnsi="Times New Roman"/>
          <w:color w:val="0D0D0D"/>
          <w:sz w:val="24"/>
        </w:rPr>
        <w:t xml:space="preserve"> </w:t>
      </w:r>
      <w:r>
        <w:rPr>
          <w:rFonts w:ascii="Times New Roman" w:hAnsi="Times New Roman"/>
          <w:color w:val="0D0D0D"/>
          <w:spacing w:val="-2"/>
          <w:sz w:val="24"/>
        </w:rPr>
        <w:t>элементы;</w:t>
      </w:r>
    </w:p>
    <w:p w14:paraId="38040000">
      <w:pPr>
        <w:pStyle w:val="Style_2"/>
        <w:widowControl w:val="0"/>
        <w:numPr>
          <w:ilvl w:val="0"/>
          <w:numId w:val="24"/>
        </w:numPr>
        <w:tabs>
          <w:tab w:leader="none" w:pos="1034" w:val="left"/>
        </w:tabs>
        <w:spacing w:after="0"/>
        <w:ind w:firstLine="0" w:left="567"/>
        <w:contextualSpacing w:val="0"/>
        <w:jc w:val="both"/>
        <w:rPr>
          <w:rFonts w:ascii="Times New Roman" w:hAnsi="Times New Roman"/>
          <w:sz w:val="24"/>
        </w:rPr>
      </w:pPr>
      <w:r>
        <w:rPr>
          <w:rFonts w:ascii="Times New Roman" w:hAnsi="Times New Roman"/>
          <w:color w:val="0D0D0D"/>
          <w:sz w:val="24"/>
        </w:rPr>
        <w:t>классифицировать</w:t>
      </w:r>
      <w:r>
        <w:rPr>
          <w:rFonts w:ascii="Times New Roman" w:hAnsi="Times New Roman"/>
          <w:color w:val="0D0D0D"/>
          <w:sz w:val="24"/>
        </w:rPr>
        <w:t xml:space="preserve"> </w:t>
      </w:r>
      <w:r>
        <w:rPr>
          <w:rFonts w:ascii="Times New Roman" w:hAnsi="Times New Roman"/>
          <w:color w:val="0D0D0D"/>
          <w:sz w:val="24"/>
        </w:rPr>
        <w:t>языковые</w:t>
      </w:r>
      <w:r>
        <w:rPr>
          <w:rFonts w:ascii="Times New Roman" w:hAnsi="Times New Roman"/>
          <w:color w:val="0D0D0D"/>
          <w:sz w:val="24"/>
        </w:rPr>
        <w:t xml:space="preserve"> </w:t>
      </w:r>
      <w:r>
        <w:rPr>
          <w:rFonts w:ascii="Times New Roman" w:hAnsi="Times New Roman"/>
          <w:color w:val="0D0D0D"/>
          <w:sz w:val="24"/>
        </w:rPr>
        <w:t>единицы</w:t>
      </w:r>
      <w:r>
        <w:rPr>
          <w:rFonts w:ascii="Times New Roman" w:hAnsi="Times New Roman"/>
          <w:color w:val="0D0D0D"/>
          <w:sz w:val="24"/>
        </w:rPr>
        <w:t xml:space="preserve"> </w:t>
      </w:r>
      <w:r>
        <w:rPr>
          <w:rFonts w:ascii="Times New Roman" w:hAnsi="Times New Roman"/>
          <w:color w:val="0D0D0D"/>
          <w:sz w:val="24"/>
        </w:rPr>
        <w:t>иностранного</w:t>
      </w:r>
      <w:r>
        <w:rPr>
          <w:rFonts w:ascii="Times New Roman" w:hAnsi="Times New Roman"/>
          <w:color w:val="0D0D0D"/>
          <w:sz w:val="24"/>
        </w:rPr>
        <w:t xml:space="preserve"> </w:t>
      </w:r>
      <w:r>
        <w:rPr>
          <w:rFonts w:ascii="Times New Roman" w:hAnsi="Times New Roman"/>
          <w:color w:val="0D0D0D"/>
          <w:spacing w:val="-2"/>
          <w:sz w:val="24"/>
        </w:rPr>
        <w:t>языка;</w:t>
      </w:r>
    </w:p>
    <w:p w14:paraId="39040000">
      <w:pPr>
        <w:pStyle w:val="Style_2"/>
        <w:widowControl w:val="0"/>
        <w:numPr>
          <w:ilvl w:val="0"/>
          <w:numId w:val="24"/>
        </w:numPr>
        <w:tabs>
          <w:tab w:leader="none" w:pos="1159" w:val="left"/>
        </w:tabs>
        <w:spacing w:after="0"/>
        <w:ind w:firstLine="0" w:left="567" w:right="280"/>
        <w:contextualSpacing w:val="0"/>
        <w:jc w:val="both"/>
        <w:rPr>
          <w:rFonts w:ascii="Times New Roman" w:hAnsi="Times New Roman"/>
          <w:sz w:val="24"/>
        </w:rPr>
      </w:pPr>
      <w:r>
        <w:rPr>
          <w:rFonts w:ascii="Times New Roman" w:hAnsi="Times New Roman"/>
          <w:color w:val="0D0D0D"/>
          <w:sz w:val="24"/>
        </w:rPr>
        <w:t>проводить аналогии и устанавливать различия между языковыми средствами родного и иностранных языков;</w:t>
      </w:r>
    </w:p>
    <w:p w14:paraId="3A040000">
      <w:pPr>
        <w:pStyle w:val="Style_2"/>
        <w:widowControl w:val="0"/>
        <w:numPr>
          <w:ilvl w:val="0"/>
          <w:numId w:val="24"/>
        </w:numPr>
        <w:tabs>
          <w:tab w:leader="none" w:pos="1044" w:val="left"/>
        </w:tabs>
        <w:spacing w:after="0"/>
        <w:ind w:firstLine="0" w:left="567" w:right="283"/>
        <w:contextualSpacing w:val="0"/>
        <w:jc w:val="both"/>
        <w:rPr>
          <w:rFonts w:ascii="Times New Roman" w:hAnsi="Times New Roman"/>
          <w:sz w:val="24"/>
        </w:rPr>
      </w:pPr>
      <w:r>
        <w:rPr>
          <w:rFonts w:ascii="Times New Roman" w:hAnsi="Times New Roman"/>
          <w:color w:val="0D0D0D"/>
          <w:sz w:val="24"/>
        </w:rPr>
        <w:t xml:space="preserve">различать и использовать языковые единицы разного уровня (морфемы, </w:t>
      </w:r>
      <w:r>
        <w:rPr>
          <w:rFonts w:ascii="Times New Roman" w:hAnsi="Times New Roman"/>
          <w:color w:val="0D0D0D"/>
          <w:sz w:val="24"/>
        </w:rPr>
        <w:t>слова, словосочетания, предложение);</w:t>
      </w:r>
    </w:p>
    <w:p w14:paraId="3B040000">
      <w:pPr>
        <w:pStyle w:val="Style_2"/>
        <w:widowControl w:val="0"/>
        <w:numPr>
          <w:ilvl w:val="0"/>
          <w:numId w:val="24"/>
        </w:numPr>
        <w:tabs>
          <w:tab w:leader="none" w:pos="1034" w:val="left"/>
        </w:tabs>
        <w:spacing w:after="0"/>
        <w:ind w:firstLine="0" w:left="567"/>
        <w:contextualSpacing w:val="0"/>
        <w:jc w:val="both"/>
        <w:rPr>
          <w:rFonts w:ascii="Times New Roman" w:hAnsi="Times New Roman"/>
          <w:sz w:val="24"/>
        </w:rPr>
      </w:pPr>
      <w:r>
        <w:rPr>
          <w:rFonts w:ascii="Times New Roman" w:hAnsi="Times New Roman"/>
          <w:color w:val="0D0D0D"/>
          <w:sz w:val="24"/>
        </w:rPr>
        <w:t>определятьтипы</w:t>
      </w:r>
      <w:r>
        <w:rPr>
          <w:rFonts w:ascii="Times New Roman" w:hAnsi="Times New Roman"/>
          <w:color w:val="0D0D0D"/>
          <w:sz w:val="24"/>
        </w:rPr>
        <w:t xml:space="preserve"> </w:t>
      </w:r>
      <w:r>
        <w:rPr>
          <w:rFonts w:ascii="Times New Roman" w:hAnsi="Times New Roman"/>
          <w:color w:val="0D0D0D"/>
          <w:sz w:val="24"/>
        </w:rPr>
        <w:t>высказываний</w:t>
      </w:r>
      <w:r>
        <w:rPr>
          <w:rFonts w:ascii="Times New Roman" w:hAnsi="Times New Roman"/>
          <w:color w:val="0D0D0D"/>
          <w:sz w:val="24"/>
        </w:rPr>
        <w:t xml:space="preserve"> </w:t>
      </w:r>
      <w:r>
        <w:rPr>
          <w:rFonts w:ascii="Times New Roman" w:hAnsi="Times New Roman"/>
          <w:color w:val="0D0D0D"/>
          <w:sz w:val="24"/>
        </w:rPr>
        <w:t>на</w:t>
      </w:r>
      <w:r>
        <w:rPr>
          <w:rFonts w:ascii="Times New Roman" w:hAnsi="Times New Roman"/>
          <w:color w:val="0D0D0D"/>
          <w:sz w:val="24"/>
        </w:rPr>
        <w:t xml:space="preserve"> </w:t>
      </w:r>
      <w:r>
        <w:rPr>
          <w:rFonts w:ascii="Times New Roman" w:hAnsi="Times New Roman"/>
          <w:color w:val="0D0D0D"/>
          <w:sz w:val="24"/>
        </w:rPr>
        <w:t>иностранном</w:t>
      </w:r>
      <w:r>
        <w:rPr>
          <w:rFonts w:ascii="Times New Roman" w:hAnsi="Times New Roman"/>
          <w:color w:val="0D0D0D"/>
          <w:sz w:val="24"/>
        </w:rPr>
        <w:t xml:space="preserve"> </w:t>
      </w:r>
      <w:r>
        <w:rPr>
          <w:rFonts w:ascii="Times New Roman" w:hAnsi="Times New Roman"/>
          <w:color w:val="0D0D0D"/>
          <w:spacing w:val="-2"/>
          <w:sz w:val="24"/>
        </w:rPr>
        <w:t>языке;</w:t>
      </w:r>
    </w:p>
    <w:p w14:paraId="3C040000">
      <w:pPr>
        <w:pStyle w:val="Style_2"/>
        <w:widowControl w:val="0"/>
        <w:numPr>
          <w:ilvl w:val="0"/>
          <w:numId w:val="24"/>
        </w:numPr>
        <w:tabs>
          <w:tab w:leader="none" w:pos="1111" w:val="left"/>
        </w:tabs>
        <w:spacing w:after="0"/>
        <w:ind w:firstLine="0" w:left="567" w:right="282"/>
        <w:contextualSpacing w:val="0"/>
        <w:jc w:val="both"/>
        <w:rPr>
          <w:rFonts w:ascii="Times New Roman" w:hAnsi="Times New Roman"/>
          <w:sz w:val="24"/>
        </w:rPr>
      </w:pPr>
      <w:r>
        <w:rPr>
          <w:rFonts w:ascii="Times New Roman" w:hAnsi="Times New Roman"/>
          <w:color w:val="0D0D0D"/>
          <w:sz w:val="24"/>
        </w:rPr>
        <w:t>использовать информацию, представленную в схемах, таблицах при построении собственных устных и письменных высказываний.</w:t>
      </w:r>
    </w:p>
    <w:p w14:paraId="3D040000">
      <w:pPr>
        <w:pStyle w:val="Style_1"/>
        <w:ind w:firstLine="0" w:left="567"/>
        <w:rPr>
          <w:sz w:val="24"/>
        </w:rPr>
      </w:pPr>
      <w:bookmarkStart w:id="3" w:name="Работа_с_информацией:"/>
      <w:bookmarkEnd w:id="3"/>
      <w:r>
        <w:rPr>
          <w:color w:val="0D0D0D"/>
          <w:sz w:val="24"/>
        </w:rPr>
        <w:t>Работа</w:t>
      </w:r>
      <w:r>
        <w:rPr>
          <w:color w:val="0D0D0D"/>
          <w:sz w:val="24"/>
        </w:rPr>
        <w:t xml:space="preserve"> </w:t>
      </w:r>
      <w:r>
        <w:rPr>
          <w:color w:val="0D0D0D"/>
          <w:sz w:val="24"/>
        </w:rPr>
        <w:t>с</w:t>
      </w:r>
      <w:r>
        <w:rPr>
          <w:color w:val="0D0D0D"/>
          <w:sz w:val="24"/>
        </w:rPr>
        <w:t xml:space="preserve"> </w:t>
      </w:r>
      <w:r>
        <w:rPr>
          <w:color w:val="0D0D0D"/>
          <w:spacing w:val="-2"/>
          <w:sz w:val="24"/>
        </w:rPr>
        <w:t>информацией</w:t>
      </w:r>
      <w:r>
        <w:rPr>
          <w:color w:val="0D0D0D"/>
          <w:spacing w:val="-2"/>
          <w:sz w:val="24"/>
        </w:rPr>
        <w:t>:</w:t>
      </w:r>
    </w:p>
    <w:p w14:paraId="3E040000">
      <w:pPr>
        <w:pStyle w:val="Style_2"/>
        <w:widowControl w:val="0"/>
        <w:numPr>
          <w:ilvl w:val="0"/>
          <w:numId w:val="24"/>
        </w:numPr>
        <w:tabs>
          <w:tab w:leader="none" w:pos="1207" w:val="left"/>
        </w:tabs>
        <w:spacing w:after="0" w:before="2"/>
        <w:ind w:firstLine="0" w:left="567" w:right="270"/>
        <w:contextualSpacing w:val="0"/>
        <w:jc w:val="both"/>
        <w:rPr>
          <w:rFonts w:ascii="Times New Roman" w:hAnsi="Times New Roman"/>
          <w:sz w:val="24"/>
        </w:rPr>
      </w:pPr>
      <w:r>
        <w:rPr>
          <w:rFonts w:ascii="Times New Roman" w:hAnsi="Times New Roman"/>
          <w:color w:val="0D0D0D"/>
          <w:sz w:val="24"/>
        </w:rPr>
        <w:t xml:space="preserve">понимать основное или полное содержание текстов, </w:t>
      </w:r>
      <w:r>
        <w:rPr>
          <w:rFonts w:ascii="Times New Roman" w:hAnsi="Times New Roman"/>
          <w:color w:val="0D0D0D"/>
          <w:sz w:val="24"/>
        </w:rPr>
        <w:t>извлекать запрашиваемую</w:t>
      </w:r>
      <w:r>
        <w:rPr>
          <w:rFonts w:ascii="Times New Roman" w:hAnsi="Times New Roman"/>
          <w:color w:val="0D0D0D"/>
          <w:sz w:val="24"/>
        </w:rPr>
        <w:t xml:space="preserve"> </w:t>
      </w:r>
      <w:r>
        <w:rPr>
          <w:rFonts w:ascii="Times New Roman" w:hAnsi="Times New Roman"/>
          <w:color w:val="0D0D0D"/>
          <w:sz w:val="24"/>
        </w:rPr>
        <w:t>информацию</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существенные</w:t>
      </w:r>
      <w:r>
        <w:rPr>
          <w:rFonts w:ascii="Times New Roman" w:hAnsi="Times New Roman"/>
          <w:color w:val="0D0D0D"/>
          <w:sz w:val="24"/>
        </w:rPr>
        <w:t xml:space="preserve"> </w:t>
      </w:r>
      <w:r>
        <w:rPr>
          <w:rFonts w:ascii="Times New Roman" w:hAnsi="Times New Roman"/>
          <w:color w:val="0D0D0D"/>
          <w:sz w:val="24"/>
        </w:rPr>
        <w:t>детали</w:t>
      </w:r>
      <w:r>
        <w:rPr>
          <w:rFonts w:ascii="Times New Roman" w:hAnsi="Times New Roman"/>
          <w:color w:val="0D0D0D"/>
          <w:sz w:val="24"/>
        </w:rPr>
        <w:t xml:space="preserve"> </w:t>
      </w:r>
      <w:r>
        <w:rPr>
          <w:rFonts w:ascii="Times New Roman" w:hAnsi="Times New Roman"/>
          <w:color w:val="0D0D0D"/>
          <w:sz w:val="24"/>
        </w:rPr>
        <w:t>из</w:t>
      </w:r>
      <w:r>
        <w:rPr>
          <w:rFonts w:ascii="Times New Roman" w:hAnsi="Times New Roman"/>
          <w:color w:val="0D0D0D"/>
          <w:sz w:val="24"/>
        </w:rPr>
        <w:t xml:space="preserve"> </w:t>
      </w:r>
      <w:r>
        <w:rPr>
          <w:rFonts w:ascii="Times New Roman" w:hAnsi="Times New Roman"/>
          <w:color w:val="0D0D0D"/>
          <w:sz w:val="24"/>
        </w:rPr>
        <w:t>текста</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зависимости</w:t>
      </w:r>
      <w:r>
        <w:rPr>
          <w:rFonts w:ascii="Times New Roman" w:hAnsi="Times New Roman"/>
          <w:color w:val="0D0D0D"/>
          <w:sz w:val="24"/>
        </w:rPr>
        <w:t xml:space="preserve"> </w:t>
      </w:r>
      <w:r>
        <w:rPr>
          <w:rFonts w:ascii="Times New Roman" w:hAnsi="Times New Roman"/>
          <w:color w:val="0D0D0D"/>
          <w:sz w:val="24"/>
        </w:rPr>
        <w:t>от поставленной задачи;</w:t>
      </w:r>
    </w:p>
    <w:p w14:paraId="3F040000">
      <w:pPr>
        <w:pStyle w:val="Style_2"/>
        <w:widowControl w:val="0"/>
        <w:numPr>
          <w:ilvl w:val="0"/>
          <w:numId w:val="24"/>
        </w:numPr>
        <w:tabs>
          <w:tab w:leader="none" w:pos="1034" w:val="left"/>
        </w:tabs>
        <w:spacing w:after="0"/>
        <w:ind w:firstLine="0" w:left="567"/>
        <w:contextualSpacing w:val="0"/>
        <w:jc w:val="both"/>
        <w:rPr>
          <w:rFonts w:ascii="Times New Roman" w:hAnsi="Times New Roman"/>
          <w:sz w:val="24"/>
        </w:rPr>
      </w:pPr>
      <w:r>
        <w:rPr>
          <w:rFonts w:ascii="Times New Roman" w:hAnsi="Times New Roman"/>
          <w:color w:val="0D0D0D"/>
          <w:sz w:val="24"/>
        </w:rPr>
        <w:t>воспринимать</w:t>
      </w:r>
      <w:r>
        <w:rPr>
          <w:rFonts w:ascii="Times New Roman" w:hAnsi="Times New Roman"/>
          <w:color w:val="0D0D0D"/>
          <w:sz w:val="24"/>
        </w:rPr>
        <w:t xml:space="preserve"> </w:t>
      </w:r>
      <w:r>
        <w:rPr>
          <w:rFonts w:ascii="Times New Roman" w:hAnsi="Times New Roman"/>
          <w:color w:val="0D0D0D"/>
          <w:sz w:val="24"/>
        </w:rPr>
        <w:t>устные</w:t>
      </w:r>
      <w:r>
        <w:rPr>
          <w:rFonts w:ascii="Times New Roman" w:hAnsi="Times New Roman"/>
          <w:color w:val="0D0D0D"/>
          <w:sz w:val="24"/>
        </w:rPr>
        <w:t xml:space="preserve"> </w:t>
      </w:r>
      <w:r>
        <w:rPr>
          <w:rFonts w:ascii="Times New Roman" w:hAnsi="Times New Roman"/>
          <w:color w:val="0D0D0D"/>
          <w:sz w:val="24"/>
        </w:rPr>
        <w:t>сообщения</w:t>
      </w:r>
      <w:r>
        <w:rPr>
          <w:rFonts w:ascii="Times New Roman" w:hAnsi="Times New Roman"/>
          <w:color w:val="0D0D0D"/>
          <w:sz w:val="24"/>
        </w:rPr>
        <w:t xml:space="preserve"> </w:t>
      </w:r>
      <w:r>
        <w:rPr>
          <w:rFonts w:ascii="Times New Roman" w:hAnsi="Times New Roman"/>
          <w:color w:val="0D0D0D"/>
          <w:sz w:val="24"/>
        </w:rPr>
        <w:t>на</w:t>
      </w:r>
      <w:r>
        <w:rPr>
          <w:rFonts w:ascii="Times New Roman" w:hAnsi="Times New Roman"/>
          <w:color w:val="0D0D0D"/>
          <w:sz w:val="24"/>
        </w:rPr>
        <w:t xml:space="preserve"> </w:t>
      </w:r>
      <w:r>
        <w:rPr>
          <w:rFonts w:ascii="Times New Roman" w:hAnsi="Times New Roman"/>
          <w:color w:val="0D0D0D"/>
          <w:sz w:val="24"/>
        </w:rPr>
        <w:t>слухозрительной</w:t>
      </w:r>
      <w:r>
        <w:rPr>
          <w:rFonts w:ascii="Times New Roman" w:hAnsi="Times New Roman"/>
          <w:color w:val="0D0D0D"/>
          <w:sz w:val="24"/>
        </w:rPr>
        <w:t xml:space="preserve"> </w:t>
      </w:r>
      <w:r>
        <w:rPr>
          <w:rFonts w:ascii="Times New Roman" w:hAnsi="Times New Roman"/>
          <w:color w:val="0D0D0D"/>
          <w:spacing w:val="-2"/>
          <w:sz w:val="24"/>
        </w:rPr>
        <w:t>основе</w:t>
      </w:r>
      <w:r>
        <w:rPr>
          <w:rFonts w:ascii="Times New Roman" w:hAnsi="Times New Roman"/>
          <w:color w:val="0D0D0D"/>
          <w:spacing w:val="-2"/>
          <w:sz w:val="24"/>
        </w:rPr>
        <w:t>;</w:t>
      </w:r>
    </w:p>
    <w:p w14:paraId="40040000">
      <w:pPr>
        <w:pStyle w:val="Style_2"/>
        <w:widowControl w:val="0"/>
        <w:numPr>
          <w:ilvl w:val="0"/>
          <w:numId w:val="24"/>
        </w:numPr>
        <w:tabs>
          <w:tab w:leader="none" w:pos="1149" w:val="left"/>
        </w:tabs>
        <w:spacing w:after="0"/>
        <w:ind w:firstLine="0" w:left="567" w:right="279"/>
        <w:contextualSpacing w:val="0"/>
        <w:jc w:val="both"/>
        <w:rPr>
          <w:rFonts w:ascii="Times New Roman" w:hAnsi="Times New Roman"/>
          <w:sz w:val="24"/>
        </w:rPr>
      </w:pPr>
      <w:r>
        <w:rPr>
          <w:rFonts w:ascii="Times New Roman" w:hAnsi="Times New Roman"/>
          <w:color w:val="0D0D0D"/>
          <w:sz w:val="24"/>
        </w:rP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14:paraId="41040000">
      <w:pPr>
        <w:pStyle w:val="Style_2"/>
        <w:widowControl w:val="0"/>
        <w:numPr>
          <w:ilvl w:val="0"/>
          <w:numId w:val="24"/>
        </w:numPr>
        <w:tabs>
          <w:tab w:leader="none" w:pos="1034" w:val="left"/>
        </w:tabs>
        <w:spacing w:after="0"/>
        <w:ind w:firstLine="0" w:left="567"/>
        <w:contextualSpacing w:val="0"/>
        <w:jc w:val="both"/>
        <w:rPr>
          <w:rFonts w:ascii="Times New Roman" w:hAnsi="Times New Roman"/>
          <w:sz w:val="24"/>
        </w:rPr>
      </w:pPr>
      <w:r>
        <w:rPr>
          <w:rFonts w:ascii="Times New Roman" w:hAnsi="Times New Roman"/>
          <w:color w:val="0D0D0D"/>
          <w:sz w:val="24"/>
        </w:rPr>
        <w:t>определять</w:t>
      </w:r>
      <w:r>
        <w:rPr>
          <w:rFonts w:ascii="Times New Roman" w:hAnsi="Times New Roman"/>
          <w:color w:val="0D0D0D"/>
          <w:sz w:val="24"/>
        </w:rPr>
        <w:t xml:space="preserve"> </w:t>
      </w:r>
      <w:r>
        <w:rPr>
          <w:rFonts w:ascii="Times New Roman" w:hAnsi="Times New Roman"/>
          <w:color w:val="0D0D0D"/>
          <w:sz w:val="24"/>
        </w:rPr>
        <w:t>значение</w:t>
      </w:r>
      <w:r>
        <w:rPr>
          <w:rFonts w:ascii="Times New Roman" w:hAnsi="Times New Roman"/>
          <w:color w:val="0D0D0D"/>
          <w:sz w:val="24"/>
        </w:rPr>
        <w:t xml:space="preserve"> </w:t>
      </w:r>
      <w:r>
        <w:rPr>
          <w:rFonts w:ascii="Times New Roman" w:hAnsi="Times New Roman"/>
          <w:color w:val="0D0D0D"/>
          <w:sz w:val="24"/>
        </w:rPr>
        <w:t>нового</w:t>
      </w:r>
      <w:r>
        <w:rPr>
          <w:rFonts w:ascii="Times New Roman" w:hAnsi="Times New Roman"/>
          <w:color w:val="0D0D0D"/>
          <w:sz w:val="24"/>
        </w:rPr>
        <w:t xml:space="preserve"> </w:t>
      </w:r>
      <w:r>
        <w:rPr>
          <w:rFonts w:ascii="Times New Roman" w:hAnsi="Times New Roman"/>
          <w:color w:val="0D0D0D"/>
          <w:sz w:val="24"/>
        </w:rPr>
        <w:t>слова</w:t>
      </w:r>
      <w:r>
        <w:rPr>
          <w:rFonts w:ascii="Times New Roman" w:hAnsi="Times New Roman"/>
          <w:color w:val="0D0D0D"/>
          <w:sz w:val="24"/>
        </w:rPr>
        <w:t xml:space="preserve"> </w:t>
      </w:r>
      <w:r>
        <w:rPr>
          <w:rFonts w:ascii="Times New Roman" w:hAnsi="Times New Roman"/>
          <w:color w:val="0D0D0D"/>
          <w:sz w:val="24"/>
        </w:rPr>
        <w:t>по</w:t>
      </w:r>
      <w:r>
        <w:rPr>
          <w:rFonts w:ascii="Times New Roman" w:hAnsi="Times New Roman"/>
          <w:color w:val="0D0D0D"/>
          <w:sz w:val="24"/>
        </w:rPr>
        <w:t xml:space="preserve"> </w:t>
      </w:r>
      <w:r>
        <w:rPr>
          <w:rFonts w:ascii="Times New Roman" w:hAnsi="Times New Roman"/>
          <w:color w:val="0D0D0D"/>
          <w:spacing w:val="-2"/>
          <w:sz w:val="24"/>
        </w:rPr>
        <w:t>контексту;</w:t>
      </w:r>
    </w:p>
    <w:p w14:paraId="42040000">
      <w:pPr>
        <w:pStyle w:val="Style_2"/>
        <w:widowControl w:val="0"/>
        <w:numPr>
          <w:ilvl w:val="0"/>
          <w:numId w:val="24"/>
        </w:numPr>
        <w:tabs>
          <w:tab w:leader="none" w:pos="1087" w:val="left"/>
        </w:tabs>
        <w:spacing w:after="0"/>
        <w:ind w:firstLine="0" w:left="567" w:right="279"/>
        <w:contextualSpacing w:val="0"/>
        <w:jc w:val="both"/>
        <w:rPr>
          <w:rFonts w:ascii="Times New Roman" w:hAnsi="Times New Roman"/>
          <w:sz w:val="24"/>
        </w:rPr>
      </w:pPr>
      <w:r>
        <w:rPr>
          <w:rFonts w:ascii="Times New Roman" w:hAnsi="Times New Roman"/>
          <w:color w:val="0D0D0D"/>
          <w:sz w:val="24"/>
        </w:rPr>
        <w:t>кратко отображать информацию на иностранном языке, использовать ключевые слова, выражения, составлять план;</w:t>
      </w:r>
    </w:p>
    <w:p w14:paraId="43040000">
      <w:pPr>
        <w:pStyle w:val="Style_2"/>
        <w:widowControl w:val="0"/>
        <w:numPr>
          <w:ilvl w:val="0"/>
          <w:numId w:val="24"/>
        </w:numPr>
        <w:tabs>
          <w:tab w:leader="none" w:pos="1144" w:val="left"/>
        </w:tabs>
        <w:spacing w:after="0"/>
        <w:ind w:firstLine="0" w:left="567" w:right="274"/>
        <w:contextualSpacing w:val="0"/>
        <w:jc w:val="both"/>
        <w:rPr>
          <w:rFonts w:ascii="Times New Roman" w:hAnsi="Times New Roman"/>
          <w:sz w:val="24"/>
        </w:rPr>
      </w:pPr>
      <w:r>
        <w:rPr>
          <w:rFonts w:ascii="Times New Roman" w:hAnsi="Times New Roman"/>
          <w:color w:val="0D0D0D"/>
          <w:sz w:val="24"/>
        </w:rPr>
        <w:t>оценивать достоверность информации, полученной из иноязычных источников, сети Интернет.</w:t>
      </w:r>
    </w:p>
    <w:p w14:paraId="44040000">
      <w:pPr>
        <w:ind w:firstLine="0" w:left="567"/>
        <w:jc w:val="both"/>
        <w:rPr>
          <w:rFonts w:ascii="Times New Roman" w:hAnsi="Times New Roman"/>
          <w:i w:val="1"/>
          <w:sz w:val="24"/>
        </w:rPr>
      </w:pPr>
      <w:r>
        <w:rPr>
          <w:rFonts w:ascii="Times New Roman" w:hAnsi="Times New Roman"/>
          <w:i w:val="1"/>
          <w:color w:val="0D0D0D"/>
          <w:sz w:val="24"/>
        </w:rPr>
        <w:t>Формирование</w:t>
      </w:r>
      <w:r>
        <w:rPr>
          <w:rFonts w:ascii="Times New Roman" w:hAnsi="Times New Roman"/>
          <w:i w:val="1"/>
          <w:color w:val="0D0D0D"/>
          <w:sz w:val="24"/>
        </w:rPr>
        <w:t xml:space="preserve"> </w:t>
      </w:r>
      <w:r>
        <w:rPr>
          <w:rFonts w:ascii="Times New Roman" w:hAnsi="Times New Roman"/>
          <w:i w:val="1"/>
          <w:color w:val="0D0D0D"/>
          <w:sz w:val="24"/>
        </w:rPr>
        <w:t>универсальных</w:t>
      </w:r>
      <w:r>
        <w:rPr>
          <w:rFonts w:ascii="Times New Roman" w:hAnsi="Times New Roman"/>
          <w:i w:val="1"/>
          <w:color w:val="0D0D0D"/>
          <w:sz w:val="24"/>
        </w:rPr>
        <w:t xml:space="preserve"> </w:t>
      </w:r>
      <w:r>
        <w:rPr>
          <w:rFonts w:ascii="Times New Roman" w:hAnsi="Times New Roman"/>
          <w:i w:val="1"/>
          <w:color w:val="0D0D0D"/>
          <w:sz w:val="24"/>
        </w:rPr>
        <w:t>учебных</w:t>
      </w:r>
      <w:r>
        <w:rPr>
          <w:rFonts w:ascii="Times New Roman" w:hAnsi="Times New Roman"/>
          <w:i w:val="1"/>
          <w:color w:val="0D0D0D"/>
          <w:sz w:val="24"/>
        </w:rPr>
        <w:t xml:space="preserve"> </w:t>
      </w:r>
      <w:r>
        <w:rPr>
          <w:rFonts w:ascii="Times New Roman" w:hAnsi="Times New Roman"/>
          <w:i w:val="1"/>
          <w:color w:val="0D0D0D"/>
          <w:sz w:val="24"/>
        </w:rPr>
        <w:t>коммуникативных</w:t>
      </w:r>
      <w:r>
        <w:rPr>
          <w:rFonts w:ascii="Times New Roman" w:hAnsi="Times New Roman"/>
          <w:i w:val="1"/>
          <w:color w:val="0D0D0D"/>
          <w:sz w:val="24"/>
        </w:rPr>
        <w:t xml:space="preserve"> </w:t>
      </w:r>
      <w:r>
        <w:rPr>
          <w:rFonts w:ascii="Times New Roman" w:hAnsi="Times New Roman"/>
          <w:i w:val="1"/>
          <w:color w:val="0D0D0D"/>
          <w:spacing w:val="-2"/>
          <w:sz w:val="24"/>
        </w:rPr>
        <w:t>действий:</w:t>
      </w:r>
    </w:p>
    <w:p w14:paraId="45040000">
      <w:pPr>
        <w:pStyle w:val="Style_2"/>
        <w:widowControl w:val="0"/>
        <w:numPr>
          <w:ilvl w:val="0"/>
          <w:numId w:val="24"/>
        </w:numPr>
        <w:tabs>
          <w:tab w:leader="none" w:pos="1024" w:val="left"/>
        </w:tabs>
        <w:spacing w:after="0"/>
        <w:ind w:firstLine="0" w:left="567" w:right="281"/>
        <w:contextualSpacing w:val="0"/>
        <w:jc w:val="both"/>
        <w:rPr>
          <w:rFonts w:ascii="Times New Roman" w:hAnsi="Times New Roman"/>
          <w:sz w:val="24"/>
        </w:rPr>
      </w:pPr>
      <w:r>
        <w:rPr>
          <w:rFonts w:ascii="Times New Roman" w:hAnsi="Times New Roman"/>
          <w:color w:val="0D0D0D"/>
          <w:sz w:val="24"/>
        </w:rPr>
        <w:t>воспринимать</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создавать</w:t>
      </w:r>
      <w:r>
        <w:rPr>
          <w:rFonts w:ascii="Times New Roman" w:hAnsi="Times New Roman"/>
          <w:color w:val="0D0D0D"/>
          <w:sz w:val="24"/>
        </w:rPr>
        <w:t xml:space="preserve"> </w:t>
      </w:r>
      <w:r>
        <w:rPr>
          <w:rFonts w:ascii="Times New Roman" w:hAnsi="Times New Roman"/>
          <w:color w:val="0D0D0D"/>
          <w:sz w:val="24"/>
        </w:rPr>
        <w:t>собственные</w:t>
      </w:r>
      <w:r>
        <w:rPr>
          <w:rFonts w:ascii="Times New Roman" w:hAnsi="Times New Roman"/>
          <w:color w:val="0D0D0D"/>
          <w:sz w:val="24"/>
        </w:rPr>
        <w:t xml:space="preserve"> </w:t>
      </w:r>
      <w:r>
        <w:rPr>
          <w:rFonts w:ascii="Times New Roman" w:hAnsi="Times New Roman"/>
          <w:color w:val="0D0D0D"/>
          <w:sz w:val="24"/>
        </w:rPr>
        <w:t>диалогические</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монологические высказывания в соответствии с поставленной задачей;</w:t>
      </w:r>
    </w:p>
    <w:p w14:paraId="46040000">
      <w:pPr>
        <w:sectPr>
          <w:headerReference r:id="rId51" w:type="default"/>
          <w:pgSz w:h="16840" w:orient="portrait" w:w="11910"/>
          <w:pgMar w:bottom="709" w:footer="0" w:gutter="0" w:header="752" w:left="1020" w:right="860" w:top="1020"/>
        </w:sectPr>
      </w:pPr>
    </w:p>
    <w:p w14:paraId="47040000">
      <w:pPr>
        <w:pStyle w:val="Style_2"/>
        <w:widowControl w:val="0"/>
        <w:numPr>
          <w:ilvl w:val="0"/>
          <w:numId w:val="24"/>
        </w:numPr>
        <w:tabs>
          <w:tab w:leader="none" w:pos="1053" w:val="left"/>
        </w:tabs>
        <w:spacing w:after="0" w:before="92"/>
        <w:ind w:firstLine="0" w:left="567" w:right="277"/>
        <w:contextualSpacing w:val="0"/>
        <w:jc w:val="both"/>
        <w:rPr>
          <w:rFonts w:ascii="Times New Roman" w:hAnsi="Times New Roman"/>
          <w:sz w:val="24"/>
        </w:rPr>
      </w:pPr>
      <w:r>
        <w:rPr>
          <w:rFonts w:ascii="Times New Roman" w:hAnsi="Times New Roman"/>
          <w:color w:val="0D0D0D"/>
          <w:sz w:val="24"/>
        </w:rPr>
        <w:t xml:space="preserve">адекватно выбирать языковые средства для решения коммуникативных </w:t>
      </w:r>
      <w:r>
        <w:rPr>
          <w:rFonts w:ascii="Times New Roman" w:hAnsi="Times New Roman"/>
          <w:color w:val="0D0D0D"/>
          <w:spacing w:val="-2"/>
          <w:sz w:val="24"/>
        </w:rPr>
        <w:t>задач;</w:t>
      </w:r>
    </w:p>
    <w:p w14:paraId="48040000">
      <w:pPr>
        <w:pStyle w:val="Style_2"/>
        <w:widowControl w:val="0"/>
        <w:numPr>
          <w:ilvl w:val="0"/>
          <w:numId w:val="24"/>
        </w:numPr>
        <w:tabs>
          <w:tab w:leader="none" w:pos="1135" w:val="left"/>
        </w:tabs>
        <w:spacing w:after="0"/>
        <w:ind w:firstLine="0" w:left="567" w:right="282"/>
        <w:contextualSpacing w:val="0"/>
        <w:jc w:val="both"/>
        <w:rPr>
          <w:rFonts w:ascii="Times New Roman" w:hAnsi="Times New Roman"/>
          <w:sz w:val="24"/>
        </w:rPr>
      </w:pPr>
      <w:r>
        <w:rPr>
          <w:rFonts w:ascii="Times New Roman" w:hAnsi="Times New Roman"/>
          <w:color w:val="0D0D0D"/>
          <w:sz w:val="24"/>
        </w:rPr>
        <w:t>знать основные нормы речевого этикета и речевого поведения на английском языке в соответствии с коммуникативной ситуацией;</w:t>
      </w:r>
    </w:p>
    <w:p w14:paraId="49040000">
      <w:pPr>
        <w:pStyle w:val="Style_2"/>
        <w:widowControl w:val="0"/>
        <w:numPr>
          <w:ilvl w:val="0"/>
          <w:numId w:val="24"/>
        </w:numPr>
        <w:tabs>
          <w:tab w:leader="none" w:pos="1077" w:val="left"/>
        </w:tabs>
        <w:spacing w:after="0" w:before="4"/>
        <w:ind w:firstLine="0" w:left="567" w:right="274"/>
        <w:contextualSpacing w:val="0"/>
        <w:jc w:val="both"/>
        <w:rPr>
          <w:rFonts w:ascii="Times New Roman" w:hAnsi="Times New Roman"/>
          <w:sz w:val="24"/>
        </w:rPr>
      </w:pPr>
      <w:r>
        <w:rPr>
          <w:rFonts w:ascii="Times New Roman" w:hAnsi="Times New Roman"/>
          <w:color w:val="0D0D0D"/>
          <w:sz w:val="24"/>
        </w:rPr>
        <w:t>осуществлять работу в парах, группах, выполнять разные социальные роли: ведущего и исполнителя;</w:t>
      </w:r>
    </w:p>
    <w:p w14:paraId="4A040000">
      <w:pPr>
        <w:pStyle w:val="Style_2"/>
        <w:widowControl w:val="0"/>
        <w:numPr>
          <w:ilvl w:val="0"/>
          <w:numId w:val="24"/>
        </w:numPr>
        <w:tabs>
          <w:tab w:leader="none" w:pos="1068" w:val="left"/>
        </w:tabs>
        <w:spacing w:after="0"/>
        <w:ind w:firstLine="0" w:left="567" w:right="277"/>
        <w:contextualSpacing w:val="0"/>
        <w:jc w:val="both"/>
        <w:rPr>
          <w:rFonts w:ascii="Times New Roman" w:hAnsi="Times New Roman"/>
          <w:sz w:val="24"/>
        </w:rPr>
      </w:pPr>
      <w:r>
        <w:rPr>
          <w:rFonts w:ascii="Times New Roman" w:hAnsi="Times New Roman"/>
          <w:color w:val="0D0D0D"/>
          <w:sz w:val="24"/>
        </w:rPr>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14:paraId="4B040000">
      <w:pPr>
        <w:pStyle w:val="Style_2"/>
        <w:widowControl w:val="0"/>
        <w:numPr>
          <w:ilvl w:val="0"/>
          <w:numId w:val="24"/>
        </w:numPr>
        <w:tabs>
          <w:tab w:leader="none" w:pos="1034" w:val="left"/>
        </w:tabs>
        <w:spacing w:after="0"/>
        <w:ind w:firstLine="0" w:left="567" w:right="273"/>
        <w:contextualSpacing w:val="0"/>
        <w:jc w:val="both"/>
        <w:rPr>
          <w:rFonts w:ascii="Times New Roman" w:hAnsi="Times New Roman"/>
          <w:sz w:val="24"/>
        </w:rPr>
      </w:pPr>
      <w:r>
        <w:rPr>
          <w:rFonts w:ascii="Times New Roman" w:hAnsi="Times New Roman"/>
          <w:color w:val="0D0D0D"/>
          <w:sz w:val="24"/>
        </w:rPr>
        <w:t>представлять</w:t>
      </w:r>
      <w:r>
        <w:rPr>
          <w:rFonts w:ascii="Times New Roman" w:hAnsi="Times New Roman"/>
          <w:color w:val="0D0D0D"/>
          <w:sz w:val="24"/>
        </w:rPr>
        <w:t xml:space="preserve"> </w:t>
      </w:r>
      <w:r>
        <w:rPr>
          <w:rFonts w:ascii="Times New Roman" w:hAnsi="Times New Roman"/>
          <w:color w:val="0D0D0D"/>
          <w:sz w:val="24"/>
        </w:rPr>
        <w:t>на</w:t>
      </w:r>
      <w:r>
        <w:rPr>
          <w:rFonts w:ascii="Times New Roman" w:hAnsi="Times New Roman"/>
          <w:color w:val="0D0D0D"/>
          <w:sz w:val="24"/>
        </w:rPr>
        <w:t xml:space="preserve"> </w:t>
      </w:r>
      <w:r>
        <w:rPr>
          <w:rFonts w:ascii="Times New Roman" w:hAnsi="Times New Roman"/>
          <w:color w:val="0D0D0D"/>
          <w:sz w:val="24"/>
        </w:rPr>
        <w:t>иностранном</w:t>
      </w:r>
      <w:r>
        <w:rPr>
          <w:rFonts w:ascii="Times New Roman" w:hAnsi="Times New Roman"/>
          <w:color w:val="0D0D0D"/>
          <w:sz w:val="24"/>
        </w:rPr>
        <w:t xml:space="preserve"> </w:t>
      </w:r>
      <w:r>
        <w:rPr>
          <w:rFonts w:ascii="Times New Roman" w:hAnsi="Times New Roman"/>
          <w:color w:val="0D0D0D"/>
          <w:sz w:val="24"/>
        </w:rPr>
        <w:t>языке</w:t>
      </w:r>
      <w:r>
        <w:rPr>
          <w:rFonts w:ascii="Times New Roman" w:hAnsi="Times New Roman"/>
          <w:color w:val="0D0D0D"/>
          <w:sz w:val="24"/>
        </w:rPr>
        <w:t xml:space="preserve"> </w:t>
      </w:r>
      <w:r>
        <w:rPr>
          <w:rFonts w:ascii="Times New Roman" w:hAnsi="Times New Roman"/>
          <w:color w:val="0D0D0D"/>
          <w:sz w:val="24"/>
        </w:rPr>
        <w:t>результаты</w:t>
      </w:r>
      <w:r>
        <w:rPr>
          <w:rFonts w:ascii="Times New Roman" w:hAnsi="Times New Roman"/>
          <w:color w:val="0D0D0D"/>
          <w:sz w:val="24"/>
        </w:rPr>
        <w:t xml:space="preserve"> </w:t>
      </w:r>
      <w:r>
        <w:rPr>
          <w:rFonts w:ascii="Times New Roman" w:hAnsi="Times New Roman"/>
          <w:color w:val="0D0D0D"/>
          <w:sz w:val="24"/>
        </w:rPr>
        <w:t>выполненной</w:t>
      </w:r>
      <w:r>
        <w:rPr>
          <w:rFonts w:ascii="Times New Roman" w:hAnsi="Times New Roman"/>
          <w:color w:val="0D0D0D"/>
          <w:sz w:val="24"/>
        </w:rPr>
        <w:t xml:space="preserve"> </w:t>
      </w:r>
      <w:r>
        <w:rPr>
          <w:rFonts w:ascii="Times New Roman" w:hAnsi="Times New Roman"/>
          <w:color w:val="0D0D0D"/>
          <w:sz w:val="24"/>
        </w:rPr>
        <w:t>проектной работы с использованием компьютерной презентации.</w:t>
      </w:r>
    </w:p>
    <w:p w14:paraId="4C040000">
      <w:pPr>
        <w:ind w:firstLine="0" w:left="567"/>
        <w:jc w:val="both"/>
        <w:rPr>
          <w:rFonts w:ascii="Times New Roman" w:hAnsi="Times New Roman"/>
          <w:i w:val="1"/>
          <w:sz w:val="24"/>
        </w:rPr>
      </w:pPr>
      <w:r>
        <w:rPr>
          <w:rFonts w:ascii="Times New Roman" w:hAnsi="Times New Roman"/>
          <w:i w:val="1"/>
          <w:color w:val="0D0D0D"/>
          <w:sz w:val="24"/>
        </w:rPr>
        <w:t>Формирование</w:t>
      </w:r>
      <w:r>
        <w:rPr>
          <w:rFonts w:ascii="Times New Roman" w:hAnsi="Times New Roman"/>
          <w:i w:val="1"/>
          <w:color w:val="0D0D0D"/>
          <w:sz w:val="24"/>
        </w:rPr>
        <w:t xml:space="preserve"> </w:t>
      </w:r>
      <w:r>
        <w:rPr>
          <w:rFonts w:ascii="Times New Roman" w:hAnsi="Times New Roman"/>
          <w:i w:val="1"/>
          <w:color w:val="0D0D0D"/>
          <w:sz w:val="24"/>
        </w:rPr>
        <w:t>универсальных</w:t>
      </w:r>
      <w:r>
        <w:rPr>
          <w:rFonts w:ascii="Times New Roman" w:hAnsi="Times New Roman"/>
          <w:i w:val="1"/>
          <w:color w:val="0D0D0D"/>
          <w:sz w:val="24"/>
        </w:rPr>
        <w:t xml:space="preserve"> </w:t>
      </w:r>
      <w:r>
        <w:rPr>
          <w:rFonts w:ascii="Times New Roman" w:hAnsi="Times New Roman"/>
          <w:i w:val="1"/>
          <w:color w:val="0D0D0D"/>
          <w:sz w:val="24"/>
        </w:rPr>
        <w:t>учебных</w:t>
      </w:r>
      <w:r>
        <w:rPr>
          <w:rFonts w:ascii="Times New Roman" w:hAnsi="Times New Roman"/>
          <w:i w:val="1"/>
          <w:color w:val="0D0D0D"/>
          <w:sz w:val="24"/>
        </w:rPr>
        <w:t xml:space="preserve"> </w:t>
      </w:r>
      <w:r>
        <w:rPr>
          <w:rFonts w:ascii="Times New Roman" w:hAnsi="Times New Roman"/>
          <w:i w:val="1"/>
          <w:color w:val="0D0D0D"/>
          <w:sz w:val="24"/>
        </w:rPr>
        <w:t>регулятивных</w:t>
      </w:r>
      <w:r>
        <w:rPr>
          <w:rFonts w:ascii="Times New Roman" w:hAnsi="Times New Roman"/>
          <w:i w:val="1"/>
          <w:color w:val="0D0D0D"/>
          <w:sz w:val="24"/>
        </w:rPr>
        <w:t xml:space="preserve"> </w:t>
      </w:r>
      <w:r>
        <w:rPr>
          <w:rFonts w:ascii="Times New Roman" w:hAnsi="Times New Roman"/>
          <w:i w:val="1"/>
          <w:color w:val="0D0D0D"/>
          <w:spacing w:val="-2"/>
          <w:sz w:val="24"/>
        </w:rPr>
        <w:t>действий:</w:t>
      </w:r>
    </w:p>
    <w:p w14:paraId="4D040000">
      <w:pPr>
        <w:pStyle w:val="Style_2"/>
        <w:widowControl w:val="0"/>
        <w:numPr>
          <w:ilvl w:val="0"/>
          <w:numId w:val="24"/>
        </w:numPr>
        <w:tabs>
          <w:tab w:leader="none" w:pos="1208" w:val="left"/>
          <w:tab w:leader="none" w:pos="3301" w:val="left"/>
          <w:tab w:leader="none" w:pos="4275" w:val="left"/>
          <w:tab w:leader="none" w:pos="5526" w:val="left"/>
          <w:tab w:leader="none" w:pos="6633" w:val="left"/>
          <w:tab w:leader="none" w:pos="8211" w:val="left"/>
          <w:tab w:leader="none" w:pos="9463" w:val="left"/>
        </w:tabs>
        <w:spacing w:after="0"/>
        <w:ind w:firstLine="0" w:left="567" w:right="270"/>
        <w:contextualSpacing w:val="0"/>
        <w:jc w:val="both"/>
        <w:rPr>
          <w:rFonts w:ascii="Times New Roman" w:hAnsi="Times New Roman"/>
          <w:sz w:val="24"/>
        </w:rPr>
      </w:pPr>
      <w:r>
        <w:rPr>
          <w:rFonts w:ascii="Times New Roman" w:hAnsi="Times New Roman"/>
          <w:color w:val="0D0D0D"/>
          <w:spacing w:val="-2"/>
          <w:sz w:val="24"/>
        </w:rPr>
        <w:t>формулировать</w:t>
      </w:r>
      <w:r>
        <w:rPr>
          <w:rFonts w:ascii="Times New Roman" w:hAnsi="Times New Roman"/>
          <w:color w:val="0D0D0D"/>
          <w:sz w:val="24"/>
        </w:rPr>
        <w:tab/>
      </w:r>
      <w:r>
        <w:rPr>
          <w:rFonts w:ascii="Times New Roman" w:hAnsi="Times New Roman"/>
          <w:color w:val="0D0D0D"/>
          <w:spacing w:val="-4"/>
          <w:sz w:val="24"/>
        </w:rPr>
        <w:t>новые</w:t>
      </w:r>
      <w:r>
        <w:rPr>
          <w:rFonts w:ascii="Times New Roman" w:hAnsi="Times New Roman"/>
          <w:color w:val="0D0D0D"/>
          <w:sz w:val="24"/>
        </w:rPr>
        <w:tab/>
      </w:r>
      <w:r>
        <w:rPr>
          <w:rFonts w:ascii="Times New Roman" w:hAnsi="Times New Roman"/>
          <w:color w:val="0D0D0D"/>
          <w:spacing w:val="-2"/>
          <w:sz w:val="24"/>
        </w:rPr>
        <w:t>учебные</w:t>
      </w:r>
      <w:r>
        <w:rPr>
          <w:rFonts w:ascii="Times New Roman" w:hAnsi="Times New Roman"/>
          <w:color w:val="0D0D0D"/>
          <w:sz w:val="24"/>
        </w:rPr>
        <w:tab/>
      </w:r>
      <w:r>
        <w:rPr>
          <w:rFonts w:ascii="Times New Roman" w:hAnsi="Times New Roman"/>
          <w:color w:val="0D0D0D"/>
          <w:spacing w:val="-2"/>
          <w:sz w:val="24"/>
        </w:rPr>
        <w:t>задачи,</w:t>
      </w:r>
      <w:r>
        <w:rPr>
          <w:rFonts w:ascii="Times New Roman" w:hAnsi="Times New Roman"/>
          <w:color w:val="0D0D0D"/>
          <w:sz w:val="24"/>
        </w:rPr>
        <w:tab/>
      </w:r>
      <w:r>
        <w:rPr>
          <w:rFonts w:ascii="Times New Roman" w:hAnsi="Times New Roman"/>
          <w:color w:val="0D0D0D"/>
          <w:spacing w:val="-2"/>
          <w:sz w:val="24"/>
        </w:rPr>
        <w:t>определять</w:t>
      </w:r>
      <w:r>
        <w:rPr>
          <w:rFonts w:ascii="Times New Roman" w:hAnsi="Times New Roman"/>
          <w:color w:val="0D0D0D"/>
          <w:sz w:val="24"/>
        </w:rPr>
        <w:tab/>
      </w:r>
      <w:r>
        <w:rPr>
          <w:rFonts w:ascii="Times New Roman" w:hAnsi="Times New Roman"/>
          <w:color w:val="0D0D0D"/>
          <w:spacing w:val="-2"/>
          <w:sz w:val="24"/>
        </w:rPr>
        <w:t>способы</w:t>
      </w:r>
      <w:r>
        <w:rPr>
          <w:rFonts w:ascii="Times New Roman" w:hAnsi="Times New Roman"/>
          <w:color w:val="0D0D0D"/>
          <w:sz w:val="24"/>
        </w:rPr>
        <w:tab/>
      </w:r>
      <w:r>
        <w:rPr>
          <w:rFonts w:ascii="Times New Roman" w:hAnsi="Times New Roman"/>
          <w:color w:val="0D0D0D"/>
          <w:spacing w:val="-6"/>
          <w:sz w:val="24"/>
        </w:rPr>
        <w:t xml:space="preserve">их </w:t>
      </w:r>
      <w:r>
        <w:rPr>
          <w:rFonts w:ascii="Times New Roman" w:hAnsi="Times New Roman"/>
          <w:color w:val="0D0D0D"/>
          <w:sz w:val="24"/>
        </w:rPr>
        <w:t>выполнения в сотрудничестве с учителем и самостоятельно;</w:t>
      </w:r>
    </w:p>
    <w:p w14:paraId="4E040000">
      <w:pPr>
        <w:pStyle w:val="Style_2"/>
        <w:widowControl w:val="0"/>
        <w:numPr>
          <w:ilvl w:val="0"/>
          <w:numId w:val="24"/>
        </w:numPr>
        <w:tabs>
          <w:tab w:leader="none" w:pos="1164" w:val="left"/>
          <w:tab w:leader="none" w:pos="5707" w:val="left"/>
          <w:tab w:leader="none" w:pos="6796" w:val="left"/>
        </w:tabs>
        <w:spacing w:after="0"/>
        <w:ind w:firstLine="0" w:left="567" w:right="277"/>
        <w:contextualSpacing w:val="0"/>
        <w:jc w:val="both"/>
        <w:rPr>
          <w:rFonts w:ascii="Times New Roman" w:hAnsi="Times New Roman"/>
          <w:sz w:val="24"/>
        </w:rPr>
      </w:pPr>
      <w:r>
        <w:rPr>
          <w:rFonts w:ascii="Times New Roman" w:hAnsi="Times New Roman"/>
          <w:color w:val="0D0D0D"/>
          <w:sz w:val="24"/>
        </w:rPr>
        <w:t>планировать</w:t>
      </w:r>
      <w:r>
        <w:rPr>
          <w:rFonts w:ascii="Times New Roman" w:hAnsi="Times New Roman"/>
          <w:color w:val="0D0D0D"/>
          <w:sz w:val="24"/>
        </w:rPr>
        <w:t xml:space="preserve"> </w:t>
      </w:r>
      <w:r>
        <w:rPr>
          <w:rFonts w:ascii="Times New Roman" w:hAnsi="Times New Roman"/>
          <w:color w:val="0D0D0D"/>
          <w:sz w:val="24"/>
        </w:rPr>
        <w:t>работу</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парах</w:t>
      </w:r>
      <w:r>
        <w:rPr>
          <w:rFonts w:ascii="Times New Roman" w:hAnsi="Times New Roman"/>
          <w:color w:val="0D0D0D"/>
          <w:sz w:val="24"/>
        </w:rPr>
        <w:t xml:space="preserve"> </w:t>
      </w:r>
      <w:r>
        <w:rPr>
          <w:rFonts w:ascii="Times New Roman" w:hAnsi="Times New Roman"/>
          <w:color w:val="0D0D0D"/>
          <w:sz w:val="24"/>
        </w:rPr>
        <w:t>или</w:t>
      </w:r>
      <w:r>
        <w:rPr>
          <w:rFonts w:ascii="Times New Roman" w:hAnsi="Times New Roman"/>
          <w:color w:val="0D0D0D"/>
          <w:sz w:val="24"/>
        </w:rPr>
        <w:tab/>
      </w:r>
      <w:r>
        <w:rPr>
          <w:rFonts w:ascii="Times New Roman" w:hAnsi="Times New Roman"/>
          <w:color w:val="0D0D0D"/>
          <w:spacing w:val="-2"/>
          <w:sz w:val="24"/>
        </w:rPr>
        <w:t>группе,</w:t>
      </w:r>
      <w:r>
        <w:rPr>
          <w:rFonts w:ascii="Times New Roman" w:hAnsi="Times New Roman"/>
          <w:color w:val="0D0D0D"/>
          <w:sz w:val="24"/>
        </w:rPr>
        <w:tab/>
      </w:r>
      <w:r>
        <w:rPr>
          <w:rFonts w:ascii="Times New Roman" w:hAnsi="Times New Roman"/>
          <w:color w:val="0D0D0D"/>
          <w:sz w:val="24"/>
        </w:rPr>
        <w:t>определять</w:t>
      </w:r>
      <w:r>
        <w:rPr>
          <w:rFonts w:ascii="Times New Roman" w:hAnsi="Times New Roman"/>
          <w:color w:val="0D0D0D"/>
          <w:sz w:val="24"/>
        </w:rPr>
        <w:t xml:space="preserve"> </w:t>
      </w:r>
      <w:r>
        <w:rPr>
          <w:rFonts w:ascii="Times New Roman" w:hAnsi="Times New Roman"/>
          <w:color w:val="0D0D0D"/>
          <w:sz w:val="24"/>
        </w:rPr>
        <w:t>свою</w:t>
      </w:r>
      <w:r>
        <w:rPr>
          <w:rFonts w:ascii="Times New Roman" w:hAnsi="Times New Roman"/>
          <w:color w:val="0D0D0D"/>
          <w:sz w:val="24"/>
        </w:rPr>
        <w:t xml:space="preserve"> </w:t>
      </w:r>
      <w:r>
        <w:rPr>
          <w:rFonts w:ascii="Times New Roman" w:hAnsi="Times New Roman"/>
          <w:color w:val="0D0D0D"/>
          <w:sz w:val="24"/>
        </w:rPr>
        <w:t>роль, распределять задачи между участниками;</w:t>
      </w:r>
    </w:p>
    <w:p w14:paraId="4F040000">
      <w:pPr>
        <w:pStyle w:val="Style_2"/>
        <w:widowControl w:val="0"/>
        <w:numPr>
          <w:ilvl w:val="0"/>
          <w:numId w:val="24"/>
        </w:numPr>
        <w:tabs>
          <w:tab w:leader="none" w:pos="1130" w:val="left"/>
        </w:tabs>
        <w:spacing w:after="0" w:before="1"/>
        <w:ind w:firstLine="0" w:left="567" w:right="281"/>
        <w:contextualSpacing w:val="0"/>
        <w:jc w:val="both"/>
        <w:rPr>
          <w:rFonts w:ascii="Times New Roman" w:hAnsi="Times New Roman"/>
          <w:sz w:val="24"/>
        </w:rPr>
      </w:pPr>
      <w:r>
        <w:rPr>
          <w:rFonts w:ascii="Times New Roman" w:hAnsi="Times New Roman"/>
          <w:color w:val="0D0D0D"/>
          <w:sz w:val="24"/>
        </w:rPr>
        <w:t>воспринимать</w:t>
      </w:r>
      <w:r>
        <w:rPr>
          <w:rFonts w:ascii="Times New Roman" w:hAnsi="Times New Roman"/>
          <w:color w:val="0D0D0D"/>
          <w:sz w:val="24"/>
        </w:rPr>
        <w:t xml:space="preserve"> </w:t>
      </w:r>
      <w:r>
        <w:rPr>
          <w:rFonts w:ascii="Times New Roman" w:hAnsi="Times New Roman"/>
          <w:color w:val="0D0D0D"/>
          <w:sz w:val="24"/>
        </w:rPr>
        <w:t>речь</w:t>
      </w:r>
      <w:r>
        <w:rPr>
          <w:rFonts w:ascii="Times New Roman" w:hAnsi="Times New Roman"/>
          <w:color w:val="0D0D0D"/>
          <w:sz w:val="24"/>
        </w:rPr>
        <w:t xml:space="preserve"> </w:t>
      </w:r>
      <w:r>
        <w:rPr>
          <w:rFonts w:ascii="Times New Roman" w:hAnsi="Times New Roman"/>
          <w:color w:val="0D0D0D"/>
          <w:sz w:val="24"/>
        </w:rPr>
        <w:t>партнера</w:t>
      </w:r>
      <w:r>
        <w:rPr>
          <w:rFonts w:ascii="Times New Roman" w:hAnsi="Times New Roman"/>
          <w:color w:val="0D0D0D"/>
          <w:sz w:val="24"/>
        </w:rPr>
        <w:t xml:space="preserve"> </w:t>
      </w:r>
      <w:r>
        <w:rPr>
          <w:rFonts w:ascii="Times New Roman" w:hAnsi="Times New Roman"/>
          <w:color w:val="0D0D0D"/>
          <w:sz w:val="24"/>
        </w:rPr>
        <w:t>при</w:t>
      </w:r>
      <w:r>
        <w:rPr>
          <w:rFonts w:ascii="Times New Roman" w:hAnsi="Times New Roman"/>
          <w:color w:val="0D0D0D"/>
          <w:sz w:val="24"/>
        </w:rPr>
        <w:t xml:space="preserve"> </w:t>
      </w:r>
      <w:r>
        <w:rPr>
          <w:rFonts w:ascii="Times New Roman" w:hAnsi="Times New Roman"/>
          <w:color w:val="0D0D0D"/>
          <w:sz w:val="24"/>
        </w:rPr>
        <w:t>работе</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паре</w:t>
      </w:r>
      <w:r>
        <w:rPr>
          <w:rFonts w:ascii="Times New Roman" w:hAnsi="Times New Roman"/>
          <w:color w:val="0D0D0D"/>
          <w:sz w:val="24"/>
        </w:rPr>
        <w:t xml:space="preserve"> </w:t>
      </w:r>
      <w:r>
        <w:rPr>
          <w:rFonts w:ascii="Times New Roman" w:hAnsi="Times New Roman"/>
          <w:color w:val="0D0D0D"/>
          <w:sz w:val="24"/>
        </w:rPr>
        <w:t>или</w:t>
      </w:r>
      <w:r>
        <w:rPr>
          <w:rFonts w:ascii="Times New Roman" w:hAnsi="Times New Roman"/>
          <w:color w:val="0D0D0D"/>
          <w:sz w:val="24"/>
        </w:rPr>
        <w:t xml:space="preserve"> </w:t>
      </w:r>
      <w:r>
        <w:rPr>
          <w:rFonts w:ascii="Times New Roman" w:hAnsi="Times New Roman"/>
          <w:color w:val="0D0D0D"/>
          <w:sz w:val="24"/>
        </w:rPr>
        <w:t>группах,</w:t>
      </w:r>
      <w:r>
        <w:rPr>
          <w:rFonts w:ascii="Times New Roman" w:hAnsi="Times New Roman"/>
          <w:color w:val="0D0D0D"/>
          <w:sz w:val="24"/>
        </w:rPr>
        <w:t xml:space="preserve"> </w:t>
      </w:r>
      <w:r>
        <w:rPr>
          <w:rFonts w:ascii="Times New Roman" w:hAnsi="Times New Roman"/>
          <w:color w:val="0D0D0D"/>
          <w:sz w:val="24"/>
        </w:rPr>
        <w:t xml:space="preserve">при </w:t>
      </w:r>
      <w:r>
        <w:rPr>
          <w:rFonts w:ascii="Times New Roman" w:hAnsi="Times New Roman"/>
          <w:color w:val="0D0D0D"/>
          <w:sz w:val="24"/>
        </w:rPr>
        <w:t>необходимости ее корректировать;</w:t>
      </w:r>
    </w:p>
    <w:p w14:paraId="50040000">
      <w:pPr>
        <w:pStyle w:val="Style_2"/>
        <w:widowControl w:val="0"/>
        <w:numPr>
          <w:ilvl w:val="0"/>
          <w:numId w:val="24"/>
        </w:numPr>
        <w:tabs>
          <w:tab w:leader="none" w:pos="1116" w:val="left"/>
        </w:tabs>
        <w:spacing w:after="0"/>
        <w:ind w:firstLine="0" w:left="567" w:right="275"/>
        <w:contextualSpacing w:val="0"/>
        <w:jc w:val="both"/>
        <w:rPr>
          <w:rFonts w:ascii="Times New Roman" w:hAnsi="Times New Roman"/>
          <w:sz w:val="24"/>
        </w:rPr>
      </w:pPr>
      <w:r>
        <w:rPr>
          <w:rFonts w:ascii="Times New Roman" w:hAnsi="Times New Roman"/>
          <w:color w:val="0D0D0D"/>
          <w:sz w:val="24"/>
        </w:rPr>
        <w:t>корректировать</w:t>
      </w:r>
      <w:r>
        <w:rPr>
          <w:rFonts w:ascii="Times New Roman" w:hAnsi="Times New Roman"/>
          <w:color w:val="0D0D0D"/>
          <w:sz w:val="24"/>
        </w:rPr>
        <w:t xml:space="preserve"> </w:t>
      </w:r>
      <w:r>
        <w:rPr>
          <w:rFonts w:ascii="Times New Roman" w:hAnsi="Times New Roman"/>
          <w:color w:val="0D0D0D"/>
          <w:sz w:val="24"/>
        </w:rPr>
        <w:t>свою</w:t>
      </w:r>
      <w:r>
        <w:rPr>
          <w:rFonts w:ascii="Times New Roman" w:hAnsi="Times New Roman"/>
          <w:color w:val="0D0D0D"/>
          <w:sz w:val="24"/>
        </w:rPr>
        <w:t xml:space="preserve"> </w:t>
      </w:r>
      <w:r>
        <w:rPr>
          <w:rFonts w:ascii="Times New Roman" w:hAnsi="Times New Roman"/>
          <w:color w:val="0D0D0D"/>
          <w:sz w:val="24"/>
        </w:rPr>
        <w:t>деятельность</w:t>
      </w:r>
      <w:r>
        <w:rPr>
          <w:rFonts w:ascii="Times New Roman" w:hAnsi="Times New Roman"/>
          <w:color w:val="0D0D0D"/>
          <w:sz w:val="24"/>
        </w:rPr>
        <w:t xml:space="preserve"> </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z w:val="24"/>
        </w:rPr>
        <w:t>учетом</w:t>
      </w:r>
      <w:r>
        <w:rPr>
          <w:rFonts w:ascii="Times New Roman" w:hAnsi="Times New Roman"/>
          <w:color w:val="0D0D0D"/>
          <w:sz w:val="24"/>
        </w:rPr>
        <w:t xml:space="preserve"> </w:t>
      </w:r>
      <w:r>
        <w:rPr>
          <w:rFonts w:ascii="Times New Roman" w:hAnsi="Times New Roman"/>
          <w:color w:val="0D0D0D"/>
          <w:sz w:val="24"/>
        </w:rPr>
        <w:t>поставленных</w:t>
      </w:r>
      <w:r>
        <w:rPr>
          <w:rFonts w:ascii="Times New Roman" w:hAnsi="Times New Roman"/>
          <w:color w:val="0D0D0D"/>
          <w:sz w:val="24"/>
        </w:rPr>
        <w:t xml:space="preserve"> </w:t>
      </w:r>
      <w:r>
        <w:rPr>
          <w:rFonts w:ascii="Times New Roman" w:hAnsi="Times New Roman"/>
          <w:color w:val="0D0D0D"/>
          <w:sz w:val="24"/>
        </w:rPr>
        <w:t xml:space="preserve">учебных </w:t>
      </w:r>
      <w:r>
        <w:rPr>
          <w:rFonts w:ascii="Times New Roman" w:hAnsi="Times New Roman"/>
          <w:color w:val="0D0D0D"/>
          <w:sz w:val="24"/>
        </w:rPr>
        <w:t>задач, возникающих в ходе их выполнения, трудностей и ошибок;</w:t>
      </w:r>
    </w:p>
    <w:p w14:paraId="51040000">
      <w:pPr>
        <w:pStyle w:val="Style_2"/>
        <w:widowControl w:val="0"/>
        <w:numPr>
          <w:ilvl w:val="0"/>
          <w:numId w:val="24"/>
        </w:numPr>
        <w:tabs>
          <w:tab w:leader="none" w:pos="1188" w:val="left"/>
          <w:tab w:leader="none" w:pos="3049" w:val="left"/>
          <w:tab w:leader="none" w:pos="4939" w:val="left"/>
          <w:tab w:leader="none" w:pos="5606" w:val="left"/>
          <w:tab w:leader="none" w:pos="7300" w:val="left"/>
          <w:tab w:leader="none" w:pos="8547" w:val="left"/>
        </w:tabs>
        <w:spacing w:after="0"/>
        <w:ind w:firstLine="0" w:left="567" w:right="280"/>
        <w:contextualSpacing w:val="0"/>
        <w:jc w:val="both"/>
        <w:rPr>
          <w:rFonts w:ascii="Times New Roman" w:hAnsi="Times New Roman"/>
          <w:sz w:val="24"/>
        </w:rPr>
      </w:pPr>
      <w:r>
        <w:rPr>
          <w:rFonts w:ascii="Times New Roman" w:hAnsi="Times New Roman"/>
          <w:color w:val="0D0D0D"/>
          <w:spacing w:val="-2"/>
          <w:sz w:val="24"/>
        </w:rPr>
        <w:t>осуществлять</w:t>
      </w:r>
      <w:r>
        <w:rPr>
          <w:rFonts w:ascii="Times New Roman" w:hAnsi="Times New Roman"/>
          <w:color w:val="0D0D0D"/>
          <w:sz w:val="24"/>
        </w:rPr>
        <w:tab/>
      </w:r>
      <w:r>
        <w:rPr>
          <w:rFonts w:ascii="Times New Roman" w:hAnsi="Times New Roman"/>
          <w:color w:val="0D0D0D"/>
          <w:spacing w:val="-2"/>
          <w:sz w:val="24"/>
        </w:rPr>
        <w:t>самоконтроль</w:t>
      </w:r>
      <w:r>
        <w:rPr>
          <w:rFonts w:ascii="Times New Roman" w:hAnsi="Times New Roman"/>
          <w:color w:val="0D0D0D"/>
          <w:sz w:val="24"/>
        </w:rPr>
        <w:tab/>
      </w:r>
      <w:r>
        <w:rPr>
          <w:rFonts w:ascii="Times New Roman" w:hAnsi="Times New Roman"/>
          <w:color w:val="0D0D0D"/>
          <w:spacing w:val="-4"/>
          <w:sz w:val="24"/>
        </w:rPr>
        <w:t>при</w:t>
      </w:r>
      <w:r>
        <w:rPr>
          <w:rFonts w:ascii="Times New Roman" w:hAnsi="Times New Roman"/>
          <w:color w:val="0D0D0D"/>
          <w:sz w:val="24"/>
        </w:rPr>
        <w:tab/>
      </w:r>
      <w:r>
        <w:rPr>
          <w:rFonts w:ascii="Times New Roman" w:hAnsi="Times New Roman"/>
          <w:color w:val="0D0D0D"/>
          <w:spacing w:val="-2"/>
          <w:sz w:val="24"/>
        </w:rPr>
        <w:t>выполнении</w:t>
      </w:r>
      <w:r>
        <w:rPr>
          <w:rFonts w:ascii="Times New Roman" w:hAnsi="Times New Roman"/>
          <w:color w:val="0D0D0D"/>
          <w:sz w:val="24"/>
        </w:rPr>
        <w:tab/>
      </w:r>
      <w:r>
        <w:rPr>
          <w:rFonts w:ascii="Times New Roman" w:hAnsi="Times New Roman"/>
          <w:color w:val="0D0D0D"/>
          <w:spacing w:val="-2"/>
          <w:sz w:val="24"/>
        </w:rPr>
        <w:t>заданий,</w:t>
      </w:r>
      <w:r>
        <w:rPr>
          <w:rFonts w:ascii="Times New Roman" w:hAnsi="Times New Roman"/>
          <w:color w:val="0D0D0D"/>
          <w:sz w:val="24"/>
        </w:rPr>
        <w:tab/>
      </w:r>
      <w:r>
        <w:rPr>
          <w:rFonts w:ascii="Times New Roman" w:hAnsi="Times New Roman"/>
          <w:color w:val="0D0D0D"/>
          <w:spacing w:val="-2"/>
          <w:sz w:val="24"/>
        </w:rPr>
        <w:t xml:space="preserve">адекватно </w:t>
      </w:r>
      <w:r>
        <w:rPr>
          <w:rFonts w:ascii="Times New Roman" w:hAnsi="Times New Roman"/>
          <w:color w:val="0D0D0D"/>
          <w:sz w:val="24"/>
        </w:rPr>
        <w:t>оценивать результаты своей деятельности.</w:t>
      </w:r>
    </w:p>
    <w:p w14:paraId="52040000">
      <w:pPr>
        <w:pStyle w:val="Style_4"/>
        <w:spacing w:before="3" w:line="276" w:lineRule="auto"/>
        <w:ind w:firstLine="0" w:left="567"/>
        <w:rPr>
          <w:sz w:val="24"/>
        </w:rPr>
      </w:pPr>
      <w:r>
        <w:rPr>
          <w:color w:val="0D0D0D"/>
          <w:sz w:val="24"/>
        </w:rPr>
        <w:t>Математика</w:t>
      </w:r>
      <w:r>
        <w:rPr>
          <w:color w:val="0D0D0D"/>
          <w:sz w:val="24"/>
        </w:rPr>
        <w:t xml:space="preserve"> </w:t>
      </w:r>
      <w:r>
        <w:rPr>
          <w:color w:val="0D0D0D"/>
          <w:sz w:val="24"/>
        </w:rPr>
        <w:t>и</w:t>
      </w:r>
      <w:r>
        <w:rPr>
          <w:color w:val="0D0D0D"/>
          <w:sz w:val="24"/>
        </w:rPr>
        <w:t xml:space="preserve"> </w:t>
      </w:r>
      <w:r>
        <w:rPr>
          <w:color w:val="0D0D0D"/>
          <w:spacing w:val="-2"/>
          <w:sz w:val="24"/>
        </w:rPr>
        <w:t>информатика</w:t>
      </w:r>
    </w:p>
    <w:p w14:paraId="53040000">
      <w:pPr>
        <w:ind w:firstLine="0" w:left="567"/>
        <w:jc w:val="both"/>
        <w:rPr>
          <w:rFonts w:ascii="Times New Roman" w:hAnsi="Times New Roman"/>
          <w:b w:val="1"/>
          <w:i w:val="1"/>
          <w:sz w:val="24"/>
        </w:rPr>
      </w:pPr>
      <w:r>
        <w:rPr>
          <w:rFonts w:ascii="Times New Roman" w:hAnsi="Times New Roman"/>
          <w:b w:val="1"/>
          <w:i w:val="1"/>
          <w:color w:val="0D0D0D"/>
          <w:sz w:val="24"/>
        </w:rPr>
        <w:t>Формирование</w:t>
      </w:r>
      <w:r>
        <w:rPr>
          <w:rFonts w:ascii="Times New Roman" w:hAnsi="Times New Roman"/>
          <w:b w:val="1"/>
          <w:i w:val="1"/>
          <w:color w:val="0D0D0D"/>
          <w:sz w:val="24"/>
        </w:rPr>
        <w:t xml:space="preserve"> </w:t>
      </w:r>
      <w:r>
        <w:rPr>
          <w:rFonts w:ascii="Times New Roman" w:hAnsi="Times New Roman"/>
          <w:b w:val="1"/>
          <w:i w:val="1"/>
          <w:color w:val="0D0D0D"/>
          <w:sz w:val="24"/>
        </w:rPr>
        <w:t>универсальных</w:t>
      </w:r>
      <w:r>
        <w:rPr>
          <w:rFonts w:ascii="Times New Roman" w:hAnsi="Times New Roman"/>
          <w:b w:val="1"/>
          <w:i w:val="1"/>
          <w:color w:val="0D0D0D"/>
          <w:sz w:val="24"/>
        </w:rPr>
        <w:t xml:space="preserve"> </w:t>
      </w:r>
      <w:r>
        <w:rPr>
          <w:rFonts w:ascii="Times New Roman" w:hAnsi="Times New Roman"/>
          <w:b w:val="1"/>
          <w:i w:val="1"/>
          <w:color w:val="0D0D0D"/>
          <w:sz w:val="24"/>
        </w:rPr>
        <w:t>учебных</w:t>
      </w:r>
      <w:r>
        <w:rPr>
          <w:rFonts w:ascii="Times New Roman" w:hAnsi="Times New Roman"/>
          <w:b w:val="1"/>
          <w:i w:val="1"/>
          <w:color w:val="0D0D0D"/>
          <w:sz w:val="24"/>
        </w:rPr>
        <w:t xml:space="preserve"> </w:t>
      </w:r>
      <w:r>
        <w:rPr>
          <w:rFonts w:ascii="Times New Roman" w:hAnsi="Times New Roman"/>
          <w:b w:val="1"/>
          <w:i w:val="1"/>
          <w:color w:val="0D0D0D"/>
          <w:sz w:val="24"/>
        </w:rPr>
        <w:t>познавательных</w:t>
      </w:r>
      <w:r>
        <w:rPr>
          <w:rFonts w:ascii="Times New Roman" w:hAnsi="Times New Roman"/>
          <w:b w:val="1"/>
          <w:i w:val="1"/>
          <w:color w:val="0D0D0D"/>
          <w:sz w:val="24"/>
        </w:rPr>
        <w:t xml:space="preserve"> </w:t>
      </w:r>
      <w:r>
        <w:rPr>
          <w:rFonts w:ascii="Times New Roman" w:hAnsi="Times New Roman"/>
          <w:b w:val="1"/>
          <w:i w:val="1"/>
          <w:color w:val="0D0D0D"/>
          <w:spacing w:val="-2"/>
          <w:sz w:val="24"/>
        </w:rPr>
        <w:t>действий</w:t>
      </w:r>
    </w:p>
    <w:p w14:paraId="54040000">
      <w:pPr>
        <w:pStyle w:val="Style_4"/>
        <w:spacing w:line="276" w:lineRule="auto"/>
        <w:ind w:firstLine="0" w:left="567"/>
        <w:rPr>
          <w:sz w:val="24"/>
        </w:rPr>
      </w:pPr>
      <w:bookmarkStart w:id="4" w:name="Формирование_базовых_логических_действий"/>
      <w:bookmarkEnd w:id="4"/>
      <w:r>
        <w:rPr>
          <w:color w:val="0D0D0D"/>
          <w:sz w:val="24"/>
        </w:rPr>
        <w:t>Формирование</w:t>
      </w:r>
      <w:r>
        <w:rPr>
          <w:color w:val="0D0D0D"/>
          <w:sz w:val="24"/>
        </w:rPr>
        <w:t xml:space="preserve"> </w:t>
      </w:r>
      <w:r>
        <w:rPr>
          <w:color w:val="0D0D0D"/>
          <w:sz w:val="24"/>
        </w:rPr>
        <w:t>базовых</w:t>
      </w:r>
      <w:r>
        <w:rPr>
          <w:color w:val="0D0D0D"/>
          <w:sz w:val="24"/>
        </w:rPr>
        <w:t xml:space="preserve"> </w:t>
      </w:r>
      <w:r>
        <w:rPr>
          <w:color w:val="0D0D0D"/>
          <w:sz w:val="24"/>
        </w:rPr>
        <w:t>логических</w:t>
      </w:r>
      <w:r>
        <w:rPr>
          <w:color w:val="0D0D0D"/>
          <w:spacing w:val="-2"/>
          <w:sz w:val="24"/>
        </w:rPr>
        <w:t>действий:</w:t>
      </w:r>
    </w:p>
    <w:p w14:paraId="55040000">
      <w:pPr>
        <w:pStyle w:val="Style_2"/>
        <w:widowControl w:val="0"/>
        <w:numPr>
          <w:ilvl w:val="0"/>
          <w:numId w:val="23"/>
        </w:numPr>
        <w:tabs>
          <w:tab w:leader="none" w:pos="962" w:val="left"/>
        </w:tabs>
        <w:spacing w:after="0"/>
        <w:ind w:firstLine="0" w:left="567"/>
        <w:contextualSpacing w:val="0"/>
        <w:jc w:val="both"/>
        <w:rPr>
          <w:rFonts w:ascii="Times New Roman" w:hAnsi="Times New Roman"/>
          <w:sz w:val="24"/>
        </w:rPr>
      </w:pPr>
      <w:r>
        <w:rPr>
          <w:rFonts w:ascii="Times New Roman" w:hAnsi="Times New Roman"/>
          <w:color w:val="0D0D0D"/>
          <w:sz w:val="24"/>
        </w:rPr>
        <w:t>выявлять</w:t>
      </w:r>
      <w:r>
        <w:rPr>
          <w:rFonts w:ascii="Times New Roman" w:hAnsi="Times New Roman"/>
          <w:color w:val="0D0D0D"/>
          <w:sz w:val="24"/>
        </w:rPr>
        <w:t xml:space="preserve"> </w:t>
      </w:r>
      <w:r>
        <w:rPr>
          <w:rFonts w:ascii="Times New Roman" w:hAnsi="Times New Roman"/>
          <w:color w:val="0D0D0D"/>
          <w:sz w:val="24"/>
        </w:rPr>
        <w:t>качества,</w:t>
      </w:r>
      <w:r>
        <w:rPr>
          <w:rFonts w:ascii="Times New Roman" w:hAnsi="Times New Roman"/>
          <w:color w:val="0D0D0D"/>
          <w:sz w:val="24"/>
        </w:rPr>
        <w:t xml:space="preserve"> </w:t>
      </w:r>
      <w:r>
        <w:rPr>
          <w:rFonts w:ascii="Times New Roman" w:hAnsi="Times New Roman"/>
          <w:color w:val="0D0D0D"/>
          <w:sz w:val="24"/>
        </w:rPr>
        <w:t>свойства,</w:t>
      </w:r>
      <w:r>
        <w:rPr>
          <w:rFonts w:ascii="Times New Roman" w:hAnsi="Times New Roman"/>
          <w:color w:val="0D0D0D"/>
          <w:sz w:val="24"/>
        </w:rPr>
        <w:t xml:space="preserve"> </w:t>
      </w:r>
      <w:r>
        <w:rPr>
          <w:rFonts w:ascii="Times New Roman" w:hAnsi="Times New Roman"/>
          <w:color w:val="0D0D0D"/>
          <w:sz w:val="24"/>
        </w:rPr>
        <w:t>характеристики</w:t>
      </w:r>
      <w:r>
        <w:rPr>
          <w:rFonts w:ascii="Times New Roman" w:hAnsi="Times New Roman"/>
          <w:color w:val="0D0D0D"/>
          <w:sz w:val="24"/>
        </w:rPr>
        <w:t xml:space="preserve"> </w:t>
      </w:r>
      <w:r>
        <w:rPr>
          <w:rFonts w:ascii="Times New Roman" w:hAnsi="Times New Roman"/>
          <w:color w:val="0D0D0D"/>
          <w:sz w:val="24"/>
        </w:rPr>
        <w:t>математических</w:t>
      </w:r>
      <w:r>
        <w:rPr>
          <w:rFonts w:ascii="Times New Roman" w:hAnsi="Times New Roman"/>
          <w:color w:val="0D0D0D"/>
          <w:sz w:val="24"/>
        </w:rPr>
        <w:t xml:space="preserve"> </w:t>
      </w:r>
      <w:r>
        <w:rPr>
          <w:rFonts w:ascii="Times New Roman" w:hAnsi="Times New Roman"/>
          <w:color w:val="0D0D0D"/>
          <w:spacing w:val="-2"/>
          <w:sz w:val="24"/>
        </w:rPr>
        <w:t>объектов;</w:t>
      </w:r>
    </w:p>
    <w:p w14:paraId="56040000">
      <w:pPr>
        <w:pStyle w:val="Style_2"/>
        <w:widowControl w:val="0"/>
        <w:numPr>
          <w:ilvl w:val="0"/>
          <w:numId w:val="23"/>
        </w:numPr>
        <w:tabs>
          <w:tab w:leader="none" w:pos="962" w:val="left"/>
        </w:tabs>
        <w:spacing w:after="0" w:before="2"/>
        <w:ind w:firstLine="0" w:left="567"/>
        <w:contextualSpacing w:val="0"/>
        <w:jc w:val="both"/>
        <w:rPr>
          <w:rFonts w:ascii="Times New Roman" w:hAnsi="Times New Roman"/>
          <w:sz w:val="24"/>
        </w:rPr>
      </w:pPr>
      <w:r>
        <w:rPr>
          <w:rFonts w:ascii="Times New Roman" w:hAnsi="Times New Roman"/>
          <w:color w:val="0D0D0D"/>
          <w:sz w:val="24"/>
        </w:rPr>
        <w:t>различать</w:t>
      </w:r>
      <w:r>
        <w:rPr>
          <w:rFonts w:ascii="Times New Roman" w:hAnsi="Times New Roman"/>
          <w:color w:val="0D0D0D"/>
          <w:sz w:val="24"/>
        </w:rPr>
        <w:t xml:space="preserve"> </w:t>
      </w:r>
      <w:r>
        <w:rPr>
          <w:rFonts w:ascii="Times New Roman" w:hAnsi="Times New Roman"/>
          <w:color w:val="0D0D0D"/>
          <w:sz w:val="24"/>
        </w:rPr>
        <w:t>свойства</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признаки</w:t>
      </w:r>
      <w:r>
        <w:rPr>
          <w:rFonts w:ascii="Times New Roman" w:hAnsi="Times New Roman"/>
          <w:color w:val="0D0D0D"/>
          <w:sz w:val="24"/>
        </w:rPr>
        <w:t xml:space="preserve"> </w:t>
      </w:r>
      <w:r>
        <w:rPr>
          <w:rFonts w:ascii="Times New Roman" w:hAnsi="Times New Roman"/>
          <w:color w:val="0D0D0D"/>
          <w:spacing w:val="-2"/>
          <w:sz w:val="24"/>
        </w:rPr>
        <w:t>объектов;</w:t>
      </w:r>
    </w:p>
    <w:p w14:paraId="57040000">
      <w:pPr>
        <w:pStyle w:val="Style_2"/>
        <w:widowControl w:val="0"/>
        <w:numPr>
          <w:ilvl w:val="0"/>
          <w:numId w:val="23"/>
        </w:numPr>
        <w:tabs>
          <w:tab w:leader="none" w:pos="962" w:val="left"/>
          <w:tab w:leader="none" w:pos="2694" w:val="left"/>
          <w:tab w:leader="none" w:pos="4872" w:val="left"/>
          <w:tab w:leader="none" w:pos="7414" w:val="left"/>
          <w:tab w:leader="none" w:pos="8498" w:val="left"/>
        </w:tabs>
        <w:spacing w:after="0"/>
        <w:ind w:firstLine="0" w:left="567" w:right="282"/>
        <w:contextualSpacing w:val="0"/>
        <w:jc w:val="both"/>
        <w:rPr>
          <w:rFonts w:ascii="Times New Roman" w:hAnsi="Times New Roman"/>
          <w:sz w:val="24"/>
        </w:rPr>
      </w:pPr>
      <w:r>
        <w:rPr>
          <w:rFonts w:ascii="Times New Roman" w:hAnsi="Times New Roman"/>
          <w:color w:val="0D0D0D"/>
          <w:spacing w:val="-2"/>
          <w:sz w:val="24"/>
        </w:rPr>
        <w:t>сравнивать,</w:t>
      </w:r>
      <w:r>
        <w:rPr>
          <w:rFonts w:ascii="Times New Roman" w:hAnsi="Times New Roman"/>
          <w:color w:val="0D0D0D"/>
          <w:sz w:val="24"/>
        </w:rPr>
        <w:tab/>
      </w:r>
      <w:r>
        <w:rPr>
          <w:rFonts w:ascii="Times New Roman" w:hAnsi="Times New Roman"/>
          <w:color w:val="0D0D0D"/>
          <w:spacing w:val="-2"/>
          <w:sz w:val="24"/>
        </w:rPr>
        <w:t>упорядочивать,</w:t>
      </w:r>
      <w:r>
        <w:rPr>
          <w:rFonts w:ascii="Times New Roman" w:hAnsi="Times New Roman"/>
          <w:color w:val="0D0D0D"/>
          <w:sz w:val="24"/>
        </w:rPr>
        <w:tab/>
      </w:r>
      <w:r>
        <w:rPr>
          <w:rFonts w:ascii="Times New Roman" w:hAnsi="Times New Roman"/>
          <w:color w:val="0D0D0D"/>
          <w:spacing w:val="-2"/>
          <w:sz w:val="24"/>
        </w:rPr>
        <w:t>классифицировать</w:t>
      </w:r>
      <w:r>
        <w:rPr>
          <w:rFonts w:ascii="Times New Roman" w:hAnsi="Times New Roman"/>
          <w:color w:val="0D0D0D"/>
          <w:sz w:val="24"/>
        </w:rPr>
        <w:tab/>
      </w:r>
      <w:r>
        <w:rPr>
          <w:rFonts w:ascii="Times New Roman" w:hAnsi="Times New Roman"/>
          <w:color w:val="0D0D0D"/>
          <w:spacing w:val="-2"/>
          <w:sz w:val="24"/>
        </w:rPr>
        <w:t>числа,</w:t>
      </w:r>
      <w:r>
        <w:rPr>
          <w:rFonts w:ascii="Times New Roman" w:hAnsi="Times New Roman"/>
          <w:color w:val="0D0D0D"/>
          <w:sz w:val="24"/>
        </w:rPr>
        <w:tab/>
      </w:r>
      <w:r>
        <w:rPr>
          <w:rFonts w:ascii="Times New Roman" w:hAnsi="Times New Roman"/>
          <w:color w:val="0D0D0D"/>
          <w:spacing w:val="-2"/>
          <w:sz w:val="24"/>
        </w:rPr>
        <w:t xml:space="preserve">величины, </w:t>
      </w:r>
      <w:r>
        <w:rPr>
          <w:rFonts w:ascii="Times New Roman" w:hAnsi="Times New Roman"/>
          <w:color w:val="0D0D0D"/>
          <w:sz w:val="24"/>
        </w:rPr>
        <w:t>выражения, формулы, графики, геометрические фигуры и т. п.;</w:t>
      </w:r>
    </w:p>
    <w:p w14:paraId="58040000">
      <w:pPr>
        <w:pStyle w:val="Style_2"/>
        <w:widowControl w:val="0"/>
        <w:numPr>
          <w:ilvl w:val="0"/>
          <w:numId w:val="23"/>
        </w:numPr>
        <w:tabs>
          <w:tab w:leader="none" w:pos="962" w:val="left"/>
        </w:tabs>
        <w:spacing w:after="0"/>
        <w:ind w:firstLine="0" w:left="567" w:right="279"/>
        <w:contextualSpacing w:val="0"/>
        <w:jc w:val="both"/>
        <w:rPr>
          <w:rFonts w:ascii="Times New Roman" w:hAnsi="Times New Roman"/>
          <w:sz w:val="24"/>
        </w:rPr>
      </w:pPr>
      <w:r>
        <w:rPr>
          <w:rFonts w:ascii="Times New Roman" w:hAnsi="Times New Roman"/>
          <w:color w:val="0D0D0D"/>
          <w:sz w:val="24"/>
        </w:rPr>
        <w:t>устанавливать</w:t>
      </w:r>
      <w:r>
        <w:rPr>
          <w:rFonts w:ascii="Times New Roman" w:hAnsi="Times New Roman"/>
          <w:color w:val="0D0D0D"/>
          <w:sz w:val="24"/>
        </w:rPr>
        <w:t xml:space="preserve"> </w:t>
      </w:r>
      <w:r>
        <w:rPr>
          <w:rFonts w:ascii="Times New Roman" w:hAnsi="Times New Roman"/>
          <w:color w:val="0D0D0D"/>
          <w:sz w:val="24"/>
        </w:rPr>
        <w:t>связи</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отношения,</w:t>
      </w:r>
      <w:r>
        <w:rPr>
          <w:rFonts w:ascii="Times New Roman" w:hAnsi="Times New Roman"/>
          <w:color w:val="0D0D0D"/>
          <w:sz w:val="24"/>
        </w:rPr>
        <w:t xml:space="preserve"> </w:t>
      </w:r>
      <w:r>
        <w:rPr>
          <w:rFonts w:ascii="Times New Roman" w:hAnsi="Times New Roman"/>
          <w:color w:val="0D0D0D"/>
          <w:sz w:val="24"/>
        </w:rPr>
        <w:t>проводить</w:t>
      </w:r>
      <w:r>
        <w:rPr>
          <w:rFonts w:ascii="Times New Roman" w:hAnsi="Times New Roman"/>
          <w:color w:val="0D0D0D"/>
          <w:sz w:val="24"/>
        </w:rPr>
        <w:t xml:space="preserve"> </w:t>
      </w:r>
      <w:r>
        <w:rPr>
          <w:rFonts w:ascii="Times New Roman" w:hAnsi="Times New Roman"/>
          <w:color w:val="0D0D0D"/>
          <w:sz w:val="24"/>
        </w:rPr>
        <w:t>аналогии,</w:t>
      </w:r>
      <w:r>
        <w:rPr>
          <w:rFonts w:ascii="Times New Roman" w:hAnsi="Times New Roman"/>
          <w:color w:val="0D0D0D"/>
          <w:sz w:val="24"/>
        </w:rPr>
        <w:t xml:space="preserve"> </w:t>
      </w:r>
      <w:r>
        <w:rPr>
          <w:rFonts w:ascii="Times New Roman" w:hAnsi="Times New Roman"/>
          <w:color w:val="0D0D0D"/>
          <w:sz w:val="24"/>
        </w:rPr>
        <w:t>распознавать зависимости между объектами;</w:t>
      </w:r>
    </w:p>
    <w:p w14:paraId="59040000">
      <w:pPr>
        <w:pStyle w:val="Style_2"/>
        <w:widowControl w:val="0"/>
        <w:numPr>
          <w:ilvl w:val="0"/>
          <w:numId w:val="23"/>
        </w:numPr>
        <w:tabs>
          <w:tab w:leader="none" w:pos="962" w:val="left"/>
        </w:tabs>
        <w:spacing w:after="0"/>
        <w:ind w:firstLine="0" w:left="567"/>
        <w:contextualSpacing w:val="0"/>
        <w:jc w:val="both"/>
        <w:rPr>
          <w:rFonts w:ascii="Times New Roman" w:hAnsi="Times New Roman"/>
          <w:sz w:val="24"/>
        </w:rPr>
      </w:pPr>
      <w:r>
        <w:rPr>
          <w:rFonts w:ascii="Times New Roman" w:hAnsi="Times New Roman"/>
          <w:color w:val="0D0D0D"/>
          <w:sz w:val="24"/>
        </w:rPr>
        <w:t>анализировать</w:t>
      </w:r>
      <w:r>
        <w:rPr>
          <w:rFonts w:ascii="Times New Roman" w:hAnsi="Times New Roman"/>
          <w:color w:val="0D0D0D"/>
          <w:sz w:val="24"/>
        </w:rPr>
        <w:t xml:space="preserve"> </w:t>
      </w:r>
      <w:r>
        <w:rPr>
          <w:rFonts w:ascii="Times New Roman" w:hAnsi="Times New Roman"/>
          <w:color w:val="0D0D0D"/>
          <w:sz w:val="24"/>
        </w:rPr>
        <w:t>изменения</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находить</w:t>
      </w:r>
      <w:r>
        <w:rPr>
          <w:rFonts w:ascii="Times New Roman" w:hAnsi="Times New Roman"/>
          <w:color w:val="0D0D0D"/>
          <w:sz w:val="24"/>
        </w:rPr>
        <w:t xml:space="preserve"> </w:t>
      </w:r>
      <w:r>
        <w:rPr>
          <w:rFonts w:ascii="Times New Roman" w:hAnsi="Times New Roman"/>
          <w:color w:val="0D0D0D"/>
          <w:spacing w:val="-2"/>
          <w:sz w:val="24"/>
        </w:rPr>
        <w:t>закономерности;</w:t>
      </w:r>
    </w:p>
    <w:p w14:paraId="5A040000">
      <w:pPr>
        <w:pStyle w:val="Style_2"/>
        <w:widowControl w:val="0"/>
        <w:numPr>
          <w:ilvl w:val="0"/>
          <w:numId w:val="23"/>
        </w:numPr>
        <w:tabs>
          <w:tab w:leader="none" w:pos="962" w:val="left"/>
        </w:tabs>
        <w:spacing w:after="0"/>
        <w:ind w:firstLine="0" w:left="567" w:right="278"/>
        <w:contextualSpacing w:val="0"/>
        <w:jc w:val="both"/>
        <w:rPr>
          <w:rFonts w:ascii="Times New Roman" w:hAnsi="Times New Roman"/>
          <w:sz w:val="24"/>
        </w:rPr>
      </w:pPr>
      <w:r>
        <w:rPr>
          <w:rFonts w:ascii="Times New Roman" w:hAnsi="Times New Roman"/>
          <w:color w:val="0D0D0D"/>
          <w:sz w:val="24"/>
        </w:rPr>
        <w:t>формулировать</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использовать</w:t>
      </w:r>
      <w:r>
        <w:rPr>
          <w:rFonts w:ascii="Times New Roman" w:hAnsi="Times New Roman"/>
          <w:color w:val="0D0D0D"/>
          <w:sz w:val="24"/>
        </w:rPr>
        <w:t xml:space="preserve"> </w:t>
      </w:r>
      <w:r>
        <w:rPr>
          <w:rFonts w:ascii="Times New Roman" w:hAnsi="Times New Roman"/>
          <w:color w:val="0D0D0D"/>
          <w:sz w:val="24"/>
        </w:rPr>
        <w:t>определения</w:t>
      </w:r>
      <w:r>
        <w:rPr>
          <w:rFonts w:ascii="Times New Roman" w:hAnsi="Times New Roman"/>
          <w:color w:val="0D0D0D"/>
          <w:sz w:val="24"/>
        </w:rPr>
        <w:t xml:space="preserve"> </w:t>
      </w:r>
      <w:r>
        <w:rPr>
          <w:rFonts w:ascii="Times New Roman" w:hAnsi="Times New Roman"/>
          <w:color w:val="0D0D0D"/>
          <w:sz w:val="24"/>
        </w:rPr>
        <w:t>понятий,</w:t>
      </w:r>
      <w:r>
        <w:rPr>
          <w:rFonts w:ascii="Times New Roman" w:hAnsi="Times New Roman"/>
          <w:color w:val="0D0D0D"/>
          <w:sz w:val="24"/>
        </w:rPr>
        <w:t xml:space="preserve"> </w:t>
      </w:r>
      <w:r>
        <w:rPr>
          <w:rFonts w:ascii="Times New Roman" w:hAnsi="Times New Roman"/>
          <w:color w:val="0D0D0D"/>
          <w:sz w:val="24"/>
        </w:rPr>
        <w:t>теоремы;</w:t>
      </w:r>
      <w:r>
        <w:rPr>
          <w:rFonts w:ascii="Times New Roman" w:hAnsi="Times New Roman"/>
          <w:color w:val="0D0D0D"/>
          <w:sz w:val="24"/>
        </w:rPr>
        <w:t xml:space="preserve"> </w:t>
      </w:r>
      <w:r>
        <w:rPr>
          <w:rFonts w:ascii="Times New Roman" w:hAnsi="Times New Roman"/>
          <w:color w:val="0D0D0D"/>
          <w:sz w:val="24"/>
        </w:rPr>
        <w:t>выводить следствия, строить отрицания, формулировать обратные теоремы;</w:t>
      </w:r>
    </w:p>
    <w:p w14:paraId="5B040000">
      <w:pPr>
        <w:pStyle w:val="Style_2"/>
        <w:widowControl w:val="0"/>
        <w:numPr>
          <w:ilvl w:val="0"/>
          <w:numId w:val="23"/>
        </w:numPr>
        <w:tabs>
          <w:tab w:leader="none" w:pos="962" w:val="left"/>
        </w:tabs>
        <w:spacing w:after="0"/>
        <w:ind w:firstLine="0" w:left="567"/>
        <w:contextualSpacing w:val="0"/>
        <w:jc w:val="both"/>
        <w:rPr>
          <w:rFonts w:ascii="Times New Roman" w:hAnsi="Times New Roman"/>
          <w:sz w:val="24"/>
        </w:rPr>
      </w:pPr>
      <w:r>
        <w:rPr>
          <w:rFonts w:ascii="Times New Roman" w:hAnsi="Times New Roman"/>
          <w:color w:val="0D0D0D"/>
          <w:sz w:val="24"/>
        </w:rPr>
        <w:t>использовать</w:t>
      </w:r>
      <w:r>
        <w:rPr>
          <w:rFonts w:ascii="Times New Roman" w:hAnsi="Times New Roman"/>
          <w:color w:val="0D0D0D"/>
          <w:sz w:val="24"/>
        </w:rPr>
        <w:t xml:space="preserve"> </w:t>
      </w:r>
      <w:r>
        <w:rPr>
          <w:rFonts w:ascii="Times New Roman" w:hAnsi="Times New Roman"/>
          <w:color w:val="0D0D0D"/>
          <w:sz w:val="24"/>
        </w:rPr>
        <w:t>логические</w:t>
      </w:r>
      <w:r>
        <w:rPr>
          <w:rFonts w:ascii="Times New Roman" w:hAnsi="Times New Roman"/>
          <w:color w:val="0D0D0D"/>
          <w:sz w:val="24"/>
        </w:rPr>
        <w:t xml:space="preserve"> </w:t>
      </w:r>
      <w:r>
        <w:rPr>
          <w:rFonts w:ascii="Times New Roman" w:hAnsi="Times New Roman"/>
          <w:color w:val="0D0D0D"/>
          <w:sz w:val="24"/>
        </w:rPr>
        <w:t>связки</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«или»,</w:t>
      </w:r>
      <w:r>
        <w:rPr>
          <w:rFonts w:ascii="Times New Roman" w:hAnsi="Times New Roman"/>
          <w:color w:val="0D0D0D"/>
          <w:sz w:val="24"/>
        </w:rPr>
        <w:t xml:space="preserve"> </w:t>
      </w:r>
      <w:r>
        <w:rPr>
          <w:rFonts w:ascii="Times New Roman" w:hAnsi="Times New Roman"/>
          <w:color w:val="0D0D0D"/>
          <w:sz w:val="24"/>
        </w:rPr>
        <w:t>«если...,</w:t>
      </w:r>
      <w:r>
        <w:rPr>
          <w:rFonts w:ascii="Times New Roman" w:hAnsi="Times New Roman"/>
          <w:color w:val="0D0D0D"/>
          <w:sz w:val="24"/>
        </w:rPr>
        <w:t xml:space="preserve"> </w:t>
      </w:r>
      <w:r>
        <w:rPr>
          <w:rFonts w:ascii="Times New Roman" w:hAnsi="Times New Roman"/>
          <w:color w:val="0D0D0D"/>
          <w:sz w:val="24"/>
        </w:rPr>
        <w:t>то</w:t>
      </w:r>
      <w:r>
        <w:rPr>
          <w:rFonts w:ascii="Times New Roman" w:hAnsi="Times New Roman"/>
          <w:color w:val="0D0D0D"/>
          <w:spacing w:val="-2"/>
          <w:sz w:val="24"/>
        </w:rPr>
        <w:t>...»;</w:t>
      </w:r>
    </w:p>
    <w:p w14:paraId="5C040000">
      <w:pPr>
        <w:pStyle w:val="Style_2"/>
        <w:widowControl w:val="0"/>
        <w:numPr>
          <w:ilvl w:val="0"/>
          <w:numId w:val="23"/>
        </w:numPr>
        <w:tabs>
          <w:tab w:leader="none" w:pos="962" w:val="left"/>
        </w:tabs>
        <w:spacing w:after="0"/>
        <w:ind w:firstLine="0" w:left="567" w:right="276"/>
        <w:contextualSpacing w:val="0"/>
        <w:jc w:val="both"/>
        <w:rPr>
          <w:rFonts w:ascii="Times New Roman" w:hAnsi="Times New Roman"/>
          <w:sz w:val="24"/>
        </w:rPr>
      </w:pPr>
      <w:r>
        <w:rPr>
          <w:rFonts w:ascii="Times New Roman" w:hAnsi="Times New Roman"/>
          <w:color w:val="0D0D0D"/>
          <w:sz w:val="24"/>
        </w:rPr>
        <w:t>обобщать</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конкретизировать;</w:t>
      </w:r>
      <w:r>
        <w:rPr>
          <w:rFonts w:ascii="Times New Roman" w:hAnsi="Times New Roman"/>
          <w:color w:val="0D0D0D"/>
          <w:sz w:val="24"/>
        </w:rPr>
        <w:t xml:space="preserve"> </w:t>
      </w:r>
      <w:r>
        <w:rPr>
          <w:rFonts w:ascii="Times New Roman" w:hAnsi="Times New Roman"/>
          <w:color w:val="0D0D0D"/>
          <w:sz w:val="24"/>
        </w:rPr>
        <w:t>строить</w:t>
      </w:r>
      <w:r>
        <w:rPr>
          <w:rFonts w:ascii="Times New Roman" w:hAnsi="Times New Roman"/>
          <w:color w:val="0D0D0D"/>
          <w:sz w:val="24"/>
        </w:rPr>
        <w:t xml:space="preserve"> </w:t>
      </w:r>
      <w:r>
        <w:rPr>
          <w:rFonts w:ascii="Times New Roman" w:hAnsi="Times New Roman"/>
          <w:color w:val="0D0D0D"/>
          <w:sz w:val="24"/>
        </w:rPr>
        <w:t>заключения</w:t>
      </w:r>
      <w:r>
        <w:rPr>
          <w:rFonts w:ascii="Times New Roman" w:hAnsi="Times New Roman"/>
          <w:color w:val="0D0D0D"/>
          <w:sz w:val="24"/>
        </w:rPr>
        <w:t xml:space="preserve"> </w:t>
      </w:r>
      <w:r>
        <w:rPr>
          <w:rFonts w:ascii="Times New Roman" w:hAnsi="Times New Roman"/>
          <w:color w:val="0D0D0D"/>
          <w:sz w:val="24"/>
        </w:rPr>
        <w:t>от</w:t>
      </w:r>
      <w:r>
        <w:rPr>
          <w:rFonts w:ascii="Times New Roman" w:hAnsi="Times New Roman"/>
          <w:color w:val="0D0D0D"/>
          <w:sz w:val="24"/>
        </w:rPr>
        <w:t xml:space="preserve"> </w:t>
      </w:r>
      <w:r>
        <w:rPr>
          <w:rFonts w:ascii="Times New Roman" w:hAnsi="Times New Roman"/>
          <w:color w:val="0D0D0D"/>
          <w:sz w:val="24"/>
        </w:rPr>
        <w:t>общего</w:t>
      </w:r>
      <w:r>
        <w:rPr>
          <w:rFonts w:ascii="Times New Roman" w:hAnsi="Times New Roman"/>
          <w:color w:val="0D0D0D"/>
          <w:sz w:val="24"/>
        </w:rPr>
        <w:t xml:space="preserve"> </w:t>
      </w:r>
      <w:r>
        <w:rPr>
          <w:rFonts w:ascii="Times New Roman" w:hAnsi="Times New Roman"/>
          <w:color w:val="0D0D0D"/>
          <w:sz w:val="24"/>
        </w:rPr>
        <w:t>к</w:t>
      </w:r>
      <w:r>
        <w:rPr>
          <w:rFonts w:ascii="Times New Roman" w:hAnsi="Times New Roman"/>
          <w:color w:val="0D0D0D"/>
          <w:sz w:val="24"/>
        </w:rPr>
        <w:t xml:space="preserve"> </w:t>
      </w:r>
      <w:r>
        <w:rPr>
          <w:rFonts w:ascii="Times New Roman" w:hAnsi="Times New Roman"/>
          <w:color w:val="0D0D0D"/>
          <w:sz w:val="24"/>
        </w:rPr>
        <w:t>частному и от частного к общему;</w:t>
      </w:r>
    </w:p>
    <w:p w14:paraId="5D040000">
      <w:pPr>
        <w:pStyle w:val="Style_2"/>
        <w:widowControl w:val="0"/>
        <w:numPr>
          <w:ilvl w:val="0"/>
          <w:numId w:val="23"/>
        </w:numPr>
        <w:tabs>
          <w:tab w:leader="none" w:pos="962" w:val="left"/>
          <w:tab w:leader="none" w:pos="2824" w:val="left"/>
          <w:tab w:leader="none" w:pos="4239" w:val="left"/>
          <w:tab w:leader="none" w:pos="5246" w:val="left"/>
          <w:tab w:leader="none" w:pos="6695" w:val="left"/>
          <w:tab w:leader="none" w:pos="8100" w:val="left"/>
        </w:tabs>
        <w:spacing w:after="0"/>
        <w:ind w:firstLine="0" w:left="567"/>
        <w:contextualSpacing w:val="0"/>
        <w:jc w:val="both"/>
        <w:rPr>
          <w:rFonts w:ascii="Times New Roman" w:hAnsi="Times New Roman"/>
          <w:sz w:val="24"/>
        </w:rPr>
      </w:pPr>
      <w:r>
        <w:rPr>
          <w:rFonts w:ascii="Times New Roman" w:hAnsi="Times New Roman"/>
          <w:color w:val="0D0D0D"/>
          <w:spacing w:val="-2"/>
          <w:sz w:val="24"/>
        </w:rPr>
        <w:t>использовать</w:t>
      </w:r>
      <w:r>
        <w:rPr>
          <w:rFonts w:ascii="Times New Roman" w:hAnsi="Times New Roman"/>
          <w:color w:val="0D0D0D"/>
          <w:sz w:val="24"/>
        </w:rPr>
        <w:tab/>
      </w:r>
      <w:r>
        <w:rPr>
          <w:rFonts w:ascii="Times New Roman" w:hAnsi="Times New Roman"/>
          <w:color w:val="0D0D0D"/>
          <w:spacing w:val="-2"/>
          <w:sz w:val="24"/>
        </w:rPr>
        <w:t>кванторы</w:t>
      </w:r>
      <w:r>
        <w:rPr>
          <w:rFonts w:ascii="Times New Roman" w:hAnsi="Times New Roman"/>
          <w:color w:val="0D0D0D"/>
          <w:sz w:val="24"/>
        </w:rPr>
        <w:tab/>
      </w:r>
      <w:r>
        <w:rPr>
          <w:rFonts w:ascii="Times New Roman" w:hAnsi="Times New Roman"/>
          <w:color w:val="0D0D0D"/>
          <w:spacing w:val="-2"/>
          <w:sz w:val="24"/>
        </w:rPr>
        <w:t>«все»,</w:t>
      </w:r>
      <w:r>
        <w:rPr>
          <w:rFonts w:ascii="Times New Roman" w:hAnsi="Times New Roman"/>
          <w:color w:val="0D0D0D"/>
          <w:sz w:val="24"/>
        </w:rPr>
        <w:tab/>
      </w:r>
      <w:r>
        <w:rPr>
          <w:rFonts w:ascii="Times New Roman" w:hAnsi="Times New Roman"/>
          <w:color w:val="0D0D0D"/>
          <w:spacing w:val="-2"/>
          <w:sz w:val="24"/>
        </w:rPr>
        <w:t>«всякий»,</w:t>
      </w:r>
      <w:r>
        <w:rPr>
          <w:rFonts w:ascii="Times New Roman" w:hAnsi="Times New Roman"/>
          <w:color w:val="0D0D0D"/>
          <w:sz w:val="24"/>
        </w:rPr>
        <w:tab/>
      </w:r>
      <w:r>
        <w:rPr>
          <w:rFonts w:ascii="Times New Roman" w:hAnsi="Times New Roman"/>
          <w:color w:val="0D0D0D"/>
          <w:spacing w:val="-2"/>
          <w:sz w:val="24"/>
        </w:rPr>
        <w:t>«любой»,</w:t>
      </w:r>
      <w:r>
        <w:rPr>
          <w:rFonts w:ascii="Times New Roman" w:hAnsi="Times New Roman"/>
          <w:color w:val="0D0D0D"/>
          <w:sz w:val="24"/>
        </w:rPr>
        <w:tab/>
      </w:r>
      <w:r>
        <w:rPr>
          <w:rFonts w:ascii="Times New Roman" w:hAnsi="Times New Roman"/>
          <w:color w:val="0D0D0D"/>
          <w:spacing w:val="-2"/>
          <w:sz w:val="24"/>
        </w:rPr>
        <w:t>«некоторый»,</w:t>
      </w:r>
    </w:p>
    <w:p w14:paraId="5E040000">
      <w:pPr>
        <w:pStyle w:val="Style_1"/>
        <w:ind w:firstLine="0" w:left="567"/>
        <w:rPr>
          <w:sz w:val="24"/>
        </w:rPr>
      </w:pPr>
      <w:r>
        <w:rPr>
          <w:color w:val="0D0D0D"/>
          <w:sz w:val="24"/>
        </w:rPr>
        <w:t>«существует»;</w:t>
      </w:r>
      <w:r>
        <w:rPr>
          <w:color w:val="0D0D0D"/>
          <w:sz w:val="24"/>
        </w:rPr>
        <w:t xml:space="preserve"> </w:t>
      </w:r>
      <w:r>
        <w:rPr>
          <w:color w:val="0D0D0D"/>
          <w:sz w:val="24"/>
        </w:rPr>
        <w:t>приводить</w:t>
      </w:r>
      <w:r>
        <w:rPr>
          <w:color w:val="0D0D0D"/>
          <w:sz w:val="24"/>
        </w:rPr>
        <w:t xml:space="preserve"> </w:t>
      </w:r>
      <w:r>
        <w:rPr>
          <w:color w:val="0D0D0D"/>
          <w:sz w:val="24"/>
        </w:rPr>
        <w:t>пример</w:t>
      </w:r>
      <w:r>
        <w:rPr>
          <w:color w:val="0D0D0D"/>
          <w:sz w:val="24"/>
        </w:rPr>
        <w:t xml:space="preserve"> </w:t>
      </w:r>
      <w:r>
        <w:rPr>
          <w:color w:val="0D0D0D"/>
          <w:sz w:val="24"/>
        </w:rPr>
        <w:t>и</w:t>
      </w:r>
      <w:r>
        <w:rPr>
          <w:color w:val="0D0D0D"/>
          <w:sz w:val="24"/>
        </w:rPr>
        <w:t xml:space="preserve"> </w:t>
      </w:r>
      <w:r>
        <w:rPr>
          <w:color w:val="0D0D0D"/>
          <w:spacing w:val="-2"/>
          <w:sz w:val="24"/>
        </w:rPr>
        <w:t>контрпример;</w:t>
      </w:r>
    </w:p>
    <w:p w14:paraId="5F040000">
      <w:pPr>
        <w:pStyle w:val="Style_2"/>
        <w:widowControl w:val="0"/>
        <w:numPr>
          <w:ilvl w:val="0"/>
          <w:numId w:val="23"/>
        </w:numPr>
        <w:tabs>
          <w:tab w:leader="none" w:pos="962" w:val="left"/>
        </w:tabs>
        <w:spacing w:after="0"/>
        <w:ind w:firstLine="0" w:left="567"/>
        <w:contextualSpacing w:val="0"/>
        <w:jc w:val="both"/>
        <w:rPr>
          <w:rFonts w:ascii="Times New Roman" w:hAnsi="Times New Roman"/>
          <w:sz w:val="24"/>
        </w:rPr>
      </w:pPr>
      <w:r>
        <w:rPr>
          <w:rFonts w:ascii="Times New Roman" w:hAnsi="Times New Roman"/>
          <w:color w:val="0D0D0D"/>
          <w:sz w:val="24"/>
        </w:rPr>
        <w:t>различать,</w:t>
      </w:r>
      <w:r>
        <w:rPr>
          <w:rFonts w:ascii="Times New Roman" w:hAnsi="Times New Roman"/>
          <w:color w:val="0D0D0D"/>
          <w:sz w:val="24"/>
        </w:rPr>
        <w:t xml:space="preserve"> </w:t>
      </w:r>
      <w:r>
        <w:rPr>
          <w:rFonts w:ascii="Times New Roman" w:hAnsi="Times New Roman"/>
          <w:color w:val="0D0D0D"/>
          <w:sz w:val="24"/>
        </w:rPr>
        <w:t>распознавать</w:t>
      </w:r>
      <w:r>
        <w:rPr>
          <w:rFonts w:ascii="Times New Roman" w:hAnsi="Times New Roman"/>
          <w:color w:val="0D0D0D"/>
          <w:sz w:val="24"/>
        </w:rPr>
        <w:t xml:space="preserve"> </w:t>
      </w:r>
      <w:r>
        <w:rPr>
          <w:rFonts w:ascii="Times New Roman" w:hAnsi="Times New Roman"/>
          <w:color w:val="0D0D0D"/>
          <w:sz w:val="24"/>
        </w:rPr>
        <w:t>верные</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неверные</w:t>
      </w:r>
      <w:r>
        <w:rPr>
          <w:rFonts w:ascii="Times New Roman" w:hAnsi="Times New Roman"/>
          <w:color w:val="0D0D0D"/>
          <w:sz w:val="24"/>
        </w:rPr>
        <w:t xml:space="preserve"> </w:t>
      </w:r>
      <w:r>
        <w:rPr>
          <w:rFonts w:ascii="Times New Roman" w:hAnsi="Times New Roman"/>
          <w:color w:val="0D0D0D"/>
          <w:spacing w:val="-2"/>
          <w:sz w:val="24"/>
        </w:rPr>
        <w:t>утверждения;</w:t>
      </w:r>
    </w:p>
    <w:p w14:paraId="60040000">
      <w:pPr>
        <w:pStyle w:val="Style_2"/>
        <w:widowControl w:val="0"/>
        <w:numPr>
          <w:ilvl w:val="0"/>
          <w:numId w:val="23"/>
        </w:numPr>
        <w:tabs>
          <w:tab w:leader="none" w:pos="962" w:val="left"/>
        </w:tabs>
        <w:spacing w:after="0"/>
        <w:ind w:firstLine="0" w:left="567" w:right="279"/>
        <w:contextualSpacing w:val="0"/>
        <w:jc w:val="both"/>
        <w:rPr>
          <w:rFonts w:ascii="Times New Roman" w:hAnsi="Times New Roman"/>
          <w:sz w:val="24"/>
        </w:rPr>
      </w:pPr>
      <w:r>
        <w:rPr>
          <w:rFonts w:ascii="Times New Roman" w:hAnsi="Times New Roman"/>
          <w:color w:val="0D0D0D"/>
          <w:sz w:val="24"/>
        </w:rPr>
        <w:t>выражать</w:t>
      </w:r>
      <w:r>
        <w:rPr>
          <w:rFonts w:ascii="Times New Roman" w:hAnsi="Times New Roman"/>
          <w:color w:val="0D0D0D"/>
          <w:sz w:val="24"/>
        </w:rPr>
        <w:t xml:space="preserve"> </w:t>
      </w:r>
      <w:r>
        <w:rPr>
          <w:rFonts w:ascii="Times New Roman" w:hAnsi="Times New Roman"/>
          <w:color w:val="0D0D0D"/>
          <w:sz w:val="24"/>
        </w:rPr>
        <w:t>отношения,</w:t>
      </w:r>
      <w:r>
        <w:rPr>
          <w:rFonts w:ascii="Times New Roman" w:hAnsi="Times New Roman"/>
          <w:color w:val="0D0D0D"/>
          <w:sz w:val="24"/>
        </w:rPr>
        <w:t xml:space="preserve"> </w:t>
      </w:r>
      <w:r>
        <w:rPr>
          <w:rFonts w:ascii="Times New Roman" w:hAnsi="Times New Roman"/>
          <w:color w:val="0D0D0D"/>
          <w:sz w:val="24"/>
        </w:rPr>
        <w:t>зависимости,</w:t>
      </w:r>
      <w:r>
        <w:rPr>
          <w:rFonts w:ascii="Times New Roman" w:hAnsi="Times New Roman"/>
          <w:color w:val="0D0D0D"/>
          <w:sz w:val="24"/>
        </w:rPr>
        <w:t xml:space="preserve"> </w:t>
      </w:r>
      <w:r>
        <w:rPr>
          <w:rFonts w:ascii="Times New Roman" w:hAnsi="Times New Roman"/>
          <w:color w:val="0D0D0D"/>
          <w:sz w:val="24"/>
        </w:rPr>
        <w:t>правила,</w:t>
      </w:r>
      <w:r>
        <w:rPr>
          <w:rFonts w:ascii="Times New Roman" w:hAnsi="Times New Roman"/>
          <w:color w:val="0D0D0D"/>
          <w:sz w:val="24"/>
        </w:rPr>
        <w:t xml:space="preserve"> </w:t>
      </w:r>
      <w:r>
        <w:rPr>
          <w:rFonts w:ascii="Times New Roman" w:hAnsi="Times New Roman"/>
          <w:color w:val="0D0D0D"/>
          <w:sz w:val="24"/>
        </w:rPr>
        <w:t>закономерности</w:t>
      </w:r>
      <w:r>
        <w:rPr>
          <w:rFonts w:ascii="Times New Roman" w:hAnsi="Times New Roman"/>
          <w:color w:val="0D0D0D"/>
          <w:sz w:val="24"/>
        </w:rPr>
        <w:t xml:space="preserve"> </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z w:val="24"/>
        </w:rPr>
        <w:t xml:space="preserve">помощью </w:t>
      </w:r>
      <w:r>
        <w:rPr>
          <w:rFonts w:ascii="Times New Roman" w:hAnsi="Times New Roman"/>
          <w:color w:val="0D0D0D"/>
          <w:spacing w:val="-2"/>
          <w:sz w:val="24"/>
        </w:rPr>
        <w:t>формул;</w:t>
      </w:r>
    </w:p>
    <w:p w14:paraId="61040000">
      <w:pPr>
        <w:pStyle w:val="Style_2"/>
        <w:widowControl w:val="0"/>
        <w:numPr>
          <w:ilvl w:val="0"/>
          <w:numId w:val="23"/>
        </w:numPr>
        <w:tabs>
          <w:tab w:leader="none" w:pos="962" w:val="left"/>
        </w:tabs>
        <w:spacing w:after="0"/>
        <w:ind w:firstLine="0" w:left="567" w:right="283"/>
        <w:contextualSpacing w:val="0"/>
        <w:jc w:val="both"/>
        <w:rPr>
          <w:rFonts w:ascii="Times New Roman" w:hAnsi="Times New Roman"/>
          <w:sz w:val="24"/>
        </w:rPr>
      </w:pPr>
      <w:r>
        <w:rPr>
          <w:rFonts w:ascii="Times New Roman" w:hAnsi="Times New Roman"/>
          <w:color w:val="0D0D0D"/>
          <w:sz w:val="24"/>
        </w:rPr>
        <w:t>моделировать отношения между объектами, использовать символьные и графические модели;</w:t>
      </w:r>
    </w:p>
    <w:p w14:paraId="62040000">
      <w:pPr>
        <w:sectPr>
          <w:headerReference r:id="rId52" w:type="default"/>
          <w:pgSz w:h="16840" w:orient="portrait" w:w="11910"/>
          <w:pgMar w:bottom="280" w:footer="0" w:gutter="0" w:header="752" w:left="1020" w:right="860" w:top="1020"/>
        </w:sectPr>
      </w:pPr>
    </w:p>
    <w:p w14:paraId="63040000">
      <w:pPr>
        <w:pStyle w:val="Style_2"/>
        <w:widowControl w:val="0"/>
        <w:numPr>
          <w:ilvl w:val="0"/>
          <w:numId w:val="23"/>
        </w:numPr>
        <w:tabs>
          <w:tab w:leader="none" w:pos="962" w:val="left"/>
        </w:tabs>
        <w:spacing w:after="0" w:before="91"/>
        <w:ind w:firstLine="0" w:left="567" w:right="278"/>
        <w:contextualSpacing w:val="0"/>
        <w:jc w:val="both"/>
        <w:rPr>
          <w:rFonts w:ascii="Times New Roman" w:hAnsi="Times New Roman"/>
          <w:sz w:val="24"/>
        </w:rPr>
      </w:pPr>
      <w:r>
        <w:rPr>
          <w:rFonts w:ascii="Times New Roman" w:hAnsi="Times New Roman"/>
          <w:color w:val="0D0D0D"/>
          <w:sz w:val="24"/>
        </w:rPr>
        <w:t>воспроизводить</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строить</w:t>
      </w:r>
      <w:r>
        <w:rPr>
          <w:rFonts w:ascii="Times New Roman" w:hAnsi="Times New Roman"/>
          <w:color w:val="0D0D0D"/>
          <w:sz w:val="24"/>
        </w:rPr>
        <w:t xml:space="preserve"> </w:t>
      </w:r>
      <w:r>
        <w:rPr>
          <w:rFonts w:ascii="Times New Roman" w:hAnsi="Times New Roman"/>
          <w:color w:val="0D0D0D"/>
          <w:sz w:val="24"/>
        </w:rPr>
        <w:t>логические</w:t>
      </w:r>
      <w:r>
        <w:rPr>
          <w:rFonts w:ascii="Times New Roman" w:hAnsi="Times New Roman"/>
          <w:color w:val="0D0D0D"/>
          <w:sz w:val="24"/>
        </w:rPr>
        <w:t xml:space="preserve"> </w:t>
      </w:r>
      <w:r>
        <w:rPr>
          <w:rFonts w:ascii="Times New Roman" w:hAnsi="Times New Roman"/>
          <w:color w:val="0D0D0D"/>
          <w:sz w:val="24"/>
        </w:rPr>
        <w:t>цепочки</w:t>
      </w:r>
      <w:r>
        <w:rPr>
          <w:rFonts w:ascii="Times New Roman" w:hAnsi="Times New Roman"/>
          <w:color w:val="0D0D0D"/>
          <w:sz w:val="24"/>
        </w:rPr>
        <w:t xml:space="preserve"> </w:t>
      </w:r>
      <w:r>
        <w:rPr>
          <w:rFonts w:ascii="Times New Roman" w:hAnsi="Times New Roman"/>
          <w:color w:val="0D0D0D"/>
          <w:sz w:val="24"/>
        </w:rPr>
        <w:t>утверждений,</w:t>
      </w:r>
      <w:r>
        <w:rPr>
          <w:rFonts w:ascii="Times New Roman" w:hAnsi="Times New Roman"/>
          <w:color w:val="0D0D0D"/>
          <w:sz w:val="24"/>
        </w:rPr>
        <w:t xml:space="preserve"> </w:t>
      </w:r>
      <w:r>
        <w:rPr>
          <w:rFonts w:ascii="Times New Roman" w:hAnsi="Times New Roman"/>
          <w:color w:val="0D0D0D"/>
          <w:sz w:val="24"/>
        </w:rPr>
        <w:t>прямые</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 xml:space="preserve">от </w:t>
      </w:r>
      <w:r>
        <w:rPr>
          <w:rFonts w:ascii="Times New Roman" w:hAnsi="Times New Roman"/>
          <w:color w:val="0D0D0D"/>
          <w:spacing w:val="-2"/>
          <w:sz w:val="24"/>
        </w:rPr>
        <w:t>противного;</w:t>
      </w:r>
    </w:p>
    <w:p w14:paraId="64040000">
      <w:pPr>
        <w:pStyle w:val="Style_2"/>
        <w:widowControl w:val="0"/>
        <w:numPr>
          <w:ilvl w:val="0"/>
          <w:numId w:val="23"/>
        </w:numPr>
        <w:tabs>
          <w:tab w:leader="none" w:pos="1034" w:val="left"/>
        </w:tabs>
        <w:spacing w:after="0"/>
        <w:ind w:firstLine="0" w:left="567"/>
        <w:contextualSpacing w:val="0"/>
        <w:jc w:val="both"/>
        <w:rPr>
          <w:rFonts w:ascii="Times New Roman" w:hAnsi="Times New Roman"/>
          <w:sz w:val="24"/>
        </w:rPr>
      </w:pPr>
      <w:r>
        <w:rPr>
          <w:rFonts w:ascii="Times New Roman" w:hAnsi="Times New Roman"/>
          <w:color w:val="0D0D0D"/>
          <w:sz w:val="24"/>
        </w:rPr>
        <w:t>устанавливать</w:t>
      </w:r>
      <w:r>
        <w:rPr>
          <w:rFonts w:ascii="Times New Roman" w:hAnsi="Times New Roman"/>
          <w:color w:val="0D0D0D"/>
          <w:sz w:val="24"/>
        </w:rPr>
        <w:t xml:space="preserve"> </w:t>
      </w:r>
      <w:r>
        <w:rPr>
          <w:rFonts w:ascii="Times New Roman" w:hAnsi="Times New Roman"/>
          <w:color w:val="0D0D0D"/>
          <w:sz w:val="24"/>
        </w:rPr>
        <w:t>противоречия</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pacing w:val="-2"/>
          <w:sz w:val="24"/>
        </w:rPr>
        <w:t>рассуждениях;</w:t>
      </w:r>
    </w:p>
    <w:p w14:paraId="65040000">
      <w:pPr>
        <w:pStyle w:val="Style_2"/>
        <w:widowControl w:val="0"/>
        <w:numPr>
          <w:ilvl w:val="0"/>
          <w:numId w:val="23"/>
        </w:numPr>
        <w:tabs>
          <w:tab w:leader="none" w:pos="1034" w:val="left"/>
        </w:tabs>
        <w:spacing w:after="0"/>
        <w:ind w:firstLine="0" w:left="567" w:right="281"/>
        <w:contextualSpacing w:val="0"/>
        <w:jc w:val="both"/>
        <w:rPr>
          <w:rFonts w:ascii="Times New Roman" w:hAnsi="Times New Roman"/>
          <w:sz w:val="24"/>
        </w:rPr>
      </w:pPr>
      <w:r>
        <w:rPr>
          <w:rFonts w:ascii="Times New Roman" w:hAnsi="Times New Roman"/>
          <w:color w:val="0D0D0D"/>
          <w:sz w:val="24"/>
        </w:rPr>
        <w:t>создавать, применять и преобразовывать знаки и символы, модели и схемы для решения учебных и познавательных задач;</w:t>
      </w:r>
    </w:p>
    <w:p w14:paraId="66040000">
      <w:pPr>
        <w:pStyle w:val="Style_2"/>
        <w:widowControl w:val="0"/>
        <w:numPr>
          <w:ilvl w:val="0"/>
          <w:numId w:val="23"/>
        </w:numPr>
        <w:tabs>
          <w:tab w:leader="none" w:pos="962" w:val="left"/>
        </w:tabs>
        <w:spacing w:after="0"/>
        <w:ind w:firstLine="0" w:left="567" w:right="274"/>
        <w:contextualSpacing w:val="0"/>
        <w:jc w:val="both"/>
        <w:rPr>
          <w:rFonts w:ascii="Times New Roman" w:hAnsi="Times New Roman"/>
          <w:sz w:val="24"/>
        </w:rPr>
      </w:pPr>
      <w:r>
        <w:rPr>
          <w:rFonts w:ascii="Times New Roman" w:hAnsi="Times New Roman"/>
          <w:color w:val="0D0D0D"/>
          <w:sz w:val="24"/>
        </w:rPr>
        <w:t>применять различные методы, инструменты и запросы при поиске и отборе</w:t>
      </w:r>
      <w:r>
        <w:rPr>
          <w:rFonts w:ascii="Times New Roman" w:hAnsi="Times New Roman"/>
          <w:color w:val="0D0D0D"/>
          <w:sz w:val="24"/>
        </w:rPr>
        <w:t xml:space="preserve"> </w:t>
      </w:r>
      <w:r>
        <w:rPr>
          <w:rFonts w:ascii="Times New Roman" w:hAnsi="Times New Roman"/>
          <w:color w:val="0D0D0D"/>
          <w:sz w:val="24"/>
        </w:rPr>
        <w:t>информации</w:t>
      </w:r>
      <w:r>
        <w:rPr>
          <w:rFonts w:ascii="Times New Roman" w:hAnsi="Times New Roman"/>
          <w:color w:val="0D0D0D"/>
          <w:sz w:val="24"/>
        </w:rPr>
        <w:t xml:space="preserve"> </w:t>
      </w:r>
      <w:r>
        <w:rPr>
          <w:rFonts w:ascii="Times New Roman" w:hAnsi="Times New Roman"/>
          <w:color w:val="0D0D0D"/>
          <w:sz w:val="24"/>
        </w:rPr>
        <w:t>или</w:t>
      </w:r>
      <w:r>
        <w:rPr>
          <w:rFonts w:ascii="Times New Roman" w:hAnsi="Times New Roman"/>
          <w:color w:val="0D0D0D"/>
          <w:sz w:val="24"/>
        </w:rPr>
        <w:t xml:space="preserve"> </w:t>
      </w:r>
      <w:r>
        <w:rPr>
          <w:rFonts w:ascii="Times New Roman" w:hAnsi="Times New Roman"/>
          <w:color w:val="0D0D0D"/>
          <w:sz w:val="24"/>
        </w:rPr>
        <w:t>данных</w:t>
      </w:r>
      <w:r>
        <w:rPr>
          <w:rFonts w:ascii="Times New Roman" w:hAnsi="Times New Roman"/>
          <w:color w:val="0D0D0D"/>
          <w:sz w:val="24"/>
        </w:rPr>
        <w:t xml:space="preserve"> </w:t>
      </w:r>
      <w:r>
        <w:rPr>
          <w:rFonts w:ascii="Times New Roman" w:hAnsi="Times New Roman"/>
          <w:color w:val="0D0D0D"/>
          <w:sz w:val="24"/>
        </w:rPr>
        <w:t>из</w:t>
      </w:r>
      <w:r>
        <w:rPr>
          <w:rFonts w:ascii="Times New Roman" w:hAnsi="Times New Roman"/>
          <w:color w:val="0D0D0D"/>
          <w:sz w:val="24"/>
        </w:rPr>
        <w:t xml:space="preserve"> </w:t>
      </w:r>
      <w:r>
        <w:rPr>
          <w:rFonts w:ascii="Times New Roman" w:hAnsi="Times New Roman"/>
          <w:color w:val="0D0D0D"/>
          <w:sz w:val="24"/>
        </w:rPr>
        <w:t>источников</w:t>
      </w:r>
      <w:r>
        <w:rPr>
          <w:rFonts w:ascii="Times New Roman" w:hAnsi="Times New Roman"/>
          <w:color w:val="0D0D0D"/>
          <w:sz w:val="24"/>
        </w:rPr>
        <w:t xml:space="preserve"> </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z w:val="24"/>
        </w:rPr>
        <w:t>учетом</w:t>
      </w:r>
      <w:r>
        <w:rPr>
          <w:rFonts w:ascii="Times New Roman" w:hAnsi="Times New Roman"/>
          <w:color w:val="0D0D0D"/>
          <w:sz w:val="24"/>
        </w:rPr>
        <w:t xml:space="preserve"> </w:t>
      </w:r>
      <w:r>
        <w:rPr>
          <w:rFonts w:ascii="Times New Roman" w:hAnsi="Times New Roman"/>
          <w:color w:val="0D0D0D"/>
          <w:sz w:val="24"/>
        </w:rPr>
        <w:t>предложенной учебной задачи и заданных критериев.</w:t>
      </w:r>
    </w:p>
    <w:p w14:paraId="67040000">
      <w:pPr>
        <w:pStyle w:val="Style_1"/>
        <w:ind w:firstLine="0" w:left="567"/>
        <w:rPr>
          <w:sz w:val="24"/>
        </w:rPr>
      </w:pPr>
      <w:r>
        <w:rPr>
          <w:color w:val="0D0D0D"/>
          <w:sz w:val="24"/>
        </w:rPr>
        <w:t>Формирование</w:t>
      </w:r>
      <w:r>
        <w:rPr>
          <w:color w:val="0D0D0D"/>
          <w:sz w:val="24"/>
        </w:rPr>
        <w:t xml:space="preserve"> </w:t>
      </w:r>
      <w:r>
        <w:rPr>
          <w:color w:val="0D0D0D"/>
          <w:sz w:val="24"/>
        </w:rPr>
        <w:t>базовых</w:t>
      </w:r>
      <w:r>
        <w:rPr>
          <w:color w:val="0D0D0D"/>
          <w:sz w:val="24"/>
        </w:rPr>
        <w:t xml:space="preserve"> </w:t>
      </w:r>
      <w:r>
        <w:rPr>
          <w:color w:val="0D0D0D"/>
          <w:sz w:val="24"/>
        </w:rPr>
        <w:t>исследовательских</w:t>
      </w:r>
      <w:r>
        <w:rPr>
          <w:color w:val="0D0D0D"/>
          <w:sz w:val="24"/>
        </w:rPr>
        <w:t xml:space="preserve"> </w:t>
      </w:r>
      <w:r>
        <w:rPr>
          <w:color w:val="0D0D0D"/>
          <w:spacing w:val="-2"/>
          <w:sz w:val="24"/>
        </w:rPr>
        <w:t>действий</w:t>
      </w:r>
      <w:r>
        <w:rPr>
          <w:color w:val="0D0D0D"/>
          <w:spacing w:val="-2"/>
          <w:sz w:val="24"/>
        </w:rPr>
        <w:t>:</w:t>
      </w:r>
    </w:p>
    <w:p w14:paraId="68040000">
      <w:pPr>
        <w:pStyle w:val="Style_2"/>
        <w:widowControl w:val="0"/>
        <w:numPr>
          <w:ilvl w:val="0"/>
          <w:numId w:val="23"/>
        </w:numPr>
        <w:tabs>
          <w:tab w:leader="none" w:pos="962" w:val="left"/>
        </w:tabs>
        <w:spacing w:after="0"/>
        <w:ind w:firstLine="0" w:left="567" w:right="268"/>
        <w:contextualSpacing w:val="0"/>
        <w:jc w:val="both"/>
        <w:rPr>
          <w:rFonts w:ascii="Times New Roman" w:hAnsi="Times New Roman"/>
          <w:sz w:val="24"/>
        </w:rPr>
      </w:pPr>
      <w:r>
        <w:rPr>
          <w:rFonts w:ascii="Times New Roman" w:hAnsi="Times New Roman"/>
          <w:color w:val="0D0D0D"/>
          <w:sz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14:paraId="69040000">
      <w:pPr>
        <w:pStyle w:val="Style_2"/>
        <w:widowControl w:val="0"/>
        <w:numPr>
          <w:ilvl w:val="0"/>
          <w:numId w:val="23"/>
        </w:numPr>
        <w:tabs>
          <w:tab w:leader="none" w:pos="962" w:val="left"/>
        </w:tabs>
        <w:spacing w:after="0"/>
        <w:ind w:firstLine="0" w:left="567" w:right="285"/>
        <w:contextualSpacing w:val="0"/>
        <w:jc w:val="both"/>
        <w:rPr>
          <w:rFonts w:ascii="Times New Roman" w:hAnsi="Times New Roman"/>
          <w:sz w:val="24"/>
        </w:rPr>
      </w:pPr>
      <w:r>
        <w:rPr>
          <w:rFonts w:ascii="Times New Roman" w:hAnsi="Times New Roman"/>
          <w:color w:val="0D0D0D"/>
          <w:sz w:val="24"/>
        </w:rPr>
        <w:t>доказывать, обосновывать, аргументировать свои суждения, выводы, закономерности и результаты;</w:t>
      </w:r>
    </w:p>
    <w:p w14:paraId="6A040000">
      <w:pPr>
        <w:pStyle w:val="Style_2"/>
        <w:widowControl w:val="0"/>
        <w:numPr>
          <w:ilvl w:val="0"/>
          <w:numId w:val="23"/>
        </w:numPr>
        <w:tabs>
          <w:tab w:leader="none" w:pos="962" w:val="left"/>
        </w:tabs>
        <w:spacing w:after="0"/>
        <w:ind w:firstLine="0" w:left="567" w:right="280"/>
        <w:contextualSpacing w:val="0"/>
        <w:jc w:val="both"/>
        <w:rPr>
          <w:rFonts w:ascii="Times New Roman" w:hAnsi="Times New Roman"/>
          <w:sz w:val="24"/>
        </w:rPr>
      </w:pPr>
      <w:r>
        <w:rPr>
          <w:rFonts w:ascii="Times New Roman" w:hAnsi="Times New Roman"/>
          <w:color w:val="0D0D0D"/>
          <w:sz w:val="24"/>
        </w:rPr>
        <w:t>представлять выводы, результаты опытов и экспериментов, используя, в том числе математический язык и символику;</w:t>
      </w:r>
    </w:p>
    <w:p w14:paraId="6B040000">
      <w:pPr>
        <w:pStyle w:val="Style_2"/>
        <w:widowControl w:val="0"/>
        <w:numPr>
          <w:ilvl w:val="0"/>
          <w:numId w:val="23"/>
        </w:numPr>
        <w:tabs>
          <w:tab w:leader="none" w:pos="962" w:val="left"/>
        </w:tabs>
        <w:spacing w:after="0"/>
        <w:ind w:firstLine="0" w:left="567" w:right="280"/>
        <w:contextualSpacing w:val="0"/>
        <w:jc w:val="both"/>
        <w:rPr>
          <w:rFonts w:ascii="Times New Roman" w:hAnsi="Times New Roman"/>
          <w:sz w:val="24"/>
        </w:rPr>
      </w:pPr>
      <w:r>
        <w:rPr>
          <w:rFonts w:ascii="Times New Roman" w:hAnsi="Times New Roman"/>
          <w:color w:val="0D0D0D"/>
          <w:sz w:val="24"/>
        </w:rPr>
        <w:t>оценивать надежность информации по критериям, предложенным учителем или сформулированным самостоятельно.</w:t>
      </w:r>
    </w:p>
    <w:p w14:paraId="6C040000">
      <w:pPr>
        <w:pStyle w:val="Style_1"/>
        <w:ind w:firstLine="0" w:left="567"/>
        <w:rPr>
          <w:sz w:val="24"/>
        </w:rPr>
      </w:pPr>
      <w:r>
        <w:rPr>
          <w:color w:val="0D0D0D"/>
          <w:sz w:val="24"/>
        </w:rPr>
        <w:t>Работа</w:t>
      </w:r>
      <w:r>
        <w:rPr>
          <w:color w:val="0D0D0D"/>
          <w:sz w:val="24"/>
        </w:rPr>
        <w:t xml:space="preserve"> </w:t>
      </w:r>
      <w:r>
        <w:rPr>
          <w:color w:val="0D0D0D"/>
          <w:sz w:val="24"/>
        </w:rPr>
        <w:t>с</w:t>
      </w:r>
      <w:r>
        <w:rPr>
          <w:color w:val="0D0D0D"/>
          <w:sz w:val="24"/>
        </w:rPr>
        <w:t xml:space="preserve"> </w:t>
      </w:r>
      <w:r>
        <w:rPr>
          <w:color w:val="0D0D0D"/>
          <w:spacing w:val="-2"/>
          <w:sz w:val="24"/>
        </w:rPr>
        <w:t>информацией</w:t>
      </w:r>
      <w:r>
        <w:rPr>
          <w:color w:val="0D0D0D"/>
          <w:spacing w:val="-2"/>
          <w:sz w:val="24"/>
        </w:rPr>
        <w:t>:</w:t>
      </w:r>
    </w:p>
    <w:p w14:paraId="6D040000">
      <w:pPr>
        <w:pStyle w:val="Style_2"/>
        <w:widowControl w:val="0"/>
        <w:numPr>
          <w:ilvl w:val="0"/>
          <w:numId w:val="23"/>
        </w:numPr>
        <w:tabs>
          <w:tab w:leader="none" w:pos="962" w:val="left"/>
        </w:tabs>
        <w:spacing w:after="0"/>
        <w:ind w:firstLine="0" w:left="567" w:right="284"/>
        <w:contextualSpacing w:val="0"/>
        <w:jc w:val="both"/>
        <w:rPr>
          <w:rFonts w:ascii="Times New Roman" w:hAnsi="Times New Roman"/>
          <w:sz w:val="24"/>
        </w:rPr>
      </w:pPr>
      <w:r>
        <w:rPr>
          <w:rFonts w:ascii="Times New Roman" w:hAnsi="Times New Roman"/>
          <w:color w:val="0D0D0D"/>
          <w:sz w:val="24"/>
        </w:rPr>
        <w:t>использовать</w:t>
      </w:r>
      <w:r>
        <w:rPr>
          <w:rFonts w:ascii="Times New Roman" w:hAnsi="Times New Roman"/>
          <w:color w:val="0D0D0D"/>
          <w:sz w:val="24"/>
        </w:rPr>
        <w:t xml:space="preserve"> </w:t>
      </w:r>
      <w:r>
        <w:rPr>
          <w:rFonts w:ascii="Times New Roman" w:hAnsi="Times New Roman"/>
          <w:color w:val="0D0D0D"/>
          <w:sz w:val="24"/>
        </w:rPr>
        <w:t>таблицы</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схемы</w:t>
      </w:r>
      <w:r>
        <w:rPr>
          <w:rFonts w:ascii="Times New Roman" w:hAnsi="Times New Roman"/>
          <w:color w:val="0D0D0D"/>
          <w:sz w:val="24"/>
        </w:rPr>
        <w:t xml:space="preserve"> </w:t>
      </w:r>
      <w:r>
        <w:rPr>
          <w:rFonts w:ascii="Times New Roman" w:hAnsi="Times New Roman"/>
          <w:color w:val="0D0D0D"/>
          <w:sz w:val="24"/>
        </w:rPr>
        <w:t>для</w:t>
      </w:r>
      <w:r>
        <w:rPr>
          <w:rFonts w:ascii="Times New Roman" w:hAnsi="Times New Roman"/>
          <w:color w:val="0D0D0D"/>
          <w:sz w:val="24"/>
        </w:rPr>
        <w:t xml:space="preserve"> </w:t>
      </w:r>
      <w:r>
        <w:rPr>
          <w:rFonts w:ascii="Times New Roman" w:hAnsi="Times New Roman"/>
          <w:color w:val="0D0D0D"/>
          <w:sz w:val="24"/>
        </w:rPr>
        <w:t>структурированного</w:t>
      </w:r>
      <w:r>
        <w:rPr>
          <w:rFonts w:ascii="Times New Roman" w:hAnsi="Times New Roman"/>
          <w:color w:val="0D0D0D"/>
          <w:sz w:val="24"/>
        </w:rPr>
        <w:t xml:space="preserve"> </w:t>
      </w:r>
      <w:r>
        <w:rPr>
          <w:rFonts w:ascii="Times New Roman" w:hAnsi="Times New Roman"/>
          <w:color w:val="0D0D0D"/>
          <w:sz w:val="24"/>
        </w:rPr>
        <w:t>представления информации, графические способы представления данных;</w:t>
      </w:r>
    </w:p>
    <w:p w14:paraId="6E040000">
      <w:pPr>
        <w:pStyle w:val="Style_2"/>
        <w:widowControl w:val="0"/>
        <w:numPr>
          <w:ilvl w:val="0"/>
          <w:numId w:val="23"/>
        </w:numPr>
        <w:tabs>
          <w:tab w:leader="none" w:pos="962" w:val="left"/>
        </w:tabs>
        <w:spacing w:after="0"/>
        <w:ind w:firstLine="0" w:left="567"/>
        <w:contextualSpacing w:val="0"/>
        <w:jc w:val="both"/>
        <w:rPr>
          <w:rFonts w:ascii="Times New Roman" w:hAnsi="Times New Roman"/>
          <w:sz w:val="24"/>
        </w:rPr>
      </w:pPr>
      <w:r>
        <w:rPr>
          <w:rFonts w:ascii="Times New Roman" w:hAnsi="Times New Roman"/>
          <w:color w:val="0D0D0D"/>
          <w:sz w:val="24"/>
        </w:rPr>
        <w:t>переводить</w:t>
      </w:r>
      <w:r>
        <w:rPr>
          <w:rFonts w:ascii="Times New Roman" w:hAnsi="Times New Roman"/>
          <w:color w:val="0D0D0D"/>
          <w:sz w:val="24"/>
        </w:rPr>
        <w:t xml:space="preserve"> </w:t>
      </w:r>
      <w:r>
        <w:rPr>
          <w:rFonts w:ascii="Times New Roman" w:hAnsi="Times New Roman"/>
          <w:color w:val="0D0D0D"/>
          <w:sz w:val="24"/>
        </w:rPr>
        <w:t>вербальную</w:t>
      </w:r>
      <w:r>
        <w:rPr>
          <w:rFonts w:ascii="Times New Roman" w:hAnsi="Times New Roman"/>
          <w:color w:val="0D0D0D"/>
          <w:sz w:val="24"/>
        </w:rPr>
        <w:t xml:space="preserve"> </w:t>
      </w:r>
      <w:r>
        <w:rPr>
          <w:rFonts w:ascii="Times New Roman" w:hAnsi="Times New Roman"/>
          <w:color w:val="0D0D0D"/>
          <w:sz w:val="24"/>
        </w:rPr>
        <w:t>информацию</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графическую</w:t>
      </w:r>
      <w:r>
        <w:rPr>
          <w:rFonts w:ascii="Times New Roman" w:hAnsi="Times New Roman"/>
          <w:color w:val="0D0D0D"/>
          <w:sz w:val="24"/>
        </w:rPr>
        <w:t xml:space="preserve"> </w:t>
      </w:r>
      <w:r>
        <w:rPr>
          <w:rFonts w:ascii="Times New Roman" w:hAnsi="Times New Roman"/>
          <w:color w:val="0D0D0D"/>
          <w:sz w:val="24"/>
        </w:rPr>
        <w:t>форму</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pacing w:val="-2"/>
          <w:sz w:val="24"/>
        </w:rPr>
        <w:t>наоборот;</w:t>
      </w:r>
    </w:p>
    <w:p w14:paraId="6F040000">
      <w:pPr>
        <w:pStyle w:val="Style_2"/>
        <w:widowControl w:val="0"/>
        <w:numPr>
          <w:ilvl w:val="0"/>
          <w:numId w:val="23"/>
        </w:numPr>
        <w:tabs>
          <w:tab w:leader="none" w:pos="962" w:val="left"/>
          <w:tab w:leader="none" w:pos="2326" w:val="left"/>
          <w:tab w:leader="none" w:pos="4585" w:val="left"/>
          <w:tab w:leader="none" w:pos="5002" w:val="left"/>
          <w:tab w:leader="none" w:pos="6931" w:val="left"/>
          <w:tab w:leader="none" w:pos="8778" w:val="left"/>
        </w:tabs>
        <w:spacing w:after="0"/>
        <w:ind w:firstLine="0" w:left="567" w:right="282"/>
        <w:contextualSpacing w:val="0"/>
        <w:jc w:val="both"/>
        <w:rPr>
          <w:rFonts w:ascii="Times New Roman" w:hAnsi="Times New Roman"/>
          <w:sz w:val="24"/>
        </w:rPr>
      </w:pPr>
      <w:r>
        <w:rPr>
          <w:rFonts w:ascii="Times New Roman" w:hAnsi="Times New Roman"/>
          <w:color w:val="0D0D0D"/>
          <w:spacing w:val="-2"/>
          <w:sz w:val="24"/>
        </w:rPr>
        <w:t>выявлять</w:t>
      </w:r>
      <w:r>
        <w:rPr>
          <w:rFonts w:ascii="Times New Roman" w:hAnsi="Times New Roman"/>
          <w:color w:val="0D0D0D"/>
          <w:sz w:val="24"/>
        </w:rPr>
        <w:tab/>
      </w:r>
      <w:r>
        <w:rPr>
          <w:rFonts w:ascii="Times New Roman" w:hAnsi="Times New Roman"/>
          <w:color w:val="0D0D0D"/>
          <w:spacing w:val="-2"/>
          <w:sz w:val="24"/>
        </w:rPr>
        <w:t>недостаточность</w:t>
      </w:r>
      <w:r>
        <w:rPr>
          <w:rFonts w:ascii="Times New Roman" w:hAnsi="Times New Roman"/>
          <w:color w:val="0D0D0D"/>
          <w:sz w:val="24"/>
        </w:rPr>
        <w:tab/>
      </w:r>
      <w:r>
        <w:rPr>
          <w:rFonts w:ascii="Times New Roman" w:hAnsi="Times New Roman"/>
          <w:color w:val="0D0D0D"/>
          <w:spacing w:val="-10"/>
          <w:sz w:val="24"/>
        </w:rPr>
        <w:t>и</w:t>
      </w:r>
      <w:r>
        <w:rPr>
          <w:rFonts w:ascii="Times New Roman" w:hAnsi="Times New Roman"/>
          <w:color w:val="0D0D0D"/>
          <w:sz w:val="24"/>
        </w:rPr>
        <w:tab/>
      </w:r>
      <w:r>
        <w:rPr>
          <w:rFonts w:ascii="Times New Roman" w:hAnsi="Times New Roman"/>
          <w:color w:val="0D0D0D"/>
          <w:spacing w:val="-2"/>
          <w:sz w:val="24"/>
        </w:rPr>
        <w:t>избыточность</w:t>
      </w:r>
      <w:r>
        <w:rPr>
          <w:rFonts w:ascii="Times New Roman" w:hAnsi="Times New Roman"/>
          <w:color w:val="0D0D0D"/>
          <w:sz w:val="24"/>
        </w:rPr>
        <w:tab/>
      </w:r>
      <w:r>
        <w:rPr>
          <w:rFonts w:ascii="Times New Roman" w:hAnsi="Times New Roman"/>
          <w:color w:val="0D0D0D"/>
          <w:spacing w:val="-2"/>
          <w:sz w:val="24"/>
        </w:rPr>
        <w:t>информации,</w:t>
      </w:r>
      <w:r>
        <w:rPr>
          <w:rFonts w:ascii="Times New Roman" w:hAnsi="Times New Roman"/>
          <w:color w:val="0D0D0D"/>
          <w:sz w:val="24"/>
        </w:rPr>
        <w:tab/>
      </w:r>
      <w:r>
        <w:rPr>
          <w:rFonts w:ascii="Times New Roman" w:hAnsi="Times New Roman"/>
          <w:color w:val="0D0D0D"/>
          <w:spacing w:val="-2"/>
          <w:sz w:val="24"/>
        </w:rPr>
        <w:t xml:space="preserve">данных, </w:t>
      </w:r>
      <w:r>
        <w:rPr>
          <w:rFonts w:ascii="Times New Roman" w:hAnsi="Times New Roman"/>
          <w:color w:val="0D0D0D"/>
          <w:sz w:val="24"/>
        </w:rPr>
        <w:t>необходимых для решения учебной или практической задачи;</w:t>
      </w:r>
    </w:p>
    <w:p w14:paraId="70040000">
      <w:pPr>
        <w:pStyle w:val="Style_2"/>
        <w:widowControl w:val="0"/>
        <w:numPr>
          <w:ilvl w:val="0"/>
          <w:numId w:val="23"/>
        </w:numPr>
        <w:tabs>
          <w:tab w:leader="none" w:pos="962" w:val="left"/>
          <w:tab w:leader="none" w:pos="2987" w:val="left"/>
          <w:tab w:leader="none" w:pos="4613" w:val="left"/>
          <w:tab w:leader="none" w:pos="6714" w:val="left"/>
          <w:tab w:leader="none" w:pos="8124" w:val="left"/>
        </w:tabs>
        <w:spacing w:after="0"/>
        <w:ind w:firstLine="0" w:left="567" w:right="280"/>
        <w:contextualSpacing w:val="0"/>
        <w:jc w:val="both"/>
        <w:rPr>
          <w:rFonts w:ascii="Times New Roman" w:hAnsi="Times New Roman"/>
          <w:sz w:val="24"/>
        </w:rPr>
      </w:pPr>
      <w:r>
        <w:rPr>
          <w:rFonts w:ascii="Times New Roman" w:hAnsi="Times New Roman"/>
          <w:color w:val="0D0D0D"/>
          <w:spacing w:val="-2"/>
          <w:sz w:val="24"/>
        </w:rPr>
        <w:t>распознавать</w:t>
      </w:r>
      <w:r>
        <w:rPr>
          <w:rFonts w:ascii="Times New Roman" w:hAnsi="Times New Roman"/>
          <w:color w:val="0D0D0D"/>
          <w:sz w:val="24"/>
        </w:rPr>
        <w:tab/>
      </w:r>
      <w:r>
        <w:rPr>
          <w:rFonts w:ascii="Times New Roman" w:hAnsi="Times New Roman"/>
          <w:color w:val="0D0D0D"/>
          <w:spacing w:val="-2"/>
          <w:sz w:val="24"/>
        </w:rPr>
        <w:t>неверную</w:t>
      </w:r>
      <w:r>
        <w:rPr>
          <w:rFonts w:ascii="Times New Roman" w:hAnsi="Times New Roman"/>
          <w:color w:val="0D0D0D"/>
          <w:sz w:val="24"/>
        </w:rPr>
        <w:tab/>
      </w:r>
      <w:r>
        <w:rPr>
          <w:rFonts w:ascii="Times New Roman" w:hAnsi="Times New Roman"/>
          <w:color w:val="0D0D0D"/>
          <w:spacing w:val="-2"/>
          <w:sz w:val="24"/>
        </w:rPr>
        <w:t>информацию,</w:t>
      </w:r>
      <w:r>
        <w:rPr>
          <w:rFonts w:ascii="Times New Roman" w:hAnsi="Times New Roman"/>
          <w:color w:val="0D0D0D"/>
          <w:sz w:val="24"/>
        </w:rPr>
        <w:tab/>
      </w:r>
      <w:r>
        <w:rPr>
          <w:rFonts w:ascii="Times New Roman" w:hAnsi="Times New Roman"/>
          <w:color w:val="0D0D0D"/>
          <w:spacing w:val="-2"/>
          <w:sz w:val="24"/>
        </w:rPr>
        <w:t>данные,</w:t>
      </w:r>
      <w:r>
        <w:rPr>
          <w:rFonts w:ascii="Times New Roman" w:hAnsi="Times New Roman"/>
          <w:color w:val="0D0D0D"/>
          <w:sz w:val="24"/>
        </w:rPr>
        <w:tab/>
      </w:r>
      <w:r>
        <w:rPr>
          <w:rFonts w:ascii="Times New Roman" w:hAnsi="Times New Roman"/>
          <w:color w:val="0D0D0D"/>
          <w:spacing w:val="-2"/>
          <w:sz w:val="24"/>
        </w:rPr>
        <w:t xml:space="preserve">утверждения; </w:t>
      </w:r>
      <w:r>
        <w:rPr>
          <w:rFonts w:ascii="Times New Roman" w:hAnsi="Times New Roman"/>
          <w:color w:val="0D0D0D"/>
          <w:sz w:val="24"/>
        </w:rPr>
        <w:t>устанавливать противоречия в фактах, данных;</w:t>
      </w:r>
    </w:p>
    <w:p w14:paraId="71040000">
      <w:pPr>
        <w:pStyle w:val="Style_2"/>
        <w:widowControl w:val="0"/>
        <w:numPr>
          <w:ilvl w:val="0"/>
          <w:numId w:val="23"/>
        </w:numPr>
        <w:tabs>
          <w:tab w:leader="none" w:pos="962" w:val="left"/>
        </w:tabs>
        <w:spacing w:after="0"/>
        <w:ind w:firstLine="0" w:left="567"/>
        <w:contextualSpacing w:val="0"/>
        <w:jc w:val="both"/>
        <w:rPr>
          <w:rFonts w:ascii="Times New Roman" w:hAnsi="Times New Roman"/>
          <w:sz w:val="24"/>
        </w:rPr>
      </w:pPr>
      <w:r>
        <w:rPr>
          <w:rFonts w:ascii="Times New Roman" w:hAnsi="Times New Roman"/>
          <w:color w:val="0D0D0D"/>
          <w:sz w:val="24"/>
        </w:rPr>
        <w:t>находить</w:t>
      </w:r>
      <w:r>
        <w:rPr>
          <w:rFonts w:ascii="Times New Roman" w:hAnsi="Times New Roman"/>
          <w:color w:val="0D0D0D"/>
          <w:sz w:val="24"/>
        </w:rPr>
        <w:t xml:space="preserve"> </w:t>
      </w:r>
      <w:r>
        <w:rPr>
          <w:rFonts w:ascii="Times New Roman" w:hAnsi="Times New Roman"/>
          <w:color w:val="0D0D0D"/>
          <w:sz w:val="24"/>
        </w:rPr>
        <w:t>ошибки</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неверных</w:t>
      </w:r>
      <w:r>
        <w:rPr>
          <w:rFonts w:ascii="Times New Roman" w:hAnsi="Times New Roman"/>
          <w:color w:val="0D0D0D"/>
          <w:sz w:val="24"/>
        </w:rPr>
        <w:t xml:space="preserve"> </w:t>
      </w:r>
      <w:r>
        <w:rPr>
          <w:rFonts w:ascii="Times New Roman" w:hAnsi="Times New Roman"/>
          <w:color w:val="0D0D0D"/>
          <w:sz w:val="24"/>
        </w:rPr>
        <w:t>утверждениях</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исправлять</w:t>
      </w:r>
      <w:r>
        <w:rPr>
          <w:rFonts w:ascii="Times New Roman" w:hAnsi="Times New Roman"/>
          <w:color w:val="0D0D0D"/>
          <w:sz w:val="24"/>
        </w:rPr>
        <w:t xml:space="preserve"> </w:t>
      </w:r>
      <w:r>
        <w:rPr>
          <w:rFonts w:ascii="Times New Roman" w:hAnsi="Times New Roman"/>
          <w:color w:val="0D0D0D"/>
          <w:spacing w:val="-5"/>
          <w:sz w:val="24"/>
        </w:rPr>
        <w:t>их;</w:t>
      </w:r>
    </w:p>
    <w:p w14:paraId="72040000">
      <w:pPr>
        <w:pStyle w:val="Style_2"/>
        <w:widowControl w:val="0"/>
        <w:numPr>
          <w:ilvl w:val="0"/>
          <w:numId w:val="23"/>
        </w:numPr>
        <w:tabs>
          <w:tab w:leader="none" w:pos="962" w:val="left"/>
          <w:tab w:leader="none" w:pos="2421" w:val="left"/>
          <w:tab w:leader="none" w:pos="4061" w:val="left"/>
          <w:tab w:leader="none" w:pos="5817" w:val="left"/>
          <w:tab w:leader="none" w:pos="6350" w:val="left"/>
          <w:tab w:leader="none" w:pos="7928" w:val="left"/>
        </w:tabs>
        <w:spacing w:after="0"/>
        <w:ind w:firstLine="0" w:left="567" w:right="275"/>
        <w:contextualSpacing w:val="0"/>
        <w:jc w:val="both"/>
        <w:rPr>
          <w:rFonts w:ascii="Times New Roman" w:hAnsi="Times New Roman"/>
          <w:sz w:val="24"/>
        </w:rPr>
      </w:pPr>
      <w:r>
        <w:rPr>
          <w:rFonts w:ascii="Times New Roman" w:hAnsi="Times New Roman"/>
          <w:color w:val="0D0D0D"/>
          <w:spacing w:val="-2"/>
          <w:sz w:val="24"/>
        </w:rPr>
        <w:t>оценивать</w:t>
      </w:r>
      <w:r>
        <w:rPr>
          <w:rFonts w:ascii="Times New Roman" w:hAnsi="Times New Roman"/>
          <w:color w:val="0D0D0D"/>
          <w:sz w:val="24"/>
        </w:rPr>
        <w:tab/>
      </w:r>
      <w:r>
        <w:rPr>
          <w:rFonts w:ascii="Times New Roman" w:hAnsi="Times New Roman"/>
          <w:color w:val="0D0D0D"/>
          <w:spacing w:val="-2"/>
          <w:sz w:val="24"/>
        </w:rPr>
        <w:t>надежность</w:t>
      </w:r>
      <w:r>
        <w:rPr>
          <w:rFonts w:ascii="Times New Roman" w:hAnsi="Times New Roman"/>
          <w:color w:val="0D0D0D"/>
          <w:sz w:val="24"/>
        </w:rPr>
        <w:tab/>
      </w:r>
      <w:r>
        <w:rPr>
          <w:rFonts w:ascii="Times New Roman" w:hAnsi="Times New Roman"/>
          <w:color w:val="0D0D0D"/>
          <w:spacing w:val="-2"/>
          <w:sz w:val="24"/>
        </w:rPr>
        <w:t>информации</w:t>
      </w:r>
      <w:r>
        <w:rPr>
          <w:rFonts w:ascii="Times New Roman" w:hAnsi="Times New Roman"/>
          <w:color w:val="0D0D0D"/>
          <w:sz w:val="24"/>
        </w:rPr>
        <w:tab/>
      </w:r>
      <w:r>
        <w:rPr>
          <w:rFonts w:ascii="Times New Roman" w:hAnsi="Times New Roman"/>
          <w:color w:val="0D0D0D"/>
          <w:spacing w:val="-6"/>
          <w:sz w:val="24"/>
        </w:rPr>
        <w:t>по</w:t>
      </w:r>
      <w:r>
        <w:rPr>
          <w:rFonts w:ascii="Times New Roman" w:hAnsi="Times New Roman"/>
          <w:color w:val="0D0D0D"/>
          <w:sz w:val="24"/>
        </w:rPr>
        <w:tab/>
      </w:r>
      <w:r>
        <w:rPr>
          <w:rFonts w:ascii="Times New Roman" w:hAnsi="Times New Roman"/>
          <w:color w:val="0D0D0D"/>
          <w:spacing w:val="-2"/>
          <w:sz w:val="24"/>
        </w:rPr>
        <w:t>критериям,</w:t>
      </w:r>
      <w:r>
        <w:rPr>
          <w:rFonts w:ascii="Times New Roman" w:hAnsi="Times New Roman"/>
          <w:color w:val="0D0D0D"/>
          <w:sz w:val="24"/>
        </w:rPr>
        <w:tab/>
      </w:r>
      <w:r>
        <w:rPr>
          <w:rFonts w:ascii="Times New Roman" w:hAnsi="Times New Roman"/>
          <w:color w:val="0D0D0D"/>
          <w:spacing w:val="-2"/>
          <w:sz w:val="24"/>
        </w:rPr>
        <w:t xml:space="preserve">предложенным </w:t>
      </w:r>
      <w:r>
        <w:rPr>
          <w:rFonts w:ascii="Times New Roman" w:hAnsi="Times New Roman"/>
          <w:color w:val="0D0D0D"/>
          <w:sz w:val="24"/>
        </w:rPr>
        <w:t>учителем или сформулированным самостоятельно.</w:t>
      </w:r>
    </w:p>
    <w:p w14:paraId="73040000">
      <w:pPr>
        <w:pStyle w:val="Style_4"/>
        <w:spacing w:line="276" w:lineRule="auto"/>
        <w:ind w:firstLine="0" w:left="567"/>
        <w:rPr>
          <w:sz w:val="24"/>
        </w:rPr>
      </w:pPr>
      <w:r>
        <w:rPr>
          <w:color w:val="0D0D0D"/>
          <w:spacing w:val="-2"/>
          <w:sz w:val="24"/>
        </w:rPr>
        <w:t>Формирование</w:t>
      </w:r>
      <w:r>
        <w:rPr>
          <w:color w:val="0D0D0D"/>
          <w:spacing w:val="-2"/>
          <w:sz w:val="24"/>
        </w:rPr>
        <w:t xml:space="preserve"> </w:t>
      </w:r>
      <w:r>
        <w:rPr>
          <w:color w:val="0D0D0D"/>
          <w:spacing w:val="-2"/>
          <w:sz w:val="24"/>
        </w:rPr>
        <w:t>универсальных</w:t>
      </w:r>
      <w:r>
        <w:rPr>
          <w:color w:val="0D0D0D"/>
          <w:spacing w:val="-2"/>
          <w:sz w:val="24"/>
        </w:rPr>
        <w:t xml:space="preserve"> </w:t>
      </w:r>
      <w:r>
        <w:rPr>
          <w:color w:val="0D0D0D"/>
          <w:spacing w:val="-2"/>
          <w:sz w:val="24"/>
        </w:rPr>
        <w:t>учебных</w:t>
      </w:r>
      <w:r>
        <w:rPr>
          <w:color w:val="0D0D0D"/>
          <w:spacing w:val="-2"/>
          <w:sz w:val="24"/>
        </w:rPr>
        <w:t xml:space="preserve"> </w:t>
      </w:r>
      <w:r>
        <w:rPr>
          <w:color w:val="0D0D0D"/>
          <w:spacing w:val="-2"/>
          <w:sz w:val="24"/>
        </w:rPr>
        <w:t>коммуникативных</w:t>
      </w:r>
      <w:r>
        <w:rPr>
          <w:color w:val="0D0D0D"/>
          <w:spacing w:val="-2"/>
          <w:sz w:val="24"/>
        </w:rPr>
        <w:t xml:space="preserve"> </w:t>
      </w:r>
      <w:r>
        <w:rPr>
          <w:color w:val="0D0D0D"/>
          <w:spacing w:val="-2"/>
          <w:sz w:val="24"/>
        </w:rPr>
        <w:t>действий:</w:t>
      </w:r>
    </w:p>
    <w:p w14:paraId="74040000">
      <w:pPr>
        <w:pStyle w:val="Style_2"/>
        <w:widowControl w:val="0"/>
        <w:numPr>
          <w:ilvl w:val="0"/>
          <w:numId w:val="23"/>
        </w:numPr>
        <w:tabs>
          <w:tab w:leader="none" w:pos="962" w:val="left"/>
        </w:tabs>
        <w:spacing w:after="0"/>
        <w:ind w:firstLine="0" w:left="567" w:right="278"/>
        <w:contextualSpacing w:val="0"/>
        <w:jc w:val="both"/>
        <w:rPr>
          <w:rFonts w:ascii="Times New Roman" w:hAnsi="Times New Roman"/>
          <w:sz w:val="24"/>
        </w:rPr>
      </w:pPr>
      <w:r>
        <w:rPr>
          <w:rFonts w:ascii="Times New Roman" w:hAnsi="Times New Roman"/>
          <w:color w:val="0D0D0D"/>
          <w:sz w:val="24"/>
        </w:rPr>
        <w:t>реализовывать в процессе учебной деятельности навыки речевого поведения, устной коммуникации, в том числе умения воспринимать слухозрительно речевую информацию при ее устном предъявлении учителем и обучающимися,</w:t>
      </w:r>
      <w:r>
        <w:rPr>
          <w:rFonts w:ascii="Times New Roman" w:hAnsi="Times New Roman"/>
          <w:color w:val="0D0D0D"/>
          <w:sz w:val="24"/>
        </w:rPr>
        <w:t xml:space="preserve"> </w:t>
      </w:r>
      <w:r>
        <w:rPr>
          <w:rFonts w:ascii="Times New Roman" w:hAnsi="Times New Roman"/>
          <w:color w:val="0D0D0D"/>
          <w:sz w:val="24"/>
        </w:rPr>
        <w:t>воспринимать</w:t>
      </w:r>
      <w:r>
        <w:rPr>
          <w:rFonts w:ascii="Times New Roman" w:hAnsi="Times New Roman"/>
          <w:color w:val="0D0D0D"/>
          <w:sz w:val="24"/>
        </w:rPr>
        <w:t xml:space="preserve"> </w:t>
      </w:r>
      <w:r>
        <w:rPr>
          <w:rFonts w:ascii="Times New Roman" w:hAnsi="Times New Roman"/>
          <w:color w:val="0D0D0D"/>
          <w:sz w:val="24"/>
        </w:rPr>
        <w:t>слухозрительно</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на</w:t>
      </w:r>
      <w:r>
        <w:rPr>
          <w:rFonts w:ascii="Times New Roman" w:hAnsi="Times New Roman"/>
          <w:color w:val="0D0D0D"/>
          <w:sz w:val="24"/>
        </w:rPr>
        <w:t xml:space="preserve"> </w:t>
      </w:r>
      <w:r>
        <w:rPr>
          <w:rFonts w:ascii="Times New Roman" w:hAnsi="Times New Roman"/>
          <w:color w:val="0D0D0D"/>
          <w:sz w:val="24"/>
        </w:rPr>
        <w:t>слух</w:t>
      </w:r>
      <w:r>
        <w:rPr>
          <w:rFonts w:ascii="Times New Roman" w:hAnsi="Times New Roman"/>
          <w:color w:val="0D0D0D"/>
          <w:sz w:val="24"/>
        </w:rPr>
        <w:t xml:space="preserve"> </w:t>
      </w:r>
      <w:r>
        <w:rPr>
          <w:rFonts w:ascii="Times New Roman" w:hAnsi="Times New Roman"/>
          <w:color w:val="0D0D0D"/>
          <w:sz w:val="24"/>
        </w:rPr>
        <w:t>лексику</w:t>
      </w:r>
      <w:r>
        <w:rPr>
          <w:rFonts w:ascii="Times New Roman" w:hAnsi="Times New Roman"/>
          <w:color w:val="0D0D0D"/>
          <w:sz w:val="24"/>
        </w:rPr>
        <w:t xml:space="preserve"> </w:t>
      </w:r>
      <w:r>
        <w:rPr>
          <w:rFonts w:ascii="Times New Roman" w:hAnsi="Times New Roman"/>
          <w:color w:val="0D0D0D"/>
          <w:sz w:val="24"/>
        </w:rPr>
        <w:t>по</w:t>
      </w:r>
      <w:r>
        <w:rPr>
          <w:rFonts w:ascii="Times New Roman" w:hAnsi="Times New Roman"/>
          <w:color w:val="0D0D0D"/>
          <w:sz w:val="24"/>
        </w:rPr>
        <w:t xml:space="preserve"> </w:t>
      </w:r>
      <w:r>
        <w:rPr>
          <w:rFonts w:ascii="Times New Roman" w:hAnsi="Times New Roman"/>
          <w:color w:val="0D0D0D"/>
          <w:sz w:val="24"/>
        </w:rPr>
        <w:t>организации учебной</w:t>
      </w:r>
      <w:r>
        <w:rPr>
          <w:rFonts w:ascii="Times New Roman" w:hAnsi="Times New Roman"/>
          <w:color w:val="0D0D0D"/>
          <w:sz w:val="24"/>
        </w:rPr>
        <w:t xml:space="preserve"> </w:t>
      </w:r>
      <w:r>
        <w:rPr>
          <w:rFonts w:ascii="Times New Roman" w:hAnsi="Times New Roman"/>
          <w:color w:val="0D0D0D"/>
          <w:sz w:val="24"/>
        </w:rPr>
        <w:t>деятельности,</w:t>
      </w:r>
      <w:r>
        <w:rPr>
          <w:rFonts w:ascii="Times New Roman" w:hAnsi="Times New Roman"/>
          <w:color w:val="0D0D0D"/>
          <w:sz w:val="24"/>
        </w:rPr>
        <w:t xml:space="preserve"> </w:t>
      </w:r>
      <w:r>
        <w:rPr>
          <w:rFonts w:ascii="Times New Roman" w:hAnsi="Times New Roman"/>
          <w:color w:val="0D0D0D"/>
          <w:sz w:val="24"/>
        </w:rPr>
        <w:t>тематическую</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терминологическую</w:t>
      </w:r>
      <w:r>
        <w:rPr>
          <w:rFonts w:ascii="Times New Roman" w:hAnsi="Times New Roman"/>
          <w:color w:val="0D0D0D"/>
          <w:sz w:val="24"/>
        </w:rPr>
        <w:t xml:space="preserve"> </w:t>
      </w:r>
      <w:r>
        <w:rPr>
          <w:rFonts w:ascii="Times New Roman" w:hAnsi="Times New Roman"/>
          <w:color w:val="0D0D0D"/>
          <w:sz w:val="24"/>
        </w:rPr>
        <w:t>лексик</w:t>
      </w:r>
      <w:r>
        <w:rPr>
          <w:rFonts w:ascii="Times New Roman" w:hAnsi="Times New Roman"/>
          <w:color w:val="0D0D0D"/>
          <w:sz w:val="24"/>
        </w:rPr>
        <w:t>у(</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z w:val="24"/>
        </w:rPr>
        <w:t>помощью средств</w:t>
      </w:r>
      <w:r>
        <w:rPr>
          <w:rFonts w:ascii="Times New Roman" w:hAnsi="Times New Roman"/>
          <w:color w:val="0D0D0D"/>
          <w:sz w:val="24"/>
        </w:rPr>
        <w:t xml:space="preserve"> </w:t>
      </w:r>
      <w:r>
        <w:rPr>
          <w:rFonts w:ascii="Times New Roman" w:hAnsi="Times New Roman"/>
          <w:color w:val="0D0D0D"/>
          <w:sz w:val="24"/>
        </w:rPr>
        <w:t>электроакустической коррекции слуха); говорить</w:t>
      </w:r>
      <w:r>
        <w:rPr>
          <w:rFonts w:ascii="Times New Roman" w:hAnsi="Times New Roman"/>
          <w:color w:val="0D0D0D"/>
          <w:sz w:val="24"/>
        </w:rPr>
        <w:t xml:space="preserve"> </w:t>
      </w:r>
      <w:r>
        <w:rPr>
          <w:rFonts w:ascii="Times New Roman" w:hAnsi="Times New Roman"/>
          <w:color w:val="0D0D0D"/>
          <w:sz w:val="24"/>
        </w:rPr>
        <w:t>внятно и естественно, реализуя сформированные произносительные умения, использовать в процессе устной</w:t>
      </w:r>
      <w:r>
        <w:rPr>
          <w:rFonts w:ascii="Times New Roman" w:hAnsi="Times New Roman"/>
          <w:color w:val="0D0D0D"/>
          <w:sz w:val="24"/>
        </w:rPr>
        <w:t xml:space="preserve"> </w:t>
      </w:r>
      <w:r>
        <w:rPr>
          <w:rFonts w:ascii="Times New Roman" w:hAnsi="Times New Roman"/>
          <w:color w:val="0D0D0D"/>
          <w:sz w:val="24"/>
        </w:rPr>
        <w:t>коммуникации</w:t>
      </w:r>
      <w:r>
        <w:rPr>
          <w:rFonts w:ascii="Times New Roman" w:hAnsi="Times New Roman"/>
          <w:color w:val="0D0D0D"/>
          <w:sz w:val="24"/>
        </w:rPr>
        <w:t xml:space="preserve"> </w:t>
      </w:r>
      <w:r>
        <w:rPr>
          <w:rFonts w:ascii="Times New Roman" w:hAnsi="Times New Roman"/>
          <w:color w:val="0D0D0D"/>
          <w:sz w:val="24"/>
        </w:rPr>
        <w:t>естественные</w:t>
      </w:r>
      <w:r>
        <w:rPr>
          <w:rFonts w:ascii="Times New Roman" w:hAnsi="Times New Roman"/>
          <w:color w:val="0D0D0D"/>
          <w:sz w:val="24"/>
        </w:rPr>
        <w:t xml:space="preserve"> </w:t>
      </w:r>
      <w:r>
        <w:rPr>
          <w:rFonts w:ascii="Times New Roman" w:hAnsi="Times New Roman"/>
          <w:color w:val="0D0D0D"/>
          <w:sz w:val="24"/>
        </w:rPr>
        <w:t>невербальные</w:t>
      </w:r>
      <w:r>
        <w:rPr>
          <w:rFonts w:ascii="Times New Roman" w:hAnsi="Times New Roman"/>
          <w:color w:val="0D0D0D"/>
          <w:sz w:val="24"/>
        </w:rPr>
        <w:t xml:space="preserve"> </w:t>
      </w:r>
      <w:r>
        <w:rPr>
          <w:rFonts w:ascii="Times New Roman" w:hAnsi="Times New Roman"/>
          <w:color w:val="0D0D0D"/>
          <w:sz w:val="24"/>
        </w:rPr>
        <w:t>средства</w:t>
      </w:r>
      <w:r>
        <w:rPr>
          <w:rFonts w:ascii="Times New Roman" w:hAnsi="Times New Roman"/>
          <w:color w:val="0D0D0D"/>
          <w:sz w:val="24"/>
        </w:rPr>
        <w:t xml:space="preserve"> </w:t>
      </w:r>
      <w:r>
        <w:rPr>
          <w:rFonts w:ascii="Times New Roman" w:hAnsi="Times New Roman"/>
          <w:color w:val="0D0D0D"/>
          <w:sz w:val="24"/>
        </w:rPr>
        <w:t>(мимику</w:t>
      </w:r>
      <w:r>
        <w:rPr>
          <w:rFonts w:ascii="Times New Roman" w:hAnsi="Times New Roman"/>
          <w:color w:val="0D0D0D"/>
          <w:sz w:val="24"/>
        </w:rPr>
        <w:t xml:space="preserve">  </w:t>
      </w:r>
      <w:r>
        <w:rPr>
          <w:rFonts w:ascii="Times New Roman" w:hAnsi="Times New Roman"/>
          <w:color w:val="0D0D0D"/>
          <w:sz w:val="24"/>
        </w:rPr>
        <w:t>лица,</w:t>
      </w:r>
      <w:r>
        <w:rPr>
          <w:rFonts w:ascii="Times New Roman" w:hAnsi="Times New Roman"/>
          <w:color w:val="0D0D0D"/>
          <w:sz w:val="24"/>
        </w:rPr>
        <w:t xml:space="preserve"> </w:t>
      </w:r>
      <w:r>
        <w:rPr>
          <w:rFonts w:ascii="Times New Roman" w:hAnsi="Times New Roman"/>
          <w:color w:val="0D0D0D"/>
          <w:sz w:val="24"/>
        </w:rPr>
        <w:t>позу, пластику и др.);</w:t>
      </w:r>
    </w:p>
    <w:p w14:paraId="75040000">
      <w:pPr>
        <w:pStyle w:val="Style_2"/>
        <w:widowControl w:val="0"/>
        <w:numPr>
          <w:ilvl w:val="0"/>
          <w:numId w:val="23"/>
        </w:numPr>
        <w:tabs>
          <w:tab w:leader="none" w:pos="962" w:val="left"/>
        </w:tabs>
        <w:spacing w:after="0"/>
        <w:ind w:firstLine="0" w:left="567" w:right="270"/>
        <w:contextualSpacing w:val="0"/>
        <w:jc w:val="both"/>
        <w:rPr>
          <w:rFonts w:ascii="Times New Roman" w:hAnsi="Times New Roman"/>
          <w:sz w:val="24"/>
        </w:rPr>
      </w:pPr>
      <w:r>
        <w:rPr>
          <w:rFonts w:ascii="Times New Roman" w:hAnsi="Times New Roman"/>
          <w:color w:val="0D0D0D"/>
          <w:sz w:val="24"/>
        </w:rPr>
        <w:t>выстраивать</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представлять</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письменной</w:t>
      </w:r>
      <w:r>
        <w:rPr>
          <w:rFonts w:ascii="Times New Roman" w:hAnsi="Times New Roman"/>
          <w:color w:val="0D0D0D"/>
          <w:sz w:val="24"/>
        </w:rPr>
        <w:t xml:space="preserve"> </w:t>
      </w:r>
      <w:r>
        <w:rPr>
          <w:rFonts w:ascii="Times New Roman" w:hAnsi="Times New Roman"/>
          <w:color w:val="0D0D0D"/>
          <w:sz w:val="24"/>
        </w:rPr>
        <w:t>форме</w:t>
      </w:r>
      <w:r>
        <w:rPr>
          <w:rFonts w:ascii="Times New Roman" w:hAnsi="Times New Roman"/>
          <w:color w:val="0D0D0D"/>
          <w:sz w:val="24"/>
        </w:rPr>
        <w:t xml:space="preserve"> </w:t>
      </w:r>
      <w:r>
        <w:rPr>
          <w:rFonts w:ascii="Times New Roman" w:hAnsi="Times New Roman"/>
          <w:color w:val="0D0D0D"/>
          <w:sz w:val="24"/>
        </w:rPr>
        <w:t>логику</w:t>
      </w:r>
      <w:r>
        <w:rPr>
          <w:rFonts w:ascii="Times New Roman" w:hAnsi="Times New Roman"/>
          <w:color w:val="0D0D0D"/>
          <w:sz w:val="24"/>
        </w:rPr>
        <w:t xml:space="preserve"> </w:t>
      </w:r>
      <w:r>
        <w:rPr>
          <w:rFonts w:ascii="Times New Roman" w:hAnsi="Times New Roman"/>
          <w:color w:val="0D0D0D"/>
          <w:sz w:val="24"/>
        </w:rPr>
        <w:t>решения</w:t>
      </w:r>
      <w:r>
        <w:rPr>
          <w:rFonts w:ascii="Times New Roman" w:hAnsi="Times New Roman"/>
          <w:color w:val="0D0D0D"/>
          <w:sz w:val="24"/>
        </w:rPr>
        <w:t xml:space="preserve"> </w:t>
      </w:r>
      <w:r>
        <w:rPr>
          <w:rFonts w:ascii="Times New Roman" w:hAnsi="Times New Roman"/>
          <w:color w:val="0D0D0D"/>
          <w:sz w:val="24"/>
        </w:rPr>
        <w:t>задачи, доказательства, подкрепляя пояснениями, обоснованиями в текстовом и графическом виде;</w:t>
      </w:r>
    </w:p>
    <w:p w14:paraId="76040000">
      <w:pPr>
        <w:pStyle w:val="Style_2"/>
        <w:widowControl w:val="0"/>
        <w:numPr>
          <w:ilvl w:val="0"/>
          <w:numId w:val="23"/>
        </w:numPr>
        <w:tabs>
          <w:tab w:leader="none" w:pos="962" w:val="left"/>
        </w:tabs>
        <w:spacing w:after="0"/>
        <w:ind w:firstLine="0" w:left="567"/>
        <w:contextualSpacing w:val="0"/>
        <w:jc w:val="both"/>
        <w:rPr>
          <w:rFonts w:ascii="Times New Roman" w:hAnsi="Times New Roman"/>
          <w:sz w:val="24"/>
        </w:rPr>
      </w:pPr>
      <w:r>
        <w:rPr>
          <w:rFonts w:ascii="Times New Roman" w:hAnsi="Times New Roman"/>
          <w:color w:val="0D0D0D"/>
          <w:sz w:val="24"/>
        </w:rPr>
        <w:t>владеть</w:t>
      </w:r>
      <w:r>
        <w:rPr>
          <w:rFonts w:ascii="Times New Roman" w:hAnsi="Times New Roman"/>
          <w:color w:val="0D0D0D"/>
          <w:sz w:val="24"/>
        </w:rPr>
        <w:t xml:space="preserve"> </w:t>
      </w:r>
      <w:r>
        <w:rPr>
          <w:rFonts w:ascii="Times New Roman" w:hAnsi="Times New Roman"/>
          <w:color w:val="0D0D0D"/>
          <w:sz w:val="24"/>
        </w:rPr>
        <w:t>базовыми</w:t>
      </w:r>
      <w:r>
        <w:rPr>
          <w:rFonts w:ascii="Times New Roman" w:hAnsi="Times New Roman"/>
          <w:color w:val="0D0D0D"/>
          <w:sz w:val="24"/>
        </w:rPr>
        <w:t xml:space="preserve"> </w:t>
      </w:r>
      <w:r>
        <w:rPr>
          <w:rFonts w:ascii="Times New Roman" w:hAnsi="Times New Roman"/>
          <w:color w:val="0D0D0D"/>
          <w:sz w:val="24"/>
        </w:rPr>
        <w:t>нормами</w:t>
      </w:r>
      <w:r>
        <w:rPr>
          <w:rFonts w:ascii="Times New Roman" w:hAnsi="Times New Roman"/>
          <w:color w:val="0D0D0D"/>
          <w:sz w:val="24"/>
        </w:rPr>
        <w:t xml:space="preserve"> </w:t>
      </w:r>
      <w:r>
        <w:rPr>
          <w:rFonts w:ascii="Times New Roman" w:hAnsi="Times New Roman"/>
          <w:color w:val="0D0D0D"/>
          <w:sz w:val="24"/>
        </w:rPr>
        <w:t>информационной</w:t>
      </w:r>
      <w:r>
        <w:rPr>
          <w:rFonts w:ascii="Times New Roman" w:hAnsi="Times New Roman"/>
          <w:color w:val="0D0D0D"/>
          <w:sz w:val="24"/>
        </w:rPr>
        <w:t xml:space="preserve"> </w:t>
      </w:r>
      <w:r>
        <w:rPr>
          <w:rFonts w:ascii="Times New Roman" w:hAnsi="Times New Roman"/>
          <w:color w:val="0D0D0D"/>
          <w:sz w:val="24"/>
        </w:rPr>
        <w:t>этики</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права,</w:t>
      </w:r>
      <w:r>
        <w:rPr>
          <w:rFonts w:ascii="Times New Roman" w:hAnsi="Times New Roman"/>
          <w:color w:val="0D0D0D"/>
          <w:sz w:val="24"/>
        </w:rPr>
        <w:t xml:space="preserve"> </w:t>
      </w:r>
      <w:r>
        <w:rPr>
          <w:rFonts w:ascii="Times New Roman" w:hAnsi="Times New Roman"/>
          <w:color w:val="0D0D0D"/>
          <w:spacing w:val="-2"/>
          <w:sz w:val="24"/>
        </w:rPr>
        <w:t>основами</w:t>
      </w:r>
    </w:p>
    <w:p w14:paraId="77040000">
      <w:pPr>
        <w:pStyle w:val="Style_1"/>
        <w:spacing w:before="92"/>
        <w:ind w:firstLine="0" w:left="567" w:right="274"/>
        <w:rPr>
          <w:sz w:val="24"/>
        </w:rPr>
      </w:pPr>
      <w:r>
        <w:rPr>
          <w:color w:val="0D0D0D"/>
          <w:sz w:val="24"/>
        </w:rPr>
        <w:t xml:space="preserve">информационной безопасности, </w:t>
      </w:r>
      <w:r>
        <w:rPr>
          <w:color w:val="0D0D0D"/>
          <w:sz w:val="24"/>
        </w:rPr>
        <w:t>определяющими</w:t>
      </w:r>
      <w:r>
        <w:rPr>
          <w:color w:val="0D0D0D"/>
          <w:sz w:val="24"/>
        </w:rPr>
        <w:t xml:space="preserve"> правила общественного поведения, формы </w:t>
      </w:r>
      <w:r>
        <w:rPr>
          <w:color w:val="0D0D0D"/>
          <w:sz w:val="24"/>
        </w:rPr>
        <w:t>социальной жизни в группах и сообществах, существующих в виртуальном пространстве;</w:t>
      </w:r>
    </w:p>
    <w:p w14:paraId="78040000">
      <w:pPr>
        <w:pStyle w:val="Style_2"/>
        <w:widowControl w:val="0"/>
        <w:numPr>
          <w:ilvl w:val="0"/>
          <w:numId w:val="23"/>
        </w:numPr>
        <w:tabs>
          <w:tab w:leader="none" w:pos="962" w:val="left"/>
        </w:tabs>
        <w:spacing w:after="0"/>
        <w:ind w:firstLine="0" w:left="567" w:right="281"/>
        <w:contextualSpacing w:val="0"/>
        <w:jc w:val="both"/>
        <w:rPr>
          <w:rFonts w:ascii="Times New Roman" w:hAnsi="Times New Roman"/>
          <w:sz w:val="24"/>
        </w:rPr>
      </w:pPr>
      <w:r>
        <w:rPr>
          <w:rFonts w:ascii="Times New Roman" w:hAnsi="Times New Roman"/>
          <w:color w:val="0D0D0D"/>
          <w:sz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79040000">
      <w:pPr>
        <w:pStyle w:val="Style_2"/>
        <w:widowControl w:val="0"/>
        <w:numPr>
          <w:ilvl w:val="0"/>
          <w:numId w:val="23"/>
        </w:numPr>
        <w:tabs>
          <w:tab w:leader="none" w:pos="962" w:val="left"/>
        </w:tabs>
        <w:spacing w:after="0"/>
        <w:ind w:firstLine="0" w:left="567" w:right="280"/>
        <w:contextualSpacing w:val="0"/>
        <w:jc w:val="both"/>
        <w:rPr>
          <w:rFonts w:ascii="Times New Roman" w:hAnsi="Times New Roman"/>
          <w:sz w:val="24"/>
        </w:rPr>
      </w:pPr>
      <w:r>
        <w:rPr>
          <w:rFonts w:ascii="Times New Roman" w:hAnsi="Times New Roman"/>
          <w:color w:val="0D0D0D"/>
          <w:sz w:val="24"/>
        </w:rPr>
        <w:t>принимать цель совместной информационной деятельности по сбору, обработке, передаче, формализации информации;</w:t>
      </w:r>
    </w:p>
    <w:p w14:paraId="7A040000">
      <w:pPr>
        <w:pStyle w:val="Style_2"/>
        <w:widowControl w:val="0"/>
        <w:numPr>
          <w:ilvl w:val="0"/>
          <w:numId w:val="23"/>
        </w:numPr>
        <w:tabs>
          <w:tab w:leader="none" w:pos="962" w:val="left"/>
        </w:tabs>
        <w:spacing w:after="0"/>
        <w:ind w:firstLine="0" w:left="567" w:right="284"/>
        <w:contextualSpacing w:val="0"/>
        <w:jc w:val="both"/>
        <w:rPr>
          <w:rFonts w:ascii="Times New Roman" w:hAnsi="Times New Roman"/>
          <w:sz w:val="24"/>
        </w:rPr>
      </w:pPr>
      <w:r>
        <w:rPr>
          <w:rFonts w:ascii="Times New Roman" w:hAnsi="Times New Roman"/>
          <w:color w:val="0D0D0D"/>
          <w:sz w:val="24"/>
        </w:rPr>
        <w:t>коллективно строить действия по ее достижению: распределять роли, договариваться, обсуждать процесс и результат совместной работы;</w:t>
      </w:r>
    </w:p>
    <w:p w14:paraId="7B040000">
      <w:pPr>
        <w:pStyle w:val="Style_2"/>
        <w:widowControl w:val="0"/>
        <w:numPr>
          <w:ilvl w:val="0"/>
          <w:numId w:val="23"/>
        </w:numPr>
        <w:tabs>
          <w:tab w:leader="none" w:pos="962" w:val="left"/>
        </w:tabs>
        <w:spacing w:after="0"/>
        <w:ind w:firstLine="0" w:left="567" w:right="274"/>
        <w:contextualSpacing w:val="0"/>
        <w:jc w:val="both"/>
        <w:rPr>
          <w:rFonts w:ascii="Times New Roman" w:hAnsi="Times New Roman"/>
          <w:sz w:val="24"/>
        </w:rPr>
      </w:pPr>
      <w:r>
        <w:rPr>
          <w:rFonts w:ascii="Times New Roman" w:hAnsi="Times New Roman"/>
          <w:color w:val="0D0D0D"/>
          <w:sz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7C040000">
      <w:pPr>
        <w:pStyle w:val="Style_2"/>
        <w:widowControl w:val="0"/>
        <w:numPr>
          <w:ilvl w:val="0"/>
          <w:numId w:val="23"/>
        </w:numPr>
        <w:tabs>
          <w:tab w:leader="none" w:pos="962" w:val="left"/>
        </w:tabs>
        <w:spacing w:after="0"/>
        <w:ind w:firstLine="0" w:left="567" w:right="273"/>
        <w:contextualSpacing w:val="0"/>
        <w:jc w:val="both"/>
        <w:rPr>
          <w:rFonts w:ascii="Times New Roman" w:hAnsi="Times New Roman"/>
          <w:sz w:val="24"/>
        </w:rPr>
      </w:pPr>
      <w:r>
        <w:rPr>
          <w:rFonts w:ascii="Times New Roman" w:hAnsi="Times New Roman"/>
          <w:color w:val="0D0D0D"/>
          <w:sz w:val="24"/>
        </w:rPr>
        <w:t xml:space="preserve">оценивать качество своего вклада вобщий </w:t>
      </w:r>
      <w:r>
        <w:rPr>
          <w:rFonts w:ascii="Times New Roman" w:hAnsi="Times New Roman"/>
          <w:color w:val="0D0D0D"/>
          <w:sz w:val="24"/>
        </w:rPr>
        <w:t>информационный</w:t>
      </w:r>
      <w:r>
        <w:rPr>
          <w:rFonts w:ascii="Times New Roman" w:hAnsi="Times New Roman"/>
          <w:color w:val="0D0D0D"/>
          <w:sz w:val="24"/>
        </w:rPr>
        <w:t xml:space="preserve"> продуктпо определенным критериям, самостоятельно сформулированным участниками </w:t>
      </w:r>
      <w:r>
        <w:rPr>
          <w:rFonts w:ascii="Times New Roman" w:hAnsi="Times New Roman"/>
          <w:color w:val="0D0D0D"/>
          <w:spacing w:val="-2"/>
          <w:sz w:val="24"/>
        </w:rPr>
        <w:t>взаимодействия.</w:t>
      </w:r>
    </w:p>
    <w:p w14:paraId="7D040000">
      <w:pPr>
        <w:pStyle w:val="Style_5"/>
        <w:spacing w:line="276" w:lineRule="auto"/>
        <w:ind w:firstLine="0" w:left="567"/>
        <w:rPr>
          <w:sz w:val="24"/>
        </w:rPr>
      </w:pPr>
      <w:r>
        <w:rPr>
          <w:color w:val="0D0D0D"/>
          <w:sz w:val="24"/>
        </w:rPr>
        <w:t>Формирование</w:t>
      </w:r>
      <w:r>
        <w:rPr>
          <w:color w:val="0D0D0D"/>
          <w:sz w:val="24"/>
        </w:rPr>
        <w:t xml:space="preserve"> </w:t>
      </w:r>
      <w:r>
        <w:rPr>
          <w:color w:val="0D0D0D"/>
          <w:sz w:val="24"/>
        </w:rPr>
        <w:t>универсальных</w:t>
      </w:r>
      <w:r>
        <w:rPr>
          <w:color w:val="0D0D0D"/>
          <w:sz w:val="24"/>
        </w:rPr>
        <w:t xml:space="preserve"> </w:t>
      </w:r>
      <w:r>
        <w:rPr>
          <w:color w:val="0D0D0D"/>
          <w:sz w:val="24"/>
        </w:rPr>
        <w:t>учебных</w:t>
      </w:r>
      <w:r>
        <w:rPr>
          <w:color w:val="0D0D0D"/>
          <w:sz w:val="24"/>
        </w:rPr>
        <w:t xml:space="preserve"> </w:t>
      </w:r>
      <w:r>
        <w:rPr>
          <w:color w:val="0D0D0D"/>
          <w:sz w:val="24"/>
        </w:rPr>
        <w:t>регулятивных</w:t>
      </w:r>
      <w:r>
        <w:rPr>
          <w:color w:val="0D0D0D"/>
          <w:sz w:val="24"/>
        </w:rPr>
        <w:t xml:space="preserve"> </w:t>
      </w:r>
      <w:r>
        <w:rPr>
          <w:color w:val="0D0D0D"/>
          <w:spacing w:val="-2"/>
          <w:sz w:val="24"/>
        </w:rPr>
        <w:t>действий:</w:t>
      </w:r>
    </w:p>
    <w:p w14:paraId="7E040000">
      <w:pPr>
        <w:pStyle w:val="Style_2"/>
        <w:widowControl w:val="0"/>
        <w:numPr>
          <w:ilvl w:val="0"/>
          <w:numId w:val="23"/>
        </w:numPr>
        <w:tabs>
          <w:tab w:leader="none" w:pos="1106" w:val="left"/>
        </w:tabs>
        <w:spacing w:after="0"/>
        <w:ind w:firstLine="0" w:left="567"/>
        <w:contextualSpacing w:val="0"/>
        <w:jc w:val="both"/>
        <w:rPr>
          <w:rFonts w:ascii="Times New Roman" w:hAnsi="Times New Roman"/>
          <w:sz w:val="24"/>
        </w:rPr>
      </w:pPr>
      <w:r>
        <w:rPr>
          <w:rFonts w:ascii="Times New Roman" w:hAnsi="Times New Roman"/>
          <w:color w:val="0D0D0D"/>
          <w:sz w:val="24"/>
        </w:rPr>
        <w:t>удерживать</w:t>
      </w:r>
      <w:r>
        <w:rPr>
          <w:rFonts w:ascii="Times New Roman" w:hAnsi="Times New Roman"/>
          <w:color w:val="0D0D0D"/>
          <w:sz w:val="24"/>
        </w:rPr>
        <w:t xml:space="preserve"> </w:t>
      </w:r>
      <w:r>
        <w:rPr>
          <w:rFonts w:ascii="Times New Roman" w:hAnsi="Times New Roman"/>
          <w:color w:val="0D0D0D"/>
          <w:sz w:val="24"/>
        </w:rPr>
        <w:t>цель</w:t>
      </w:r>
      <w:r>
        <w:rPr>
          <w:rFonts w:ascii="Times New Roman" w:hAnsi="Times New Roman"/>
          <w:color w:val="0D0D0D"/>
          <w:sz w:val="24"/>
        </w:rPr>
        <w:t xml:space="preserve"> </w:t>
      </w:r>
      <w:r>
        <w:rPr>
          <w:rFonts w:ascii="Times New Roman" w:hAnsi="Times New Roman"/>
          <w:color w:val="0D0D0D"/>
          <w:spacing w:val="-2"/>
          <w:sz w:val="24"/>
        </w:rPr>
        <w:t>деятельности;</w:t>
      </w:r>
    </w:p>
    <w:p w14:paraId="7F040000">
      <w:pPr>
        <w:pStyle w:val="Style_2"/>
        <w:widowControl w:val="0"/>
        <w:numPr>
          <w:ilvl w:val="0"/>
          <w:numId w:val="23"/>
        </w:numPr>
        <w:tabs>
          <w:tab w:leader="none" w:pos="1106" w:val="left"/>
        </w:tabs>
        <w:spacing w:after="0"/>
        <w:ind w:firstLine="0" w:left="567" w:right="279"/>
        <w:contextualSpacing w:val="0"/>
        <w:jc w:val="both"/>
        <w:rPr>
          <w:rFonts w:ascii="Times New Roman" w:hAnsi="Times New Roman"/>
          <w:sz w:val="24"/>
        </w:rPr>
      </w:pPr>
      <w:r>
        <w:rPr>
          <w:rFonts w:ascii="Times New Roman" w:hAnsi="Times New Roman"/>
          <w:color w:val="0D0D0D"/>
          <w:sz w:val="24"/>
        </w:rPr>
        <w:t>планировать выполнение учебной задачи, выбирать и аргументировать способ деятельности;</w:t>
      </w:r>
    </w:p>
    <w:p w14:paraId="80040000">
      <w:pPr>
        <w:pStyle w:val="Style_2"/>
        <w:widowControl w:val="0"/>
        <w:numPr>
          <w:ilvl w:val="0"/>
          <w:numId w:val="23"/>
        </w:numPr>
        <w:tabs>
          <w:tab w:leader="none" w:pos="1106" w:val="left"/>
        </w:tabs>
        <w:spacing w:after="0"/>
        <w:ind w:firstLine="0" w:left="567" w:right="276"/>
        <w:contextualSpacing w:val="0"/>
        <w:jc w:val="both"/>
        <w:rPr>
          <w:rFonts w:ascii="Times New Roman" w:hAnsi="Times New Roman"/>
          <w:sz w:val="24"/>
        </w:rPr>
      </w:pPr>
      <w:r>
        <w:rPr>
          <w:rFonts w:ascii="Times New Roman" w:hAnsi="Times New Roman"/>
          <w:color w:val="0D0D0D"/>
          <w:sz w:val="24"/>
        </w:rPr>
        <w:t>корректировать деятельность с учетом возникших трудностей, ошибок, новых данных или информации;</w:t>
      </w:r>
    </w:p>
    <w:p w14:paraId="81040000">
      <w:pPr>
        <w:pStyle w:val="Style_2"/>
        <w:widowControl w:val="0"/>
        <w:numPr>
          <w:ilvl w:val="0"/>
          <w:numId w:val="23"/>
        </w:numPr>
        <w:tabs>
          <w:tab w:leader="none" w:pos="1106" w:val="left"/>
        </w:tabs>
        <w:spacing w:after="0"/>
        <w:ind w:firstLine="0" w:left="567" w:right="281"/>
        <w:contextualSpacing w:val="0"/>
        <w:jc w:val="both"/>
        <w:rPr>
          <w:rFonts w:ascii="Times New Roman" w:hAnsi="Times New Roman"/>
          <w:sz w:val="24"/>
        </w:rPr>
      </w:pPr>
      <w:r>
        <w:rPr>
          <w:rFonts w:ascii="Times New Roman" w:hAnsi="Times New Roman"/>
          <w:color w:val="0D0D0D"/>
          <w:sz w:val="24"/>
        </w:rPr>
        <w:t>анализировать</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оценивать</w:t>
      </w:r>
      <w:r>
        <w:rPr>
          <w:rFonts w:ascii="Times New Roman" w:hAnsi="Times New Roman"/>
          <w:color w:val="0D0D0D"/>
          <w:sz w:val="24"/>
        </w:rPr>
        <w:t xml:space="preserve"> </w:t>
      </w:r>
      <w:r>
        <w:rPr>
          <w:rFonts w:ascii="Times New Roman" w:hAnsi="Times New Roman"/>
          <w:color w:val="0D0D0D"/>
          <w:sz w:val="24"/>
        </w:rPr>
        <w:t>собственную</w:t>
      </w:r>
      <w:r>
        <w:rPr>
          <w:rFonts w:ascii="Times New Roman" w:hAnsi="Times New Roman"/>
          <w:color w:val="0D0D0D"/>
          <w:sz w:val="24"/>
        </w:rPr>
        <w:t xml:space="preserve"> </w:t>
      </w:r>
      <w:r>
        <w:rPr>
          <w:rFonts w:ascii="Times New Roman" w:hAnsi="Times New Roman"/>
          <w:color w:val="0D0D0D"/>
          <w:sz w:val="24"/>
        </w:rPr>
        <w:t>работу:</w:t>
      </w:r>
      <w:r>
        <w:rPr>
          <w:rFonts w:ascii="Times New Roman" w:hAnsi="Times New Roman"/>
          <w:color w:val="0D0D0D"/>
          <w:sz w:val="24"/>
        </w:rPr>
        <w:t xml:space="preserve"> </w:t>
      </w:r>
      <w:r>
        <w:rPr>
          <w:rFonts w:ascii="Times New Roman" w:hAnsi="Times New Roman"/>
          <w:color w:val="0D0D0D"/>
          <w:sz w:val="24"/>
        </w:rPr>
        <w:t>меру</w:t>
      </w:r>
      <w:r>
        <w:rPr>
          <w:rFonts w:ascii="Times New Roman" w:hAnsi="Times New Roman"/>
          <w:color w:val="0D0D0D"/>
          <w:sz w:val="24"/>
        </w:rPr>
        <w:t xml:space="preserve"> </w:t>
      </w:r>
      <w:r>
        <w:rPr>
          <w:rFonts w:ascii="Times New Roman" w:hAnsi="Times New Roman"/>
          <w:color w:val="0D0D0D"/>
          <w:sz w:val="24"/>
        </w:rPr>
        <w:t>собственной самостоятельности, затруднения, дефициты, ошибки и др.</w:t>
      </w:r>
    </w:p>
    <w:p w14:paraId="82040000">
      <w:pPr>
        <w:ind w:firstLine="0" w:left="567" w:right="840"/>
        <w:jc w:val="both"/>
        <w:rPr>
          <w:rFonts w:ascii="Times New Roman" w:hAnsi="Times New Roman"/>
          <w:b w:val="1"/>
          <w:color w:val="0D0D0D"/>
          <w:sz w:val="24"/>
        </w:rPr>
      </w:pPr>
      <w:r>
        <w:rPr>
          <w:rFonts w:ascii="Times New Roman" w:hAnsi="Times New Roman"/>
          <w:b w:val="1"/>
          <w:color w:val="0D0D0D"/>
          <w:sz w:val="24"/>
        </w:rPr>
        <w:t>Естественно-научные</w:t>
      </w:r>
      <w:r>
        <w:rPr>
          <w:rFonts w:ascii="Times New Roman" w:hAnsi="Times New Roman"/>
          <w:b w:val="1"/>
          <w:color w:val="0D0D0D"/>
          <w:sz w:val="24"/>
        </w:rPr>
        <w:t xml:space="preserve"> предметы </w:t>
      </w:r>
    </w:p>
    <w:p w14:paraId="83040000">
      <w:pPr>
        <w:ind w:firstLine="0" w:left="567" w:right="840"/>
        <w:jc w:val="both"/>
        <w:rPr>
          <w:rFonts w:ascii="Times New Roman" w:hAnsi="Times New Roman"/>
          <w:sz w:val="24"/>
        </w:rPr>
      </w:pPr>
      <w:r>
        <w:rPr>
          <w:rFonts w:ascii="Times New Roman" w:hAnsi="Times New Roman"/>
          <w:b w:val="1"/>
          <w:i w:val="1"/>
          <w:color w:val="0D0D0D"/>
          <w:sz w:val="24"/>
        </w:rPr>
        <w:t>Формирование</w:t>
      </w:r>
      <w:r>
        <w:rPr>
          <w:rFonts w:ascii="Times New Roman" w:hAnsi="Times New Roman"/>
          <w:b w:val="1"/>
          <w:i w:val="1"/>
          <w:color w:val="0D0D0D"/>
          <w:sz w:val="24"/>
        </w:rPr>
        <w:t xml:space="preserve"> </w:t>
      </w:r>
      <w:r>
        <w:rPr>
          <w:rFonts w:ascii="Times New Roman" w:hAnsi="Times New Roman"/>
          <w:b w:val="1"/>
          <w:i w:val="1"/>
          <w:color w:val="0D0D0D"/>
          <w:sz w:val="24"/>
        </w:rPr>
        <w:t>универсальных</w:t>
      </w:r>
      <w:r>
        <w:rPr>
          <w:rFonts w:ascii="Times New Roman" w:hAnsi="Times New Roman"/>
          <w:b w:val="1"/>
          <w:i w:val="1"/>
          <w:color w:val="0D0D0D"/>
          <w:sz w:val="24"/>
        </w:rPr>
        <w:t xml:space="preserve"> </w:t>
      </w:r>
      <w:r>
        <w:rPr>
          <w:rFonts w:ascii="Times New Roman" w:hAnsi="Times New Roman"/>
          <w:b w:val="1"/>
          <w:i w:val="1"/>
          <w:color w:val="0D0D0D"/>
          <w:sz w:val="24"/>
        </w:rPr>
        <w:t>учебных</w:t>
      </w:r>
      <w:r>
        <w:rPr>
          <w:rFonts w:ascii="Times New Roman" w:hAnsi="Times New Roman"/>
          <w:b w:val="1"/>
          <w:i w:val="1"/>
          <w:color w:val="0D0D0D"/>
          <w:sz w:val="24"/>
        </w:rPr>
        <w:t xml:space="preserve"> </w:t>
      </w:r>
      <w:r>
        <w:rPr>
          <w:rFonts w:ascii="Times New Roman" w:hAnsi="Times New Roman"/>
          <w:b w:val="1"/>
          <w:i w:val="1"/>
          <w:color w:val="0D0D0D"/>
          <w:sz w:val="24"/>
        </w:rPr>
        <w:t>познавательны</w:t>
      </w:r>
      <w:r>
        <w:rPr>
          <w:rFonts w:ascii="Times New Roman" w:hAnsi="Times New Roman"/>
          <w:b w:val="1"/>
          <w:color w:val="0D0D0D"/>
          <w:sz w:val="24"/>
        </w:rPr>
        <w:t>х</w:t>
      </w:r>
      <w:r>
        <w:rPr>
          <w:rFonts w:ascii="Times New Roman" w:hAnsi="Times New Roman"/>
          <w:b w:val="1"/>
          <w:color w:val="0D0D0D"/>
          <w:sz w:val="24"/>
        </w:rPr>
        <w:t xml:space="preserve"> </w:t>
      </w:r>
      <w:r>
        <w:rPr>
          <w:rFonts w:ascii="Times New Roman" w:hAnsi="Times New Roman"/>
          <w:b w:val="1"/>
          <w:i w:val="1"/>
          <w:color w:val="0D0D0D"/>
          <w:sz w:val="24"/>
        </w:rPr>
        <w:t xml:space="preserve">действий: </w:t>
      </w:r>
      <w:r>
        <w:rPr>
          <w:rFonts w:ascii="Times New Roman" w:hAnsi="Times New Roman"/>
          <w:color w:val="0D0D0D"/>
          <w:sz w:val="24"/>
        </w:rPr>
        <w:t>Формирование базовых логических действий:</w:t>
      </w:r>
    </w:p>
    <w:p w14:paraId="84040000">
      <w:pPr>
        <w:pStyle w:val="Style_2"/>
        <w:widowControl w:val="0"/>
        <w:numPr>
          <w:ilvl w:val="0"/>
          <w:numId w:val="23"/>
        </w:numPr>
        <w:tabs>
          <w:tab w:leader="none" w:pos="962" w:val="left"/>
        </w:tabs>
        <w:spacing w:after="0"/>
        <w:ind w:firstLine="0" w:left="567"/>
        <w:contextualSpacing w:val="0"/>
        <w:jc w:val="both"/>
        <w:rPr>
          <w:rFonts w:ascii="Times New Roman" w:hAnsi="Times New Roman"/>
          <w:sz w:val="24"/>
        </w:rPr>
      </w:pPr>
      <w:r>
        <w:rPr>
          <w:rFonts w:ascii="Times New Roman" w:hAnsi="Times New Roman"/>
          <w:color w:val="0D0D0D"/>
          <w:sz w:val="24"/>
        </w:rPr>
        <w:t>выдвигать</w:t>
      </w:r>
      <w:r>
        <w:rPr>
          <w:rFonts w:ascii="Times New Roman" w:hAnsi="Times New Roman"/>
          <w:color w:val="0D0D0D"/>
          <w:sz w:val="24"/>
        </w:rPr>
        <w:t xml:space="preserve"> </w:t>
      </w:r>
      <w:r>
        <w:rPr>
          <w:rFonts w:ascii="Times New Roman" w:hAnsi="Times New Roman"/>
          <w:color w:val="0D0D0D"/>
          <w:sz w:val="24"/>
        </w:rPr>
        <w:t>гипотезы,</w:t>
      </w:r>
      <w:r>
        <w:rPr>
          <w:rFonts w:ascii="Times New Roman" w:hAnsi="Times New Roman"/>
          <w:color w:val="0D0D0D"/>
          <w:sz w:val="24"/>
        </w:rPr>
        <w:t xml:space="preserve"> </w:t>
      </w:r>
      <w:r>
        <w:rPr>
          <w:rFonts w:ascii="Times New Roman" w:hAnsi="Times New Roman"/>
          <w:color w:val="0D0D0D"/>
          <w:sz w:val="24"/>
        </w:rPr>
        <w:t>объясняющие</w:t>
      </w:r>
      <w:r>
        <w:rPr>
          <w:rFonts w:ascii="Times New Roman" w:hAnsi="Times New Roman"/>
          <w:color w:val="0D0D0D"/>
          <w:sz w:val="24"/>
        </w:rPr>
        <w:t xml:space="preserve"> </w:t>
      </w:r>
      <w:r>
        <w:rPr>
          <w:rFonts w:ascii="Times New Roman" w:hAnsi="Times New Roman"/>
          <w:color w:val="0D0D0D"/>
          <w:sz w:val="24"/>
        </w:rPr>
        <w:t>простые</w:t>
      </w:r>
      <w:r>
        <w:rPr>
          <w:rFonts w:ascii="Times New Roman" w:hAnsi="Times New Roman"/>
          <w:color w:val="0D0D0D"/>
          <w:sz w:val="24"/>
        </w:rPr>
        <w:t xml:space="preserve"> </w:t>
      </w:r>
      <w:r>
        <w:rPr>
          <w:rFonts w:ascii="Times New Roman" w:hAnsi="Times New Roman"/>
          <w:color w:val="0D0D0D"/>
          <w:spacing w:val="-2"/>
          <w:sz w:val="24"/>
        </w:rPr>
        <w:t>явления;</w:t>
      </w:r>
    </w:p>
    <w:p w14:paraId="85040000">
      <w:pPr>
        <w:pStyle w:val="Style_2"/>
        <w:widowControl w:val="0"/>
        <w:numPr>
          <w:ilvl w:val="0"/>
          <w:numId w:val="23"/>
        </w:numPr>
        <w:tabs>
          <w:tab w:leader="none" w:pos="962" w:val="left"/>
        </w:tabs>
        <w:spacing w:after="0"/>
        <w:ind w:firstLine="0" w:left="567" w:right="281"/>
        <w:contextualSpacing w:val="0"/>
        <w:jc w:val="both"/>
        <w:rPr>
          <w:rFonts w:ascii="Times New Roman" w:hAnsi="Times New Roman"/>
          <w:sz w:val="24"/>
        </w:rPr>
      </w:pPr>
      <w:r>
        <w:rPr>
          <w:rFonts w:ascii="Times New Roman" w:hAnsi="Times New Roman"/>
          <w:color w:val="0D0D0D"/>
          <w:sz w:val="24"/>
        </w:rPr>
        <w:t>строить простейшие модели физических явлений (в виде рисунков или</w:t>
      </w:r>
      <w:r>
        <w:rPr>
          <w:rFonts w:ascii="Times New Roman" w:hAnsi="Times New Roman"/>
          <w:color w:val="0D0D0D"/>
          <w:spacing w:val="-2"/>
          <w:sz w:val="24"/>
        </w:rPr>
        <w:t>схем);</w:t>
      </w:r>
    </w:p>
    <w:p w14:paraId="86040000">
      <w:pPr>
        <w:pStyle w:val="Style_2"/>
        <w:widowControl w:val="0"/>
        <w:numPr>
          <w:ilvl w:val="0"/>
          <w:numId w:val="23"/>
        </w:numPr>
        <w:tabs>
          <w:tab w:leader="none" w:pos="962" w:val="left"/>
        </w:tabs>
        <w:spacing w:after="0"/>
        <w:ind w:firstLine="0" w:left="567" w:right="280"/>
        <w:contextualSpacing w:val="0"/>
        <w:jc w:val="both"/>
        <w:rPr>
          <w:rFonts w:ascii="Times New Roman" w:hAnsi="Times New Roman"/>
          <w:sz w:val="24"/>
        </w:rPr>
      </w:pPr>
      <w:r>
        <w:rPr>
          <w:rFonts w:ascii="Times New Roman" w:hAnsi="Times New Roman"/>
          <w:color w:val="0D0D0D"/>
          <w:sz w:val="24"/>
        </w:rPr>
        <w:t>прогнозировать свойства веществ на основе общих химических свойств изученных классов / групп веществ, к которым они относятся;</w:t>
      </w:r>
    </w:p>
    <w:p w14:paraId="87040000">
      <w:pPr>
        <w:pStyle w:val="Style_2"/>
        <w:widowControl w:val="0"/>
        <w:numPr>
          <w:ilvl w:val="0"/>
          <w:numId w:val="23"/>
        </w:numPr>
        <w:tabs>
          <w:tab w:leader="none" w:pos="962" w:val="left"/>
        </w:tabs>
        <w:spacing w:after="0"/>
        <w:ind w:firstLine="0" w:left="567" w:right="282"/>
        <w:contextualSpacing w:val="0"/>
        <w:jc w:val="both"/>
        <w:rPr>
          <w:rFonts w:ascii="Times New Roman" w:hAnsi="Times New Roman"/>
          <w:sz w:val="24"/>
        </w:rPr>
      </w:pPr>
      <w:r>
        <w:rPr>
          <w:rFonts w:ascii="Times New Roman" w:hAnsi="Times New Roman"/>
          <w:color w:val="0D0D0D"/>
          <w:sz w:val="24"/>
        </w:rPr>
        <w:t>объяснять</w:t>
      </w:r>
      <w:r>
        <w:rPr>
          <w:rFonts w:ascii="Times New Roman" w:hAnsi="Times New Roman"/>
          <w:color w:val="0D0D0D"/>
          <w:sz w:val="24"/>
        </w:rPr>
        <w:t xml:space="preserve"> </w:t>
      </w:r>
      <w:r>
        <w:rPr>
          <w:rFonts w:ascii="Times New Roman" w:hAnsi="Times New Roman"/>
          <w:color w:val="0D0D0D"/>
          <w:sz w:val="24"/>
        </w:rPr>
        <w:t>общности</w:t>
      </w:r>
      <w:r>
        <w:rPr>
          <w:rFonts w:ascii="Times New Roman" w:hAnsi="Times New Roman"/>
          <w:color w:val="0D0D0D"/>
          <w:sz w:val="24"/>
        </w:rPr>
        <w:t xml:space="preserve"> </w:t>
      </w:r>
      <w:r>
        <w:rPr>
          <w:rFonts w:ascii="Times New Roman" w:hAnsi="Times New Roman"/>
          <w:color w:val="0D0D0D"/>
          <w:sz w:val="24"/>
        </w:rPr>
        <w:t>происхождения и</w:t>
      </w:r>
      <w:r>
        <w:rPr>
          <w:rFonts w:ascii="Times New Roman" w:hAnsi="Times New Roman"/>
          <w:color w:val="0D0D0D"/>
          <w:sz w:val="24"/>
        </w:rPr>
        <w:t xml:space="preserve"> </w:t>
      </w:r>
      <w:r>
        <w:rPr>
          <w:rFonts w:ascii="Times New Roman" w:hAnsi="Times New Roman"/>
          <w:color w:val="0D0D0D"/>
          <w:sz w:val="24"/>
        </w:rPr>
        <w:t>эволюции</w:t>
      </w:r>
      <w:r>
        <w:rPr>
          <w:rFonts w:ascii="Times New Roman" w:hAnsi="Times New Roman"/>
          <w:color w:val="0D0D0D"/>
          <w:sz w:val="24"/>
        </w:rPr>
        <w:t xml:space="preserve"> </w:t>
      </w:r>
      <w:r>
        <w:rPr>
          <w:rFonts w:ascii="Times New Roman" w:hAnsi="Times New Roman"/>
          <w:color w:val="0D0D0D"/>
          <w:sz w:val="24"/>
        </w:rPr>
        <w:t>систематических</w:t>
      </w:r>
      <w:r>
        <w:rPr>
          <w:rFonts w:ascii="Times New Roman" w:hAnsi="Times New Roman"/>
          <w:color w:val="0D0D0D"/>
          <w:sz w:val="24"/>
        </w:rPr>
        <w:t xml:space="preserve"> </w:t>
      </w:r>
      <w:r>
        <w:rPr>
          <w:rFonts w:ascii="Times New Roman" w:hAnsi="Times New Roman"/>
          <w:color w:val="0D0D0D"/>
          <w:sz w:val="24"/>
        </w:rPr>
        <w:t>групп растений на примере сопоставления биологических растительных объектов.</w:t>
      </w:r>
    </w:p>
    <w:p w14:paraId="88040000">
      <w:pPr>
        <w:pStyle w:val="Style_1"/>
        <w:ind w:firstLine="0" w:left="567"/>
        <w:rPr>
          <w:sz w:val="24"/>
        </w:rPr>
      </w:pPr>
      <w:r>
        <w:rPr>
          <w:color w:val="0D0D0D"/>
          <w:sz w:val="24"/>
        </w:rPr>
        <w:t>Формирование</w:t>
      </w:r>
      <w:r>
        <w:rPr>
          <w:color w:val="0D0D0D"/>
          <w:sz w:val="24"/>
        </w:rPr>
        <w:t xml:space="preserve"> </w:t>
      </w:r>
      <w:r>
        <w:rPr>
          <w:color w:val="0D0D0D"/>
          <w:sz w:val="24"/>
        </w:rPr>
        <w:t>базовых</w:t>
      </w:r>
      <w:r>
        <w:rPr>
          <w:color w:val="0D0D0D"/>
          <w:sz w:val="24"/>
        </w:rPr>
        <w:t xml:space="preserve"> </w:t>
      </w:r>
      <w:r>
        <w:rPr>
          <w:color w:val="0D0D0D"/>
          <w:sz w:val="24"/>
        </w:rPr>
        <w:t>исследовательских</w:t>
      </w:r>
      <w:r>
        <w:rPr>
          <w:color w:val="0D0D0D"/>
          <w:sz w:val="24"/>
        </w:rPr>
        <w:t xml:space="preserve"> </w:t>
      </w:r>
      <w:r>
        <w:rPr>
          <w:color w:val="0D0D0D"/>
          <w:spacing w:val="-2"/>
          <w:sz w:val="24"/>
        </w:rPr>
        <w:t>действий</w:t>
      </w:r>
      <w:r>
        <w:rPr>
          <w:color w:val="0D0D0D"/>
          <w:spacing w:val="-2"/>
          <w:sz w:val="24"/>
        </w:rPr>
        <w:t>:</w:t>
      </w:r>
    </w:p>
    <w:p w14:paraId="89040000">
      <w:pPr>
        <w:pStyle w:val="Style_2"/>
        <w:widowControl w:val="0"/>
        <w:numPr>
          <w:ilvl w:val="0"/>
          <w:numId w:val="25"/>
        </w:numPr>
        <w:tabs>
          <w:tab w:leader="none" w:pos="962" w:val="left"/>
        </w:tabs>
        <w:spacing w:after="0"/>
        <w:ind w:right="249"/>
        <w:contextualSpacing w:val="0"/>
        <w:jc w:val="both"/>
        <w:rPr>
          <w:rFonts w:ascii="Times New Roman" w:hAnsi="Times New Roman"/>
          <w:sz w:val="24"/>
        </w:rPr>
      </w:pPr>
      <w:r>
        <w:rPr>
          <w:rFonts w:ascii="Times New Roman" w:hAnsi="Times New Roman"/>
          <w:color w:val="0D0D0D"/>
          <w:sz w:val="24"/>
        </w:rPr>
        <w:t>исследование</w:t>
      </w:r>
      <w:r>
        <w:rPr>
          <w:rFonts w:ascii="Times New Roman" w:hAnsi="Times New Roman"/>
          <w:color w:val="0D0D0D"/>
          <w:sz w:val="24"/>
        </w:rPr>
        <w:t xml:space="preserve"> </w:t>
      </w:r>
      <w:r>
        <w:rPr>
          <w:rFonts w:ascii="Times New Roman" w:hAnsi="Times New Roman"/>
          <w:color w:val="0D0D0D"/>
          <w:sz w:val="24"/>
        </w:rPr>
        <w:t>явления</w:t>
      </w:r>
      <w:r>
        <w:rPr>
          <w:rFonts w:ascii="Times New Roman" w:hAnsi="Times New Roman"/>
          <w:color w:val="0D0D0D"/>
          <w:sz w:val="24"/>
        </w:rPr>
        <w:t xml:space="preserve"> </w:t>
      </w:r>
      <w:r>
        <w:rPr>
          <w:rFonts w:ascii="Times New Roman" w:hAnsi="Times New Roman"/>
          <w:color w:val="0D0D0D"/>
          <w:sz w:val="24"/>
        </w:rPr>
        <w:t>теплообмена</w:t>
      </w:r>
      <w:r>
        <w:rPr>
          <w:rFonts w:ascii="Times New Roman" w:hAnsi="Times New Roman"/>
          <w:color w:val="0D0D0D"/>
          <w:sz w:val="24"/>
        </w:rPr>
        <w:t xml:space="preserve"> </w:t>
      </w:r>
      <w:r>
        <w:rPr>
          <w:rFonts w:ascii="Times New Roman" w:hAnsi="Times New Roman"/>
          <w:color w:val="0D0D0D"/>
          <w:sz w:val="24"/>
        </w:rPr>
        <w:t>при</w:t>
      </w:r>
      <w:r>
        <w:rPr>
          <w:rFonts w:ascii="Times New Roman" w:hAnsi="Times New Roman"/>
          <w:color w:val="0D0D0D"/>
          <w:sz w:val="24"/>
        </w:rPr>
        <w:t xml:space="preserve"> </w:t>
      </w:r>
      <w:r>
        <w:rPr>
          <w:rFonts w:ascii="Times New Roman" w:hAnsi="Times New Roman"/>
          <w:color w:val="0D0D0D"/>
          <w:sz w:val="24"/>
        </w:rPr>
        <w:t>смешивании</w:t>
      </w:r>
      <w:r>
        <w:rPr>
          <w:rFonts w:ascii="Times New Roman" w:hAnsi="Times New Roman"/>
          <w:color w:val="0D0D0D"/>
          <w:sz w:val="24"/>
        </w:rPr>
        <w:t xml:space="preserve"> </w:t>
      </w:r>
      <w:r>
        <w:rPr>
          <w:rFonts w:ascii="Times New Roman" w:hAnsi="Times New Roman"/>
          <w:color w:val="0D0D0D"/>
          <w:sz w:val="24"/>
        </w:rPr>
        <w:t>холодной</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pacing w:val="-2"/>
          <w:sz w:val="24"/>
        </w:rPr>
        <w:t xml:space="preserve"> </w:t>
      </w:r>
      <w:r>
        <w:rPr>
          <w:rFonts w:ascii="Times New Roman" w:hAnsi="Times New Roman"/>
          <w:color w:val="0D0D0D"/>
          <w:spacing w:val="-2"/>
          <w:sz w:val="24"/>
        </w:rPr>
        <w:t>г</w:t>
      </w:r>
      <w:r>
        <w:rPr>
          <w:rFonts w:ascii="Times New Roman" w:hAnsi="Times New Roman"/>
          <w:color w:val="0D0D0D"/>
          <w:spacing w:val="-2"/>
          <w:sz w:val="24"/>
        </w:rPr>
        <w:t>орячей</w:t>
      </w:r>
      <w:r>
        <w:rPr>
          <w:rFonts w:ascii="Times New Roman" w:hAnsi="Times New Roman"/>
          <w:color w:val="0D0D0D"/>
          <w:spacing w:val="-2"/>
          <w:sz w:val="24"/>
        </w:rPr>
        <w:t xml:space="preserve"> </w:t>
      </w:r>
      <w:r>
        <w:rPr>
          <w:rFonts w:ascii="Times New Roman" w:hAnsi="Times New Roman"/>
          <w:sz w:val="24"/>
        </w:rPr>
        <w:t>воды;</w:t>
      </w:r>
    </w:p>
    <w:p w14:paraId="8A040000">
      <w:pPr>
        <w:sectPr>
          <w:headerReference r:id="rId15" w:type="default"/>
          <w:pgSz w:h="16840" w:orient="portrait" w:w="11910"/>
          <w:pgMar w:bottom="280" w:footer="0" w:gutter="0" w:header="752" w:left="1020" w:right="860" w:top="1020"/>
        </w:sectPr>
      </w:pPr>
    </w:p>
    <w:p w14:paraId="8B040000">
      <w:pPr>
        <w:pStyle w:val="Style_2"/>
        <w:widowControl w:val="0"/>
        <w:numPr>
          <w:ilvl w:val="0"/>
          <w:numId w:val="25"/>
        </w:numPr>
        <w:tabs>
          <w:tab w:leader="none" w:pos="139" w:val="left"/>
        </w:tabs>
        <w:spacing w:after="0" w:before="299"/>
        <w:ind/>
        <w:contextualSpacing w:val="0"/>
        <w:jc w:val="both"/>
        <w:rPr>
          <w:rFonts w:ascii="Times New Roman" w:hAnsi="Times New Roman"/>
          <w:sz w:val="24"/>
        </w:rPr>
      </w:pPr>
      <w:r>
        <w:rPr>
          <w:rFonts w:ascii="Times New Roman" w:hAnsi="Times New Roman"/>
          <w:sz w:val="24"/>
        </w:rPr>
        <w:br w:type="column"/>
      </w:r>
      <w:r>
        <w:rPr>
          <w:rFonts w:ascii="Times New Roman" w:hAnsi="Times New Roman"/>
          <w:color w:val="0D0D0D"/>
          <w:sz w:val="24"/>
        </w:rPr>
        <w:t>исследование</w:t>
      </w:r>
      <w:r>
        <w:rPr>
          <w:rFonts w:ascii="Times New Roman" w:hAnsi="Times New Roman"/>
          <w:color w:val="0D0D0D"/>
          <w:sz w:val="24"/>
        </w:rPr>
        <w:t xml:space="preserve"> </w:t>
      </w:r>
      <w:r>
        <w:rPr>
          <w:rFonts w:ascii="Times New Roman" w:hAnsi="Times New Roman"/>
          <w:color w:val="0D0D0D"/>
          <w:sz w:val="24"/>
        </w:rPr>
        <w:t>процесса</w:t>
      </w:r>
      <w:r>
        <w:rPr>
          <w:rFonts w:ascii="Times New Roman" w:hAnsi="Times New Roman"/>
          <w:color w:val="0D0D0D"/>
          <w:sz w:val="24"/>
        </w:rPr>
        <w:t xml:space="preserve"> </w:t>
      </w:r>
      <w:r>
        <w:rPr>
          <w:rFonts w:ascii="Times New Roman" w:hAnsi="Times New Roman"/>
          <w:color w:val="0D0D0D"/>
          <w:sz w:val="24"/>
        </w:rPr>
        <w:t>испарения</w:t>
      </w:r>
      <w:r>
        <w:rPr>
          <w:rFonts w:ascii="Times New Roman" w:hAnsi="Times New Roman"/>
          <w:color w:val="0D0D0D"/>
          <w:sz w:val="24"/>
        </w:rPr>
        <w:t xml:space="preserve"> </w:t>
      </w:r>
      <w:r>
        <w:rPr>
          <w:rFonts w:ascii="Times New Roman" w:hAnsi="Times New Roman"/>
          <w:color w:val="0D0D0D"/>
          <w:sz w:val="24"/>
        </w:rPr>
        <w:t>различных</w:t>
      </w:r>
      <w:r>
        <w:rPr>
          <w:rFonts w:ascii="Times New Roman" w:hAnsi="Times New Roman"/>
          <w:color w:val="0D0D0D"/>
          <w:sz w:val="24"/>
        </w:rPr>
        <w:t xml:space="preserve"> </w:t>
      </w:r>
      <w:r>
        <w:rPr>
          <w:rFonts w:ascii="Times New Roman" w:hAnsi="Times New Roman"/>
          <w:color w:val="0D0D0D"/>
          <w:spacing w:val="-2"/>
          <w:sz w:val="24"/>
        </w:rPr>
        <w:t>жидкостей;</w:t>
      </w:r>
    </w:p>
    <w:p w14:paraId="8C040000">
      <w:pPr>
        <w:pStyle w:val="Style_2"/>
        <w:widowControl w:val="0"/>
        <w:numPr>
          <w:ilvl w:val="0"/>
          <w:numId w:val="25"/>
        </w:numPr>
        <w:tabs>
          <w:tab w:leader="none" w:pos="139" w:val="left"/>
        </w:tabs>
        <w:spacing w:after="0"/>
        <w:ind/>
        <w:contextualSpacing w:val="0"/>
        <w:jc w:val="both"/>
        <w:rPr>
          <w:rFonts w:ascii="Times New Roman" w:hAnsi="Times New Roman"/>
          <w:sz w:val="24"/>
        </w:rPr>
      </w:pPr>
      <w:r>
        <w:rPr>
          <w:rFonts w:ascii="Times New Roman" w:hAnsi="Times New Roman"/>
          <w:color w:val="0D0D0D"/>
          <w:sz w:val="24"/>
        </w:rPr>
        <w:t>п</w:t>
      </w:r>
      <w:r>
        <w:rPr>
          <w:rFonts w:ascii="Times New Roman" w:hAnsi="Times New Roman"/>
          <w:color w:val="0D0D0D"/>
          <w:sz w:val="24"/>
        </w:rPr>
        <w:t>ланирование</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осуществление</w:t>
      </w:r>
      <w:r>
        <w:rPr>
          <w:rFonts w:ascii="Times New Roman" w:hAnsi="Times New Roman"/>
          <w:color w:val="0D0D0D"/>
          <w:sz w:val="24"/>
        </w:rPr>
        <w:t xml:space="preserve"> </w:t>
      </w:r>
      <w:r>
        <w:rPr>
          <w:rFonts w:ascii="Times New Roman" w:hAnsi="Times New Roman"/>
          <w:color w:val="0D0D0D"/>
          <w:sz w:val="24"/>
        </w:rPr>
        <w:t>на</w:t>
      </w:r>
      <w:r>
        <w:rPr>
          <w:rFonts w:ascii="Times New Roman" w:hAnsi="Times New Roman"/>
          <w:color w:val="0D0D0D"/>
          <w:sz w:val="24"/>
        </w:rPr>
        <w:t xml:space="preserve"> </w:t>
      </w:r>
      <w:r>
        <w:rPr>
          <w:rFonts w:ascii="Times New Roman" w:hAnsi="Times New Roman"/>
          <w:color w:val="0D0D0D"/>
          <w:sz w:val="24"/>
        </w:rPr>
        <w:t>практике</w:t>
      </w:r>
      <w:r>
        <w:rPr>
          <w:rFonts w:ascii="Times New Roman" w:hAnsi="Times New Roman"/>
          <w:color w:val="0D0D0D"/>
          <w:sz w:val="24"/>
        </w:rPr>
        <w:t xml:space="preserve"> </w:t>
      </w:r>
      <w:r>
        <w:rPr>
          <w:rFonts w:ascii="Times New Roman" w:hAnsi="Times New Roman"/>
          <w:color w:val="0D0D0D"/>
          <w:sz w:val="24"/>
        </w:rPr>
        <w:t xml:space="preserve">химических </w:t>
      </w:r>
      <w:r>
        <w:rPr>
          <w:rFonts w:ascii="Times New Roman" w:hAnsi="Times New Roman"/>
          <w:color w:val="0D0D0D"/>
          <w:spacing w:val="-2"/>
          <w:sz w:val="24"/>
        </w:rPr>
        <w:t>экспериментов,</w:t>
      </w:r>
    </w:p>
    <w:p w14:paraId="8D040000">
      <w:pPr>
        <w:pStyle w:val="Style_1"/>
        <w:numPr>
          <w:ilvl w:val="0"/>
          <w:numId w:val="25"/>
        </w:numPr>
        <w:ind w:right="279"/>
        <w:rPr>
          <w:sz w:val="24"/>
        </w:rPr>
      </w:pPr>
      <w:r>
        <w:rPr>
          <w:color w:val="0D0D0D"/>
          <w:sz w:val="24"/>
        </w:rPr>
        <w:t xml:space="preserve">проведение наблюдений, получение выводов по результатам эксперимента: обнаружение </w:t>
      </w:r>
      <w:r>
        <w:rPr>
          <w:color w:val="0D0D0D"/>
          <w:sz w:val="24"/>
        </w:rPr>
        <w:t>сульфат-ионов</w:t>
      </w:r>
      <w:r>
        <w:rPr>
          <w:color w:val="0D0D0D"/>
          <w:sz w:val="24"/>
        </w:rPr>
        <w:t xml:space="preserve">, взаимодействие разбавленной серной кислоты с </w:t>
      </w:r>
      <w:r>
        <w:rPr>
          <w:color w:val="0D0D0D"/>
          <w:spacing w:val="-2"/>
          <w:sz w:val="24"/>
        </w:rPr>
        <w:t>цинком.</w:t>
      </w:r>
    </w:p>
    <w:p w14:paraId="8E040000">
      <w:pPr>
        <w:pStyle w:val="Style_1"/>
        <w:numPr>
          <w:ilvl w:val="0"/>
          <w:numId w:val="25"/>
        </w:numPr>
        <w:ind w:right="279"/>
        <w:rPr>
          <w:sz w:val="24"/>
        </w:rPr>
      </w:pPr>
    </w:p>
    <w:p w14:paraId="8F040000">
      <w:pPr>
        <w:sectPr>
          <w:headerReference r:id="rId57" w:type="default"/>
          <w:type w:val="continuous"/>
          <w:pgSz w:h="16840" w:orient="portrait" w:w="11910"/>
          <w:pgMar w:bottom="280" w:footer="0" w:gutter="0" w:header="752" w:left="1020" w:right="860" w:top="1020"/>
        </w:sectPr>
      </w:pPr>
    </w:p>
    <w:p w14:paraId="90040000">
      <w:pPr>
        <w:sectPr>
          <w:headerReference r:id="rId56" w:type="default"/>
          <w:pgSz w:h="16840" w:orient="portrait" w:w="11910"/>
          <w:pgMar w:bottom="709" w:footer="0" w:gutter="0" w:header="752" w:left="1020" w:right="860" w:top="1020"/>
        </w:sectPr>
      </w:pPr>
    </w:p>
    <w:p w14:paraId="91040000">
      <w:pPr>
        <w:pStyle w:val="Style_2"/>
        <w:widowControl w:val="0"/>
        <w:numPr>
          <w:ilvl w:val="1"/>
          <w:numId w:val="26"/>
        </w:numPr>
        <w:tabs>
          <w:tab w:leader="none" w:pos="962" w:val="left"/>
        </w:tabs>
        <w:spacing w:after="0"/>
        <w:ind w:firstLine="0" w:left="567"/>
        <w:contextualSpacing w:val="0"/>
        <w:jc w:val="both"/>
        <w:rPr>
          <w:rFonts w:ascii="Times New Roman" w:hAnsi="Times New Roman"/>
          <w:sz w:val="24"/>
        </w:rPr>
      </w:pPr>
      <w:r>
        <w:rPr>
          <w:rFonts w:ascii="Times New Roman" w:hAnsi="Times New Roman"/>
          <w:color w:val="0D0D0D"/>
          <w:sz w:val="24"/>
        </w:rPr>
        <w:t>в</w:t>
      </w:r>
      <w:r>
        <w:rPr>
          <w:rFonts w:ascii="Times New Roman" w:hAnsi="Times New Roman"/>
          <w:color w:val="0D0D0D"/>
          <w:sz w:val="24"/>
        </w:rPr>
        <w:t>ыполнять</w:t>
      </w:r>
      <w:r>
        <w:rPr>
          <w:rFonts w:ascii="Times New Roman" w:hAnsi="Times New Roman"/>
          <w:color w:val="0D0D0D"/>
          <w:sz w:val="24"/>
        </w:rPr>
        <w:t xml:space="preserve"> </w:t>
      </w:r>
      <w:r>
        <w:rPr>
          <w:rFonts w:ascii="Times New Roman" w:hAnsi="Times New Roman"/>
          <w:color w:val="0D0D0D"/>
          <w:sz w:val="24"/>
        </w:rPr>
        <w:t>задания</w:t>
      </w:r>
      <w:r>
        <w:rPr>
          <w:rFonts w:ascii="Times New Roman" w:hAnsi="Times New Roman"/>
          <w:color w:val="0D0D0D"/>
          <w:sz w:val="24"/>
        </w:rPr>
        <w:t xml:space="preserve"> </w:t>
      </w:r>
      <w:r>
        <w:rPr>
          <w:rFonts w:ascii="Times New Roman" w:hAnsi="Times New Roman"/>
          <w:color w:val="0D0D0D"/>
          <w:sz w:val="24"/>
        </w:rPr>
        <w:t>по</w:t>
      </w:r>
      <w:r>
        <w:rPr>
          <w:rFonts w:ascii="Times New Roman" w:hAnsi="Times New Roman"/>
          <w:color w:val="0D0D0D"/>
          <w:sz w:val="24"/>
        </w:rPr>
        <w:t xml:space="preserve"> </w:t>
      </w:r>
      <w:r>
        <w:rPr>
          <w:rFonts w:ascii="Times New Roman" w:hAnsi="Times New Roman"/>
          <w:color w:val="0D0D0D"/>
          <w:sz w:val="24"/>
        </w:rPr>
        <w:t>текст</w:t>
      </w:r>
      <w:r>
        <w:rPr>
          <w:rFonts w:ascii="Times New Roman" w:hAnsi="Times New Roman"/>
          <w:color w:val="0D0D0D"/>
          <w:sz w:val="24"/>
        </w:rPr>
        <w:t>у(</w:t>
      </w:r>
      <w:r>
        <w:rPr>
          <w:rFonts w:ascii="Times New Roman" w:hAnsi="Times New Roman"/>
          <w:color w:val="0D0D0D"/>
          <w:sz w:val="24"/>
        </w:rPr>
        <w:t>смысловое</w:t>
      </w:r>
      <w:r>
        <w:rPr>
          <w:rFonts w:ascii="Times New Roman" w:hAnsi="Times New Roman"/>
          <w:color w:val="0D0D0D"/>
          <w:sz w:val="24"/>
        </w:rPr>
        <w:t xml:space="preserve"> </w:t>
      </w:r>
      <w:r>
        <w:rPr>
          <w:rFonts w:ascii="Times New Roman" w:hAnsi="Times New Roman"/>
          <w:color w:val="0D0D0D"/>
          <w:spacing w:val="-2"/>
          <w:sz w:val="24"/>
        </w:rPr>
        <w:t>чтение);</w:t>
      </w:r>
    </w:p>
    <w:p w14:paraId="92040000">
      <w:pPr>
        <w:pStyle w:val="Style_2"/>
        <w:widowControl w:val="0"/>
        <w:numPr>
          <w:ilvl w:val="1"/>
          <w:numId w:val="26"/>
        </w:numPr>
        <w:tabs>
          <w:tab w:leader="none" w:pos="962" w:val="left"/>
        </w:tabs>
        <w:spacing w:after="0" w:before="2"/>
        <w:ind w:firstLine="0" w:left="567" w:right="277"/>
        <w:contextualSpacing w:val="0"/>
        <w:jc w:val="both"/>
        <w:rPr>
          <w:rFonts w:ascii="Times New Roman" w:hAnsi="Times New Roman"/>
          <w:sz w:val="24"/>
        </w:rPr>
      </w:pPr>
      <w:r>
        <w:rPr>
          <w:rFonts w:ascii="Times New Roman" w:hAnsi="Times New Roman"/>
          <w:color w:val="0D0D0D"/>
          <w:sz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14:paraId="93040000">
      <w:pPr>
        <w:pStyle w:val="Style_2"/>
        <w:widowControl w:val="0"/>
        <w:numPr>
          <w:ilvl w:val="1"/>
          <w:numId w:val="26"/>
        </w:numPr>
        <w:tabs>
          <w:tab w:leader="none" w:pos="962" w:val="left"/>
        </w:tabs>
        <w:spacing w:after="0"/>
        <w:ind w:firstLine="0" w:left="567" w:right="279"/>
        <w:contextualSpacing w:val="0"/>
        <w:jc w:val="both"/>
        <w:rPr>
          <w:rFonts w:ascii="Times New Roman" w:hAnsi="Times New Roman"/>
          <w:sz w:val="24"/>
        </w:rPr>
      </w:pPr>
      <w:r>
        <w:rPr>
          <w:rFonts w:ascii="Times New Roman" w:hAnsi="Times New Roman"/>
          <w:color w:val="0D0D0D"/>
          <w:sz w:val="24"/>
        </w:rPr>
        <w:t xml:space="preserve">анализировать современные источники о вакцинах и вакцинировании; обсуждать роли вакцин и лечебных сывороток для сохранения здоровья </w:t>
      </w:r>
      <w:r>
        <w:rPr>
          <w:rFonts w:ascii="Times New Roman" w:hAnsi="Times New Roman"/>
          <w:color w:val="0D0D0D"/>
          <w:spacing w:val="-2"/>
          <w:sz w:val="24"/>
        </w:rPr>
        <w:t>человека.</w:t>
      </w:r>
    </w:p>
    <w:p w14:paraId="94040000">
      <w:pPr>
        <w:pStyle w:val="Style_5"/>
        <w:spacing w:before="1" w:line="276" w:lineRule="auto"/>
        <w:ind w:firstLine="0" w:left="567"/>
        <w:rPr>
          <w:sz w:val="24"/>
        </w:rPr>
      </w:pPr>
      <w:r>
        <w:rPr>
          <w:color w:val="0D0D0D"/>
          <w:sz w:val="24"/>
        </w:rPr>
        <w:t>Формирование</w:t>
      </w:r>
      <w:r>
        <w:rPr>
          <w:color w:val="0D0D0D"/>
          <w:sz w:val="24"/>
        </w:rPr>
        <w:t xml:space="preserve"> </w:t>
      </w:r>
      <w:r>
        <w:rPr>
          <w:color w:val="0D0D0D"/>
          <w:sz w:val="24"/>
        </w:rPr>
        <w:t>универсальных</w:t>
      </w:r>
      <w:r>
        <w:rPr>
          <w:color w:val="0D0D0D"/>
          <w:sz w:val="24"/>
        </w:rPr>
        <w:t xml:space="preserve"> </w:t>
      </w:r>
      <w:r>
        <w:rPr>
          <w:color w:val="0D0D0D"/>
          <w:sz w:val="24"/>
        </w:rPr>
        <w:t>учебных</w:t>
      </w:r>
      <w:r>
        <w:rPr>
          <w:color w:val="0D0D0D"/>
          <w:sz w:val="24"/>
        </w:rPr>
        <w:t xml:space="preserve"> </w:t>
      </w:r>
      <w:r>
        <w:rPr>
          <w:color w:val="0D0D0D"/>
          <w:sz w:val="24"/>
        </w:rPr>
        <w:t>коммуникативны</w:t>
      </w:r>
      <w:r>
        <w:rPr>
          <w:color w:val="0D0D0D"/>
          <w:sz w:val="24"/>
        </w:rPr>
        <w:t xml:space="preserve"> </w:t>
      </w:r>
      <w:r>
        <w:rPr>
          <w:color w:val="0D0D0D"/>
          <w:sz w:val="24"/>
        </w:rPr>
        <w:t>х</w:t>
      </w:r>
      <w:r>
        <w:rPr>
          <w:color w:val="0D0D0D"/>
          <w:spacing w:val="-2"/>
          <w:sz w:val="24"/>
        </w:rPr>
        <w:t>действий:</w:t>
      </w:r>
    </w:p>
    <w:p w14:paraId="95040000">
      <w:pPr>
        <w:pStyle w:val="Style_2"/>
        <w:widowControl w:val="0"/>
        <w:numPr>
          <w:ilvl w:val="1"/>
          <w:numId w:val="26"/>
        </w:numPr>
        <w:tabs>
          <w:tab w:leader="none" w:pos="962" w:val="left"/>
        </w:tabs>
        <w:spacing w:after="0"/>
        <w:ind w:firstLine="0" w:left="567" w:right="269"/>
        <w:contextualSpacing w:val="0"/>
        <w:jc w:val="both"/>
        <w:rPr>
          <w:rFonts w:ascii="Times New Roman" w:hAnsi="Times New Roman"/>
          <w:sz w:val="24"/>
        </w:rPr>
      </w:pPr>
      <w:r>
        <w:rPr>
          <w:rFonts w:ascii="Times New Roman" w:hAnsi="Times New Roman"/>
          <w:color w:val="0D0D0D"/>
          <w:sz w:val="24"/>
        </w:rPr>
        <w:t>реализовывать в процессе учебной деятельности навыки речевого поведения, устной коммуникации, в том числе умения воспринимать слухозрительно речевую информацию при ее устном предъявлении учителем и обучающимися,</w:t>
      </w:r>
      <w:r>
        <w:rPr>
          <w:rFonts w:ascii="Times New Roman" w:hAnsi="Times New Roman"/>
          <w:color w:val="0D0D0D"/>
          <w:sz w:val="24"/>
        </w:rPr>
        <w:t xml:space="preserve"> </w:t>
      </w:r>
      <w:r>
        <w:rPr>
          <w:rFonts w:ascii="Times New Roman" w:hAnsi="Times New Roman"/>
          <w:color w:val="0D0D0D"/>
          <w:sz w:val="24"/>
        </w:rPr>
        <w:t>воспринимать</w:t>
      </w:r>
      <w:r>
        <w:rPr>
          <w:rFonts w:ascii="Times New Roman" w:hAnsi="Times New Roman"/>
          <w:color w:val="0D0D0D"/>
          <w:sz w:val="24"/>
        </w:rPr>
        <w:t xml:space="preserve"> </w:t>
      </w:r>
      <w:r>
        <w:rPr>
          <w:rFonts w:ascii="Times New Roman" w:hAnsi="Times New Roman"/>
          <w:color w:val="0D0D0D"/>
          <w:sz w:val="24"/>
        </w:rPr>
        <w:t>слухозрительно</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на</w:t>
      </w:r>
      <w:r>
        <w:rPr>
          <w:rFonts w:ascii="Times New Roman" w:hAnsi="Times New Roman"/>
          <w:color w:val="0D0D0D"/>
          <w:sz w:val="24"/>
        </w:rPr>
        <w:t xml:space="preserve"> </w:t>
      </w:r>
      <w:r>
        <w:rPr>
          <w:rFonts w:ascii="Times New Roman" w:hAnsi="Times New Roman"/>
          <w:color w:val="0D0D0D"/>
          <w:sz w:val="24"/>
        </w:rPr>
        <w:t>слух</w:t>
      </w:r>
      <w:r>
        <w:rPr>
          <w:rFonts w:ascii="Times New Roman" w:hAnsi="Times New Roman"/>
          <w:color w:val="0D0D0D"/>
          <w:sz w:val="24"/>
        </w:rPr>
        <w:t xml:space="preserve"> </w:t>
      </w:r>
      <w:r>
        <w:rPr>
          <w:rFonts w:ascii="Times New Roman" w:hAnsi="Times New Roman"/>
          <w:color w:val="0D0D0D"/>
          <w:sz w:val="24"/>
        </w:rPr>
        <w:t>лексику</w:t>
      </w:r>
      <w:r>
        <w:rPr>
          <w:rFonts w:ascii="Times New Roman" w:hAnsi="Times New Roman"/>
          <w:color w:val="0D0D0D"/>
          <w:sz w:val="24"/>
        </w:rPr>
        <w:t xml:space="preserve"> </w:t>
      </w:r>
      <w:r>
        <w:rPr>
          <w:rFonts w:ascii="Times New Roman" w:hAnsi="Times New Roman"/>
          <w:color w:val="0D0D0D"/>
          <w:sz w:val="24"/>
        </w:rPr>
        <w:t>по</w:t>
      </w:r>
      <w:r>
        <w:rPr>
          <w:rFonts w:ascii="Times New Roman" w:hAnsi="Times New Roman"/>
          <w:color w:val="0D0D0D"/>
          <w:sz w:val="24"/>
        </w:rPr>
        <w:t xml:space="preserve"> </w:t>
      </w:r>
      <w:r>
        <w:rPr>
          <w:rFonts w:ascii="Times New Roman" w:hAnsi="Times New Roman"/>
          <w:color w:val="0D0D0D"/>
          <w:sz w:val="24"/>
        </w:rPr>
        <w:t>организации учебнойд</w:t>
      </w:r>
      <w:r>
        <w:rPr>
          <w:rFonts w:ascii="Times New Roman" w:hAnsi="Times New Roman"/>
          <w:color w:val="0D0D0D"/>
          <w:sz w:val="24"/>
        </w:rPr>
        <w:t xml:space="preserve"> </w:t>
      </w:r>
      <w:r>
        <w:rPr>
          <w:rFonts w:ascii="Times New Roman" w:hAnsi="Times New Roman"/>
          <w:color w:val="0D0D0D"/>
          <w:sz w:val="24"/>
        </w:rPr>
        <w:t>еятельности,</w:t>
      </w:r>
      <w:r>
        <w:rPr>
          <w:rFonts w:ascii="Times New Roman" w:hAnsi="Times New Roman"/>
          <w:color w:val="0D0D0D"/>
          <w:sz w:val="24"/>
        </w:rPr>
        <w:t xml:space="preserve"> </w:t>
      </w:r>
      <w:r>
        <w:rPr>
          <w:rFonts w:ascii="Times New Roman" w:hAnsi="Times New Roman"/>
          <w:color w:val="0D0D0D"/>
          <w:sz w:val="24"/>
        </w:rPr>
        <w:t>тематическую</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терминологическую</w:t>
      </w:r>
      <w:r>
        <w:rPr>
          <w:rFonts w:ascii="Times New Roman" w:hAnsi="Times New Roman"/>
          <w:color w:val="0D0D0D"/>
          <w:sz w:val="24"/>
        </w:rPr>
        <w:t xml:space="preserve"> </w:t>
      </w:r>
      <w:r>
        <w:rPr>
          <w:rFonts w:ascii="Times New Roman" w:hAnsi="Times New Roman"/>
          <w:color w:val="0D0D0D"/>
          <w:sz w:val="24"/>
        </w:rPr>
        <w:t>лексику</w:t>
      </w:r>
      <w:r>
        <w:rPr>
          <w:rFonts w:ascii="Times New Roman" w:hAnsi="Times New Roman"/>
          <w:color w:val="0D0D0D"/>
          <w:sz w:val="24"/>
        </w:rPr>
        <w:t xml:space="preserve"> </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z w:val="24"/>
        </w:rPr>
        <w:t>помощью средств электроакустической коррекции слуха); говорить внятно и естественно, реализуя сформированные произносительные умения, использовать в процессе устной</w:t>
      </w:r>
      <w:r>
        <w:rPr>
          <w:rFonts w:ascii="Times New Roman" w:hAnsi="Times New Roman"/>
          <w:color w:val="0D0D0D"/>
          <w:sz w:val="24"/>
        </w:rPr>
        <w:t xml:space="preserve"> </w:t>
      </w:r>
      <w:r>
        <w:rPr>
          <w:rFonts w:ascii="Times New Roman" w:hAnsi="Times New Roman"/>
          <w:color w:val="0D0D0D"/>
          <w:sz w:val="24"/>
        </w:rPr>
        <w:t>коммуникации</w:t>
      </w:r>
      <w:r>
        <w:rPr>
          <w:rFonts w:ascii="Times New Roman" w:hAnsi="Times New Roman"/>
          <w:color w:val="0D0D0D"/>
          <w:sz w:val="24"/>
        </w:rPr>
        <w:t xml:space="preserve"> </w:t>
      </w:r>
      <w:r>
        <w:rPr>
          <w:rFonts w:ascii="Times New Roman" w:hAnsi="Times New Roman"/>
          <w:color w:val="0D0D0D"/>
          <w:sz w:val="24"/>
        </w:rPr>
        <w:t>естественные</w:t>
      </w:r>
      <w:r>
        <w:rPr>
          <w:rFonts w:ascii="Times New Roman" w:hAnsi="Times New Roman"/>
          <w:color w:val="0D0D0D"/>
          <w:sz w:val="24"/>
        </w:rPr>
        <w:t xml:space="preserve"> </w:t>
      </w:r>
      <w:r>
        <w:rPr>
          <w:rFonts w:ascii="Times New Roman" w:hAnsi="Times New Roman"/>
          <w:color w:val="0D0D0D"/>
          <w:sz w:val="24"/>
        </w:rPr>
        <w:t>невербальные</w:t>
      </w:r>
      <w:r>
        <w:rPr>
          <w:rFonts w:ascii="Times New Roman" w:hAnsi="Times New Roman"/>
          <w:color w:val="0D0D0D"/>
          <w:sz w:val="24"/>
        </w:rPr>
        <w:t xml:space="preserve"> </w:t>
      </w:r>
      <w:r>
        <w:rPr>
          <w:rFonts w:ascii="Times New Roman" w:hAnsi="Times New Roman"/>
          <w:color w:val="0D0D0D"/>
          <w:sz w:val="24"/>
        </w:rPr>
        <w:t>средства</w:t>
      </w:r>
      <w:r>
        <w:rPr>
          <w:rFonts w:ascii="Times New Roman" w:hAnsi="Times New Roman"/>
          <w:color w:val="0D0D0D"/>
          <w:sz w:val="24"/>
        </w:rPr>
        <w:t xml:space="preserve"> </w:t>
      </w:r>
      <w:r>
        <w:rPr>
          <w:rFonts w:ascii="Times New Roman" w:hAnsi="Times New Roman"/>
          <w:color w:val="0D0D0D"/>
          <w:sz w:val="24"/>
        </w:rPr>
        <w:t>(мимику</w:t>
      </w:r>
      <w:r>
        <w:rPr>
          <w:rFonts w:ascii="Times New Roman" w:hAnsi="Times New Roman"/>
          <w:color w:val="0D0D0D"/>
          <w:sz w:val="24"/>
        </w:rPr>
        <w:t xml:space="preserve"> </w:t>
      </w:r>
      <w:r>
        <w:rPr>
          <w:rFonts w:ascii="Times New Roman" w:hAnsi="Times New Roman"/>
          <w:color w:val="0D0D0D"/>
          <w:sz w:val="24"/>
        </w:rPr>
        <w:t>лица,</w:t>
      </w:r>
      <w:r>
        <w:rPr>
          <w:rFonts w:ascii="Times New Roman" w:hAnsi="Times New Roman"/>
          <w:color w:val="0D0D0D"/>
          <w:sz w:val="24"/>
        </w:rPr>
        <w:t xml:space="preserve"> </w:t>
      </w:r>
      <w:r>
        <w:rPr>
          <w:rFonts w:ascii="Times New Roman" w:hAnsi="Times New Roman"/>
          <w:color w:val="0D0D0D"/>
          <w:sz w:val="24"/>
        </w:rPr>
        <w:t>позу, пластику и др.);</w:t>
      </w:r>
    </w:p>
    <w:p w14:paraId="96040000">
      <w:pPr>
        <w:pStyle w:val="Style_2"/>
        <w:widowControl w:val="0"/>
        <w:numPr>
          <w:ilvl w:val="1"/>
          <w:numId w:val="26"/>
        </w:numPr>
        <w:tabs>
          <w:tab w:leader="none" w:pos="962" w:val="left"/>
        </w:tabs>
        <w:spacing w:after="0"/>
        <w:ind w:firstLine="0" w:left="567" w:right="276"/>
        <w:contextualSpacing w:val="0"/>
        <w:jc w:val="both"/>
        <w:rPr>
          <w:rFonts w:ascii="Times New Roman" w:hAnsi="Times New Roman"/>
          <w:sz w:val="24"/>
        </w:rPr>
      </w:pPr>
      <w:r>
        <w:rPr>
          <w:rFonts w:ascii="Times New Roman" w:hAnsi="Times New Roman"/>
          <w:color w:val="0D0D0D"/>
          <w:sz w:val="24"/>
        </w:rPr>
        <w:t>сопоставлять</w:t>
      </w:r>
      <w:r>
        <w:rPr>
          <w:rFonts w:ascii="Times New Roman" w:hAnsi="Times New Roman"/>
          <w:color w:val="0D0D0D"/>
          <w:sz w:val="24"/>
        </w:rPr>
        <w:t xml:space="preserve"> </w:t>
      </w:r>
      <w:r>
        <w:rPr>
          <w:rFonts w:ascii="Times New Roman" w:hAnsi="Times New Roman"/>
          <w:color w:val="0D0D0D"/>
          <w:sz w:val="24"/>
        </w:rPr>
        <w:t>свои</w:t>
      </w:r>
      <w:r>
        <w:rPr>
          <w:rFonts w:ascii="Times New Roman" w:hAnsi="Times New Roman"/>
          <w:color w:val="0D0D0D"/>
          <w:sz w:val="24"/>
        </w:rPr>
        <w:t xml:space="preserve"> </w:t>
      </w:r>
      <w:r>
        <w:rPr>
          <w:rFonts w:ascii="Times New Roman" w:hAnsi="Times New Roman"/>
          <w:color w:val="0D0D0D"/>
          <w:sz w:val="24"/>
        </w:rPr>
        <w:t>суждения</w:t>
      </w:r>
      <w:r>
        <w:rPr>
          <w:rFonts w:ascii="Times New Roman" w:hAnsi="Times New Roman"/>
          <w:color w:val="0D0D0D"/>
          <w:sz w:val="24"/>
        </w:rPr>
        <w:t xml:space="preserve"> </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z w:val="24"/>
        </w:rPr>
        <w:t>суждениями</w:t>
      </w:r>
      <w:r>
        <w:rPr>
          <w:rFonts w:ascii="Times New Roman" w:hAnsi="Times New Roman"/>
          <w:color w:val="0D0D0D"/>
          <w:sz w:val="24"/>
        </w:rPr>
        <w:t xml:space="preserve"> </w:t>
      </w:r>
      <w:r>
        <w:rPr>
          <w:rFonts w:ascii="Times New Roman" w:hAnsi="Times New Roman"/>
          <w:color w:val="0D0D0D"/>
          <w:sz w:val="24"/>
        </w:rPr>
        <w:t>других</w:t>
      </w:r>
      <w:r>
        <w:rPr>
          <w:rFonts w:ascii="Times New Roman" w:hAnsi="Times New Roman"/>
          <w:color w:val="0D0D0D"/>
          <w:sz w:val="24"/>
        </w:rPr>
        <w:t xml:space="preserve"> </w:t>
      </w:r>
      <w:r>
        <w:rPr>
          <w:rFonts w:ascii="Times New Roman" w:hAnsi="Times New Roman"/>
          <w:color w:val="0D0D0D"/>
          <w:sz w:val="24"/>
        </w:rPr>
        <w:t>участников</w:t>
      </w:r>
      <w:r>
        <w:rPr>
          <w:rFonts w:ascii="Times New Roman" w:hAnsi="Times New Roman"/>
          <w:color w:val="0D0D0D"/>
          <w:sz w:val="24"/>
        </w:rPr>
        <w:t xml:space="preserve"> </w:t>
      </w:r>
      <w:r>
        <w:rPr>
          <w:rFonts w:ascii="Times New Roman" w:hAnsi="Times New Roman"/>
          <w:color w:val="0D0D0D"/>
          <w:sz w:val="24"/>
        </w:rPr>
        <w:t xml:space="preserve">дискуссии, при выявлении различий и сходства позиций по отношению к обсуждаемой </w:t>
      </w:r>
      <w:r>
        <w:rPr>
          <w:rFonts w:ascii="Times New Roman" w:hAnsi="Times New Roman"/>
          <w:color w:val="0D0D0D"/>
          <w:sz w:val="24"/>
        </w:rPr>
        <w:t>естественно-научной</w:t>
      </w:r>
      <w:r>
        <w:rPr>
          <w:rFonts w:ascii="Times New Roman" w:hAnsi="Times New Roman"/>
          <w:color w:val="0D0D0D"/>
          <w:sz w:val="24"/>
        </w:rPr>
        <w:t xml:space="preserve"> проблеме;</w:t>
      </w:r>
    </w:p>
    <w:p w14:paraId="97040000">
      <w:pPr>
        <w:pStyle w:val="Style_2"/>
        <w:widowControl w:val="0"/>
        <w:numPr>
          <w:ilvl w:val="1"/>
          <w:numId w:val="26"/>
        </w:numPr>
        <w:tabs>
          <w:tab w:leader="none" w:pos="1106" w:val="left"/>
        </w:tabs>
        <w:spacing w:after="0"/>
        <w:ind w:firstLine="0" w:left="567" w:right="272"/>
        <w:contextualSpacing w:val="0"/>
        <w:jc w:val="both"/>
        <w:rPr>
          <w:rFonts w:ascii="Times New Roman" w:hAnsi="Times New Roman"/>
          <w:sz w:val="24"/>
        </w:rPr>
      </w:pPr>
      <w:r>
        <w:rPr>
          <w:rFonts w:ascii="Times New Roman" w:hAnsi="Times New Roman"/>
          <w:color w:val="0D0D0D"/>
          <w:sz w:val="24"/>
        </w:rPr>
        <w:t xml:space="preserve">выражать свою точку зрения на решение </w:t>
      </w:r>
      <w:r>
        <w:rPr>
          <w:rFonts w:ascii="Times New Roman" w:hAnsi="Times New Roman"/>
          <w:color w:val="0D0D0D"/>
          <w:sz w:val="24"/>
        </w:rPr>
        <w:t>естественно-научной</w:t>
      </w:r>
      <w:r>
        <w:rPr>
          <w:rFonts w:ascii="Times New Roman" w:hAnsi="Times New Roman"/>
          <w:color w:val="0D0D0D"/>
          <w:sz w:val="24"/>
        </w:rPr>
        <w:t xml:space="preserve"> задачи в устных и письменных текстах;</w:t>
      </w:r>
    </w:p>
    <w:p w14:paraId="98040000">
      <w:pPr>
        <w:pStyle w:val="Style_2"/>
        <w:widowControl w:val="0"/>
        <w:numPr>
          <w:ilvl w:val="1"/>
          <w:numId w:val="26"/>
        </w:numPr>
        <w:tabs>
          <w:tab w:leader="none" w:pos="1106" w:val="left"/>
        </w:tabs>
        <w:spacing w:after="0"/>
        <w:ind w:firstLine="0" w:left="567" w:right="272"/>
        <w:contextualSpacing w:val="0"/>
        <w:jc w:val="both"/>
        <w:rPr>
          <w:rFonts w:ascii="Times New Roman" w:hAnsi="Times New Roman"/>
          <w:sz w:val="24"/>
        </w:rPr>
      </w:pPr>
      <w:r>
        <w:rPr>
          <w:rFonts w:ascii="Times New Roman" w:hAnsi="Times New Roman"/>
          <w:color w:val="0D0D0D"/>
          <w:sz w:val="24"/>
        </w:rPr>
        <w:t>публично</w:t>
      </w:r>
      <w:r>
        <w:rPr>
          <w:rFonts w:ascii="Times New Roman" w:hAnsi="Times New Roman"/>
          <w:color w:val="0D0D0D"/>
          <w:sz w:val="24"/>
        </w:rPr>
        <w:t xml:space="preserve"> </w:t>
      </w:r>
      <w:r>
        <w:rPr>
          <w:rFonts w:ascii="Times New Roman" w:hAnsi="Times New Roman"/>
          <w:color w:val="0D0D0D"/>
          <w:sz w:val="24"/>
        </w:rPr>
        <w:t>представлять</w:t>
      </w:r>
      <w:r>
        <w:rPr>
          <w:rFonts w:ascii="Times New Roman" w:hAnsi="Times New Roman"/>
          <w:color w:val="0D0D0D"/>
          <w:sz w:val="24"/>
        </w:rPr>
        <w:t xml:space="preserve"> </w:t>
      </w:r>
      <w:r>
        <w:rPr>
          <w:rFonts w:ascii="Times New Roman" w:hAnsi="Times New Roman"/>
          <w:color w:val="0D0D0D"/>
          <w:sz w:val="24"/>
        </w:rPr>
        <w:t>результаты</w:t>
      </w:r>
      <w:r>
        <w:rPr>
          <w:rFonts w:ascii="Times New Roman" w:hAnsi="Times New Roman"/>
          <w:color w:val="0D0D0D"/>
          <w:sz w:val="24"/>
        </w:rPr>
        <w:t xml:space="preserve"> </w:t>
      </w:r>
      <w:r>
        <w:rPr>
          <w:rFonts w:ascii="Times New Roman" w:hAnsi="Times New Roman"/>
          <w:color w:val="0D0D0D"/>
          <w:sz w:val="24"/>
        </w:rPr>
        <w:t>выполненного</w:t>
      </w:r>
      <w:r>
        <w:rPr>
          <w:rFonts w:ascii="Times New Roman" w:hAnsi="Times New Roman"/>
          <w:color w:val="0D0D0D"/>
          <w:sz w:val="24"/>
        </w:rPr>
        <w:t xml:space="preserve"> </w:t>
      </w:r>
      <w:r>
        <w:rPr>
          <w:rFonts w:ascii="Times New Roman" w:hAnsi="Times New Roman"/>
          <w:color w:val="0D0D0D"/>
          <w:sz w:val="24"/>
        </w:rPr>
        <w:t>естественно-научного</w:t>
      </w:r>
      <w:r>
        <w:rPr>
          <w:rFonts w:ascii="Times New Roman" w:hAnsi="Times New Roman"/>
          <w:color w:val="0D0D0D"/>
          <w:sz w:val="24"/>
        </w:rPr>
        <w:t xml:space="preserve"> исследования</w:t>
      </w:r>
      <w:r>
        <w:rPr>
          <w:rFonts w:ascii="Times New Roman" w:hAnsi="Times New Roman"/>
          <w:color w:val="0D0D0D"/>
          <w:sz w:val="24"/>
        </w:rPr>
        <w:t xml:space="preserve"> </w:t>
      </w:r>
      <w:r>
        <w:rPr>
          <w:rFonts w:ascii="Times New Roman" w:hAnsi="Times New Roman"/>
          <w:color w:val="0D0D0D"/>
          <w:sz w:val="24"/>
        </w:rPr>
        <w:t>или</w:t>
      </w:r>
      <w:r>
        <w:rPr>
          <w:rFonts w:ascii="Times New Roman" w:hAnsi="Times New Roman"/>
          <w:color w:val="0D0D0D"/>
          <w:sz w:val="24"/>
        </w:rPr>
        <w:t xml:space="preserve"> </w:t>
      </w:r>
      <w:r>
        <w:rPr>
          <w:rFonts w:ascii="Times New Roman" w:hAnsi="Times New Roman"/>
          <w:color w:val="0D0D0D"/>
          <w:sz w:val="24"/>
        </w:rPr>
        <w:t>проекта,</w:t>
      </w:r>
      <w:r>
        <w:rPr>
          <w:rFonts w:ascii="Times New Roman" w:hAnsi="Times New Roman"/>
          <w:color w:val="0D0D0D"/>
          <w:sz w:val="24"/>
        </w:rPr>
        <w:t xml:space="preserve"> </w:t>
      </w:r>
      <w:r>
        <w:rPr>
          <w:rFonts w:ascii="Times New Roman" w:hAnsi="Times New Roman"/>
          <w:color w:val="0D0D0D"/>
          <w:sz w:val="24"/>
        </w:rPr>
        <w:t>физического</w:t>
      </w:r>
      <w:r>
        <w:rPr>
          <w:rFonts w:ascii="Times New Roman" w:hAnsi="Times New Roman"/>
          <w:color w:val="0D0D0D"/>
          <w:sz w:val="24"/>
        </w:rPr>
        <w:t xml:space="preserve"> </w:t>
      </w:r>
      <w:r>
        <w:rPr>
          <w:rFonts w:ascii="Times New Roman" w:hAnsi="Times New Roman"/>
          <w:color w:val="0D0D0D"/>
          <w:sz w:val="24"/>
        </w:rPr>
        <w:t>или</w:t>
      </w:r>
      <w:r>
        <w:rPr>
          <w:rFonts w:ascii="Times New Roman" w:hAnsi="Times New Roman"/>
          <w:color w:val="0D0D0D"/>
          <w:sz w:val="24"/>
        </w:rPr>
        <w:t xml:space="preserve"> </w:t>
      </w:r>
      <w:r>
        <w:rPr>
          <w:rFonts w:ascii="Times New Roman" w:hAnsi="Times New Roman"/>
          <w:color w:val="0D0D0D"/>
          <w:sz w:val="24"/>
        </w:rPr>
        <w:t>химического</w:t>
      </w:r>
      <w:r>
        <w:rPr>
          <w:rFonts w:ascii="Times New Roman" w:hAnsi="Times New Roman"/>
          <w:color w:val="0D0D0D"/>
          <w:sz w:val="24"/>
        </w:rPr>
        <w:t xml:space="preserve"> </w:t>
      </w:r>
      <w:r>
        <w:rPr>
          <w:rFonts w:ascii="Times New Roman" w:hAnsi="Times New Roman"/>
          <w:color w:val="0D0D0D"/>
          <w:sz w:val="24"/>
        </w:rPr>
        <w:t>опыта,</w:t>
      </w:r>
      <w:r>
        <w:rPr>
          <w:rFonts w:ascii="Times New Roman" w:hAnsi="Times New Roman"/>
          <w:color w:val="0D0D0D"/>
          <w:sz w:val="24"/>
        </w:rPr>
        <w:t xml:space="preserve"> </w:t>
      </w:r>
      <w:r>
        <w:rPr>
          <w:rFonts w:ascii="Times New Roman" w:hAnsi="Times New Roman"/>
          <w:color w:val="0D0D0D"/>
          <w:sz w:val="24"/>
        </w:rPr>
        <w:t xml:space="preserve">биологического </w:t>
      </w:r>
      <w:r>
        <w:rPr>
          <w:rFonts w:ascii="Times New Roman" w:hAnsi="Times New Roman"/>
          <w:color w:val="0D0D0D"/>
          <w:spacing w:val="-2"/>
          <w:sz w:val="24"/>
        </w:rPr>
        <w:t>наблюдения;</w:t>
      </w:r>
    </w:p>
    <w:p w14:paraId="99040000">
      <w:pPr>
        <w:pStyle w:val="Style_2"/>
        <w:widowControl w:val="0"/>
        <w:numPr>
          <w:ilvl w:val="1"/>
          <w:numId w:val="26"/>
        </w:numPr>
        <w:tabs>
          <w:tab w:leader="none" w:pos="1106" w:val="left"/>
        </w:tabs>
        <w:spacing w:after="0"/>
        <w:ind w:firstLine="0" w:left="567" w:right="275"/>
        <w:contextualSpacing w:val="0"/>
        <w:jc w:val="both"/>
        <w:rPr>
          <w:rFonts w:ascii="Times New Roman" w:hAnsi="Times New Roman"/>
          <w:sz w:val="24"/>
        </w:rPr>
      </w:pPr>
      <w:r>
        <w:rPr>
          <w:rFonts w:ascii="Times New Roman" w:hAnsi="Times New Roman"/>
          <w:color w:val="0D0D0D"/>
          <w:sz w:val="24"/>
        </w:rPr>
        <w:t xml:space="preserve">определять и принимать цель совместной деятельности по решению </w:t>
      </w:r>
      <w:r>
        <w:rPr>
          <w:rFonts w:ascii="Times New Roman" w:hAnsi="Times New Roman"/>
          <w:color w:val="0D0D0D"/>
          <w:sz w:val="24"/>
        </w:rPr>
        <w:t>естественно-научной</w:t>
      </w:r>
      <w:r>
        <w:rPr>
          <w:rFonts w:ascii="Times New Roman" w:hAnsi="Times New Roman"/>
          <w:color w:val="0D0D0D"/>
          <w:sz w:val="24"/>
        </w:rPr>
        <w:t xml:space="preserve"> проблемы, организация действий по ее достижению: обсуждение процесса и результатов совместной работы; обобщение мнений нескольких людей;</w:t>
      </w:r>
    </w:p>
    <w:p w14:paraId="9A040000">
      <w:pPr>
        <w:pStyle w:val="Style_2"/>
        <w:widowControl w:val="0"/>
        <w:numPr>
          <w:ilvl w:val="1"/>
          <w:numId w:val="26"/>
        </w:numPr>
        <w:tabs>
          <w:tab w:leader="none" w:pos="1106" w:val="left"/>
        </w:tabs>
        <w:spacing w:after="0"/>
        <w:ind w:firstLine="0" w:left="567" w:right="281"/>
        <w:contextualSpacing w:val="0"/>
        <w:jc w:val="both"/>
        <w:rPr>
          <w:rFonts w:ascii="Times New Roman" w:hAnsi="Times New Roman"/>
          <w:sz w:val="24"/>
        </w:rPr>
      </w:pPr>
      <w:r>
        <w:rPr>
          <w:rFonts w:ascii="Times New Roman" w:hAnsi="Times New Roman"/>
          <w:color w:val="0D0D0D"/>
          <w:sz w:val="24"/>
        </w:rPr>
        <w:t>координировать</w:t>
      </w:r>
      <w:r>
        <w:rPr>
          <w:rFonts w:ascii="Times New Roman" w:hAnsi="Times New Roman"/>
          <w:color w:val="0D0D0D"/>
          <w:sz w:val="24"/>
        </w:rPr>
        <w:t xml:space="preserve"> </w:t>
      </w:r>
      <w:r>
        <w:rPr>
          <w:rFonts w:ascii="Times New Roman" w:hAnsi="Times New Roman"/>
          <w:color w:val="0D0D0D"/>
          <w:sz w:val="24"/>
        </w:rPr>
        <w:t>собственные</w:t>
      </w:r>
      <w:r>
        <w:rPr>
          <w:rFonts w:ascii="Times New Roman" w:hAnsi="Times New Roman"/>
          <w:color w:val="0D0D0D"/>
          <w:sz w:val="24"/>
        </w:rPr>
        <w:t xml:space="preserve"> </w:t>
      </w:r>
      <w:r>
        <w:rPr>
          <w:rFonts w:ascii="Times New Roman" w:hAnsi="Times New Roman"/>
          <w:color w:val="0D0D0D"/>
          <w:sz w:val="24"/>
        </w:rPr>
        <w:t>действия</w:t>
      </w:r>
      <w:r>
        <w:rPr>
          <w:rFonts w:ascii="Times New Roman" w:hAnsi="Times New Roman"/>
          <w:color w:val="0D0D0D"/>
          <w:sz w:val="24"/>
        </w:rPr>
        <w:t xml:space="preserve"> </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z w:val="24"/>
        </w:rPr>
        <w:t>другими</w:t>
      </w:r>
      <w:r>
        <w:rPr>
          <w:rFonts w:ascii="Times New Roman" w:hAnsi="Times New Roman"/>
          <w:color w:val="0D0D0D"/>
          <w:sz w:val="24"/>
        </w:rPr>
        <w:t xml:space="preserve"> </w:t>
      </w:r>
      <w:r>
        <w:rPr>
          <w:rFonts w:ascii="Times New Roman" w:hAnsi="Times New Roman"/>
          <w:color w:val="0D0D0D"/>
          <w:sz w:val="24"/>
        </w:rPr>
        <w:t>членами</w:t>
      </w:r>
      <w:r>
        <w:rPr>
          <w:rFonts w:ascii="Times New Roman" w:hAnsi="Times New Roman"/>
          <w:color w:val="0D0D0D"/>
          <w:sz w:val="24"/>
        </w:rPr>
        <w:t xml:space="preserve"> </w:t>
      </w:r>
      <w:r>
        <w:rPr>
          <w:rFonts w:ascii="Times New Roman" w:hAnsi="Times New Roman"/>
          <w:color w:val="0D0D0D"/>
          <w:sz w:val="24"/>
        </w:rPr>
        <w:t>команды</w:t>
      </w:r>
      <w:r>
        <w:rPr>
          <w:rFonts w:ascii="Times New Roman" w:hAnsi="Times New Roman"/>
          <w:color w:val="0D0D0D"/>
          <w:sz w:val="24"/>
        </w:rPr>
        <w:t xml:space="preserve"> </w:t>
      </w:r>
      <w:r>
        <w:rPr>
          <w:rFonts w:ascii="Times New Roman" w:hAnsi="Times New Roman"/>
          <w:color w:val="0D0D0D"/>
          <w:sz w:val="24"/>
        </w:rPr>
        <w:t xml:space="preserve">при решении задачи, выполнении </w:t>
      </w:r>
      <w:r>
        <w:rPr>
          <w:rFonts w:ascii="Times New Roman" w:hAnsi="Times New Roman"/>
          <w:color w:val="0D0D0D"/>
          <w:sz w:val="24"/>
        </w:rPr>
        <w:t>естественно-научного</w:t>
      </w:r>
      <w:r>
        <w:rPr>
          <w:rFonts w:ascii="Times New Roman" w:hAnsi="Times New Roman"/>
          <w:color w:val="0D0D0D"/>
          <w:sz w:val="24"/>
        </w:rPr>
        <w:t xml:space="preserve"> исследования;</w:t>
      </w:r>
    </w:p>
    <w:p w14:paraId="9B040000">
      <w:pPr>
        <w:pStyle w:val="Style_2"/>
        <w:widowControl w:val="0"/>
        <w:numPr>
          <w:ilvl w:val="1"/>
          <w:numId w:val="26"/>
        </w:numPr>
        <w:tabs>
          <w:tab w:leader="none" w:pos="1106" w:val="left"/>
        </w:tabs>
        <w:spacing w:after="0"/>
        <w:ind w:firstLine="0" w:left="567" w:right="271"/>
        <w:contextualSpacing w:val="0"/>
        <w:jc w:val="both"/>
        <w:rPr>
          <w:rFonts w:ascii="Times New Roman" w:hAnsi="Times New Roman"/>
          <w:sz w:val="24"/>
        </w:rPr>
      </w:pPr>
      <w:r>
        <w:rPr>
          <w:rFonts w:ascii="Times New Roman" w:hAnsi="Times New Roman"/>
          <w:color w:val="0D0D0D"/>
          <w:sz w:val="24"/>
        </w:rPr>
        <w:t xml:space="preserve">оценивать собственный вклад в решение </w:t>
      </w:r>
      <w:r>
        <w:rPr>
          <w:rFonts w:ascii="Times New Roman" w:hAnsi="Times New Roman"/>
          <w:color w:val="0D0D0D"/>
          <w:sz w:val="24"/>
        </w:rPr>
        <w:t>естественно-научной</w:t>
      </w:r>
      <w:r>
        <w:rPr>
          <w:rFonts w:ascii="Times New Roman" w:hAnsi="Times New Roman"/>
          <w:color w:val="0D0D0D"/>
          <w:sz w:val="24"/>
        </w:rPr>
        <w:t xml:space="preserve"> </w:t>
      </w:r>
      <w:r>
        <w:rPr>
          <w:rFonts w:ascii="Times New Roman" w:hAnsi="Times New Roman"/>
          <w:color w:val="0D0D0D"/>
          <w:spacing w:val="-2"/>
          <w:sz w:val="24"/>
        </w:rPr>
        <w:t>проблемы.</w:t>
      </w:r>
    </w:p>
    <w:p w14:paraId="9C040000">
      <w:pPr>
        <w:pStyle w:val="Style_5"/>
        <w:spacing w:line="276" w:lineRule="auto"/>
        <w:ind w:firstLine="0" w:left="567"/>
        <w:rPr>
          <w:sz w:val="24"/>
        </w:rPr>
      </w:pPr>
      <w:r>
        <w:rPr>
          <w:color w:val="0D0D0D"/>
          <w:sz w:val="24"/>
        </w:rPr>
        <w:t>Формирование</w:t>
      </w:r>
      <w:r>
        <w:rPr>
          <w:color w:val="0D0D0D"/>
          <w:sz w:val="24"/>
        </w:rPr>
        <w:t xml:space="preserve"> </w:t>
      </w:r>
      <w:r>
        <w:rPr>
          <w:color w:val="0D0D0D"/>
          <w:sz w:val="24"/>
        </w:rPr>
        <w:t>универсальных</w:t>
      </w:r>
      <w:r>
        <w:rPr>
          <w:color w:val="0D0D0D"/>
          <w:sz w:val="24"/>
        </w:rPr>
        <w:t xml:space="preserve"> </w:t>
      </w:r>
      <w:r>
        <w:rPr>
          <w:color w:val="0D0D0D"/>
          <w:sz w:val="24"/>
        </w:rPr>
        <w:t>учебных</w:t>
      </w:r>
      <w:r>
        <w:rPr>
          <w:color w:val="0D0D0D"/>
          <w:sz w:val="24"/>
        </w:rPr>
        <w:t xml:space="preserve"> </w:t>
      </w:r>
      <w:r>
        <w:rPr>
          <w:color w:val="0D0D0D"/>
          <w:sz w:val="24"/>
        </w:rPr>
        <w:t>регулятивных</w:t>
      </w:r>
      <w:r>
        <w:rPr>
          <w:color w:val="0D0D0D"/>
          <w:sz w:val="24"/>
        </w:rPr>
        <w:t xml:space="preserve"> </w:t>
      </w:r>
      <w:r>
        <w:rPr>
          <w:color w:val="0D0D0D"/>
          <w:spacing w:val="-2"/>
          <w:sz w:val="24"/>
        </w:rPr>
        <w:t>действий:</w:t>
      </w:r>
    </w:p>
    <w:p w14:paraId="9D040000">
      <w:pPr>
        <w:pStyle w:val="Style_2"/>
        <w:widowControl w:val="0"/>
        <w:numPr>
          <w:ilvl w:val="1"/>
          <w:numId w:val="26"/>
        </w:numPr>
        <w:tabs>
          <w:tab w:leader="none" w:pos="962" w:val="left"/>
        </w:tabs>
        <w:spacing w:after="0"/>
        <w:ind w:firstLine="0" w:left="567" w:right="282"/>
        <w:contextualSpacing w:val="0"/>
        <w:jc w:val="both"/>
        <w:rPr>
          <w:rFonts w:ascii="Times New Roman" w:hAnsi="Times New Roman"/>
          <w:sz w:val="24"/>
        </w:rPr>
      </w:pPr>
      <w:r>
        <w:rPr>
          <w:rFonts w:ascii="Times New Roman" w:hAnsi="Times New Roman"/>
          <w:color w:val="0D0D0D"/>
          <w:sz w:val="24"/>
        </w:rPr>
        <w:t xml:space="preserve">выявление проблем в жизненных и учебных ситуациях, требующих для решения проявлений </w:t>
      </w:r>
      <w:r>
        <w:rPr>
          <w:rFonts w:ascii="Times New Roman" w:hAnsi="Times New Roman"/>
          <w:color w:val="0D0D0D"/>
          <w:sz w:val="24"/>
        </w:rPr>
        <w:t>естественно-научной</w:t>
      </w:r>
      <w:r>
        <w:rPr>
          <w:rFonts w:ascii="Times New Roman" w:hAnsi="Times New Roman"/>
          <w:color w:val="0D0D0D"/>
          <w:sz w:val="24"/>
        </w:rPr>
        <w:t xml:space="preserve"> грамотности;</w:t>
      </w:r>
    </w:p>
    <w:p w14:paraId="9E040000">
      <w:pPr>
        <w:pStyle w:val="Style_2"/>
        <w:widowControl w:val="0"/>
        <w:numPr>
          <w:ilvl w:val="1"/>
          <w:numId w:val="26"/>
        </w:numPr>
        <w:tabs>
          <w:tab w:leader="none" w:pos="962" w:val="left"/>
        </w:tabs>
        <w:spacing w:after="0"/>
        <w:ind w:firstLine="0" w:left="567" w:right="275"/>
        <w:contextualSpacing w:val="0"/>
        <w:jc w:val="both"/>
        <w:rPr>
          <w:rFonts w:ascii="Times New Roman" w:hAnsi="Times New Roman"/>
          <w:sz w:val="24"/>
        </w:rPr>
      </w:pPr>
      <w:r>
        <w:rPr>
          <w:rFonts w:ascii="Times New Roman" w:hAnsi="Times New Roman"/>
          <w:color w:val="0D0D0D"/>
          <w:sz w:val="24"/>
        </w:rPr>
        <w:t xml:space="preserve">анализ и выбор различных подходов к принятию решений в ситуациях, требующих </w:t>
      </w:r>
      <w:r>
        <w:rPr>
          <w:rFonts w:ascii="Times New Roman" w:hAnsi="Times New Roman"/>
          <w:color w:val="0D0D0D"/>
          <w:sz w:val="24"/>
        </w:rPr>
        <w:t>естественно-научной</w:t>
      </w:r>
      <w:r>
        <w:rPr>
          <w:rFonts w:ascii="Times New Roman" w:hAnsi="Times New Roman"/>
          <w:color w:val="0D0D0D"/>
          <w:sz w:val="24"/>
        </w:rPr>
        <w:t xml:space="preserve"> грамотности и знакомства с современными технологиями</w:t>
      </w:r>
      <w:r>
        <w:rPr>
          <w:rFonts w:ascii="Times New Roman" w:hAnsi="Times New Roman"/>
          <w:color w:val="0D0D0D"/>
          <w:sz w:val="24"/>
        </w:rPr>
        <w:t xml:space="preserve"> </w:t>
      </w:r>
      <w:r>
        <w:rPr>
          <w:rFonts w:ascii="Times New Roman" w:hAnsi="Times New Roman"/>
          <w:color w:val="0D0D0D"/>
          <w:sz w:val="24"/>
        </w:rPr>
        <w:t>(индивидуальное,</w:t>
      </w:r>
      <w:r>
        <w:rPr>
          <w:rFonts w:ascii="Times New Roman" w:hAnsi="Times New Roman"/>
          <w:color w:val="0D0D0D"/>
          <w:sz w:val="24"/>
        </w:rPr>
        <w:t xml:space="preserve"> </w:t>
      </w:r>
      <w:r>
        <w:rPr>
          <w:rFonts w:ascii="Times New Roman" w:hAnsi="Times New Roman"/>
          <w:color w:val="0D0D0D"/>
          <w:sz w:val="24"/>
        </w:rPr>
        <w:t>принятие</w:t>
      </w:r>
      <w:r>
        <w:rPr>
          <w:rFonts w:ascii="Times New Roman" w:hAnsi="Times New Roman"/>
          <w:color w:val="0D0D0D"/>
          <w:sz w:val="24"/>
        </w:rPr>
        <w:t xml:space="preserve"> </w:t>
      </w:r>
      <w:r>
        <w:rPr>
          <w:rFonts w:ascii="Times New Roman" w:hAnsi="Times New Roman"/>
          <w:color w:val="0D0D0D"/>
          <w:sz w:val="24"/>
        </w:rPr>
        <w:t>решения</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группе,</w:t>
      </w:r>
      <w:r>
        <w:rPr>
          <w:rFonts w:ascii="Times New Roman" w:hAnsi="Times New Roman"/>
          <w:color w:val="0D0D0D"/>
          <w:sz w:val="24"/>
        </w:rPr>
        <w:t xml:space="preserve"> </w:t>
      </w:r>
      <w:r>
        <w:rPr>
          <w:rFonts w:ascii="Times New Roman" w:hAnsi="Times New Roman"/>
          <w:color w:val="0D0D0D"/>
          <w:sz w:val="24"/>
        </w:rPr>
        <w:t>принятие</w:t>
      </w:r>
      <w:r>
        <w:rPr>
          <w:rFonts w:ascii="Times New Roman" w:hAnsi="Times New Roman"/>
          <w:color w:val="0D0D0D"/>
          <w:sz w:val="24"/>
        </w:rPr>
        <w:t xml:space="preserve"> </w:t>
      </w:r>
      <w:r>
        <w:rPr>
          <w:rFonts w:ascii="Times New Roman" w:hAnsi="Times New Roman"/>
          <w:color w:val="0D0D0D"/>
          <w:sz w:val="24"/>
        </w:rPr>
        <w:t xml:space="preserve">решений </w:t>
      </w:r>
      <w:r>
        <w:rPr>
          <w:rFonts w:ascii="Times New Roman" w:hAnsi="Times New Roman"/>
          <w:color w:val="0D0D0D"/>
          <w:spacing w:val="-2"/>
          <w:sz w:val="24"/>
        </w:rPr>
        <w:t>группой);</w:t>
      </w:r>
    </w:p>
    <w:p w14:paraId="9F040000">
      <w:pPr>
        <w:pStyle w:val="Style_2"/>
        <w:widowControl w:val="0"/>
        <w:numPr>
          <w:ilvl w:val="1"/>
          <w:numId w:val="26"/>
        </w:numPr>
        <w:tabs>
          <w:tab w:leader="none" w:pos="962" w:val="left"/>
        </w:tabs>
        <w:spacing w:after="0"/>
        <w:ind w:firstLine="0" w:left="567" w:right="271"/>
        <w:contextualSpacing w:val="0"/>
        <w:jc w:val="both"/>
        <w:rPr>
          <w:rFonts w:ascii="Times New Roman" w:hAnsi="Times New Roman"/>
          <w:sz w:val="24"/>
        </w:rPr>
      </w:pPr>
      <w:r>
        <w:rPr>
          <w:rFonts w:ascii="Times New Roman" w:hAnsi="Times New Roman"/>
          <w:color w:val="0D0D0D"/>
          <w:sz w:val="24"/>
        </w:rPr>
        <w:t xml:space="preserve">самостоятельное составление алгоритмов решения </w:t>
      </w:r>
      <w:r>
        <w:rPr>
          <w:rFonts w:ascii="Times New Roman" w:hAnsi="Times New Roman"/>
          <w:color w:val="0D0D0D"/>
          <w:sz w:val="24"/>
        </w:rPr>
        <w:t>естественно-научной</w:t>
      </w:r>
      <w:r>
        <w:rPr>
          <w:rFonts w:ascii="Times New Roman" w:hAnsi="Times New Roman"/>
          <w:color w:val="0D0D0D"/>
          <w:sz w:val="24"/>
        </w:rPr>
        <w:t xml:space="preserve"> задачи или плана естественно-научного исследования с учетом собственных </w:t>
      </w:r>
      <w:r>
        <w:rPr>
          <w:rFonts w:ascii="Times New Roman" w:hAnsi="Times New Roman"/>
          <w:color w:val="0D0D0D"/>
          <w:spacing w:val="-2"/>
          <w:sz w:val="24"/>
        </w:rPr>
        <w:t>возможностей.</w:t>
      </w:r>
    </w:p>
    <w:p w14:paraId="A0040000">
      <w:pPr>
        <w:sectPr>
          <w:headerReference r:id="rId19" w:type="default"/>
          <w:type w:val="continuous"/>
          <w:pgSz w:h="16840" w:orient="portrait" w:w="11910"/>
          <w:pgMar w:bottom="280" w:footer="0" w:gutter="0" w:header="752" w:left="1020" w:right="860" w:top="1020"/>
        </w:sectPr>
      </w:pPr>
    </w:p>
    <w:p w14:paraId="A1040000">
      <w:pPr>
        <w:pStyle w:val="Style_2"/>
        <w:widowControl w:val="0"/>
        <w:numPr>
          <w:ilvl w:val="1"/>
          <w:numId w:val="26"/>
        </w:numPr>
        <w:tabs>
          <w:tab w:leader="none" w:pos="962" w:val="left"/>
        </w:tabs>
        <w:spacing w:after="0" w:before="91"/>
        <w:ind w:firstLine="0" w:left="567" w:right="278"/>
        <w:contextualSpacing w:val="0"/>
        <w:jc w:val="both"/>
        <w:rPr>
          <w:rFonts w:ascii="Times New Roman" w:hAnsi="Times New Roman"/>
          <w:sz w:val="24"/>
        </w:rPr>
      </w:pPr>
      <w:r>
        <w:rPr>
          <w:rFonts w:ascii="Times New Roman" w:hAnsi="Times New Roman"/>
          <w:color w:val="0D0D0D"/>
          <w:sz w:val="24"/>
        </w:rPr>
        <w:t xml:space="preserve">выработка адекватной оценки ситуации, возникшей при решении </w:t>
      </w:r>
      <w:r>
        <w:rPr>
          <w:rFonts w:ascii="Times New Roman" w:hAnsi="Times New Roman"/>
          <w:color w:val="0D0D0D"/>
          <w:sz w:val="24"/>
        </w:rPr>
        <w:t>естественно-научной</w:t>
      </w:r>
      <w:r>
        <w:rPr>
          <w:rFonts w:ascii="Times New Roman" w:hAnsi="Times New Roman"/>
          <w:color w:val="0D0D0D"/>
          <w:sz w:val="24"/>
        </w:rPr>
        <w:t xml:space="preserve"> задачи и при выдвижении плана, изменения ситуации в случае необходимости;</w:t>
      </w:r>
    </w:p>
    <w:p w14:paraId="A2040000">
      <w:pPr>
        <w:pStyle w:val="Style_2"/>
        <w:widowControl w:val="0"/>
        <w:numPr>
          <w:ilvl w:val="1"/>
          <w:numId w:val="26"/>
        </w:numPr>
        <w:tabs>
          <w:tab w:leader="none" w:pos="962" w:val="left"/>
        </w:tabs>
        <w:spacing w:after="0" w:before="2"/>
        <w:ind w:firstLine="0" w:left="567" w:right="271"/>
        <w:contextualSpacing w:val="0"/>
        <w:jc w:val="both"/>
        <w:rPr>
          <w:rFonts w:ascii="Times New Roman" w:hAnsi="Times New Roman"/>
          <w:sz w:val="24"/>
        </w:rPr>
      </w:pPr>
      <w:r>
        <w:rPr>
          <w:rFonts w:ascii="Times New Roman" w:hAnsi="Times New Roman"/>
          <w:color w:val="0D0D0D"/>
          <w:sz w:val="24"/>
        </w:rPr>
        <w:t xml:space="preserve">объяснение причин достижения (недостижения) результатов деятельности по решению </w:t>
      </w:r>
      <w:r>
        <w:rPr>
          <w:rFonts w:ascii="Times New Roman" w:hAnsi="Times New Roman"/>
          <w:color w:val="0D0D0D"/>
          <w:sz w:val="24"/>
        </w:rPr>
        <w:t>естественно-научной</w:t>
      </w:r>
      <w:r>
        <w:rPr>
          <w:rFonts w:ascii="Times New Roman" w:hAnsi="Times New Roman"/>
          <w:color w:val="0D0D0D"/>
          <w:sz w:val="24"/>
        </w:rPr>
        <w:t xml:space="preserve"> задачи, проекта или естественно-научного исследования;</w:t>
      </w:r>
    </w:p>
    <w:p w14:paraId="A3040000">
      <w:pPr>
        <w:pStyle w:val="Style_2"/>
        <w:widowControl w:val="0"/>
        <w:numPr>
          <w:ilvl w:val="1"/>
          <w:numId w:val="26"/>
        </w:numPr>
        <w:tabs>
          <w:tab w:leader="none" w:pos="962" w:val="left"/>
        </w:tabs>
        <w:spacing w:after="0"/>
        <w:ind w:firstLine="0" w:left="567" w:right="273"/>
        <w:contextualSpacing w:val="0"/>
        <w:jc w:val="both"/>
        <w:rPr>
          <w:rFonts w:ascii="Times New Roman" w:hAnsi="Times New Roman"/>
          <w:sz w:val="24"/>
        </w:rPr>
      </w:pPr>
      <w:r>
        <w:rPr>
          <w:rFonts w:ascii="Times New Roman" w:hAnsi="Times New Roman"/>
          <w:color w:val="0D0D0D"/>
          <w:sz w:val="24"/>
        </w:rPr>
        <w:t>оценка</w:t>
      </w:r>
      <w:r>
        <w:rPr>
          <w:rFonts w:ascii="Times New Roman" w:hAnsi="Times New Roman"/>
          <w:color w:val="0D0D0D"/>
          <w:sz w:val="24"/>
        </w:rPr>
        <w:t xml:space="preserve"> </w:t>
      </w:r>
      <w:r>
        <w:rPr>
          <w:rFonts w:ascii="Times New Roman" w:hAnsi="Times New Roman"/>
          <w:color w:val="0D0D0D"/>
          <w:sz w:val="24"/>
        </w:rPr>
        <w:t>соответствия</w:t>
      </w:r>
      <w:r>
        <w:rPr>
          <w:rFonts w:ascii="Times New Roman" w:hAnsi="Times New Roman"/>
          <w:color w:val="0D0D0D"/>
          <w:sz w:val="24"/>
        </w:rPr>
        <w:t xml:space="preserve"> </w:t>
      </w:r>
      <w:r>
        <w:rPr>
          <w:rFonts w:ascii="Times New Roman" w:hAnsi="Times New Roman"/>
          <w:color w:val="0D0D0D"/>
          <w:sz w:val="24"/>
        </w:rPr>
        <w:t>результата</w:t>
      </w:r>
      <w:r>
        <w:rPr>
          <w:rFonts w:ascii="Times New Roman" w:hAnsi="Times New Roman"/>
          <w:color w:val="0D0D0D"/>
          <w:sz w:val="24"/>
        </w:rPr>
        <w:t xml:space="preserve"> </w:t>
      </w:r>
      <w:r>
        <w:rPr>
          <w:rFonts w:ascii="Times New Roman" w:hAnsi="Times New Roman"/>
          <w:color w:val="0D0D0D"/>
          <w:sz w:val="24"/>
        </w:rPr>
        <w:t>решения</w:t>
      </w:r>
      <w:r>
        <w:rPr>
          <w:rFonts w:ascii="Times New Roman" w:hAnsi="Times New Roman"/>
          <w:color w:val="0D0D0D"/>
          <w:sz w:val="24"/>
        </w:rPr>
        <w:t xml:space="preserve"> </w:t>
      </w:r>
      <w:r>
        <w:rPr>
          <w:rFonts w:ascii="Times New Roman" w:hAnsi="Times New Roman"/>
          <w:color w:val="0D0D0D"/>
          <w:sz w:val="24"/>
        </w:rPr>
        <w:t>естественно-научной</w:t>
      </w:r>
      <w:r>
        <w:rPr>
          <w:rFonts w:ascii="Times New Roman" w:hAnsi="Times New Roman"/>
          <w:color w:val="0D0D0D"/>
          <w:sz w:val="24"/>
        </w:rPr>
        <w:t xml:space="preserve"> </w:t>
      </w:r>
      <w:r>
        <w:rPr>
          <w:rFonts w:ascii="Times New Roman" w:hAnsi="Times New Roman"/>
          <w:color w:val="0D0D0D"/>
          <w:sz w:val="24"/>
        </w:rPr>
        <w:t>проблемы поставленным целям и условиям;</w:t>
      </w:r>
    </w:p>
    <w:p w14:paraId="A4040000">
      <w:pPr>
        <w:pStyle w:val="Style_2"/>
        <w:widowControl w:val="0"/>
        <w:numPr>
          <w:ilvl w:val="1"/>
          <w:numId w:val="26"/>
        </w:numPr>
        <w:tabs>
          <w:tab w:leader="none" w:pos="962" w:val="left"/>
        </w:tabs>
        <w:spacing w:after="0"/>
        <w:ind w:firstLine="0" w:left="567" w:right="276"/>
        <w:contextualSpacing w:val="0"/>
        <w:jc w:val="both"/>
        <w:rPr>
          <w:rFonts w:ascii="Times New Roman" w:hAnsi="Times New Roman"/>
          <w:sz w:val="24"/>
        </w:rPr>
      </w:pPr>
      <w:r>
        <w:rPr>
          <w:rFonts w:ascii="Times New Roman" w:hAnsi="Times New Roman"/>
          <w:color w:val="0D0D0D"/>
          <w:sz w:val="24"/>
        </w:rPr>
        <w:t xml:space="preserve">готовность ставить себя на место другого человека в ходе дискуссии по </w:t>
      </w:r>
      <w:r>
        <w:rPr>
          <w:rFonts w:ascii="Times New Roman" w:hAnsi="Times New Roman"/>
          <w:color w:val="0D0D0D"/>
          <w:sz w:val="24"/>
        </w:rPr>
        <w:t>естественно-научной</w:t>
      </w:r>
      <w:r>
        <w:rPr>
          <w:rFonts w:ascii="Times New Roman" w:hAnsi="Times New Roman"/>
          <w:color w:val="0D0D0D"/>
          <w:sz w:val="24"/>
        </w:rPr>
        <w:t xml:space="preserve"> проблеме, готовность понимать мотивы, намерения и логику другого.</w:t>
      </w:r>
    </w:p>
    <w:p w14:paraId="A5040000">
      <w:pPr>
        <w:ind w:firstLine="0" w:left="567" w:right="798"/>
        <w:jc w:val="both"/>
        <w:rPr>
          <w:rFonts w:ascii="Times New Roman" w:hAnsi="Times New Roman"/>
          <w:b w:val="1"/>
          <w:color w:val="0D0D0D"/>
          <w:sz w:val="24"/>
        </w:rPr>
      </w:pPr>
      <w:bookmarkStart w:id="5" w:name="Общественно-научные_предметы"/>
      <w:bookmarkEnd w:id="5"/>
      <w:r>
        <w:rPr>
          <w:rFonts w:ascii="Times New Roman" w:hAnsi="Times New Roman"/>
          <w:b w:val="1"/>
          <w:color w:val="0D0D0D"/>
          <w:sz w:val="24"/>
        </w:rPr>
        <w:t xml:space="preserve">Общественно-научные предметы </w:t>
      </w:r>
      <w:bookmarkStart w:id="6" w:name="Формирование_универсальных_учебных_позна"/>
      <w:bookmarkEnd w:id="6"/>
    </w:p>
    <w:p w14:paraId="A6040000">
      <w:pPr>
        <w:ind w:firstLine="0" w:left="567" w:right="798"/>
        <w:jc w:val="both"/>
        <w:rPr>
          <w:rFonts w:ascii="Times New Roman" w:hAnsi="Times New Roman"/>
          <w:sz w:val="24"/>
        </w:rPr>
      </w:pPr>
      <w:r>
        <w:rPr>
          <w:rFonts w:ascii="Times New Roman" w:hAnsi="Times New Roman"/>
          <w:b w:val="1"/>
          <w:i w:val="1"/>
          <w:color w:val="0D0D0D"/>
          <w:sz w:val="24"/>
        </w:rPr>
        <w:t>Формирование</w:t>
      </w:r>
      <w:r>
        <w:rPr>
          <w:rFonts w:ascii="Times New Roman" w:hAnsi="Times New Roman"/>
          <w:b w:val="1"/>
          <w:i w:val="1"/>
          <w:color w:val="0D0D0D"/>
          <w:sz w:val="24"/>
        </w:rPr>
        <w:t xml:space="preserve"> </w:t>
      </w:r>
      <w:r>
        <w:rPr>
          <w:rFonts w:ascii="Times New Roman" w:hAnsi="Times New Roman"/>
          <w:b w:val="1"/>
          <w:i w:val="1"/>
          <w:color w:val="0D0D0D"/>
          <w:sz w:val="24"/>
        </w:rPr>
        <w:t>универсальных</w:t>
      </w:r>
      <w:r>
        <w:rPr>
          <w:rFonts w:ascii="Times New Roman" w:hAnsi="Times New Roman"/>
          <w:b w:val="1"/>
          <w:i w:val="1"/>
          <w:color w:val="0D0D0D"/>
          <w:sz w:val="24"/>
        </w:rPr>
        <w:t xml:space="preserve"> </w:t>
      </w:r>
      <w:r>
        <w:rPr>
          <w:rFonts w:ascii="Times New Roman" w:hAnsi="Times New Roman"/>
          <w:b w:val="1"/>
          <w:i w:val="1"/>
          <w:color w:val="0D0D0D"/>
          <w:sz w:val="24"/>
        </w:rPr>
        <w:t>учебных</w:t>
      </w:r>
      <w:r>
        <w:rPr>
          <w:rFonts w:ascii="Times New Roman" w:hAnsi="Times New Roman"/>
          <w:b w:val="1"/>
          <w:i w:val="1"/>
          <w:color w:val="0D0D0D"/>
          <w:sz w:val="24"/>
        </w:rPr>
        <w:t xml:space="preserve"> </w:t>
      </w:r>
      <w:r>
        <w:rPr>
          <w:rFonts w:ascii="Times New Roman" w:hAnsi="Times New Roman"/>
          <w:b w:val="1"/>
          <w:i w:val="1"/>
          <w:color w:val="0D0D0D"/>
          <w:sz w:val="24"/>
        </w:rPr>
        <w:t>познавательных</w:t>
      </w:r>
      <w:r>
        <w:rPr>
          <w:rFonts w:ascii="Times New Roman" w:hAnsi="Times New Roman"/>
          <w:b w:val="1"/>
          <w:i w:val="1"/>
          <w:color w:val="0D0D0D"/>
          <w:sz w:val="24"/>
        </w:rPr>
        <w:t xml:space="preserve"> </w:t>
      </w:r>
      <w:r>
        <w:rPr>
          <w:rFonts w:ascii="Times New Roman" w:hAnsi="Times New Roman"/>
          <w:b w:val="1"/>
          <w:i w:val="1"/>
          <w:color w:val="0D0D0D"/>
          <w:sz w:val="24"/>
        </w:rPr>
        <w:t>действий:</w:t>
      </w:r>
      <w:r>
        <w:rPr>
          <w:rFonts w:ascii="Times New Roman" w:hAnsi="Times New Roman"/>
          <w:b w:val="1"/>
          <w:i w:val="1"/>
          <w:color w:val="0D0D0D"/>
          <w:sz w:val="24"/>
        </w:rPr>
        <w:t xml:space="preserve"> </w:t>
      </w:r>
      <w:r>
        <w:rPr>
          <w:rFonts w:ascii="Times New Roman" w:hAnsi="Times New Roman"/>
          <w:b w:val="1"/>
          <w:i w:val="1"/>
          <w:color w:val="0D0D0D"/>
          <w:sz w:val="24"/>
        </w:rPr>
        <w:t xml:space="preserve"> </w:t>
      </w:r>
      <w:r>
        <w:rPr>
          <w:rFonts w:ascii="Times New Roman" w:hAnsi="Times New Roman"/>
          <w:color w:val="0D0D0D"/>
          <w:sz w:val="24"/>
        </w:rPr>
        <w:t>Формирование базовых логических действий</w:t>
      </w:r>
    </w:p>
    <w:p w14:paraId="A7040000">
      <w:pPr>
        <w:pStyle w:val="Style_2"/>
        <w:widowControl w:val="0"/>
        <w:numPr>
          <w:ilvl w:val="1"/>
          <w:numId w:val="26"/>
        </w:numPr>
        <w:tabs>
          <w:tab w:leader="none" w:pos="1106" w:val="left"/>
        </w:tabs>
        <w:spacing w:after="0"/>
        <w:ind w:firstLine="0" w:left="567"/>
        <w:contextualSpacing w:val="0"/>
        <w:jc w:val="both"/>
        <w:rPr>
          <w:rFonts w:ascii="Times New Roman" w:hAnsi="Times New Roman"/>
          <w:sz w:val="24"/>
        </w:rPr>
      </w:pPr>
      <w:r>
        <w:rPr>
          <w:rFonts w:ascii="Times New Roman" w:hAnsi="Times New Roman"/>
          <w:color w:val="0D0D0D"/>
          <w:sz w:val="24"/>
        </w:rPr>
        <w:t>систематизировать,</w:t>
      </w:r>
      <w:r>
        <w:rPr>
          <w:rFonts w:ascii="Times New Roman" w:hAnsi="Times New Roman"/>
          <w:color w:val="0D0D0D"/>
          <w:sz w:val="24"/>
        </w:rPr>
        <w:t xml:space="preserve"> </w:t>
      </w:r>
      <w:r>
        <w:rPr>
          <w:rFonts w:ascii="Times New Roman" w:hAnsi="Times New Roman"/>
          <w:color w:val="0D0D0D"/>
          <w:sz w:val="24"/>
        </w:rPr>
        <w:t>классифицировать</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обобщать</w:t>
      </w:r>
      <w:r>
        <w:rPr>
          <w:rFonts w:ascii="Times New Roman" w:hAnsi="Times New Roman"/>
          <w:color w:val="0D0D0D"/>
          <w:sz w:val="24"/>
        </w:rPr>
        <w:t xml:space="preserve"> </w:t>
      </w:r>
      <w:r>
        <w:rPr>
          <w:rFonts w:ascii="Times New Roman" w:hAnsi="Times New Roman"/>
          <w:color w:val="0D0D0D"/>
          <w:sz w:val="24"/>
        </w:rPr>
        <w:t>исторические</w:t>
      </w:r>
      <w:r>
        <w:rPr>
          <w:rFonts w:ascii="Times New Roman" w:hAnsi="Times New Roman"/>
          <w:color w:val="0D0D0D"/>
          <w:sz w:val="24"/>
        </w:rPr>
        <w:t xml:space="preserve"> </w:t>
      </w:r>
      <w:r>
        <w:rPr>
          <w:rFonts w:ascii="Times New Roman" w:hAnsi="Times New Roman"/>
          <w:color w:val="0D0D0D"/>
          <w:spacing w:val="-2"/>
          <w:sz w:val="24"/>
        </w:rPr>
        <w:t>факты;</w:t>
      </w:r>
    </w:p>
    <w:p w14:paraId="A8040000">
      <w:pPr>
        <w:pStyle w:val="Style_2"/>
        <w:widowControl w:val="0"/>
        <w:numPr>
          <w:ilvl w:val="1"/>
          <w:numId w:val="26"/>
        </w:numPr>
        <w:tabs>
          <w:tab w:leader="none" w:pos="1106" w:val="left"/>
        </w:tabs>
        <w:spacing w:after="0"/>
        <w:ind w:firstLine="0" w:left="567"/>
        <w:contextualSpacing w:val="0"/>
        <w:jc w:val="both"/>
        <w:rPr>
          <w:rFonts w:ascii="Times New Roman" w:hAnsi="Times New Roman"/>
          <w:sz w:val="24"/>
        </w:rPr>
      </w:pPr>
      <w:r>
        <w:rPr>
          <w:rFonts w:ascii="Times New Roman" w:hAnsi="Times New Roman"/>
          <w:color w:val="0D0D0D"/>
          <w:sz w:val="24"/>
        </w:rPr>
        <w:t>составлять</w:t>
      </w:r>
      <w:r>
        <w:rPr>
          <w:rFonts w:ascii="Times New Roman" w:hAnsi="Times New Roman"/>
          <w:color w:val="0D0D0D"/>
          <w:sz w:val="24"/>
        </w:rPr>
        <w:t xml:space="preserve"> </w:t>
      </w:r>
      <w:r>
        <w:rPr>
          <w:rFonts w:ascii="Times New Roman" w:hAnsi="Times New Roman"/>
          <w:color w:val="0D0D0D"/>
          <w:sz w:val="24"/>
        </w:rPr>
        <w:t>синхронистические</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систематические</w:t>
      </w:r>
      <w:r>
        <w:rPr>
          <w:rFonts w:ascii="Times New Roman" w:hAnsi="Times New Roman"/>
          <w:color w:val="0D0D0D"/>
          <w:sz w:val="24"/>
        </w:rPr>
        <w:t xml:space="preserve"> </w:t>
      </w:r>
      <w:r>
        <w:rPr>
          <w:rFonts w:ascii="Times New Roman" w:hAnsi="Times New Roman"/>
          <w:color w:val="0D0D0D"/>
          <w:spacing w:val="-2"/>
          <w:sz w:val="24"/>
        </w:rPr>
        <w:t>таблицы;</w:t>
      </w:r>
    </w:p>
    <w:p w14:paraId="A9040000">
      <w:pPr>
        <w:pStyle w:val="Style_2"/>
        <w:widowControl w:val="0"/>
        <w:numPr>
          <w:ilvl w:val="1"/>
          <w:numId w:val="26"/>
        </w:numPr>
        <w:tabs>
          <w:tab w:leader="none" w:pos="1106" w:val="left"/>
        </w:tabs>
        <w:spacing w:after="0"/>
        <w:ind w:firstLine="0" w:left="567" w:right="276"/>
        <w:contextualSpacing w:val="0"/>
        <w:jc w:val="both"/>
        <w:rPr>
          <w:rFonts w:ascii="Times New Roman" w:hAnsi="Times New Roman"/>
          <w:sz w:val="24"/>
        </w:rPr>
      </w:pPr>
      <w:r>
        <w:rPr>
          <w:rFonts w:ascii="Times New Roman" w:hAnsi="Times New Roman"/>
          <w:color w:val="0D0D0D"/>
          <w:sz w:val="24"/>
        </w:rPr>
        <w:t>выявлять и характеризовать существенные признаки исторических явлений, процессов;</w:t>
      </w:r>
    </w:p>
    <w:p w14:paraId="AA040000">
      <w:pPr>
        <w:pStyle w:val="Style_2"/>
        <w:widowControl w:val="0"/>
        <w:numPr>
          <w:ilvl w:val="1"/>
          <w:numId w:val="26"/>
        </w:numPr>
        <w:tabs>
          <w:tab w:leader="none" w:pos="1106" w:val="left"/>
        </w:tabs>
        <w:spacing w:after="0"/>
        <w:ind w:firstLine="0" w:left="567" w:right="273"/>
        <w:contextualSpacing w:val="0"/>
        <w:jc w:val="both"/>
        <w:rPr>
          <w:rFonts w:ascii="Times New Roman" w:hAnsi="Times New Roman"/>
          <w:sz w:val="24"/>
        </w:rPr>
      </w:pPr>
      <w:r>
        <w:rPr>
          <w:rFonts w:ascii="Times New Roman" w:hAnsi="Times New Roman"/>
          <w:color w:val="0D0D0D"/>
          <w:sz w:val="24"/>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AB040000">
      <w:pPr>
        <w:pStyle w:val="Style_2"/>
        <w:widowControl w:val="0"/>
        <w:numPr>
          <w:ilvl w:val="1"/>
          <w:numId w:val="26"/>
        </w:numPr>
        <w:tabs>
          <w:tab w:leader="none" w:pos="1106" w:val="left"/>
        </w:tabs>
        <w:spacing w:after="0"/>
        <w:ind w:firstLine="0" w:left="567" w:right="275"/>
        <w:contextualSpacing w:val="0"/>
        <w:jc w:val="both"/>
        <w:rPr>
          <w:rFonts w:ascii="Times New Roman" w:hAnsi="Times New Roman"/>
          <w:sz w:val="24"/>
        </w:rPr>
      </w:pPr>
      <w:r>
        <w:rPr>
          <w:rFonts w:ascii="Times New Roman" w:hAnsi="Times New Roman"/>
          <w:color w:val="0D0D0D"/>
          <w:sz w:val="24"/>
        </w:rPr>
        <w:t xml:space="preserve">использовать понятия и категории современного исторического знания (эпоха, цивилизация, исторический источник, исторический факт, историзм и </w:t>
      </w:r>
      <w:r>
        <w:rPr>
          <w:rFonts w:ascii="Times New Roman" w:hAnsi="Times New Roman"/>
          <w:color w:val="0D0D0D"/>
          <w:spacing w:val="-2"/>
          <w:sz w:val="24"/>
        </w:rPr>
        <w:t>др.);</w:t>
      </w:r>
    </w:p>
    <w:p w14:paraId="AC040000">
      <w:pPr>
        <w:pStyle w:val="Style_2"/>
        <w:widowControl w:val="0"/>
        <w:numPr>
          <w:ilvl w:val="1"/>
          <w:numId w:val="26"/>
        </w:numPr>
        <w:tabs>
          <w:tab w:leader="none" w:pos="1106" w:val="left"/>
        </w:tabs>
        <w:spacing w:after="0"/>
        <w:ind w:firstLine="0" w:left="567"/>
        <w:contextualSpacing w:val="0"/>
        <w:jc w:val="both"/>
        <w:rPr>
          <w:rFonts w:ascii="Times New Roman" w:hAnsi="Times New Roman"/>
          <w:sz w:val="24"/>
        </w:rPr>
      </w:pPr>
      <w:r>
        <w:rPr>
          <w:rFonts w:ascii="Times New Roman" w:hAnsi="Times New Roman"/>
          <w:color w:val="0D0D0D"/>
          <w:sz w:val="24"/>
        </w:rPr>
        <w:t>выявлять</w:t>
      </w:r>
      <w:r>
        <w:rPr>
          <w:rFonts w:ascii="Times New Roman" w:hAnsi="Times New Roman"/>
          <w:color w:val="0D0D0D"/>
          <w:sz w:val="24"/>
        </w:rPr>
        <w:t xml:space="preserve"> </w:t>
      </w:r>
      <w:r>
        <w:rPr>
          <w:rFonts w:ascii="Times New Roman" w:hAnsi="Times New Roman"/>
          <w:color w:val="0D0D0D"/>
          <w:sz w:val="24"/>
        </w:rPr>
        <w:t>причины</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следствия</w:t>
      </w:r>
      <w:r>
        <w:rPr>
          <w:rFonts w:ascii="Times New Roman" w:hAnsi="Times New Roman"/>
          <w:color w:val="0D0D0D"/>
          <w:sz w:val="24"/>
        </w:rPr>
        <w:t xml:space="preserve"> </w:t>
      </w:r>
      <w:r>
        <w:rPr>
          <w:rFonts w:ascii="Times New Roman" w:hAnsi="Times New Roman"/>
          <w:color w:val="0D0D0D"/>
          <w:sz w:val="24"/>
        </w:rPr>
        <w:t>исторических</w:t>
      </w:r>
      <w:r>
        <w:rPr>
          <w:rFonts w:ascii="Times New Roman" w:hAnsi="Times New Roman"/>
          <w:color w:val="0D0D0D"/>
          <w:sz w:val="24"/>
        </w:rPr>
        <w:t xml:space="preserve"> </w:t>
      </w:r>
      <w:r>
        <w:rPr>
          <w:rFonts w:ascii="Times New Roman" w:hAnsi="Times New Roman"/>
          <w:color w:val="0D0D0D"/>
          <w:sz w:val="24"/>
        </w:rPr>
        <w:t>событий</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pacing w:val="-2"/>
          <w:sz w:val="24"/>
        </w:rPr>
        <w:t>процессов;</w:t>
      </w:r>
    </w:p>
    <w:p w14:paraId="AD040000">
      <w:pPr>
        <w:pStyle w:val="Style_2"/>
        <w:widowControl w:val="0"/>
        <w:numPr>
          <w:ilvl w:val="1"/>
          <w:numId w:val="26"/>
        </w:numPr>
        <w:tabs>
          <w:tab w:leader="none" w:pos="1106" w:val="left"/>
        </w:tabs>
        <w:spacing w:after="0"/>
        <w:ind w:firstLine="0" w:left="567" w:right="281"/>
        <w:contextualSpacing w:val="0"/>
        <w:jc w:val="both"/>
        <w:rPr>
          <w:rFonts w:ascii="Times New Roman" w:hAnsi="Times New Roman"/>
          <w:sz w:val="24"/>
        </w:rPr>
      </w:pPr>
      <w:r>
        <w:rPr>
          <w:rFonts w:ascii="Times New Roman" w:hAnsi="Times New Roman"/>
          <w:color w:val="0D0D0D"/>
          <w:sz w:val="24"/>
        </w:rPr>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w:t>
      </w:r>
      <w:r>
        <w:rPr>
          <w:rFonts w:ascii="Times New Roman" w:hAnsi="Times New Roman"/>
          <w:color w:val="0D0D0D"/>
          <w:spacing w:val="-2"/>
          <w:sz w:val="24"/>
        </w:rPr>
        <w:t>информации;</w:t>
      </w:r>
    </w:p>
    <w:p w14:paraId="AE040000">
      <w:pPr>
        <w:pStyle w:val="Style_2"/>
        <w:widowControl w:val="0"/>
        <w:numPr>
          <w:ilvl w:val="1"/>
          <w:numId w:val="26"/>
        </w:numPr>
        <w:tabs>
          <w:tab w:leader="none" w:pos="1106" w:val="left"/>
        </w:tabs>
        <w:spacing w:after="0" w:before="1"/>
        <w:ind w:firstLine="0" w:left="567" w:right="282"/>
        <w:contextualSpacing w:val="0"/>
        <w:jc w:val="both"/>
        <w:rPr>
          <w:rFonts w:ascii="Times New Roman" w:hAnsi="Times New Roman"/>
          <w:sz w:val="24"/>
        </w:rPr>
      </w:pPr>
      <w:r>
        <w:rPr>
          <w:rFonts w:ascii="Times New Roman" w:hAnsi="Times New Roman"/>
          <w:color w:val="0D0D0D"/>
          <w:sz w:val="24"/>
        </w:rPr>
        <w:t>соотносить результаты своего исследования с уже имеющимися данными, оценивать их значимость;</w:t>
      </w:r>
    </w:p>
    <w:p w14:paraId="AF040000">
      <w:pPr>
        <w:pStyle w:val="Style_2"/>
        <w:widowControl w:val="0"/>
        <w:numPr>
          <w:ilvl w:val="1"/>
          <w:numId w:val="26"/>
        </w:numPr>
        <w:tabs>
          <w:tab w:leader="none" w:pos="1106" w:val="left"/>
        </w:tabs>
        <w:spacing w:after="0"/>
        <w:ind w:firstLine="0" w:left="567" w:right="269"/>
        <w:contextualSpacing w:val="0"/>
        <w:jc w:val="both"/>
        <w:rPr>
          <w:rFonts w:ascii="Times New Roman" w:hAnsi="Times New Roman"/>
          <w:sz w:val="24"/>
        </w:rPr>
      </w:pPr>
      <w:r>
        <w:rPr>
          <w:rFonts w:ascii="Times New Roman" w:hAnsi="Times New Roman"/>
          <w:color w:val="0D0D0D"/>
          <w:sz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 территориальному устройству, типы политических партий, общественно- политических организаций;</w:t>
      </w:r>
    </w:p>
    <w:p w14:paraId="B0040000">
      <w:pPr>
        <w:pStyle w:val="Style_2"/>
        <w:widowControl w:val="0"/>
        <w:numPr>
          <w:ilvl w:val="1"/>
          <w:numId w:val="26"/>
        </w:numPr>
        <w:tabs>
          <w:tab w:leader="none" w:pos="1106" w:val="left"/>
        </w:tabs>
        <w:spacing w:after="0"/>
        <w:ind w:firstLine="0" w:left="567" w:right="276"/>
        <w:contextualSpacing w:val="0"/>
        <w:jc w:val="both"/>
        <w:rPr>
          <w:rFonts w:ascii="Times New Roman" w:hAnsi="Times New Roman"/>
          <w:sz w:val="24"/>
        </w:rPr>
      </w:pPr>
      <w:r>
        <w:rPr>
          <w:rFonts w:ascii="Times New Roman" w:hAnsi="Times New Roman"/>
          <w:color w:val="0D0D0D"/>
          <w:sz w:val="24"/>
        </w:rPr>
        <w:t>сравнивать формы политического участия (выборы и референдум), проступок</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преступление</w:t>
      </w:r>
      <w:r>
        <w:rPr>
          <w:rFonts w:ascii="Times New Roman" w:hAnsi="Times New Roman"/>
          <w:color w:val="0D0D0D"/>
          <w:sz w:val="24"/>
        </w:rPr>
        <w:t>,д</w:t>
      </w:r>
      <w:r>
        <w:rPr>
          <w:rFonts w:ascii="Times New Roman" w:hAnsi="Times New Roman"/>
          <w:color w:val="0D0D0D"/>
          <w:sz w:val="24"/>
        </w:rPr>
        <w:t xml:space="preserve"> </w:t>
      </w:r>
      <w:r>
        <w:rPr>
          <w:rFonts w:ascii="Times New Roman" w:hAnsi="Times New Roman"/>
          <w:color w:val="0D0D0D"/>
          <w:sz w:val="24"/>
        </w:rPr>
        <w:t>ееспособность</w:t>
      </w:r>
      <w:r>
        <w:rPr>
          <w:rFonts w:ascii="Times New Roman" w:hAnsi="Times New Roman"/>
          <w:color w:val="0D0D0D"/>
          <w:sz w:val="24"/>
        </w:rPr>
        <w:t xml:space="preserve"> </w:t>
      </w:r>
      <w:r>
        <w:rPr>
          <w:rFonts w:ascii="Times New Roman" w:hAnsi="Times New Roman"/>
          <w:color w:val="0D0D0D"/>
          <w:sz w:val="24"/>
        </w:rPr>
        <w:t>малолетних</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возрасте</w:t>
      </w:r>
      <w:r>
        <w:rPr>
          <w:rFonts w:ascii="Times New Roman" w:hAnsi="Times New Roman"/>
          <w:color w:val="0D0D0D"/>
          <w:sz w:val="24"/>
        </w:rPr>
        <w:t xml:space="preserve"> </w:t>
      </w:r>
      <w:r>
        <w:rPr>
          <w:rFonts w:ascii="Times New Roman" w:hAnsi="Times New Roman"/>
          <w:color w:val="0D0D0D"/>
          <w:sz w:val="24"/>
        </w:rPr>
        <w:t>от</w:t>
      </w:r>
      <w:r>
        <w:rPr>
          <w:rFonts w:ascii="Times New Roman" w:hAnsi="Times New Roman"/>
          <w:color w:val="0D0D0D"/>
          <w:sz w:val="24"/>
        </w:rPr>
        <w:t xml:space="preserve"> </w:t>
      </w:r>
      <w:r>
        <w:rPr>
          <w:rFonts w:ascii="Times New Roman" w:hAnsi="Times New Roman"/>
          <w:color w:val="0D0D0D"/>
          <w:sz w:val="24"/>
        </w:rPr>
        <w:t>6</w:t>
      </w:r>
      <w:r>
        <w:rPr>
          <w:rFonts w:ascii="Times New Roman" w:hAnsi="Times New Roman"/>
          <w:color w:val="0D0D0D"/>
          <w:sz w:val="24"/>
        </w:rPr>
        <w:t xml:space="preserve"> </w:t>
      </w:r>
      <w:r>
        <w:rPr>
          <w:rFonts w:ascii="Times New Roman" w:hAnsi="Times New Roman"/>
          <w:color w:val="0D0D0D"/>
          <w:sz w:val="24"/>
        </w:rPr>
        <w:t>до14</w:t>
      </w:r>
      <w:r>
        <w:rPr>
          <w:rFonts w:ascii="Times New Roman" w:hAnsi="Times New Roman"/>
          <w:color w:val="0D0D0D"/>
          <w:sz w:val="24"/>
        </w:rPr>
        <w:t xml:space="preserve"> </w:t>
      </w:r>
      <w:r>
        <w:rPr>
          <w:rFonts w:ascii="Times New Roman" w:hAnsi="Times New Roman"/>
          <w:color w:val="0D0D0D"/>
          <w:sz w:val="24"/>
        </w:rPr>
        <w:t>лет и несовершеннолетних в возрасте от 14 до 18 лет, мораль и право;</w:t>
      </w:r>
    </w:p>
    <w:p w14:paraId="B1040000">
      <w:pPr>
        <w:pStyle w:val="Style_2"/>
        <w:widowControl w:val="0"/>
        <w:numPr>
          <w:ilvl w:val="1"/>
          <w:numId w:val="26"/>
        </w:numPr>
        <w:tabs>
          <w:tab w:leader="none" w:pos="1106" w:val="left"/>
        </w:tabs>
        <w:spacing w:after="0"/>
        <w:ind w:firstLine="0" w:left="567" w:right="281"/>
        <w:contextualSpacing w:val="0"/>
        <w:jc w:val="both"/>
        <w:rPr>
          <w:rFonts w:ascii="Times New Roman" w:hAnsi="Times New Roman"/>
          <w:sz w:val="24"/>
        </w:rPr>
      </w:pPr>
      <w:r>
        <w:rPr>
          <w:rFonts w:ascii="Times New Roman" w:hAnsi="Times New Roman"/>
          <w:color w:val="0D0D0D"/>
          <w:sz w:val="24"/>
        </w:rPr>
        <w:t>определять</w:t>
      </w:r>
      <w:r>
        <w:rPr>
          <w:rFonts w:ascii="Times New Roman" w:hAnsi="Times New Roman"/>
          <w:color w:val="0D0D0D"/>
          <w:sz w:val="24"/>
        </w:rPr>
        <w:t xml:space="preserve"> </w:t>
      </w:r>
      <w:r>
        <w:rPr>
          <w:rFonts w:ascii="Times New Roman" w:hAnsi="Times New Roman"/>
          <w:color w:val="0D0D0D"/>
          <w:sz w:val="24"/>
        </w:rPr>
        <w:t>конструктивные</w:t>
      </w:r>
      <w:r>
        <w:rPr>
          <w:rFonts w:ascii="Times New Roman" w:hAnsi="Times New Roman"/>
          <w:color w:val="0D0D0D"/>
          <w:sz w:val="24"/>
        </w:rPr>
        <w:t xml:space="preserve"> </w:t>
      </w:r>
      <w:r>
        <w:rPr>
          <w:rFonts w:ascii="Times New Roman" w:hAnsi="Times New Roman"/>
          <w:color w:val="0D0D0D"/>
          <w:sz w:val="24"/>
        </w:rPr>
        <w:t>модели</w:t>
      </w:r>
      <w:r>
        <w:rPr>
          <w:rFonts w:ascii="Times New Roman" w:hAnsi="Times New Roman"/>
          <w:color w:val="0D0D0D"/>
          <w:sz w:val="24"/>
        </w:rPr>
        <w:t xml:space="preserve"> </w:t>
      </w:r>
      <w:r>
        <w:rPr>
          <w:rFonts w:ascii="Times New Roman" w:hAnsi="Times New Roman"/>
          <w:color w:val="0D0D0D"/>
          <w:sz w:val="24"/>
        </w:rPr>
        <w:t>поведения</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конфликтной</w:t>
      </w:r>
      <w:r>
        <w:rPr>
          <w:rFonts w:ascii="Times New Roman" w:hAnsi="Times New Roman"/>
          <w:color w:val="0D0D0D"/>
          <w:sz w:val="24"/>
        </w:rPr>
        <w:t xml:space="preserve"> </w:t>
      </w:r>
      <w:r>
        <w:rPr>
          <w:rFonts w:ascii="Times New Roman" w:hAnsi="Times New Roman"/>
          <w:color w:val="0D0D0D"/>
          <w:sz w:val="24"/>
        </w:rPr>
        <w:t>ситуации, находить конструктивное разрешение конфликта;</w:t>
      </w:r>
    </w:p>
    <w:p w14:paraId="B2040000">
      <w:pPr>
        <w:pStyle w:val="Style_2"/>
        <w:widowControl w:val="0"/>
        <w:numPr>
          <w:ilvl w:val="1"/>
          <w:numId w:val="26"/>
        </w:numPr>
        <w:tabs>
          <w:tab w:leader="none" w:pos="1106" w:val="left"/>
        </w:tabs>
        <w:spacing w:after="0"/>
        <w:ind w:firstLine="0" w:left="567"/>
        <w:contextualSpacing w:val="0"/>
        <w:jc w:val="both"/>
        <w:rPr>
          <w:rFonts w:ascii="Times New Roman" w:hAnsi="Times New Roman"/>
          <w:sz w:val="24"/>
        </w:rPr>
      </w:pPr>
      <w:r>
        <w:rPr>
          <w:rFonts w:ascii="Times New Roman" w:hAnsi="Times New Roman"/>
          <w:color w:val="0D0D0D"/>
          <w:sz w:val="24"/>
        </w:rPr>
        <w:t>преобразовывать</w:t>
      </w:r>
      <w:r>
        <w:rPr>
          <w:rFonts w:ascii="Times New Roman" w:hAnsi="Times New Roman"/>
          <w:color w:val="0D0D0D"/>
          <w:sz w:val="24"/>
        </w:rPr>
        <w:t xml:space="preserve"> </w:t>
      </w:r>
      <w:r>
        <w:rPr>
          <w:rFonts w:ascii="Times New Roman" w:hAnsi="Times New Roman"/>
          <w:color w:val="0D0D0D"/>
          <w:sz w:val="24"/>
        </w:rPr>
        <w:t>статистическую</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визуальную</w:t>
      </w:r>
      <w:r>
        <w:rPr>
          <w:rFonts w:ascii="Times New Roman" w:hAnsi="Times New Roman"/>
          <w:color w:val="0D0D0D"/>
          <w:sz w:val="24"/>
        </w:rPr>
        <w:t xml:space="preserve"> </w:t>
      </w:r>
      <w:r>
        <w:rPr>
          <w:rFonts w:ascii="Times New Roman" w:hAnsi="Times New Roman"/>
          <w:color w:val="0D0D0D"/>
          <w:sz w:val="24"/>
        </w:rPr>
        <w:t>информацию</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pacing w:val="-2"/>
          <w:sz w:val="24"/>
        </w:rPr>
        <w:t>текст;</w:t>
      </w:r>
    </w:p>
    <w:p w14:paraId="B3040000">
      <w:pPr>
        <w:sectPr>
          <w:headerReference r:id="rId43" w:type="default"/>
          <w:pgSz w:h="16840" w:orient="portrait" w:w="11910"/>
          <w:pgMar w:bottom="280" w:footer="0" w:gutter="0" w:header="752" w:left="1020" w:right="860" w:top="1020"/>
        </w:sectPr>
      </w:pPr>
    </w:p>
    <w:p w14:paraId="B4040000">
      <w:pPr>
        <w:pStyle w:val="Style_2"/>
        <w:widowControl w:val="0"/>
        <w:numPr>
          <w:ilvl w:val="1"/>
          <w:numId w:val="26"/>
        </w:numPr>
        <w:tabs>
          <w:tab w:leader="none" w:pos="1106" w:val="left"/>
        </w:tabs>
        <w:spacing w:after="0" w:before="91"/>
        <w:ind w:firstLine="0" w:left="567" w:right="277"/>
        <w:contextualSpacing w:val="0"/>
        <w:jc w:val="both"/>
        <w:rPr>
          <w:rFonts w:ascii="Times New Roman" w:hAnsi="Times New Roman"/>
          <w:sz w:val="24"/>
        </w:rPr>
      </w:pPr>
      <w:r>
        <w:rPr>
          <w:rFonts w:ascii="Times New Roman" w:hAnsi="Times New Roman"/>
          <w:color w:val="0D0D0D"/>
          <w:sz w:val="24"/>
        </w:rPr>
        <w:t>вносить коррективы в моделируемую экономическую деятельность на основе изменившихся ситуаций;</w:t>
      </w:r>
    </w:p>
    <w:p w14:paraId="B5040000">
      <w:pPr>
        <w:pStyle w:val="Style_2"/>
        <w:widowControl w:val="0"/>
        <w:numPr>
          <w:ilvl w:val="1"/>
          <w:numId w:val="26"/>
        </w:numPr>
        <w:tabs>
          <w:tab w:leader="none" w:pos="1106" w:val="left"/>
          <w:tab w:leader="none" w:pos="2934" w:val="left"/>
          <w:tab w:leader="none" w:pos="4623" w:val="left"/>
          <w:tab w:leader="none" w:pos="5683" w:val="left"/>
          <w:tab w:leader="none" w:pos="6344" w:val="left"/>
          <w:tab w:leader="none" w:pos="7989" w:val="left"/>
        </w:tabs>
        <w:spacing w:after="0"/>
        <w:ind w:firstLine="0" w:left="567" w:right="283"/>
        <w:contextualSpacing w:val="0"/>
        <w:jc w:val="both"/>
        <w:rPr>
          <w:rFonts w:ascii="Times New Roman" w:hAnsi="Times New Roman"/>
          <w:sz w:val="24"/>
        </w:rPr>
      </w:pPr>
      <w:r>
        <w:rPr>
          <w:rFonts w:ascii="Times New Roman" w:hAnsi="Times New Roman"/>
          <w:color w:val="0D0D0D"/>
          <w:spacing w:val="-2"/>
          <w:sz w:val="24"/>
        </w:rPr>
        <w:t>использовать</w:t>
      </w:r>
      <w:r>
        <w:rPr>
          <w:rFonts w:ascii="Times New Roman" w:hAnsi="Times New Roman"/>
          <w:color w:val="0D0D0D"/>
          <w:sz w:val="24"/>
        </w:rPr>
        <w:tab/>
      </w:r>
      <w:r>
        <w:rPr>
          <w:rFonts w:ascii="Times New Roman" w:hAnsi="Times New Roman"/>
          <w:color w:val="0D0D0D"/>
          <w:spacing w:val="-2"/>
          <w:sz w:val="24"/>
        </w:rPr>
        <w:t>полученные</w:t>
      </w:r>
      <w:r>
        <w:rPr>
          <w:rFonts w:ascii="Times New Roman" w:hAnsi="Times New Roman"/>
          <w:color w:val="0D0D0D"/>
          <w:sz w:val="24"/>
        </w:rPr>
        <w:tab/>
      </w:r>
      <w:r>
        <w:rPr>
          <w:rFonts w:ascii="Times New Roman" w:hAnsi="Times New Roman"/>
          <w:color w:val="0D0D0D"/>
          <w:spacing w:val="-2"/>
          <w:sz w:val="24"/>
        </w:rPr>
        <w:t>знания</w:t>
      </w:r>
      <w:r>
        <w:rPr>
          <w:rFonts w:ascii="Times New Roman" w:hAnsi="Times New Roman"/>
          <w:color w:val="0D0D0D"/>
          <w:sz w:val="24"/>
        </w:rPr>
        <w:tab/>
      </w:r>
      <w:r>
        <w:rPr>
          <w:rFonts w:ascii="Times New Roman" w:hAnsi="Times New Roman"/>
          <w:color w:val="0D0D0D"/>
          <w:spacing w:val="-4"/>
          <w:sz w:val="24"/>
        </w:rPr>
        <w:t>для</w:t>
      </w:r>
      <w:r>
        <w:rPr>
          <w:rFonts w:ascii="Times New Roman" w:hAnsi="Times New Roman"/>
          <w:color w:val="0D0D0D"/>
          <w:sz w:val="24"/>
        </w:rPr>
        <w:tab/>
      </w:r>
      <w:r>
        <w:rPr>
          <w:rFonts w:ascii="Times New Roman" w:hAnsi="Times New Roman"/>
          <w:color w:val="0D0D0D"/>
          <w:spacing w:val="-2"/>
          <w:sz w:val="24"/>
        </w:rPr>
        <w:t>публичного</w:t>
      </w:r>
      <w:r>
        <w:rPr>
          <w:rFonts w:ascii="Times New Roman" w:hAnsi="Times New Roman"/>
          <w:color w:val="0D0D0D"/>
          <w:sz w:val="24"/>
        </w:rPr>
        <w:tab/>
      </w:r>
      <w:r>
        <w:rPr>
          <w:rFonts w:ascii="Times New Roman" w:hAnsi="Times New Roman"/>
          <w:color w:val="0D0D0D"/>
          <w:spacing w:val="-2"/>
          <w:sz w:val="24"/>
        </w:rPr>
        <w:t xml:space="preserve">представления </w:t>
      </w:r>
      <w:r>
        <w:rPr>
          <w:rFonts w:ascii="Times New Roman" w:hAnsi="Times New Roman"/>
          <w:color w:val="0D0D0D"/>
          <w:sz w:val="24"/>
        </w:rPr>
        <w:t>результатов своей деятельности в сфере духовной культуры;</w:t>
      </w:r>
    </w:p>
    <w:p w14:paraId="B6040000">
      <w:pPr>
        <w:pStyle w:val="Style_2"/>
        <w:widowControl w:val="0"/>
        <w:numPr>
          <w:ilvl w:val="1"/>
          <w:numId w:val="26"/>
        </w:numPr>
        <w:tabs>
          <w:tab w:leader="none" w:pos="1106" w:val="left"/>
        </w:tabs>
        <w:spacing w:after="0"/>
        <w:ind w:firstLine="0" w:left="567" w:right="279"/>
        <w:contextualSpacing w:val="0"/>
        <w:jc w:val="both"/>
        <w:rPr>
          <w:rFonts w:ascii="Times New Roman" w:hAnsi="Times New Roman"/>
          <w:sz w:val="24"/>
        </w:rPr>
      </w:pPr>
      <w:r>
        <w:rPr>
          <w:rFonts w:ascii="Times New Roman" w:hAnsi="Times New Roman"/>
          <w:color w:val="0D0D0D"/>
          <w:sz w:val="24"/>
        </w:rPr>
        <w:t>выступать</w:t>
      </w:r>
      <w:r>
        <w:rPr>
          <w:rFonts w:ascii="Times New Roman" w:hAnsi="Times New Roman"/>
          <w:color w:val="0D0D0D"/>
          <w:sz w:val="24"/>
        </w:rPr>
        <w:t xml:space="preserve"> </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z w:val="24"/>
        </w:rPr>
        <w:t>устными</w:t>
      </w:r>
      <w:r>
        <w:rPr>
          <w:rFonts w:ascii="Times New Roman" w:hAnsi="Times New Roman"/>
          <w:color w:val="0D0D0D"/>
          <w:sz w:val="24"/>
        </w:rPr>
        <w:t xml:space="preserve"> </w:t>
      </w:r>
      <w:r>
        <w:rPr>
          <w:rFonts w:ascii="Times New Roman" w:hAnsi="Times New Roman"/>
          <w:color w:val="0D0D0D"/>
          <w:sz w:val="24"/>
        </w:rPr>
        <w:t>сообщениями</w:t>
      </w:r>
      <w:r>
        <w:rPr>
          <w:rFonts w:ascii="Times New Roman" w:hAnsi="Times New Roman"/>
          <w:color w:val="0D0D0D"/>
          <w:sz w:val="24"/>
        </w:rPr>
        <w:t xml:space="preserve"> </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z w:val="24"/>
        </w:rPr>
        <w:t>компьютерной</w:t>
      </w:r>
      <w:r>
        <w:rPr>
          <w:rFonts w:ascii="Times New Roman" w:hAnsi="Times New Roman"/>
          <w:color w:val="0D0D0D"/>
          <w:sz w:val="24"/>
        </w:rPr>
        <w:t xml:space="preserve"> </w:t>
      </w:r>
      <w:r>
        <w:rPr>
          <w:rFonts w:ascii="Times New Roman" w:hAnsi="Times New Roman"/>
          <w:color w:val="0D0D0D"/>
          <w:sz w:val="24"/>
        </w:rPr>
        <w:t>презентацией)</w:t>
      </w:r>
      <w:r>
        <w:rPr>
          <w:rFonts w:ascii="Times New Roman" w:hAnsi="Times New Roman"/>
          <w:color w:val="0D0D0D"/>
          <w:sz w:val="24"/>
        </w:rPr>
        <w:t xml:space="preserve"> </w:t>
      </w:r>
      <w:r>
        <w:rPr>
          <w:rFonts w:ascii="Times New Roman" w:hAnsi="Times New Roman"/>
          <w:color w:val="0D0D0D"/>
          <w:sz w:val="24"/>
        </w:rPr>
        <w:t>в соответствии регламентом.</w:t>
      </w:r>
    </w:p>
    <w:p w14:paraId="B7040000">
      <w:pPr>
        <w:pStyle w:val="Style_2"/>
        <w:widowControl w:val="0"/>
        <w:numPr>
          <w:ilvl w:val="1"/>
          <w:numId w:val="26"/>
        </w:numPr>
        <w:tabs>
          <w:tab w:leader="none" w:pos="1106" w:val="left"/>
        </w:tabs>
        <w:spacing w:after="0"/>
        <w:ind w:firstLine="0" w:left="567" w:right="282"/>
        <w:contextualSpacing w:val="0"/>
        <w:jc w:val="both"/>
        <w:rPr>
          <w:rFonts w:ascii="Times New Roman" w:hAnsi="Times New Roman"/>
          <w:sz w:val="24"/>
        </w:rPr>
      </w:pPr>
      <w:r>
        <w:rPr>
          <w:rFonts w:ascii="Times New Roman" w:hAnsi="Times New Roman"/>
          <w:color w:val="0D0D0D"/>
          <w:sz w:val="24"/>
        </w:rPr>
        <w:t>у</w:t>
      </w:r>
      <w:r>
        <w:rPr>
          <w:rFonts w:ascii="Times New Roman" w:hAnsi="Times New Roman"/>
          <w:color w:val="0D0D0D"/>
          <w:sz w:val="24"/>
        </w:rPr>
        <w:t>станавливать</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объяснять</w:t>
      </w:r>
      <w:r>
        <w:rPr>
          <w:rFonts w:ascii="Times New Roman" w:hAnsi="Times New Roman"/>
          <w:color w:val="0D0D0D"/>
          <w:sz w:val="24"/>
        </w:rPr>
        <w:t xml:space="preserve"> </w:t>
      </w:r>
      <w:r>
        <w:rPr>
          <w:rFonts w:ascii="Times New Roman" w:hAnsi="Times New Roman"/>
          <w:color w:val="0D0D0D"/>
          <w:sz w:val="24"/>
        </w:rPr>
        <w:t>взаимосвязи</w:t>
      </w:r>
      <w:r>
        <w:rPr>
          <w:rFonts w:ascii="Times New Roman" w:hAnsi="Times New Roman"/>
          <w:color w:val="0D0D0D"/>
          <w:sz w:val="24"/>
        </w:rPr>
        <w:t xml:space="preserve"> </w:t>
      </w:r>
      <w:r>
        <w:rPr>
          <w:rFonts w:ascii="Times New Roman" w:hAnsi="Times New Roman"/>
          <w:color w:val="0D0D0D"/>
          <w:sz w:val="24"/>
        </w:rPr>
        <w:t>между</w:t>
      </w:r>
      <w:r>
        <w:rPr>
          <w:rFonts w:ascii="Times New Roman" w:hAnsi="Times New Roman"/>
          <w:color w:val="0D0D0D"/>
          <w:sz w:val="24"/>
        </w:rPr>
        <w:t xml:space="preserve"> </w:t>
      </w:r>
      <w:r>
        <w:rPr>
          <w:rFonts w:ascii="Times New Roman" w:hAnsi="Times New Roman"/>
          <w:color w:val="0D0D0D"/>
          <w:sz w:val="24"/>
        </w:rPr>
        <w:t>правами</w:t>
      </w:r>
      <w:r>
        <w:rPr>
          <w:rFonts w:ascii="Times New Roman" w:hAnsi="Times New Roman"/>
          <w:color w:val="0D0D0D"/>
          <w:sz w:val="24"/>
        </w:rPr>
        <w:t xml:space="preserve"> </w:t>
      </w:r>
      <w:r>
        <w:rPr>
          <w:rFonts w:ascii="Times New Roman" w:hAnsi="Times New Roman"/>
          <w:color w:val="0D0D0D"/>
          <w:sz w:val="24"/>
        </w:rPr>
        <w:t>человека</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гражданина и обязанностями граждан;</w:t>
      </w:r>
    </w:p>
    <w:p w14:paraId="B8040000">
      <w:pPr>
        <w:pStyle w:val="Style_2"/>
        <w:widowControl w:val="0"/>
        <w:numPr>
          <w:ilvl w:val="1"/>
          <w:numId w:val="26"/>
        </w:numPr>
        <w:tabs>
          <w:tab w:leader="none" w:pos="1106" w:val="left"/>
          <w:tab w:leader="none" w:pos="3237" w:val="left"/>
          <w:tab w:leader="none" w:pos="4829" w:val="left"/>
          <w:tab w:leader="none" w:pos="6268" w:val="left"/>
          <w:tab w:leader="none" w:pos="6675" w:val="left"/>
          <w:tab w:leader="none" w:pos="8891" w:val="left"/>
        </w:tabs>
        <w:spacing w:after="0"/>
        <w:ind w:firstLine="0" w:left="567" w:right="276"/>
        <w:contextualSpacing w:val="0"/>
        <w:jc w:val="both"/>
        <w:rPr>
          <w:rFonts w:ascii="Times New Roman" w:hAnsi="Times New Roman"/>
          <w:sz w:val="24"/>
        </w:rPr>
      </w:pPr>
      <w:r>
        <w:rPr>
          <w:rFonts w:ascii="Times New Roman" w:hAnsi="Times New Roman"/>
          <w:color w:val="0D0D0D"/>
          <w:spacing w:val="-2"/>
          <w:sz w:val="24"/>
        </w:rPr>
        <w:t>формулировать</w:t>
      </w:r>
      <w:r>
        <w:rPr>
          <w:rFonts w:ascii="Times New Roman" w:hAnsi="Times New Roman"/>
          <w:color w:val="0D0D0D"/>
          <w:sz w:val="24"/>
        </w:rPr>
        <w:tab/>
      </w:r>
      <w:r>
        <w:rPr>
          <w:rFonts w:ascii="Times New Roman" w:hAnsi="Times New Roman"/>
          <w:color w:val="0D0D0D"/>
          <w:spacing w:val="-2"/>
          <w:sz w:val="24"/>
        </w:rPr>
        <w:t>оценочные</w:t>
      </w:r>
      <w:r>
        <w:rPr>
          <w:rFonts w:ascii="Times New Roman" w:hAnsi="Times New Roman"/>
          <w:color w:val="0D0D0D"/>
          <w:sz w:val="24"/>
        </w:rPr>
        <w:tab/>
      </w:r>
      <w:r>
        <w:rPr>
          <w:rFonts w:ascii="Times New Roman" w:hAnsi="Times New Roman"/>
          <w:color w:val="0D0D0D"/>
          <w:spacing w:val="-2"/>
          <w:sz w:val="24"/>
        </w:rPr>
        <w:t>суждения</w:t>
      </w:r>
      <w:r>
        <w:rPr>
          <w:rFonts w:ascii="Times New Roman" w:hAnsi="Times New Roman"/>
          <w:color w:val="0D0D0D"/>
          <w:sz w:val="24"/>
        </w:rPr>
        <w:tab/>
      </w:r>
      <w:r>
        <w:rPr>
          <w:rFonts w:ascii="Times New Roman" w:hAnsi="Times New Roman"/>
          <w:color w:val="0D0D0D"/>
          <w:spacing w:val="-10"/>
          <w:sz w:val="24"/>
        </w:rPr>
        <w:t>с</w:t>
      </w:r>
      <w:r>
        <w:rPr>
          <w:rFonts w:ascii="Times New Roman" w:hAnsi="Times New Roman"/>
          <w:color w:val="0D0D0D"/>
          <w:sz w:val="24"/>
        </w:rPr>
        <w:tab/>
      </w:r>
      <w:r>
        <w:rPr>
          <w:rFonts w:ascii="Times New Roman" w:hAnsi="Times New Roman"/>
          <w:color w:val="0D0D0D"/>
          <w:spacing w:val="-2"/>
          <w:sz w:val="24"/>
        </w:rPr>
        <w:t>использованием</w:t>
      </w:r>
      <w:r>
        <w:rPr>
          <w:rFonts w:ascii="Times New Roman" w:hAnsi="Times New Roman"/>
          <w:color w:val="0D0D0D"/>
          <w:sz w:val="24"/>
        </w:rPr>
        <w:tab/>
      </w:r>
      <w:r>
        <w:rPr>
          <w:rFonts w:ascii="Times New Roman" w:hAnsi="Times New Roman"/>
          <w:color w:val="0D0D0D"/>
          <w:spacing w:val="-2"/>
          <w:sz w:val="24"/>
        </w:rPr>
        <w:t xml:space="preserve">разных </w:t>
      </w:r>
      <w:r>
        <w:rPr>
          <w:rFonts w:ascii="Times New Roman" w:hAnsi="Times New Roman"/>
          <w:color w:val="0D0D0D"/>
          <w:sz w:val="24"/>
        </w:rPr>
        <w:t>источников географической информации;</w:t>
      </w:r>
    </w:p>
    <w:p w14:paraId="B9040000">
      <w:pPr>
        <w:pStyle w:val="Style_2"/>
        <w:widowControl w:val="0"/>
        <w:numPr>
          <w:ilvl w:val="1"/>
          <w:numId w:val="26"/>
        </w:numPr>
        <w:tabs>
          <w:tab w:leader="none" w:pos="1106" w:val="left"/>
        </w:tabs>
        <w:spacing w:after="0"/>
        <w:ind w:firstLine="0" w:left="567" w:right="271"/>
        <w:contextualSpacing w:val="0"/>
        <w:jc w:val="both"/>
        <w:rPr>
          <w:rFonts w:ascii="Times New Roman" w:hAnsi="Times New Roman"/>
          <w:sz w:val="24"/>
        </w:rPr>
      </w:pPr>
      <w:r>
        <w:rPr>
          <w:rFonts w:ascii="Times New Roman" w:hAnsi="Times New Roman"/>
          <w:color w:val="0D0D0D"/>
          <w:sz w:val="24"/>
        </w:rPr>
        <w:t>самостоятельно</w:t>
      </w:r>
      <w:r>
        <w:rPr>
          <w:rFonts w:ascii="Times New Roman" w:hAnsi="Times New Roman"/>
          <w:color w:val="0D0D0D"/>
          <w:sz w:val="24"/>
        </w:rPr>
        <w:t xml:space="preserve"> </w:t>
      </w:r>
      <w:r>
        <w:rPr>
          <w:rFonts w:ascii="Times New Roman" w:hAnsi="Times New Roman"/>
          <w:color w:val="0D0D0D"/>
          <w:sz w:val="24"/>
        </w:rPr>
        <w:t>составлять</w:t>
      </w:r>
      <w:r>
        <w:rPr>
          <w:rFonts w:ascii="Times New Roman" w:hAnsi="Times New Roman"/>
          <w:color w:val="0D0D0D"/>
          <w:sz w:val="24"/>
        </w:rPr>
        <w:t xml:space="preserve"> </w:t>
      </w:r>
      <w:r>
        <w:rPr>
          <w:rFonts w:ascii="Times New Roman" w:hAnsi="Times New Roman"/>
          <w:color w:val="0D0D0D"/>
          <w:sz w:val="24"/>
        </w:rPr>
        <w:t>план</w:t>
      </w:r>
      <w:r>
        <w:rPr>
          <w:rFonts w:ascii="Times New Roman" w:hAnsi="Times New Roman"/>
          <w:color w:val="0D0D0D"/>
          <w:sz w:val="24"/>
        </w:rPr>
        <w:t xml:space="preserve"> </w:t>
      </w:r>
      <w:r>
        <w:rPr>
          <w:rFonts w:ascii="Times New Roman" w:hAnsi="Times New Roman"/>
          <w:color w:val="0D0D0D"/>
          <w:sz w:val="24"/>
        </w:rPr>
        <w:t>решения</w:t>
      </w:r>
      <w:r>
        <w:rPr>
          <w:rFonts w:ascii="Times New Roman" w:hAnsi="Times New Roman"/>
          <w:color w:val="0D0D0D"/>
          <w:sz w:val="24"/>
        </w:rPr>
        <w:t xml:space="preserve"> </w:t>
      </w:r>
      <w:r>
        <w:rPr>
          <w:rFonts w:ascii="Times New Roman" w:hAnsi="Times New Roman"/>
          <w:color w:val="0D0D0D"/>
          <w:sz w:val="24"/>
        </w:rPr>
        <w:t>учебной</w:t>
      </w:r>
      <w:r>
        <w:rPr>
          <w:rFonts w:ascii="Times New Roman" w:hAnsi="Times New Roman"/>
          <w:color w:val="0D0D0D"/>
          <w:sz w:val="24"/>
        </w:rPr>
        <w:t xml:space="preserve"> </w:t>
      </w:r>
      <w:r>
        <w:rPr>
          <w:rFonts w:ascii="Times New Roman" w:hAnsi="Times New Roman"/>
          <w:color w:val="0D0D0D"/>
          <w:sz w:val="24"/>
        </w:rPr>
        <w:t xml:space="preserve">географической </w:t>
      </w:r>
      <w:r>
        <w:rPr>
          <w:rFonts w:ascii="Times New Roman" w:hAnsi="Times New Roman"/>
          <w:color w:val="0D0D0D"/>
          <w:spacing w:val="-2"/>
          <w:sz w:val="24"/>
        </w:rPr>
        <w:t>задачи.</w:t>
      </w:r>
    </w:p>
    <w:p w14:paraId="BA040000">
      <w:pPr>
        <w:pStyle w:val="Style_1"/>
        <w:ind w:firstLine="0" w:left="567"/>
        <w:rPr>
          <w:sz w:val="24"/>
        </w:rPr>
      </w:pPr>
      <w:r>
        <w:rPr>
          <w:color w:val="0D0D0D"/>
          <w:sz w:val="24"/>
        </w:rPr>
        <w:t>Формирование</w:t>
      </w:r>
      <w:r>
        <w:rPr>
          <w:color w:val="0D0D0D"/>
          <w:sz w:val="24"/>
        </w:rPr>
        <w:t xml:space="preserve"> </w:t>
      </w:r>
      <w:r>
        <w:rPr>
          <w:color w:val="0D0D0D"/>
          <w:sz w:val="24"/>
        </w:rPr>
        <w:t>базовых</w:t>
      </w:r>
      <w:r>
        <w:rPr>
          <w:color w:val="0D0D0D"/>
          <w:sz w:val="24"/>
        </w:rPr>
        <w:t xml:space="preserve"> </w:t>
      </w:r>
      <w:r>
        <w:rPr>
          <w:color w:val="0D0D0D"/>
          <w:sz w:val="24"/>
        </w:rPr>
        <w:t>исследовательских</w:t>
      </w:r>
      <w:r>
        <w:rPr>
          <w:color w:val="0D0D0D"/>
          <w:sz w:val="24"/>
        </w:rPr>
        <w:t xml:space="preserve"> </w:t>
      </w:r>
      <w:r>
        <w:rPr>
          <w:color w:val="0D0D0D"/>
          <w:spacing w:val="-2"/>
          <w:sz w:val="24"/>
        </w:rPr>
        <w:t>действий</w:t>
      </w:r>
      <w:r>
        <w:rPr>
          <w:color w:val="0D0D0D"/>
          <w:spacing w:val="-2"/>
          <w:sz w:val="24"/>
        </w:rPr>
        <w:t>:</w:t>
      </w:r>
    </w:p>
    <w:p w14:paraId="BB040000">
      <w:pPr>
        <w:pStyle w:val="Style_2"/>
        <w:widowControl w:val="0"/>
        <w:numPr>
          <w:ilvl w:val="1"/>
          <w:numId w:val="26"/>
        </w:numPr>
        <w:tabs>
          <w:tab w:leader="none" w:pos="962" w:val="left"/>
        </w:tabs>
        <w:spacing w:after="0"/>
        <w:ind w:firstLine="0" w:left="567" w:right="283"/>
        <w:contextualSpacing w:val="0"/>
        <w:jc w:val="both"/>
        <w:rPr>
          <w:rFonts w:ascii="Times New Roman" w:hAnsi="Times New Roman"/>
          <w:sz w:val="24"/>
        </w:rPr>
      </w:pPr>
      <w:r>
        <w:rPr>
          <w:rFonts w:ascii="Times New Roman" w:hAnsi="Times New Roman"/>
          <w:color w:val="0D0D0D"/>
          <w:sz w:val="24"/>
        </w:rPr>
        <w:t xml:space="preserve">представлять результаты наблюдений в табличной и (или) графической </w:t>
      </w:r>
      <w:r>
        <w:rPr>
          <w:rFonts w:ascii="Times New Roman" w:hAnsi="Times New Roman"/>
          <w:color w:val="0D0D0D"/>
          <w:spacing w:val="-2"/>
          <w:sz w:val="24"/>
        </w:rPr>
        <w:t>форме;</w:t>
      </w:r>
    </w:p>
    <w:p w14:paraId="BC040000">
      <w:pPr>
        <w:pStyle w:val="Style_2"/>
        <w:widowControl w:val="0"/>
        <w:numPr>
          <w:ilvl w:val="1"/>
          <w:numId w:val="26"/>
        </w:numPr>
        <w:tabs>
          <w:tab w:leader="none" w:pos="962" w:val="left"/>
        </w:tabs>
        <w:spacing w:after="0"/>
        <w:ind w:firstLine="0" w:left="567" w:right="272"/>
        <w:contextualSpacing w:val="0"/>
        <w:jc w:val="both"/>
        <w:rPr>
          <w:rFonts w:ascii="Times New Roman" w:hAnsi="Times New Roman"/>
          <w:sz w:val="24"/>
        </w:rPr>
      </w:pPr>
      <w:r>
        <w:rPr>
          <w:rFonts w:ascii="Times New Roman" w:hAnsi="Times New Roman"/>
          <w:color w:val="0D0D0D"/>
          <w:sz w:val="24"/>
        </w:rPr>
        <w:t>формулировать вопросы, осуществлять поиск ответов для прогнозирования, например, изменения численности населения Российской Федерации в будущем;</w:t>
      </w:r>
    </w:p>
    <w:p w14:paraId="BD040000">
      <w:pPr>
        <w:pStyle w:val="Style_2"/>
        <w:widowControl w:val="0"/>
        <w:numPr>
          <w:ilvl w:val="1"/>
          <w:numId w:val="26"/>
        </w:numPr>
        <w:tabs>
          <w:tab w:leader="none" w:pos="962" w:val="left"/>
        </w:tabs>
        <w:spacing w:after="0"/>
        <w:ind w:firstLine="0" w:left="567" w:right="283"/>
        <w:contextualSpacing w:val="0"/>
        <w:jc w:val="both"/>
        <w:rPr>
          <w:rFonts w:ascii="Times New Roman" w:hAnsi="Times New Roman"/>
          <w:sz w:val="24"/>
        </w:rPr>
      </w:pPr>
      <w:r>
        <w:rPr>
          <w:rFonts w:ascii="Times New Roman" w:hAnsi="Times New Roman"/>
          <w:color w:val="0D0D0D"/>
          <w:sz w:val="24"/>
        </w:rPr>
        <w:t xml:space="preserve">представлять результаты фенологических наблюдений и наблюдений за погодой в различной форме (табличной, графической, географического </w:t>
      </w:r>
      <w:r>
        <w:rPr>
          <w:rFonts w:ascii="Times New Roman" w:hAnsi="Times New Roman"/>
          <w:color w:val="0D0D0D"/>
          <w:spacing w:val="-2"/>
          <w:sz w:val="24"/>
        </w:rPr>
        <w:t>описания);</w:t>
      </w:r>
    </w:p>
    <w:p w14:paraId="BE040000">
      <w:pPr>
        <w:pStyle w:val="Style_2"/>
        <w:widowControl w:val="0"/>
        <w:numPr>
          <w:ilvl w:val="1"/>
          <w:numId w:val="26"/>
        </w:numPr>
        <w:tabs>
          <w:tab w:leader="none" w:pos="962" w:val="left"/>
        </w:tabs>
        <w:spacing w:after="0"/>
        <w:ind w:firstLine="0" w:left="567" w:right="283"/>
        <w:contextualSpacing w:val="0"/>
        <w:jc w:val="both"/>
        <w:rPr>
          <w:rFonts w:ascii="Times New Roman" w:hAnsi="Times New Roman"/>
          <w:sz w:val="24"/>
        </w:rPr>
      </w:pPr>
      <w:r>
        <w:rPr>
          <w:rFonts w:ascii="Times New Roman" w:hAnsi="Times New Roman"/>
          <w:color w:val="0D0D0D"/>
          <w:sz w:val="24"/>
        </w:rPr>
        <w:t>проводить по самостоятельно составленному плану небольшое исследование роли традиций в обществе;</w:t>
      </w:r>
    </w:p>
    <w:p w14:paraId="BF040000">
      <w:pPr>
        <w:pStyle w:val="Style_2"/>
        <w:widowControl w:val="0"/>
        <w:numPr>
          <w:ilvl w:val="1"/>
          <w:numId w:val="26"/>
        </w:numPr>
        <w:tabs>
          <w:tab w:leader="none" w:pos="962" w:val="left"/>
        </w:tabs>
        <w:spacing w:after="0"/>
        <w:ind w:firstLine="0" w:left="567" w:right="282"/>
        <w:contextualSpacing w:val="0"/>
        <w:jc w:val="both"/>
        <w:rPr>
          <w:rFonts w:ascii="Times New Roman" w:hAnsi="Times New Roman"/>
          <w:sz w:val="24"/>
        </w:rPr>
      </w:pPr>
      <w:r>
        <w:rPr>
          <w:rFonts w:ascii="Times New Roman" w:hAnsi="Times New Roman"/>
          <w:color w:val="0D0D0D"/>
          <w:sz w:val="24"/>
        </w:rPr>
        <w:t>проводить изучение несложных практических ситуаций, связанных с использованием различных способов повышения эффективности производства.</w:t>
      </w:r>
    </w:p>
    <w:p w14:paraId="C0040000">
      <w:pPr>
        <w:pStyle w:val="Style_1"/>
        <w:ind w:firstLine="0" w:left="567"/>
        <w:rPr>
          <w:sz w:val="24"/>
        </w:rPr>
      </w:pPr>
      <w:r>
        <w:rPr>
          <w:color w:val="0D0D0D"/>
          <w:sz w:val="24"/>
        </w:rPr>
        <w:t>Работа</w:t>
      </w:r>
      <w:r>
        <w:rPr>
          <w:color w:val="0D0D0D"/>
          <w:sz w:val="24"/>
        </w:rPr>
        <w:t xml:space="preserve"> </w:t>
      </w:r>
      <w:r>
        <w:rPr>
          <w:color w:val="0D0D0D"/>
          <w:sz w:val="24"/>
        </w:rPr>
        <w:t>с</w:t>
      </w:r>
      <w:r>
        <w:rPr>
          <w:color w:val="0D0D0D"/>
          <w:sz w:val="24"/>
        </w:rPr>
        <w:t xml:space="preserve"> </w:t>
      </w:r>
      <w:r>
        <w:rPr>
          <w:color w:val="0D0D0D"/>
          <w:spacing w:val="-2"/>
          <w:sz w:val="24"/>
        </w:rPr>
        <w:t>информацией</w:t>
      </w:r>
      <w:r>
        <w:rPr>
          <w:color w:val="0D0D0D"/>
          <w:spacing w:val="-2"/>
          <w:sz w:val="24"/>
        </w:rPr>
        <w:t>:</w:t>
      </w:r>
    </w:p>
    <w:p w14:paraId="C1040000">
      <w:pPr>
        <w:pStyle w:val="Style_2"/>
        <w:widowControl w:val="0"/>
        <w:numPr>
          <w:ilvl w:val="1"/>
          <w:numId w:val="26"/>
        </w:numPr>
        <w:tabs>
          <w:tab w:leader="none" w:pos="962" w:val="left"/>
        </w:tabs>
        <w:spacing w:after="0"/>
        <w:ind w:firstLine="0" w:left="567" w:right="280"/>
        <w:contextualSpacing w:val="0"/>
        <w:jc w:val="both"/>
        <w:rPr>
          <w:rFonts w:ascii="Times New Roman" w:hAnsi="Times New Roman"/>
          <w:sz w:val="24"/>
        </w:rPr>
      </w:pPr>
      <w:r>
        <w:rPr>
          <w:rFonts w:ascii="Times New Roman" w:hAnsi="Times New Roman"/>
          <w:color w:val="0D0D0D"/>
          <w:sz w:val="24"/>
        </w:rPr>
        <w:t xml:space="preserve">проводить поиск необходимой исторической информации в учебной и научной литературе, аутентичных источниках (материальных, письменных, </w:t>
      </w:r>
      <w:r>
        <w:rPr>
          <w:rFonts w:ascii="Times New Roman" w:hAnsi="Times New Roman"/>
          <w:color w:val="0D0D0D"/>
          <w:spacing w:val="-2"/>
          <w:sz w:val="24"/>
        </w:rPr>
        <w:t>визуальных),</w:t>
      </w:r>
      <w:r>
        <w:rPr>
          <w:rFonts w:ascii="Times New Roman" w:hAnsi="Times New Roman"/>
          <w:color w:val="0D0D0D"/>
          <w:spacing w:val="-2"/>
          <w:sz w:val="24"/>
        </w:rPr>
        <w:t xml:space="preserve"> </w:t>
      </w:r>
      <w:r>
        <w:rPr>
          <w:rFonts w:ascii="Times New Roman" w:hAnsi="Times New Roman"/>
          <w:color w:val="0D0D0D"/>
          <w:spacing w:val="-2"/>
          <w:sz w:val="24"/>
        </w:rPr>
        <w:t>публицистике</w:t>
      </w:r>
      <w:r>
        <w:rPr>
          <w:rFonts w:ascii="Times New Roman" w:hAnsi="Times New Roman"/>
          <w:color w:val="0D0D0D"/>
          <w:spacing w:val="-2"/>
          <w:sz w:val="24"/>
        </w:rPr>
        <w:t xml:space="preserve"> </w:t>
      </w:r>
      <w:r>
        <w:rPr>
          <w:rFonts w:ascii="Times New Roman" w:hAnsi="Times New Roman"/>
          <w:color w:val="0D0D0D"/>
          <w:spacing w:val="-2"/>
          <w:sz w:val="24"/>
        </w:rPr>
        <w:t>и</w:t>
      </w:r>
      <w:r>
        <w:rPr>
          <w:rFonts w:ascii="Times New Roman" w:hAnsi="Times New Roman"/>
          <w:color w:val="0D0D0D"/>
          <w:spacing w:val="-2"/>
          <w:sz w:val="24"/>
        </w:rPr>
        <w:t xml:space="preserve"> </w:t>
      </w:r>
      <w:r>
        <w:rPr>
          <w:rFonts w:ascii="Times New Roman" w:hAnsi="Times New Roman"/>
          <w:color w:val="0D0D0D"/>
          <w:spacing w:val="-2"/>
          <w:sz w:val="24"/>
        </w:rPr>
        <w:t>др.</w:t>
      </w:r>
      <w:r>
        <w:rPr>
          <w:rFonts w:ascii="Times New Roman" w:hAnsi="Times New Roman"/>
          <w:color w:val="0D0D0D"/>
          <w:spacing w:val="-2"/>
          <w:sz w:val="24"/>
        </w:rPr>
        <w:t xml:space="preserve"> </w:t>
      </w:r>
      <w:r>
        <w:rPr>
          <w:rFonts w:ascii="Times New Roman" w:hAnsi="Times New Roman"/>
          <w:color w:val="0D0D0D"/>
          <w:spacing w:val="-2"/>
          <w:sz w:val="24"/>
        </w:rPr>
        <w:t>в</w:t>
      </w:r>
      <w:r>
        <w:rPr>
          <w:rFonts w:ascii="Times New Roman" w:hAnsi="Times New Roman"/>
          <w:color w:val="0D0D0D"/>
          <w:spacing w:val="-2"/>
          <w:sz w:val="24"/>
        </w:rPr>
        <w:t xml:space="preserve"> </w:t>
      </w:r>
      <w:r>
        <w:rPr>
          <w:rFonts w:ascii="Times New Roman" w:hAnsi="Times New Roman"/>
          <w:color w:val="0D0D0D"/>
          <w:spacing w:val="-2"/>
          <w:sz w:val="24"/>
        </w:rPr>
        <w:t>соответствии</w:t>
      </w:r>
      <w:r>
        <w:rPr>
          <w:rFonts w:ascii="Times New Roman" w:hAnsi="Times New Roman"/>
          <w:color w:val="0D0D0D"/>
          <w:spacing w:val="-2"/>
          <w:sz w:val="24"/>
        </w:rPr>
        <w:t xml:space="preserve"> </w:t>
      </w:r>
      <w:r>
        <w:rPr>
          <w:rFonts w:ascii="Times New Roman" w:hAnsi="Times New Roman"/>
          <w:color w:val="0D0D0D"/>
          <w:spacing w:val="-2"/>
          <w:sz w:val="24"/>
        </w:rPr>
        <w:t>с</w:t>
      </w:r>
      <w:r>
        <w:rPr>
          <w:rFonts w:ascii="Times New Roman" w:hAnsi="Times New Roman"/>
          <w:color w:val="0D0D0D"/>
          <w:spacing w:val="-2"/>
          <w:sz w:val="24"/>
        </w:rPr>
        <w:t xml:space="preserve"> </w:t>
      </w:r>
      <w:r>
        <w:rPr>
          <w:rFonts w:ascii="Times New Roman" w:hAnsi="Times New Roman"/>
          <w:color w:val="0D0D0D"/>
          <w:spacing w:val="-2"/>
          <w:sz w:val="24"/>
        </w:rPr>
        <w:t>предложенной</w:t>
      </w:r>
      <w:r>
        <w:rPr>
          <w:rFonts w:ascii="Times New Roman" w:hAnsi="Times New Roman"/>
          <w:color w:val="0D0D0D"/>
          <w:spacing w:val="-2"/>
          <w:sz w:val="24"/>
        </w:rPr>
        <w:t xml:space="preserve"> </w:t>
      </w:r>
      <w:r>
        <w:rPr>
          <w:rFonts w:ascii="Times New Roman" w:hAnsi="Times New Roman"/>
          <w:color w:val="0D0D0D"/>
          <w:spacing w:val="-2"/>
          <w:sz w:val="24"/>
        </w:rPr>
        <w:t xml:space="preserve">познавательной </w:t>
      </w:r>
      <w:r>
        <w:rPr>
          <w:rFonts w:ascii="Times New Roman" w:hAnsi="Times New Roman"/>
          <w:color w:val="0D0D0D"/>
          <w:spacing w:val="-2"/>
          <w:sz w:val="24"/>
        </w:rPr>
        <w:t xml:space="preserve"> </w:t>
      </w:r>
      <w:r>
        <w:rPr>
          <w:rFonts w:ascii="Times New Roman" w:hAnsi="Times New Roman"/>
          <w:color w:val="0D0D0D"/>
          <w:sz w:val="24"/>
        </w:rPr>
        <w:t>зада чей;</w:t>
      </w:r>
    </w:p>
    <w:p w14:paraId="C2040000">
      <w:pPr>
        <w:pStyle w:val="Style_2"/>
        <w:widowControl w:val="0"/>
        <w:numPr>
          <w:ilvl w:val="1"/>
          <w:numId w:val="26"/>
        </w:numPr>
        <w:tabs>
          <w:tab w:leader="none" w:pos="962" w:val="left"/>
        </w:tabs>
        <w:spacing w:after="0"/>
        <w:ind w:firstLine="0" w:left="567" w:right="267"/>
        <w:contextualSpacing w:val="0"/>
        <w:jc w:val="both"/>
        <w:rPr>
          <w:rFonts w:ascii="Times New Roman" w:hAnsi="Times New Roman"/>
          <w:sz w:val="24"/>
        </w:rPr>
      </w:pPr>
      <w:r>
        <w:rPr>
          <w:rFonts w:ascii="Times New Roman" w:hAnsi="Times New Roman"/>
          <w:color w:val="0D0D0D"/>
          <w:sz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C3040000">
      <w:pPr>
        <w:pStyle w:val="Style_2"/>
        <w:widowControl w:val="0"/>
        <w:numPr>
          <w:ilvl w:val="1"/>
          <w:numId w:val="26"/>
        </w:numPr>
        <w:tabs>
          <w:tab w:leader="none" w:pos="962" w:val="left"/>
        </w:tabs>
        <w:spacing w:after="0"/>
        <w:ind w:firstLine="0" w:left="567" w:right="282"/>
        <w:contextualSpacing w:val="0"/>
        <w:jc w:val="both"/>
        <w:rPr>
          <w:rFonts w:ascii="Times New Roman" w:hAnsi="Times New Roman"/>
          <w:sz w:val="24"/>
        </w:rPr>
      </w:pPr>
      <w:r>
        <w:rPr>
          <w:rFonts w:ascii="Times New Roman" w:hAnsi="Times New Roman"/>
          <w:color w:val="0D0D0D"/>
          <w:sz w:val="24"/>
        </w:rPr>
        <w:t>сравнивать данные разных источников исторической информации, выявлять их сходство и различия;</w:t>
      </w:r>
    </w:p>
    <w:p w14:paraId="C4040000">
      <w:pPr>
        <w:pStyle w:val="Style_2"/>
        <w:widowControl w:val="0"/>
        <w:numPr>
          <w:ilvl w:val="1"/>
          <w:numId w:val="26"/>
        </w:numPr>
        <w:tabs>
          <w:tab w:leader="none" w:pos="962" w:val="left"/>
        </w:tabs>
        <w:spacing w:after="0"/>
        <w:ind w:firstLine="0" w:left="567" w:right="274"/>
        <w:contextualSpacing w:val="0"/>
        <w:jc w:val="both"/>
        <w:rPr>
          <w:rFonts w:ascii="Times New Roman" w:hAnsi="Times New Roman"/>
          <w:sz w:val="24"/>
        </w:rPr>
      </w:pPr>
      <w:r>
        <w:rPr>
          <w:rFonts w:ascii="Times New Roman" w:hAnsi="Times New Roman"/>
          <w:color w:val="0D0D0D"/>
          <w:sz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14:paraId="C5040000">
      <w:pPr>
        <w:pStyle w:val="Style_2"/>
        <w:widowControl w:val="0"/>
        <w:numPr>
          <w:ilvl w:val="1"/>
          <w:numId w:val="26"/>
        </w:numPr>
        <w:tabs>
          <w:tab w:leader="none" w:pos="962" w:val="left"/>
        </w:tabs>
        <w:spacing w:after="0"/>
        <w:ind w:firstLine="0" w:left="567" w:right="277"/>
        <w:contextualSpacing w:val="0"/>
        <w:jc w:val="both"/>
        <w:rPr>
          <w:rFonts w:ascii="Times New Roman" w:hAnsi="Times New Roman"/>
          <w:sz w:val="24"/>
        </w:rPr>
      </w:pPr>
      <w:r>
        <w:rPr>
          <w:rFonts w:ascii="Times New Roman" w:hAnsi="Times New Roman"/>
          <w:color w:val="0D0D0D"/>
          <w:sz w:val="24"/>
        </w:rPr>
        <w:t xml:space="preserve">проводить поиск необходимой исторической информации в учебной и научной литературе, аутентичных источниках (материальных, письменных, </w:t>
      </w:r>
      <w:r>
        <w:rPr>
          <w:rFonts w:ascii="Times New Roman" w:hAnsi="Times New Roman"/>
          <w:color w:val="0D0D0D"/>
          <w:spacing w:val="-2"/>
          <w:sz w:val="24"/>
        </w:rPr>
        <w:t>визуальных),</w:t>
      </w:r>
      <w:r>
        <w:rPr>
          <w:rFonts w:ascii="Times New Roman" w:hAnsi="Times New Roman"/>
          <w:color w:val="0D0D0D"/>
          <w:spacing w:val="-2"/>
          <w:sz w:val="24"/>
        </w:rPr>
        <w:t xml:space="preserve"> </w:t>
      </w:r>
      <w:r>
        <w:rPr>
          <w:rFonts w:ascii="Times New Roman" w:hAnsi="Times New Roman"/>
          <w:color w:val="0D0D0D"/>
          <w:spacing w:val="-2"/>
          <w:sz w:val="24"/>
        </w:rPr>
        <w:t>публицистике</w:t>
      </w:r>
      <w:r>
        <w:rPr>
          <w:rFonts w:ascii="Times New Roman" w:hAnsi="Times New Roman"/>
          <w:color w:val="0D0D0D"/>
          <w:spacing w:val="-2"/>
          <w:sz w:val="24"/>
        </w:rPr>
        <w:t xml:space="preserve"> </w:t>
      </w:r>
      <w:r>
        <w:rPr>
          <w:rFonts w:ascii="Times New Roman" w:hAnsi="Times New Roman"/>
          <w:color w:val="0D0D0D"/>
          <w:spacing w:val="-2"/>
          <w:sz w:val="24"/>
        </w:rPr>
        <w:t>и др.</w:t>
      </w:r>
      <w:r>
        <w:rPr>
          <w:rFonts w:ascii="Times New Roman" w:hAnsi="Times New Roman"/>
          <w:color w:val="0D0D0D"/>
          <w:spacing w:val="-2"/>
          <w:sz w:val="24"/>
        </w:rPr>
        <w:t xml:space="preserve"> </w:t>
      </w:r>
      <w:r>
        <w:rPr>
          <w:rFonts w:ascii="Times New Roman" w:hAnsi="Times New Roman"/>
          <w:color w:val="0D0D0D"/>
          <w:spacing w:val="-2"/>
          <w:sz w:val="24"/>
        </w:rPr>
        <w:t>в</w:t>
      </w:r>
      <w:r>
        <w:rPr>
          <w:rFonts w:ascii="Times New Roman" w:hAnsi="Times New Roman"/>
          <w:color w:val="0D0D0D"/>
          <w:spacing w:val="-2"/>
          <w:sz w:val="24"/>
        </w:rPr>
        <w:t xml:space="preserve"> </w:t>
      </w:r>
      <w:r>
        <w:rPr>
          <w:rFonts w:ascii="Times New Roman" w:hAnsi="Times New Roman"/>
          <w:color w:val="0D0D0D"/>
          <w:spacing w:val="-2"/>
          <w:sz w:val="24"/>
        </w:rPr>
        <w:t>соответствии</w:t>
      </w:r>
      <w:r>
        <w:rPr>
          <w:rFonts w:ascii="Times New Roman" w:hAnsi="Times New Roman"/>
          <w:color w:val="0D0D0D"/>
          <w:spacing w:val="-2"/>
          <w:sz w:val="24"/>
        </w:rPr>
        <w:t xml:space="preserve"> </w:t>
      </w:r>
      <w:r>
        <w:rPr>
          <w:rFonts w:ascii="Times New Roman" w:hAnsi="Times New Roman"/>
          <w:color w:val="0D0D0D"/>
          <w:spacing w:val="-2"/>
          <w:sz w:val="24"/>
        </w:rPr>
        <w:t>с</w:t>
      </w:r>
      <w:r>
        <w:rPr>
          <w:rFonts w:ascii="Times New Roman" w:hAnsi="Times New Roman"/>
          <w:color w:val="0D0D0D"/>
          <w:spacing w:val="-2"/>
          <w:sz w:val="24"/>
        </w:rPr>
        <w:t xml:space="preserve"> </w:t>
      </w:r>
      <w:r>
        <w:rPr>
          <w:rFonts w:ascii="Times New Roman" w:hAnsi="Times New Roman"/>
          <w:color w:val="0D0D0D"/>
          <w:spacing w:val="-2"/>
          <w:sz w:val="24"/>
        </w:rPr>
        <w:t>предложенной</w:t>
      </w:r>
      <w:r>
        <w:rPr>
          <w:rFonts w:ascii="Times New Roman" w:hAnsi="Times New Roman"/>
          <w:color w:val="0D0D0D"/>
          <w:spacing w:val="-2"/>
          <w:sz w:val="24"/>
        </w:rPr>
        <w:t xml:space="preserve"> </w:t>
      </w:r>
      <w:r>
        <w:rPr>
          <w:rFonts w:ascii="Times New Roman" w:hAnsi="Times New Roman"/>
          <w:color w:val="0D0D0D"/>
          <w:spacing w:val="-2"/>
          <w:sz w:val="24"/>
        </w:rPr>
        <w:t>познавательной задачей;</w:t>
      </w:r>
    </w:p>
    <w:p w14:paraId="C6040000">
      <w:pPr>
        <w:pStyle w:val="Style_2"/>
        <w:widowControl w:val="0"/>
        <w:numPr>
          <w:ilvl w:val="1"/>
          <w:numId w:val="26"/>
        </w:numPr>
        <w:tabs>
          <w:tab w:leader="none" w:pos="962" w:val="left"/>
        </w:tabs>
        <w:spacing w:after="0"/>
        <w:ind w:firstLine="0" w:left="567"/>
        <w:contextualSpacing w:val="0"/>
        <w:jc w:val="both"/>
        <w:rPr>
          <w:rFonts w:ascii="Times New Roman" w:hAnsi="Times New Roman"/>
          <w:sz w:val="24"/>
        </w:rPr>
      </w:pPr>
      <w:r>
        <w:rPr>
          <w:rFonts w:ascii="Times New Roman" w:hAnsi="Times New Roman"/>
          <w:color w:val="0D0D0D"/>
          <w:sz w:val="24"/>
        </w:rPr>
        <w:t>анализировать</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интерпретировать</w:t>
      </w:r>
      <w:r>
        <w:rPr>
          <w:rFonts w:ascii="Times New Roman" w:hAnsi="Times New Roman"/>
          <w:color w:val="0D0D0D"/>
          <w:sz w:val="24"/>
        </w:rPr>
        <w:t xml:space="preserve"> </w:t>
      </w:r>
      <w:r>
        <w:rPr>
          <w:rFonts w:ascii="Times New Roman" w:hAnsi="Times New Roman"/>
          <w:color w:val="0D0D0D"/>
          <w:sz w:val="24"/>
        </w:rPr>
        <w:t>историческую</w:t>
      </w:r>
      <w:r>
        <w:rPr>
          <w:rFonts w:ascii="Times New Roman" w:hAnsi="Times New Roman"/>
          <w:color w:val="0D0D0D"/>
          <w:sz w:val="24"/>
        </w:rPr>
        <w:t xml:space="preserve"> </w:t>
      </w:r>
      <w:r>
        <w:rPr>
          <w:rFonts w:ascii="Times New Roman" w:hAnsi="Times New Roman"/>
          <w:color w:val="0D0D0D"/>
          <w:spacing w:val="-2"/>
          <w:sz w:val="24"/>
        </w:rPr>
        <w:t>информацию,</w:t>
      </w:r>
    </w:p>
    <w:p w14:paraId="C7040000">
      <w:pPr>
        <w:sectPr>
          <w:headerReference r:id="rId2" w:type="default"/>
          <w:pgSz w:h="16840" w:orient="portrait" w:w="11910"/>
          <w:pgMar w:bottom="280" w:footer="0" w:gutter="0" w:header="752" w:left="1020" w:right="860" w:top="1020"/>
        </w:sectPr>
      </w:pPr>
    </w:p>
    <w:p w14:paraId="C8040000">
      <w:pPr>
        <w:pStyle w:val="Style_1"/>
        <w:spacing w:before="92"/>
        <w:ind w:firstLine="0" w:left="567" w:right="277"/>
        <w:rPr>
          <w:sz w:val="24"/>
        </w:rPr>
      </w:pPr>
      <w:r>
        <w:rPr>
          <w:color w:val="0D0D0D"/>
          <w:sz w:val="24"/>
        </w:rPr>
        <w:t>применяя приемы критики источника, высказывать суждение о его информационных особенностях и ценности (по заданным критериям);</w:t>
      </w:r>
    </w:p>
    <w:p w14:paraId="C9040000">
      <w:pPr>
        <w:pStyle w:val="Style_2"/>
        <w:widowControl w:val="0"/>
        <w:numPr>
          <w:ilvl w:val="1"/>
          <w:numId w:val="26"/>
        </w:numPr>
        <w:tabs>
          <w:tab w:leader="none" w:pos="962" w:val="left"/>
        </w:tabs>
        <w:spacing w:after="0"/>
        <w:ind w:firstLine="0" w:left="567" w:right="278"/>
        <w:contextualSpacing w:val="0"/>
        <w:jc w:val="both"/>
        <w:rPr>
          <w:rFonts w:ascii="Times New Roman" w:hAnsi="Times New Roman"/>
          <w:sz w:val="24"/>
        </w:rPr>
      </w:pPr>
      <w:r>
        <w:rPr>
          <w:rFonts w:ascii="Times New Roman" w:hAnsi="Times New Roman"/>
          <w:color w:val="0D0D0D"/>
          <w:sz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CA040000">
      <w:pPr>
        <w:pStyle w:val="Style_2"/>
        <w:widowControl w:val="0"/>
        <w:numPr>
          <w:ilvl w:val="1"/>
          <w:numId w:val="26"/>
        </w:numPr>
        <w:tabs>
          <w:tab w:leader="none" w:pos="962" w:val="left"/>
        </w:tabs>
        <w:spacing w:after="0"/>
        <w:ind w:firstLine="0" w:left="567" w:right="278"/>
        <w:contextualSpacing w:val="0"/>
        <w:jc w:val="both"/>
        <w:rPr>
          <w:rFonts w:ascii="Times New Roman" w:hAnsi="Times New Roman"/>
          <w:sz w:val="24"/>
        </w:rPr>
      </w:pPr>
      <w:r>
        <w:rPr>
          <w:rFonts w:ascii="Times New Roman" w:hAnsi="Times New Roman"/>
          <w:color w:val="0D0D0D"/>
          <w:sz w:val="24"/>
        </w:rPr>
        <w:t>находить, извлекать и использовать информацию, характеризующую отраслевую, функциональную и территориальную структуру хозяйства России;</w:t>
      </w:r>
    </w:p>
    <w:p w14:paraId="CB040000">
      <w:pPr>
        <w:pStyle w:val="Style_2"/>
        <w:widowControl w:val="0"/>
        <w:numPr>
          <w:ilvl w:val="1"/>
          <w:numId w:val="26"/>
        </w:numPr>
        <w:tabs>
          <w:tab w:leader="none" w:pos="962" w:val="left"/>
        </w:tabs>
        <w:spacing w:after="0"/>
        <w:ind w:firstLine="0" w:left="567" w:right="283"/>
        <w:contextualSpacing w:val="0"/>
        <w:jc w:val="both"/>
        <w:rPr>
          <w:rFonts w:ascii="Times New Roman" w:hAnsi="Times New Roman"/>
          <w:sz w:val="24"/>
        </w:rPr>
      </w:pPr>
      <w:r>
        <w:rPr>
          <w:rFonts w:ascii="Times New Roman" w:hAnsi="Times New Roman"/>
          <w:color w:val="0D0D0D"/>
          <w:sz w:val="24"/>
        </w:rPr>
        <w:t xml:space="preserve">извлекать информацию о правах и обязанностях </w:t>
      </w:r>
      <w:r>
        <w:rPr>
          <w:rFonts w:ascii="Times New Roman" w:hAnsi="Times New Roman"/>
          <w:color w:val="0D0D0D"/>
          <w:sz w:val="24"/>
        </w:rPr>
        <w:t>обучающегося</w:t>
      </w:r>
      <w:r>
        <w:rPr>
          <w:rFonts w:ascii="Times New Roman" w:hAnsi="Times New Roman"/>
          <w:color w:val="0D0D0D"/>
          <w:sz w:val="24"/>
        </w:rPr>
        <w:t>, заполнять соответствующие таблицы.</w:t>
      </w:r>
    </w:p>
    <w:p w14:paraId="CC040000">
      <w:pPr>
        <w:pStyle w:val="Style_2"/>
        <w:widowControl w:val="0"/>
        <w:numPr>
          <w:ilvl w:val="1"/>
          <w:numId w:val="26"/>
        </w:numPr>
        <w:tabs>
          <w:tab w:leader="none" w:pos="962" w:val="left"/>
        </w:tabs>
        <w:spacing w:after="0"/>
        <w:ind w:firstLine="0" w:left="567" w:right="277"/>
        <w:contextualSpacing w:val="0"/>
        <w:jc w:val="both"/>
        <w:rPr>
          <w:rFonts w:ascii="Times New Roman" w:hAnsi="Times New Roman"/>
          <w:sz w:val="24"/>
        </w:rPr>
      </w:pPr>
      <w:r>
        <w:rPr>
          <w:rFonts w:ascii="Times New Roman" w:hAnsi="Times New Roman"/>
          <w:color w:val="0D0D0D"/>
          <w:sz w:val="24"/>
        </w:rP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w:t>
      </w:r>
      <w:r>
        <w:rPr>
          <w:rFonts w:ascii="Times New Roman" w:hAnsi="Times New Roman"/>
          <w:color w:val="0D0D0D"/>
          <w:spacing w:val="-4"/>
          <w:sz w:val="24"/>
        </w:rPr>
        <w:t>СМИ;</w:t>
      </w:r>
    </w:p>
    <w:p w14:paraId="CD040000">
      <w:pPr>
        <w:pStyle w:val="Style_2"/>
        <w:widowControl w:val="0"/>
        <w:numPr>
          <w:ilvl w:val="1"/>
          <w:numId w:val="26"/>
        </w:numPr>
        <w:tabs>
          <w:tab w:leader="none" w:pos="962" w:val="left"/>
        </w:tabs>
        <w:spacing w:after="0"/>
        <w:ind w:firstLine="0" w:left="567"/>
        <w:contextualSpacing w:val="0"/>
        <w:jc w:val="both"/>
        <w:rPr>
          <w:rFonts w:ascii="Times New Roman" w:hAnsi="Times New Roman"/>
          <w:sz w:val="24"/>
        </w:rPr>
      </w:pPr>
      <w:r>
        <w:rPr>
          <w:rFonts w:ascii="Times New Roman" w:hAnsi="Times New Roman"/>
          <w:color w:val="0D0D0D"/>
          <w:sz w:val="24"/>
        </w:rPr>
        <w:t>представлять</w:t>
      </w:r>
      <w:r>
        <w:rPr>
          <w:rFonts w:ascii="Times New Roman" w:hAnsi="Times New Roman"/>
          <w:color w:val="0D0D0D"/>
          <w:sz w:val="24"/>
        </w:rPr>
        <w:t xml:space="preserve"> </w:t>
      </w:r>
      <w:r>
        <w:rPr>
          <w:rFonts w:ascii="Times New Roman" w:hAnsi="Times New Roman"/>
          <w:color w:val="0D0D0D"/>
          <w:sz w:val="24"/>
        </w:rPr>
        <w:t>информацию</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виде</w:t>
      </w:r>
      <w:r>
        <w:rPr>
          <w:rFonts w:ascii="Times New Roman" w:hAnsi="Times New Roman"/>
          <w:color w:val="0D0D0D"/>
          <w:sz w:val="24"/>
        </w:rPr>
        <w:t xml:space="preserve"> </w:t>
      </w:r>
      <w:r>
        <w:rPr>
          <w:rFonts w:ascii="Times New Roman" w:hAnsi="Times New Roman"/>
          <w:color w:val="0D0D0D"/>
          <w:sz w:val="24"/>
        </w:rPr>
        <w:t>кратких</w:t>
      </w:r>
      <w:r>
        <w:rPr>
          <w:rFonts w:ascii="Times New Roman" w:hAnsi="Times New Roman"/>
          <w:color w:val="0D0D0D"/>
          <w:sz w:val="24"/>
        </w:rPr>
        <w:t xml:space="preserve"> </w:t>
      </w:r>
      <w:r>
        <w:rPr>
          <w:rFonts w:ascii="Times New Roman" w:hAnsi="Times New Roman"/>
          <w:color w:val="0D0D0D"/>
          <w:sz w:val="24"/>
        </w:rPr>
        <w:t>выводов</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pacing w:val="-2"/>
          <w:sz w:val="24"/>
        </w:rPr>
        <w:t>обобщений;</w:t>
      </w:r>
    </w:p>
    <w:p w14:paraId="CE040000">
      <w:pPr>
        <w:pStyle w:val="Style_2"/>
        <w:widowControl w:val="0"/>
        <w:numPr>
          <w:ilvl w:val="1"/>
          <w:numId w:val="26"/>
        </w:numPr>
        <w:tabs>
          <w:tab w:leader="none" w:pos="962" w:val="left"/>
        </w:tabs>
        <w:spacing w:after="0"/>
        <w:ind w:firstLine="0" w:left="567" w:right="279"/>
        <w:contextualSpacing w:val="0"/>
        <w:jc w:val="both"/>
        <w:rPr>
          <w:rFonts w:ascii="Times New Roman" w:hAnsi="Times New Roman"/>
          <w:sz w:val="24"/>
        </w:rPr>
      </w:pPr>
      <w:r>
        <w:rPr>
          <w:rFonts w:ascii="Times New Roman" w:hAnsi="Times New Roman"/>
          <w:color w:val="0D0D0D"/>
          <w:sz w:val="24"/>
        </w:rPr>
        <w:t>осуществлять</w:t>
      </w:r>
      <w:r>
        <w:rPr>
          <w:rFonts w:ascii="Times New Roman" w:hAnsi="Times New Roman"/>
          <w:color w:val="0D0D0D"/>
          <w:sz w:val="24"/>
        </w:rPr>
        <w:t xml:space="preserve"> </w:t>
      </w:r>
      <w:r>
        <w:rPr>
          <w:rFonts w:ascii="Times New Roman" w:hAnsi="Times New Roman"/>
          <w:color w:val="0D0D0D"/>
          <w:sz w:val="24"/>
        </w:rPr>
        <w:t>поиск</w:t>
      </w:r>
      <w:r>
        <w:rPr>
          <w:rFonts w:ascii="Times New Roman" w:hAnsi="Times New Roman"/>
          <w:color w:val="0D0D0D"/>
          <w:sz w:val="24"/>
        </w:rPr>
        <w:t xml:space="preserve"> </w:t>
      </w:r>
      <w:r>
        <w:rPr>
          <w:rFonts w:ascii="Times New Roman" w:hAnsi="Times New Roman"/>
          <w:color w:val="0D0D0D"/>
          <w:sz w:val="24"/>
        </w:rPr>
        <w:t>информации</w:t>
      </w:r>
      <w:r>
        <w:rPr>
          <w:rFonts w:ascii="Times New Roman" w:hAnsi="Times New Roman"/>
          <w:color w:val="0D0D0D"/>
          <w:sz w:val="24"/>
        </w:rPr>
        <w:t xml:space="preserve"> </w:t>
      </w:r>
      <w:r>
        <w:rPr>
          <w:rFonts w:ascii="Times New Roman" w:hAnsi="Times New Roman"/>
          <w:color w:val="0D0D0D"/>
          <w:sz w:val="24"/>
        </w:rPr>
        <w:t>о</w:t>
      </w:r>
      <w:r>
        <w:rPr>
          <w:rFonts w:ascii="Times New Roman" w:hAnsi="Times New Roman"/>
          <w:color w:val="0D0D0D"/>
          <w:sz w:val="24"/>
        </w:rPr>
        <w:t xml:space="preserve"> </w:t>
      </w:r>
      <w:r>
        <w:rPr>
          <w:rFonts w:ascii="Times New Roman" w:hAnsi="Times New Roman"/>
          <w:color w:val="0D0D0D"/>
          <w:sz w:val="24"/>
        </w:rPr>
        <w:t>роли</w:t>
      </w:r>
      <w:r>
        <w:rPr>
          <w:rFonts w:ascii="Times New Roman" w:hAnsi="Times New Roman"/>
          <w:color w:val="0D0D0D"/>
          <w:sz w:val="24"/>
        </w:rPr>
        <w:t xml:space="preserve"> </w:t>
      </w:r>
      <w:r>
        <w:rPr>
          <w:rFonts w:ascii="Times New Roman" w:hAnsi="Times New Roman"/>
          <w:color w:val="0D0D0D"/>
          <w:sz w:val="24"/>
        </w:rPr>
        <w:t>непрерывного</w:t>
      </w:r>
      <w:r>
        <w:rPr>
          <w:rFonts w:ascii="Times New Roman" w:hAnsi="Times New Roman"/>
          <w:color w:val="0D0D0D"/>
          <w:sz w:val="24"/>
        </w:rPr>
        <w:t xml:space="preserve"> </w:t>
      </w:r>
      <w:r>
        <w:rPr>
          <w:rFonts w:ascii="Times New Roman" w:hAnsi="Times New Roman"/>
          <w:color w:val="0D0D0D"/>
          <w:sz w:val="24"/>
        </w:rPr>
        <w:t>образования</w:t>
      </w:r>
      <w:r>
        <w:rPr>
          <w:rFonts w:ascii="Times New Roman" w:hAnsi="Times New Roman"/>
          <w:color w:val="0D0D0D"/>
          <w:sz w:val="24"/>
        </w:rPr>
        <w:t xml:space="preserve"> </w:t>
      </w:r>
      <w:r>
        <w:rPr>
          <w:rFonts w:ascii="Times New Roman" w:hAnsi="Times New Roman"/>
          <w:color w:val="0D0D0D"/>
          <w:sz w:val="24"/>
        </w:rPr>
        <w:t>в современном обществе в разных источниках информации;</w:t>
      </w:r>
    </w:p>
    <w:p w14:paraId="CF040000">
      <w:pPr>
        <w:pStyle w:val="Style_2"/>
        <w:widowControl w:val="0"/>
        <w:numPr>
          <w:ilvl w:val="1"/>
          <w:numId w:val="26"/>
        </w:numPr>
        <w:tabs>
          <w:tab w:leader="none" w:pos="962" w:val="left"/>
        </w:tabs>
        <w:spacing w:after="0"/>
        <w:ind w:firstLine="0" w:left="567" w:right="276"/>
        <w:contextualSpacing w:val="0"/>
        <w:jc w:val="both"/>
        <w:rPr>
          <w:rFonts w:ascii="Times New Roman" w:hAnsi="Times New Roman"/>
          <w:sz w:val="24"/>
        </w:rPr>
      </w:pPr>
      <w:r>
        <w:rPr>
          <w:rFonts w:ascii="Times New Roman" w:hAnsi="Times New Roman"/>
          <w:color w:val="0D0D0D"/>
          <w:sz w:val="24"/>
        </w:rPr>
        <w:t>сопоставлять</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обобщать</w:t>
      </w:r>
      <w:r>
        <w:rPr>
          <w:rFonts w:ascii="Times New Roman" w:hAnsi="Times New Roman"/>
          <w:color w:val="0D0D0D"/>
          <w:sz w:val="24"/>
        </w:rPr>
        <w:t xml:space="preserve"> </w:t>
      </w:r>
      <w:r>
        <w:rPr>
          <w:rFonts w:ascii="Times New Roman" w:hAnsi="Times New Roman"/>
          <w:color w:val="0D0D0D"/>
          <w:sz w:val="24"/>
        </w:rPr>
        <w:t>информацию,</w:t>
      </w:r>
      <w:r>
        <w:rPr>
          <w:rFonts w:ascii="Times New Roman" w:hAnsi="Times New Roman"/>
          <w:color w:val="0D0D0D"/>
          <w:sz w:val="24"/>
        </w:rPr>
        <w:t xml:space="preserve"> </w:t>
      </w:r>
      <w:r>
        <w:rPr>
          <w:rFonts w:ascii="Times New Roman" w:hAnsi="Times New Roman"/>
          <w:color w:val="0D0D0D"/>
          <w:sz w:val="24"/>
        </w:rPr>
        <w:t>представленную</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разных</w:t>
      </w:r>
      <w:r>
        <w:rPr>
          <w:rFonts w:ascii="Times New Roman" w:hAnsi="Times New Roman"/>
          <w:color w:val="0D0D0D"/>
          <w:sz w:val="24"/>
        </w:rPr>
        <w:t xml:space="preserve"> </w:t>
      </w:r>
      <w:r>
        <w:rPr>
          <w:rFonts w:ascii="Times New Roman" w:hAnsi="Times New Roman"/>
          <w:color w:val="0D0D0D"/>
          <w:sz w:val="24"/>
        </w:rPr>
        <w:t>формах (описательную, графическую, аудиовизуальную).</w:t>
      </w:r>
    </w:p>
    <w:p w14:paraId="D0040000">
      <w:pPr>
        <w:pStyle w:val="Style_5"/>
        <w:spacing w:line="276" w:lineRule="auto"/>
        <w:ind w:firstLine="0" w:left="567"/>
        <w:rPr>
          <w:i w:val="0"/>
          <w:sz w:val="24"/>
        </w:rPr>
      </w:pPr>
      <w:bookmarkStart w:id="7" w:name="Формирование_универсальных_учебных_комму"/>
      <w:bookmarkEnd w:id="7"/>
      <w:r>
        <w:rPr>
          <w:color w:val="0D0D0D"/>
          <w:sz w:val="24"/>
        </w:rPr>
        <w:t>Формирование</w:t>
      </w:r>
      <w:r>
        <w:rPr>
          <w:color w:val="0D0D0D"/>
          <w:sz w:val="24"/>
        </w:rPr>
        <w:t xml:space="preserve"> </w:t>
      </w:r>
      <w:r>
        <w:rPr>
          <w:color w:val="0D0D0D"/>
          <w:sz w:val="24"/>
        </w:rPr>
        <w:t>универсальных</w:t>
      </w:r>
      <w:r>
        <w:rPr>
          <w:color w:val="0D0D0D"/>
          <w:sz w:val="24"/>
        </w:rPr>
        <w:t xml:space="preserve"> </w:t>
      </w:r>
      <w:r>
        <w:rPr>
          <w:color w:val="0D0D0D"/>
          <w:sz w:val="24"/>
        </w:rPr>
        <w:t>учебных</w:t>
      </w:r>
      <w:r>
        <w:rPr>
          <w:color w:val="0D0D0D"/>
          <w:sz w:val="24"/>
        </w:rPr>
        <w:t xml:space="preserve"> </w:t>
      </w:r>
      <w:r>
        <w:rPr>
          <w:color w:val="0D0D0D"/>
          <w:sz w:val="24"/>
        </w:rPr>
        <w:t>коммуникативны</w:t>
      </w:r>
      <w:r>
        <w:rPr>
          <w:color w:val="0D0D0D"/>
          <w:sz w:val="24"/>
        </w:rPr>
        <w:t xml:space="preserve"> </w:t>
      </w:r>
      <w:r>
        <w:rPr>
          <w:color w:val="0D0D0D"/>
          <w:sz w:val="24"/>
        </w:rPr>
        <w:t>х</w:t>
      </w:r>
      <w:r>
        <w:rPr>
          <w:color w:val="0D0D0D"/>
          <w:spacing w:val="-2"/>
          <w:sz w:val="24"/>
        </w:rPr>
        <w:t>действий</w:t>
      </w:r>
      <w:r>
        <w:rPr>
          <w:i w:val="0"/>
          <w:color w:val="0D0D0D"/>
          <w:spacing w:val="-2"/>
          <w:sz w:val="24"/>
        </w:rPr>
        <w:t>:</w:t>
      </w:r>
    </w:p>
    <w:p w14:paraId="D1040000">
      <w:pPr>
        <w:pStyle w:val="Style_2"/>
        <w:widowControl w:val="0"/>
        <w:numPr>
          <w:ilvl w:val="1"/>
          <w:numId w:val="26"/>
        </w:numPr>
        <w:tabs>
          <w:tab w:leader="none" w:pos="962" w:val="left"/>
        </w:tabs>
        <w:spacing w:after="0"/>
        <w:ind w:firstLine="0" w:left="567" w:right="272"/>
        <w:contextualSpacing w:val="0"/>
        <w:jc w:val="both"/>
        <w:rPr>
          <w:rFonts w:ascii="Times New Roman" w:hAnsi="Times New Roman"/>
          <w:sz w:val="24"/>
        </w:rPr>
      </w:pPr>
      <w:r>
        <w:rPr>
          <w:rFonts w:ascii="Times New Roman" w:hAnsi="Times New Roman"/>
          <w:color w:val="0D0D0D"/>
          <w:sz w:val="24"/>
        </w:rPr>
        <w:t>реализовывать в процессе учебной деятельности навыки речевого поведения, устной коммуникации, в том числе умения воспринимать слухозрительно речевую информацию при ее устном предъявлении учителем и обучающимися,</w:t>
      </w:r>
      <w:r>
        <w:rPr>
          <w:rFonts w:ascii="Times New Roman" w:hAnsi="Times New Roman"/>
          <w:color w:val="0D0D0D"/>
          <w:sz w:val="24"/>
        </w:rPr>
        <w:t xml:space="preserve"> </w:t>
      </w:r>
      <w:r>
        <w:rPr>
          <w:rFonts w:ascii="Times New Roman" w:hAnsi="Times New Roman"/>
          <w:color w:val="0D0D0D"/>
          <w:sz w:val="24"/>
        </w:rPr>
        <w:t>воспринимать</w:t>
      </w:r>
      <w:r>
        <w:rPr>
          <w:rFonts w:ascii="Times New Roman" w:hAnsi="Times New Roman"/>
          <w:color w:val="0D0D0D"/>
          <w:sz w:val="24"/>
        </w:rPr>
        <w:t xml:space="preserve"> </w:t>
      </w:r>
      <w:r>
        <w:rPr>
          <w:rFonts w:ascii="Times New Roman" w:hAnsi="Times New Roman"/>
          <w:color w:val="0D0D0D"/>
          <w:sz w:val="24"/>
        </w:rPr>
        <w:t>слухозрительно</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на</w:t>
      </w:r>
      <w:r>
        <w:rPr>
          <w:rFonts w:ascii="Times New Roman" w:hAnsi="Times New Roman"/>
          <w:color w:val="0D0D0D"/>
          <w:sz w:val="24"/>
        </w:rPr>
        <w:t xml:space="preserve"> </w:t>
      </w:r>
      <w:r>
        <w:rPr>
          <w:rFonts w:ascii="Times New Roman" w:hAnsi="Times New Roman"/>
          <w:color w:val="0D0D0D"/>
          <w:sz w:val="24"/>
        </w:rPr>
        <w:t>слух</w:t>
      </w:r>
      <w:r>
        <w:rPr>
          <w:rFonts w:ascii="Times New Roman" w:hAnsi="Times New Roman"/>
          <w:color w:val="0D0D0D"/>
          <w:sz w:val="24"/>
        </w:rPr>
        <w:t xml:space="preserve"> </w:t>
      </w:r>
      <w:r>
        <w:rPr>
          <w:rFonts w:ascii="Times New Roman" w:hAnsi="Times New Roman"/>
          <w:color w:val="0D0D0D"/>
          <w:sz w:val="24"/>
        </w:rPr>
        <w:t>лексику</w:t>
      </w:r>
      <w:r>
        <w:rPr>
          <w:rFonts w:ascii="Times New Roman" w:hAnsi="Times New Roman"/>
          <w:color w:val="0D0D0D"/>
          <w:sz w:val="24"/>
        </w:rPr>
        <w:t xml:space="preserve"> </w:t>
      </w:r>
      <w:r>
        <w:rPr>
          <w:rFonts w:ascii="Times New Roman" w:hAnsi="Times New Roman"/>
          <w:color w:val="0D0D0D"/>
          <w:sz w:val="24"/>
        </w:rPr>
        <w:t>по</w:t>
      </w:r>
      <w:r>
        <w:rPr>
          <w:rFonts w:ascii="Times New Roman" w:hAnsi="Times New Roman"/>
          <w:color w:val="0D0D0D"/>
          <w:sz w:val="24"/>
        </w:rPr>
        <w:t xml:space="preserve"> </w:t>
      </w:r>
      <w:r>
        <w:rPr>
          <w:rFonts w:ascii="Times New Roman" w:hAnsi="Times New Roman"/>
          <w:color w:val="0D0D0D"/>
          <w:sz w:val="24"/>
        </w:rPr>
        <w:t>организации учебной</w:t>
      </w:r>
      <w:r>
        <w:rPr>
          <w:rFonts w:ascii="Times New Roman" w:hAnsi="Times New Roman"/>
          <w:color w:val="0D0D0D"/>
          <w:sz w:val="24"/>
        </w:rPr>
        <w:t xml:space="preserve"> </w:t>
      </w:r>
      <w:r>
        <w:rPr>
          <w:rFonts w:ascii="Times New Roman" w:hAnsi="Times New Roman"/>
          <w:color w:val="0D0D0D"/>
          <w:sz w:val="24"/>
        </w:rPr>
        <w:t>деятельности,</w:t>
      </w:r>
      <w:r>
        <w:rPr>
          <w:rFonts w:ascii="Times New Roman" w:hAnsi="Times New Roman"/>
          <w:color w:val="0D0D0D"/>
          <w:sz w:val="24"/>
        </w:rPr>
        <w:t xml:space="preserve"> </w:t>
      </w:r>
      <w:r>
        <w:rPr>
          <w:rFonts w:ascii="Times New Roman" w:hAnsi="Times New Roman"/>
          <w:color w:val="0D0D0D"/>
          <w:sz w:val="24"/>
        </w:rPr>
        <w:t>тематическую</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терминологическую</w:t>
      </w:r>
      <w:r>
        <w:rPr>
          <w:rFonts w:ascii="Times New Roman" w:hAnsi="Times New Roman"/>
          <w:color w:val="0D0D0D"/>
          <w:sz w:val="24"/>
        </w:rPr>
        <w:t xml:space="preserve"> </w:t>
      </w:r>
      <w:r>
        <w:rPr>
          <w:rFonts w:ascii="Times New Roman" w:hAnsi="Times New Roman"/>
          <w:color w:val="0D0D0D"/>
          <w:sz w:val="24"/>
        </w:rPr>
        <w:t>лексику</w:t>
      </w:r>
      <w:r>
        <w:rPr>
          <w:rFonts w:ascii="Times New Roman" w:hAnsi="Times New Roman"/>
          <w:color w:val="0D0D0D"/>
          <w:sz w:val="24"/>
        </w:rPr>
        <w:t xml:space="preserve"> </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z w:val="24"/>
        </w:rPr>
        <w:t>помощью средств электроакустической коррекции слуха); говорить внятно и естественно, реализуя сформированные произносительные умения, использовать в процессе устной</w:t>
      </w:r>
      <w:r>
        <w:rPr>
          <w:rFonts w:ascii="Times New Roman" w:hAnsi="Times New Roman"/>
          <w:color w:val="0D0D0D"/>
          <w:sz w:val="24"/>
        </w:rPr>
        <w:t xml:space="preserve"> </w:t>
      </w:r>
      <w:r>
        <w:rPr>
          <w:rFonts w:ascii="Times New Roman" w:hAnsi="Times New Roman"/>
          <w:color w:val="0D0D0D"/>
          <w:sz w:val="24"/>
        </w:rPr>
        <w:t>коммуникации</w:t>
      </w:r>
      <w:r>
        <w:rPr>
          <w:rFonts w:ascii="Times New Roman" w:hAnsi="Times New Roman"/>
          <w:color w:val="0D0D0D"/>
          <w:sz w:val="24"/>
        </w:rPr>
        <w:t xml:space="preserve"> </w:t>
      </w:r>
      <w:r>
        <w:rPr>
          <w:rFonts w:ascii="Times New Roman" w:hAnsi="Times New Roman"/>
          <w:color w:val="0D0D0D"/>
          <w:sz w:val="24"/>
        </w:rPr>
        <w:t>естественные</w:t>
      </w:r>
      <w:r>
        <w:rPr>
          <w:rFonts w:ascii="Times New Roman" w:hAnsi="Times New Roman"/>
          <w:color w:val="0D0D0D"/>
          <w:sz w:val="24"/>
        </w:rPr>
        <w:t xml:space="preserve"> </w:t>
      </w:r>
      <w:r>
        <w:rPr>
          <w:rFonts w:ascii="Times New Roman" w:hAnsi="Times New Roman"/>
          <w:color w:val="0D0D0D"/>
          <w:sz w:val="24"/>
        </w:rPr>
        <w:t>невербальны</w:t>
      </w:r>
      <w:r>
        <w:rPr>
          <w:rFonts w:ascii="Times New Roman" w:hAnsi="Times New Roman"/>
          <w:color w:val="0D0D0D"/>
          <w:sz w:val="24"/>
        </w:rPr>
        <w:t xml:space="preserve"> </w:t>
      </w:r>
      <w:r>
        <w:rPr>
          <w:rFonts w:ascii="Times New Roman" w:hAnsi="Times New Roman"/>
          <w:color w:val="0D0D0D"/>
          <w:sz w:val="24"/>
        </w:rPr>
        <w:t>есредства</w:t>
      </w:r>
      <w:r>
        <w:rPr>
          <w:rFonts w:ascii="Times New Roman" w:hAnsi="Times New Roman"/>
          <w:color w:val="0D0D0D"/>
          <w:sz w:val="24"/>
        </w:rPr>
        <w:t xml:space="preserve"> </w:t>
      </w:r>
      <w:r>
        <w:rPr>
          <w:rFonts w:ascii="Times New Roman" w:hAnsi="Times New Roman"/>
          <w:color w:val="0D0D0D"/>
          <w:sz w:val="24"/>
        </w:rPr>
        <w:t>(мимику</w:t>
      </w:r>
      <w:r>
        <w:rPr>
          <w:rFonts w:ascii="Times New Roman" w:hAnsi="Times New Roman"/>
          <w:color w:val="0D0D0D"/>
          <w:sz w:val="24"/>
        </w:rPr>
        <w:t xml:space="preserve"> </w:t>
      </w:r>
      <w:r>
        <w:rPr>
          <w:rFonts w:ascii="Times New Roman" w:hAnsi="Times New Roman"/>
          <w:color w:val="0D0D0D"/>
          <w:sz w:val="24"/>
        </w:rPr>
        <w:t>лица,</w:t>
      </w:r>
      <w:r>
        <w:rPr>
          <w:rFonts w:ascii="Times New Roman" w:hAnsi="Times New Roman"/>
          <w:color w:val="0D0D0D"/>
          <w:sz w:val="24"/>
        </w:rPr>
        <w:t xml:space="preserve"> </w:t>
      </w:r>
      <w:r>
        <w:rPr>
          <w:rFonts w:ascii="Times New Roman" w:hAnsi="Times New Roman"/>
          <w:color w:val="0D0D0D"/>
          <w:sz w:val="24"/>
        </w:rPr>
        <w:t>позу, пластику и др.);</w:t>
      </w:r>
    </w:p>
    <w:p w14:paraId="D2040000">
      <w:pPr>
        <w:pStyle w:val="Style_2"/>
        <w:widowControl w:val="0"/>
        <w:numPr>
          <w:ilvl w:val="1"/>
          <w:numId w:val="26"/>
        </w:numPr>
        <w:tabs>
          <w:tab w:leader="none" w:pos="962" w:val="left"/>
        </w:tabs>
        <w:spacing w:after="0"/>
        <w:ind w:firstLine="0" w:left="567" w:right="276"/>
        <w:contextualSpacing w:val="0"/>
        <w:jc w:val="both"/>
        <w:rPr>
          <w:rFonts w:ascii="Times New Roman" w:hAnsi="Times New Roman"/>
          <w:sz w:val="24"/>
        </w:rPr>
      </w:pPr>
      <w:r>
        <w:rPr>
          <w:rFonts w:ascii="Times New Roman" w:hAnsi="Times New Roman"/>
          <w:color w:val="0D0D0D"/>
          <w:sz w:val="24"/>
        </w:rPr>
        <w:t>определять характер отношений между людьми в различных исторических и современных ситуациях, событиях;</w:t>
      </w:r>
    </w:p>
    <w:p w14:paraId="D3040000">
      <w:pPr>
        <w:pStyle w:val="Style_2"/>
        <w:widowControl w:val="0"/>
        <w:numPr>
          <w:ilvl w:val="1"/>
          <w:numId w:val="26"/>
        </w:numPr>
        <w:tabs>
          <w:tab w:leader="none" w:pos="962" w:val="left"/>
        </w:tabs>
        <w:spacing w:after="0"/>
        <w:ind w:firstLine="0" w:left="567" w:right="282"/>
        <w:contextualSpacing w:val="0"/>
        <w:jc w:val="both"/>
        <w:rPr>
          <w:rFonts w:ascii="Times New Roman" w:hAnsi="Times New Roman"/>
          <w:sz w:val="24"/>
        </w:rPr>
      </w:pPr>
      <w:r>
        <w:rPr>
          <w:rFonts w:ascii="Times New Roman" w:hAnsi="Times New Roman"/>
          <w:color w:val="0D0D0D"/>
          <w:sz w:val="24"/>
        </w:rPr>
        <w:t>раскрывать значение совместной деятельности, сотрудничества людей в разных сферах в различные исторические эпохи;</w:t>
      </w:r>
    </w:p>
    <w:p w14:paraId="D4040000">
      <w:pPr>
        <w:pStyle w:val="Style_2"/>
        <w:widowControl w:val="0"/>
        <w:numPr>
          <w:ilvl w:val="1"/>
          <w:numId w:val="26"/>
        </w:numPr>
        <w:tabs>
          <w:tab w:leader="none" w:pos="962" w:val="left"/>
        </w:tabs>
        <w:spacing w:after="0"/>
        <w:ind w:firstLine="0" w:left="567" w:right="278"/>
        <w:contextualSpacing w:val="0"/>
        <w:jc w:val="both"/>
        <w:rPr>
          <w:rFonts w:ascii="Times New Roman" w:hAnsi="Times New Roman"/>
          <w:sz w:val="24"/>
        </w:rPr>
      </w:pPr>
      <w:r>
        <w:rPr>
          <w:rFonts w:ascii="Times New Roman" w:hAnsi="Times New Roman"/>
          <w:color w:val="0D0D0D"/>
          <w:sz w:val="24"/>
        </w:rPr>
        <w:t>принимать</w:t>
      </w:r>
      <w:r>
        <w:rPr>
          <w:rFonts w:ascii="Times New Roman" w:hAnsi="Times New Roman"/>
          <w:color w:val="0D0D0D"/>
          <w:sz w:val="24"/>
        </w:rPr>
        <w:t xml:space="preserve"> </w:t>
      </w:r>
      <w:r>
        <w:rPr>
          <w:rFonts w:ascii="Times New Roman" w:hAnsi="Times New Roman"/>
          <w:color w:val="0D0D0D"/>
          <w:sz w:val="24"/>
        </w:rPr>
        <w:t>участие</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обсуждении</w:t>
      </w:r>
      <w:r>
        <w:rPr>
          <w:rFonts w:ascii="Times New Roman" w:hAnsi="Times New Roman"/>
          <w:color w:val="0D0D0D"/>
          <w:sz w:val="24"/>
        </w:rPr>
        <w:t xml:space="preserve"> </w:t>
      </w:r>
      <w:r>
        <w:rPr>
          <w:rFonts w:ascii="Times New Roman" w:hAnsi="Times New Roman"/>
          <w:color w:val="0D0D0D"/>
          <w:sz w:val="24"/>
        </w:rPr>
        <w:t>открытых</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том</w:t>
      </w:r>
      <w:r>
        <w:rPr>
          <w:rFonts w:ascii="Times New Roman" w:hAnsi="Times New Roman"/>
          <w:color w:val="0D0D0D"/>
          <w:sz w:val="24"/>
        </w:rPr>
        <w:t xml:space="preserve"> </w:t>
      </w:r>
      <w:r>
        <w:rPr>
          <w:rFonts w:ascii="Times New Roman" w:hAnsi="Times New Roman"/>
          <w:color w:val="0D0D0D"/>
          <w:sz w:val="24"/>
        </w:rPr>
        <w:t>числе</w:t>
      </w:r>
      <w:r>
        <w:rPr>
          <w:rFonts w:ascii="Times New Roman" w:hAnsi="Times New Roman"/>
          <w:color w:val="0D0D0D"/>
          <w:sz w:val="24"/>
        </w:rPr>
        <w:t xml:space="preserve"> </w:t>
      </w:r>
      <w:r>
        <w:rPr>
          <w:rFonts w:ascii="Times New Roman" w:hAnsi="Times New Roman"/>
          <w:color w:val="0D0D0D"/>
          <w:sz w:val="24"/>
        </w:rPr>
        <w:t>дискуссионных) вопросов истории, высказывая и аргументируя свои суждения;</w:t>
      </w:r>
    </w:p>
    <w:p w14:paraId="D5040000">
      <w:pPr>
        <w:pStyle w:val="Style_2"/>
        <w:widowControl w:val="0"/>
        <w:numPr>
          <w:ilvl w:val="1"/>
          <w:numId w:val="26"/>
        </w:numPr>
        <w:tabs>
          <w:tab w:leader="none" w:pos="962" w:val="left"/>
          <w:tab w:leader="none" w:pos="2852" w:val="left"/>
          <w:tab w:leader="none" w:pos="4660" w:val="left"/>
          <w:tab w:leader="none" w:pos="6526" w:val="left"/>
          <w:tab w:leader="none" w:pos="8809" w:val="left"/>
        </w:tabs>
        <w:spacing w:after="0"/>
        <w:ind w:firstLine="0" w:left="567" w:right="285"/>
        <w:contextualSpacing w:val="0"/>
        <w:jc w:val="both"/>
        <w:rPr>
          <w:rFonts w:ascii="Times New Roman" w:hAnsi="Times New Roman"/>
          <w:sz w:val="24"/>
        </w:rPr>
      </w:pPr>
      <w:r>
        <w:rPr>
          <w:rFonts w:ascii="Times New Roman" w:hAnsi="Times New Roman"/>
          <w:color w:val="0D0D0D"/>
          <w:spacing w:val="-2"/>
          <w:sz w:val="24"/>
        </w:rPr>
        <w:t>осуществлять</w:t>
      </w:r>
      <w:r>
        <w:rPr>
          <w:rFonts w:ascii="Times New Roman" w:hAnsi="Times New Roman"/>
          <w:color w:val="0D0D0D"/>
          <w:sz w:val="24"/>
        </w:rPr>
        <w:tab/>
      </w:r>
      <w:r>
        <w:rPr>
          <w:rFonts w:ascii="Times New Roman" w:hAnsi="Times New Roman"/>
          <w:color w:val="0D0D0D"/>
          <w:spacing w:val="-2"/>
          <w:sz w:val="24"/>
        </w:rPr>
        <w:t>презентацию</w:t>
      </w:r>
      <w:r>
        <w:rPr>
          <w:rFonts w:ascii="Times New Roman" w:hAnsi="Times New Roman"/>
          <w:color w:val="0D0D0D"/>
          <w:sz w:val="24"/>
        </w:rPr>
        <w:tab/>
      </w:r>
      <w:r>
        <w:rPr>
          <w:rFonts w:ascii="Times New Roman" w:hAnsi="Times New Roman"/>
          <w:color w:val="0D0D0D"/>
          <w:spacing w:val="-2"/>
          <w:sz w:val="24"/>
        </w:rPr>
        <w:t>выполненной</w:t>
      </w:r>
      <w:r>
        <w:rPr>
          <w:rFonts w:ascii="Times New Roman" w:hAnsi="Times New Roman"/>
          <w:color w:val="0D0D0D"/>
          <w:sz w:val="24"/>
        </w:rPr>
        <w:tab/>
      </w:r>
      <w:r>
        <w:rPr>
          <w:rFonts w:ascii="Times New Roman" w:hAnsi="Times New Roman"/>
          <w:color w:val="0D0D0D"/>
          <w:spacing w:val="-2"/>
          <w:sz w:val="24"/>
        </w:rPr>
        <w:t>самостоятельной</w:t>
      </w:r>
      <w:r>
        <w:rPr>
          <w:rFonts w:ascii="Times New Roman" w:hAnsi="Times New Roman"/>
          <w:color w:val="0D0D0D"/>
          <w:sz w:val="24"/>
        </w:rPr>
        <w:tab/>
      </w:r>
      <w:r>
        <w:rPr>
          <w:rFonts w:ascii="Times New Roman" w:hAnsi="Times New Roman"/>
          <w:color w:val="0D0D0D"/>
          <w:spacing w:val="-2"/>
          <w:sz w:val="24"/>
        </w:rPr>
        <w:t xml:space="preserve">работы, </w:t>
      </w:r>
      <w:r>
        <w:rPr>
          <w:rFonts w:ascii="Times New Roman" w:hAnsi="Times New Roman"/>
          <w:color w:val="0D0D0D"/>
          <w:sz w:val="24"/>
        </w:rPr>
        <w:t>проявляя способность к диалогу с аудиторией.</w:t>
      </w:r>
    </w:p>
    <w:p w14:paraId="D6040000">
      <w:pPr>
        <w:pStyle w:val="Style_2"/>
        <w:widowControl w:val="0"/>
        <w:numPr>
          <w:ilvl w:val="1"/>
          <w:numId w:val="26"/>
        </w:numPr>
        <w:tabs>
          <w:tab w:leader="none" w:pos="962" w:val="left"/>
        </w:tabs>
        <w:spacing w:after="0"/>
        <w:ind w:firstLine="0" w:left="567" w:right="282"/>
        <w:contextualSpacing w:val="0"/>
        <w:jc w:val="both"/>
        <w:rPr>
          <w:rFonts w:ascii="Times New Roman" w:hAnsi="Times New Roman"/>
          <w:sz w:val="24"/>
        </w:rPr>
      </w:pPr>
      <w:r>
        <w:rPr>
          <w:rFonts w:ascii="Times New Roman" w:hAnsi="Times New Roman"/>
          <w:color w:val="0D0D0D"/>
          <w:sz w:val="24"/>
        </w:rPr>
        <w:t>о</w:t>
      </w:r>
      <w:r>
        <w:rPr>
          <w:rFonts w:ascii="Times New Roman" w:hAnsi="Times New Roman"/>
          <w:color w:val="0D0D0D"/>
          <w:sz w:val="24"/>
        </w:rPr>
        <w:t>ценивать</w:t>
      </w:r>
      <w:r>
        <w:rPr>
          <w:rFonts w:ascii="Times New Roman" w:hAnsi="Times New Roman"/>
          <w:color w:val="0D0D0D"/>
          <w:sz w:val="24"/>
        </w:rPr>
        <w:t xml:space="preserve"> </w:t>
      </w:r>
      <w:r>
        <w:rPr>
          <w:rFonts w:ascii="Times New Roman" w:hAnsi="Times New Roman"/>
          <w:color w:val="0D0D0D"/>
          <w:sz w:val="24"/>
        </w:rPr>
        <w:t>собственные</w:t>
      </w:r>
      <w:r>
        <w:rPr>
          <w:rFonts w:ascii="Times New Roman" w:hAnsi="Times New Roman"/>
          <w:color w:val="0D0D0D"/>
          <w:sz w:val="24"/>
        </w:rPr>
        <w:t xml:space="preserve"> </w:t>
      </w:r>
      <w:r>
        <w:rPr>
          <w:rFonts w:ascii="Times New Roman" w:hAnsi="Times New Roman"/>
          <w:color w:val="0D0D0D"/>
          <w:sz w:val="24"/>
        </w:rPr>
        <w:t>поступки</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поведение</w:t>
      </w:r>
      <w:r>
        <w:rPr>
          <w:rFonts w:ascii="Times New Roman" w:hAnsi="Times New Roman"/>
          <w:color w:val="0D0D0D"/>
          <w:sz w:val="24"/>
        </w:rPr>
        <w:t xml:space="preserve"> </w:t>
      </w:r>
      <w:r>
        <w:rPr>
          <w:rFonts w:ascii="Times New Roman" w:hAnsi="Times New Roman"/>
          <w:color w:val="0D0D0D"/>
          <w:sz w:val="24"/>
        </w:rPr>
        <w:t>других</w:t>
      </w:r>
      <w:r>
        <w:rPr>
          <w:rFonts w:ascii="Times New Roman" w:hAnsi="Times New Roman"/>
          <w:color w:val="0D0D0D"/>
          <w:sz w:val="24"/>
        </w:rPr>
        <w:t xml:space="preserve"> </w:t>
      </w:r>
      <w:r>
        <w:rPr>
          <w:rFonts w:ascii="Times New Roman" w:hAnsi="Times New Roman"/>
          <w:color w:val="0D0D0D"/>
          <w:sz w:val="24"/>
        </w:rPr>
        <w:t>людей</w:t>
      </w:r>
      <w:r>
        <w:rPr>
          <w:rFonts w:ascii="Times New Roman" w:hAnsi="Times New Roman"/>
          <w:color w:val="0D0D0D"/>
          <w:sz w:val="24"/>
        </w:rPr>
        <w:t xml:space="preserve"> </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z w:val="24"/>
        </w:rPr>
        <w:t>точки зрения их соответствия правовым и нравственным нормам;</w:t>
      </w:r>
    </w:p>
    <w:p w14:paraId="D7040000">
      <w:pPr>
        <w:pStyle w:val="Style_2"/>
        <w:widowControl w:val="0"/>
        <w:numPr>
          <w:ilvl w:val="1"/>
          <w:numId w:val="26"/>
        </w:numPr>
        <w:tabs>
          <w:tab w:leader="none" w:pos="962" w:val="left"/>
        </w:tabs>
        <w:spacing w:after="0"/>
        <w:ind w:firstLine="0" w:left="567" w:right="281"/>
        <w:contextualSpacing w:val="0"/>
        <w:jc w:val="both"/>
        <w:rPr>
          <w:rFonts w:ascii="Times New Roman" w:hAnsi="Times New Roman"/>
          <w:sz w:val="24"/>
        </w:rPr>
      </w:pPr>
      <w:r>
        <w:rPr>
          <w:rFonts w:ascii="Times New Roman" w:hAnsi="Times New Roman"/>
          <w:color w:val="0D0D0D"/>
          <w:sz w:val="24"/>
        </w:rPr>
        <w:t>анализировать</w:t>
      </w:r>
      <w:r>
        <w:rPr>
          <w:rFonts w:ascii="Times New Roman" w:hAnsi="Times New Roman"/>
          <w:color w:val="0D0D0D"/>
          <w:sz w:val="24"/>
        </w:rPr>
        <w:t xml:space="preserve"> </w:t>
      </w:r>
      <w:r>
        <w:rPr>
          <w:rFonts w:ascii="Times New Roman" w:hAnsi="Times New Roman"/>
          <w:color w:val="0D0D0D"/>
          <w:sz w:val="24"/>
        </w:rPr>
        <w:t>причины</w:t>
      </w:r>
      <w:r>
        <w:rPr>
          <w:rFonts w:ascii="Times New Roman" w:hAnsi="Times New Roman"/>
          <w:color w:val="0D0D0D"/>
          <w:sz w:val="24"/>
        </w:rPr>
        <w:t xml:space="preserve"> </w:t>
      </w:r>
      <w:r>
        <w:rPr>
          <w:rFonts w:ascii="Times New Roman" w:hAnsi="Times New Roman"/>
          <w:color w:val="0D0D0D"/>
          <w:sz w:val="24"/>
        </w:rPr>
        <w:t>социальных</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межличностных</w:t>
      </w:r>
      <w:r>
        <w:rPr>
          <w:rFonts w:ascii="Times New Roman" w:hAnsi="Times New Roman"/>
          <w:color w:val="0D0D0D"/>
          <w:sz w:val="24"/>
        </w:rPr>
        <w:t xml:space="preserve"> </w:t>
      </w:r>
      <w:r>
        <w:rPr>
          <w:rFonts w:ascii="Times New Roman" w:hAnsi="Times New Roman"/>
          <w:color w:val="0D0D0D"/>
          <w:sz w:val="24"/>
        </w:rPr>
        <w:t>конфликтов, моделировать варианты выхода из конфликтной ситуации;</w:t>
      </w:r>
    </w:p>
    <w:p w14:paraId="D8040000">
      <w:pPr>
        <w:pStyle w:val="Style_2"/>
        <w:widowControl w:val="0"/>
        <w:numPr>
          <w:ilvl w:val="1"/>
          <w:numId w:val="26"/>
        </w:numPr>
        <w:tabs>
          <w:tab w:leader="none" w:pos="962" w:val="left"/>
        </w:tabs>
        <w:spacing w:after="0"/>
        <w:ind w:firstLine="0" w:left="567"/>
        <w:contextualSpacing w:val="0"/>
        <w:jc w:val="both"/>
        <w:rPr>
          <w:rFonts w:ascii="Times New Roman" w:hAnsi="Times New Roman"/>
          <w:sz w:val="24"/>
        </w:rPr>
      </w:pPr>
      <w:r>
        <w:rPr>
          <w:rFonts w:ascii="Times New Roman" w:hAnsi="Times New Roman"/>
          <w:color w:val="0D0D0D"/>
          <w:sz w:val="24"/>
        </w:rPr>
        <w:t>выражать</w:t>
      </w:r>
      <w:r>
        <w:rPr>
          <w:rFonts w:ascii="Times New Roman" w:hAnsi="Times New Roman"/>
          <w:color w:val="0D0D0D"/>
          <w:sz w:val="24"/>
        </w:rPr>
        <w:t xml:space="preserve"> </w:t>
      </w:r>
      <w:r>
        <w:rPr>
          <w:rFonts w:ascii="Times New Roman" w:hAnsi="Times New Roman"/>
          <w:color w:val="0D0D0D"/>
          <w:sz w:val="24"/>
        </w:rPr>
        <w:t>свою</w:t>
      </w:r>
      <w:r>
        <w:rPr>
          <w:rFonts w:ascii="Times New Roman" w:hAnsi="Times New Roman"/>
          <w:color w:val="0D0D0D"/>
          <w:sz w:val="24"/>
        </w:rPr>
        <w:t xml:space="preserve"> </w:t>
      </w:r>
      <w:r>
        <w:rPr>
          <w:rFonts w:ascii="Times New Roman" w:hAnsi="Times New Roman"/>
          <w:color w:val="0D0D0D"/>
          <w:sz w:val="24"/>
        </w:rPr>
        <w:t>точку</w:t>
      </w:r>
      <w:r>
        <w:rPr>
          <w:rFonts w:ascii="Times New Roman" w:hAnsi="Times New Roman"/>
          <w:color w:val="0D0D0D"/>
          <w:sz w:val="24"/>
        </w:rPr>
        <w:t xml:space="preserve"> </w:t>
      </w:r>
      <w:r>
        <w:rPr>
          <w:rFonts w:ascii="Times New Roman" w:hAnsi="Times New Roman"/>
          <w:color w:val="0D0D0D"/>
          <w:sz w:val="24"/>
        </w:rPr>
        <w:t>зрения,</w:t>
      </w:r>
      <w:r>
        <w:rPr>
          <w:rFonts w:ascii="Times New Roman" w:hAnsi="Times New Roman"/>
          <w:color w:val="0D0D0D"/>
          <w:sz w:val="24"/>
        </w:rPr>
        <w:t xml:space="preserve"> </w:t>
      </w:r>
      <w:r>
        <w:rPr>
          <w:rFonts w:ascii="Times New Roman" w:hAnsi="Times New Roman"/>
          <w:color w:val="0D0D0D"/>
          <w:sz w:val="24"/>
        </w:rPr>
        <w:t>участвовать</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pacing w:val="-2"/>
          <w:sz w:val="24"/>
        </w:rPr>
        <w:t>дискуссии;</w:t>
      </w:r>
    </w:p>
    <w:p w14:paraId="D9040000">
      <w:pPr>
        <w:pStyle w:val="Style_2"/>
        <w:widowControl w:val="0"/>
        <w:numPr>
          <w:ilvl w:val="1"/>
          <w:numId w:val="26"/>
        </w:numPr>
        <w:tabs>
          <w:tab w:leader="none" w:pos="962" w:val="left"/>
        </w:tabs>
        <w:spacing w:after="0"/>
        <w:ind w:firstLine="0" w:left="567" w:right="279"/>
        <w:contextualSpacing w:val="0"/>
        <w:jc w:val="both"/>
        <w:rPr>
          <w:rFonts w:ascii="Times New Roman" w:hAnsi="Times New Roman"/>
          <w:sz w:val="24"/>
        </w:rPr>
      </w:pPr>
      <w:r>
        <w:rPr>
          <w:rFonts w:ascii="Times New Roman" w:hAnsi="Times New Roman"/>
          <w:color w:val="0D0D0D"/>
          <w:sz w:val="24"/>
        </w:rPr>
        <w:t>осуществлять совместную деятельность, включая взаимодействие с людьми другой культуры, национальной и религиозной принадлежности на основе</w:t>
      </w:r>
      <w:r>
        <w:rPr>
          <w:rFonts w:ascii="Times New Roman" w:hAnsi="Times New Roman"/>
          <w:color w:val="0D0D0D"/>
          <w:sz w:val="24"/>
        </w:rPr>
        <w:t xml:space="preserve"> </w:t>
      </w:r>
      <w:r>
        <w:rPr>
          <w:rFonts w:ascii="Times New Roman" w:hAnsi="Times New Roman"/>
          <w:color w:val="0D0D0D"/>
          <w:sz w:val="24"/>
        </w:rPr>
        <w:t>гуманистических</w:t>
      </w:r>
      <w:r>
        <w:rPr>
          <w:rFonts w:ascii="Times New Roman" w:hAnsi="Times New Roman"/>
          <w:color w:val="0D0D0D"/>
          <w:sz w:val="24"/>
        </w:rPr>
        <w:t xml:space="preserve"> </w:t>
      </w:r>
      <w:r>
        <w:rPr>
          <w:rFonts w:ascii="Times New Roman" w:hAnsi="Times New Roman"/>
          <w:color w:val="0D0D0D"/>
          <w:sz w:val="24"/>
        </w:rPr>
        <w:t>ценностей,</w:t>
      </w:r>
      <w:r>
        <w:rPr>
          <w:rFonts w:ascii="Times New Roman" w:hAnsi="Times New Roman"/>
          <w:color w:val="0D0D0D"/>
          <w:sz w:val="24"/>
        </w:rPr>
        <w:t xml:space="preserve"> </w:t>
      </w:r>
      <w:r>
        <w:rPr>
          <w:rFonts w:ascii="Times New Roman" w:hAnsi="Times New Roman"/>
          <w:color w:val="0D0D0D"/>
          <w:sz w:val="24"/>
        </w:rPr>
        <w:t>взаимопонимания</w:t>
      </w:r>
      <w:r>
        <w:rPr>
          <w:rFonts w:ascii="Times New Roman" w:hAnsi="Times New Roman"/>
          <w:color w:val="0D0D0D"/>
          <w:sz w:val="24"/>
        </w:rPr>
        <w:t xml:space="preserve"> </w:t>
      </w:r>
      <w:r>
        <w:rPr>
          <w:rFonts w:ascii="Times New Roman" w:hAnsi="Times New Roman"/>
          <w:color w:val="0D0D0D"/>
          <w:sz w:val="24"/>
        </w:rPr>
        <w:t>между</w:t>
      </w:r>
      <w:r>
        <w:rPr>
          <w:rFonts w:ascii="Times New Roman" w:hAnsi="Times New Roman"/>
          <w:color w:val="0D0D0D"/>
          <w:sz w:val="24"/>
        </w:rPr>
        <w:t xml:space="preserve"> </w:t>
      </w:r>
      <w:r>
        <w:rPr>
          <w:rFonts w:ascii="Times New Roman" w:hAnsi="Times New Roman"/>
          <w:color w:val="0D0D0D"/>
          <w:sz w:val="24"/>
        </w:rPr>
        <w:t>людьми</w:t>
      </w:r>
      <w:r>
        <w:rPr>
          <w:rFonts w:ascii="Times New Roman" w:hAnsi="Times New Roman"/>
          <w:color w:val="0D0D0D"/>
          <w:sz w:val="24"/>
        </w:rPr>
        <w:t xml:space="preserve"> </w:t>
      </w:r>
      <w:r>
        <w:rPr>
          <w:rFonts w:ascii="Times New Roman" w:hAnsi="Times New Roman"/>
          <w:color w:val="0D0D0D"/>
          <w:sz w:val="24"/>
        </w:rPr>
        <w:t>разных</w:t>
      </w:r>
    </w:p>
    <w:p w14:paraId="DA040000">
      <w:pPr>
        <w:sectPr>
          <w:headerReference r:id="rId10" w:type="default"/>
          <w:pgSz w:h="16840" w:orient="portrait" w:w="11910"/>
          <w:pgMar w:bottom="280" w:footer="0" w:gutter="0" w:header="752" w:left="1020" w:right="860" w:top="1020"/>
        </w:sectPr>
      </w:pPr>
    </w:p>
    <w:p w14:paraId="DB040000">
      <w:pPr>
        <w:pStyle w:val="Style_1"/>
        <w:spacing w:before="92"/>
        <w:ind w:firstLine="0" w:left="567"/>
        <w:rPr>
          <w:sz w:val="24"/>
        </w:rPr>
      </w:pPr>
      <w:r>
        <w:rPr>
          <w:color w:val="0D0D0D"/>
          <w:sz w:val="24"/>
        </w:rPr>
        <w:t>культур</w:t>
      </w:r>
      <w:r>
        <w:rPr>
          <w:color w:val="0D0D0D"/>
          <w:sz w:val="24"/>
        </w:rPr>
        <w:t xml:space="preserve"> </w:t>
      </w:r>
      <w:r>
        <w:rPr>
          <w:color w:val="0D0D0D"/>
          <w:sz w:val="24"/>
        </w:rPr>
        <w:t>с</w:t>
      </w:r>
      <w:r>
        <w:rPr>
          <w:color w:val="0D0D0D"/>
          <w:sz w:val="24"/>
        </w:rPr>
        <w:t xml:space="preserve"> </w:t>
      </w:r>
      <w:r>
        <w:rPr>
          <w:color w:val="0D0D0D"/>
          <w:sz w:val="24"/>
        </w:rPr>
        <w:t>точки</w:t>
      </w:r>
      <w:r>
        <w:rPr>
          <w:color w:val="0D0D0D"/>
          <w:sz w:val="24"/>
        </w:rPr>
        <w:t xml:space="preserve"> </w:t>
      </w:r>
      <w:r>
        <w:rPr>
          <w:color w:val="0D0D0D"/>
          <w:sz w:val="24"/>
        </w:rPr>
        <w:t>зрения</w:t>
      </w:r>
      <w:r>
        <w:rPr>
          <w:color w:val="0D0D0D"/>
          <w:sz w:val="24"/>
        </w:rPr>
        <w:t xml:space="preserve"> </w:t>
      </w:r>
      <w:r>
        <w:rPr>
          <w:color w:val="0D0D0D"/>
          <w:sz w:val="24"/>
        </w:rPr>
        <w:t>их</w:t>
      </w:r>
      <w:r>
        <w:rPr>
          <w:color w:val="0D0D0D"/>
          <w:sz w:val="24"/>
        </w:rPr>
        <w:t xml:space="preserve"> </w:t>
      </w:r>
      <w:r>
        <w:rPr>
          <w:color w:val="0D0D0D"/>
          <w:sz w:val="24"/>
        </w:rPr>
        <w:t>соответствия</w:t>
      </w:r>
      <w:r>
        <w:rPr>
          <w:color w:val="0D0D0D"/>
          <w:sz w:val="24"/>
        </w:rPr>
        <w:t xml:space="preserve"> </w:t>
      </w:r>
      <w:r>
        <w:rPr>
          <w:color w:val="0D0D0D"/>
          <w:sz w:val="24"/>
        </w:rPr>
        <w:t>духовным</w:t>
      </w:r>
      <w:r>
        <w:rPr>
          <w:color w:val="0D0D0D"/>
          <w:sz w:val="24"/>
        </w:rPr>
        <w:t xml:space="preserve"> </w:t>
      </w:r>
      <w:r>
        <w:rPr>
          <w:color w:val="0D0D0D"/>
          <w:sz w:val="24"/>
        </w:rPr>
        <w:t>традициям</w:t>
      </w:r>
      <w:r>
        <w:rPr>
          <w:color w:val="0D0D0D"/>
          <w:sz w:val="24"/>
        </w:rPr>
        <w:t xml:space="preserve"> </w:t>
      </w:r>
      <w:r>
        <w:rPr>
          <w:color w:val="0D0D0D"/>
          <w:spacing w:val="-2"/>
          <w:sz w:val="24"/>
        </w:rPr>
        <w:t>общества;</w:t>
      </w:r>
    </w:p>
    <w:p w14:paraId="DC040000">
      <w:pPr>
        <w:pStyle w:val="Style_2"/>
        <w:widowControl w:val="0"/>
        <w:numPr>
          <w:ilvl w:val="1"/>
          <w:numId w:val="26"/>
        </w:numPr>
        <w:tabs>
          <w:tab w:leader="none" w:pos="962" w:val="left"/>
        </w:tabs>
        <w:spacing w:after="0"/>
        <w:ind w:firstLine="0" w:left="567" w:right="283"/>
        <w:contextualSpacing w:val="0"/>
        <w:jc w:val="both"/>
        <w:rPr>
          <w:rFonts w:ascii="Times New Roman" w:hAnsi="Times New Roman"/>
          <w:sz w:val="24"/>
        </w:rPr>
      </w:pPr>
      <w:r>
        <w:rPr>
          <w:rFonts w:ascii="Times New Roman" w:hAnsi="Times New Roman"/>
          <w:color w:val="0D0D0D"/>
          <w:sz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DD040000">
      <w:pPr>
        <w:pStyle w:val="Style_2"/>
        <w:widowControl w:val="0"/>
        <w:numPr>
          <w:ilvl w:val="1"/>
          <w:numId w:val="26"/>
        </w:numPr>
        <w:tabs>
          <w:tab w:leader="none" w:pos="962" w:val="left"/>
        </w:tabs>
        <w:spacing w:after="0" w:before="1"/>
        <w:ind w:firstLine="0" w:left="567" w:right="280"/>
        <w:contextualSpacing w:val="0"/>
        <w:jc w:val="both"/>
        <w:rPr>
          <w:rFonts w:ascii="Times New Roman" w:hAnsi="Times New Roman"/>
          <w:sz w:val="24"/>
        </w:rPr>
      </w:pPr>
      <w:r>
        <w:rPr>
          <w:rFonts w:ascii="Times New Roman" w:hAnsi="Times New Roman"/>
          <w:color w:val="0D0D0D"/>
          <w:sz w:val="24"/>
        </w:rPr>
        <w:t xml:space="preserve">планировать организацию совместной работы при выполнении учебного </w:t>
      </w:r>
      <w:r>
        <w:rPr>
          <w:rFonts w:ascii="Times New Roman" w:hAnsi="Times New Roman"/>
          <w:color w:val="0D0D0D"/>
          <w:spacing w:val="-2"/>
          <w:sz w:val="24"/>
        </w:rPr>
        <w:t>проекта;</w:t>
      </w:r>
    </w:p>
    <w:p w14:paraId="DE040000">
      <w:pPr>
        <w:pStyle w:val="Style_2"/>
        <w:widowControl w:val="0"/>
        <w:numPr>
          <w:ilvl w:val="1"/>
          <w:numId w:val="26"/>
        </w:numPr>
        <w:tabs>
          <w:tab w:leader="none" w:pos="962" w:val="left"/>
        </w:tabs>
        <w:spacing w:after="0"/>
        <w:ind w:firstLine="0" w:left="567"/>
        <w:contextualSpacing w:val="0"/>
        <w:jc w:val="both"/>
        <w:rPr>
          <w:rFonts w:ascii="Times New Roman" w:hAnsi="Times New Roman"/>
          <w:sz w:val="24"/>
        </w:rPr>
      </w:pPr>
      <w:r>
        <w:rPr>
          <w:rFonts w:ascii="Times New Roman" w:hAnsi="Times New Roman"/>
          <w:color w:val="0D0D0D"/>
          <w:sz w:val="24"/>
        </w:rPr>
        <w:t>разделять</w:t>
      </w:r>
      <w:r>
        <w:rPr>
          <w:rFonts w:ascii="Times New Roman" w:hAnsi="Times New Roman"/>
          <w:color w:val="0D0D0D"/>
          <w:sz w:val="24"/>
        </w:rPr>
        <w:t xml:space="preserve"> </w:t>
      </w:r>
      <w:r>
        <w:rPr>
          <w:rFonts w:ascii="Times New Roman" w:hAnsi="Times New Roman"/>
          <w:color w:val="0D0D0D"/>
          <w:sz w:val="24"/>
        </w:rPr>
        <w:t>сферу</w:t>
      </w:r>
      <w:r>
        <w:rPr>
          <w:rFonts w:ascii="Times New Roman" w:hAnsi="Times New Roman"/>
          <w:color w:val="0D0D0D"/>
          <w:sz w:val="24"/>
        </w:rPr>
        <w:t xml:space="preserve"> </w:t>
      </w:r>
      <w:r>
        <w:rPr>
          <w:rFonts w:ascii="Times New Roman" w:hAnsi="Times New Roman"/>
          <w:color w:val="0D0D0D"/>
          <w:spacing w:val="-2"/>
          <w:sz w:val="24"/>
        </w:rPr>
        <w:t>ответственности.</w:t>
      </w:r>
    </w:p>
    <w:p w14:paraId="DF040000">
      <w:pPr>
        <w:pStyle w:val="Style_5"/>
        <w:spacing w:before="4" w:line="276" w:lineRule="auto"/>
        <w:ind w:firstLine="0" w:left="567"/>
        <w:rPr>
          <w:i w:val="0"/>
          <w:sz w:val="24"/>
        </w:rPr>
      </w:pPr>
      <w:bookmarkStart w:id="8" w:name="Формирование_универсальных_учебных_регул"/>
      <w:bookmarkEnd w:id="8"/>
      <w:r>
        <w:rPr>
          <w:color w:val="0D0D0D"/>
          <w:sz w:val="24"/>
        </w:rPr>
        <w:t>Формирование</w:t>
      </w:r>
      <w:r>
        <w:rPr>
          <w:color w:val="0D0D0D"/>
          <w:sz w:val="24"/>
        </w:rPr>
        <w:t xml:space="preserve"> </w:t>
      </w:r>
      <w:r>
        <w:rPr>
          <w:color w:val="0D0D0D"/>
          <w:sz w:val="24"/>
        </w:rPr>
        <w:t>универсальных</w:t>
      </w:r>
      <w:r>
        <w:rPr>
          <w:color w:val="0D0D0D"/>
          <w:sz w:val="24"/>
        </w:rPr>
        <w:t xml:space="preserve"> </w:t>
      </w:r>
      <w:r>
        <w:rPr>
          <w:color w:val="0D0D0D"/>
          <w:sz w:val="24"/>
        </w:rPr>
        <w:t>учебных</w:t>
      </w:r>
      <w:r>
        <w:rPr>
          <w:color w:val="0D0D0D"/>
          <w:sz w:val="24"/>
        </w:rPr>
        <w:t xml:space="preserve"> </w:t>
      </w:r>
      <w:r>
        <w:rPr>
          <w:color w:val="0D0D0D"/>
          <w:sz w:val="24"/>
        </w:rPr>
        <w:t>регулятивных</w:t>
      </w:r>
      <w:r>
        <w:rPr>
          <w:color w:val="0D0D0D"/>
          <w:sz w:val="24"/>
        </w:rPr>
        <w:t xml:space="preserve"> </w:t>
      </w:r>
      <w:r>
        <w:rPr>
          <w:color w:val="0D0D0D"/>
          <w:spacing w:val="-2"/>
          <w:sz w:val="24"/>
        </w:rPr>
        <w:t>действий</w:t>
      </w:r>
      <w:r>
        <w:rPr>
          <w:i w:val="0"/>
          <w:color w:val="0D0D0D"/>
          <w:spacing w:val="-2"/>
          <w:sz w:val="24"/>
        </w:rPr>
        <w:t>:</w:t>
      </w:r>
    </w:p>
    <w:p w14:paraId="E0040000">
      <w:pPr>
        <w:pStyle w:val="Style_2"/>
        <w:widowControl w:val="0"/>
        <w:numPr>
          <w:ilvl w:val="1"/>
          <w:numId w:val="26"/>
        </w:numPr>
        <w:tabs>
          <w:tab w:leader="none" w:pos="962" w:val="left"/>
        </w:tabs>
        <w:spacing w:after="0"/>
        <w:ind w:firstLine="0" w:left="567" w:right="280"/>
        <w:contextualSpacing w:val="0"/>
        <w:jc w:val="both"/>
        <w:rPr>
          <w:rFonts w:ascii="Times New Roman" w:hAnsi="Times New Roman"/>
          <w:sz w:val="24"/>
        </w:rPr>
      </w:pPr>
      <w:r>
        <w:rPr>
          <w:rFonts w:ascii="Times New Roman" w:hAnsi="Times New Roman"/>
          <w:color w:val="0D0D0D"/>
          <w:sz w:val="24"/>
        </w:rPr>
        <w:t>раскрывать смысл и значение деятельности людей в истории на уровне отдельно взятых личностей (правителей, общественных деятелей, ученых, деятелей</w:t>
      </w:r>
      <w:r>
        <w:rPr>
          <w:rFonts w:ascii="Times New Roman" w:hAnsi="Times New Roman"/>
          <w:color w:val="0D0D0D"/>
          <w:sz w:val="24"/>
        </w:rPr>
        <w:t xml:space="preserve"> </w:t>
      </w:r>
      <w:r>
        <w:rPr>
          <w:rFonts w:ascii="Times New Roman" w:hAnsi="Times New Roman"/>
          <w:color w:val="0D0D0D"/>
          <w:sz w:val="24"/>
        </w:rPr>
        <w:t>культуры</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др.)</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общества</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целом</w:t>
      </w:r>
      <w:r>
        <w:rPr>
          <w:rFonts w:ascii="Times New Roman" w:hAnsi="Times New Roman"/>
          <w:color w:val="0D0D0D"/>
          <w:sz w:val="24"/>
        </w:rPr>
        <w:t xml:space="preserve"> </w:t>
      </w:r>
      <w:r>
        <w:rPr>
          <w:rFonts w:ascii="Times New Roman" w:hAnsi="Times New Roman"/>
          <w:color w:val="0D0D0D"/>
          <w:sz w:val="24"/>
        </w:rPr>
        <w:t>(при</w:t>
      </w:r>
      <w:r>
        <w:rPr>
          <w:rFonts w:ascii="Times New Roman" w:hAnsi="Times New Roman"/>
          <w:color w:val="0D0D0D"/>
          <w:sz w:val="24"/>
        </w:rPr>
        <w:t xml:space="preserve"> </w:t>
      </w:r>
      <w:r>
        <w:rPr>
          <w:rFonts w:ascii="Times New Roman" w:hAnsi="Times New Roman"/>
          <w:color w:val="0D0D0D"/>
          <w:sz w:val="24"/>
        </w:rPr>
        <w:t>характеристике</w:t>
      </w:r>
      <w:r>
        <w:rPr>
          <w:rFonts w:ascii="Times New Roman" w:hAnsi="Times New Roman"/>
          <w:color w:val="0D0D0D"/>
          <w:sz w:val="24"/>
        </w:rPr>
        <w:t xml:space="preserve"> </w:t>
      </w:r>
      <w:r>
        <w:rPr>
          <w:rFonts w:ascii="Times New Roman" w:hAnsi="Times New Roman"/>
          <w:color w:val="0D0D0D"/>
          <w:sz w:val="24"/>
        </w:rPr>
        <w:t>целей</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задач социальных движений, реформ и революций и т. д.).</w:t>
      </w:r>
    </w:p>
    <w:p w14:paraId="E1040000">
      <w:pPr>
        <w:pStyle w:val="Style_2"/>
        <w:widowControl w:val="0"/>
        <w:numPr>
          <w:ilvl w:val="1"/>
          <w:numId w:val="26"/>
        </w:numPr>
        <w:tabs>
          <w:tab w:leader="none" w:pos="962" w:val="left"/>
        </w:tabs>
        <w:spacing w:after="0"/>
        <w:ind w:firstLine="0" w:left="567" w:right="275"/>
        <w:contextualSpacing w:val="0"/>
        <w:jc w:val="both"/>
        <w:rPr>
          <w:rFonts w:ascii="Times New Roman" w:hAnsi="Times New Roman"/>
          <w:sz w:val="24"/>
        </w:rPr>
      </w:pPr>
      <w:r>
        <w:rPr>
          <w:rFonts w:ascii="Times New Roman" w:hAnsi="Times New Roman"/>
          <w:color w:val="0D0D0D"/>
          <w:sz w:val="24"/>
        </w:rP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w:t>
      </w:r>
      <w:r>
        <w:rPr>
          <w:rFonts w:ascii="Times New Roman" w:hAnsi="Times New Roman"/>
          <w:color w:val="0D0D0D"/>
          <w:spacing w:val="-2"/>
          <w:sz w:val="24"/>
        </w:rPr>
        <w:t>информации).</w:t>
      </w:r>
    </w:p>
    <w:p w14:paraId="E2040000">
      <w:pPr>
        <w:pStyle w:val="Style_2"/>
        <w:widowControl w:val="0"/>
        <w:numPr>
          <w:ilvl w:val="1"/>
          <w:numId w:val="26"/>
        </w:numPr>
        <w:tabs>
          <w:tab w:leader="none" w:pos="962" w:val="left"/>
        </w:tabs>
        <w:spacing w:after="0"/>
        <w:ind w:firstLine="0" w:left="567" w:right="274"/>
        <w:contextualSpacing w:val="0"/>
        <w:jc w:val="both"/>
        <w:rPr>
          <w:rFonts w:ascii="Times New Roman" w:hAnsi="Times New Roman"/>
          <w:sz w:val="24"/>
        </w:rPr>
      </w:pPr>
      <w:r>
        <w:rPr>
          <w:rFonts w:ascii="Times New Roman" w:hAnsi="Times New Roman"/>
          <w:color w:val="0D0D0D"/>
          <w:sz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14:paraId="E3040000">
      <w:pPr>
        <w:pStyle w:val="Style_2"/>
        <w:widowControl w:val="0"/>
        <w:numPr>
          <w:ilvl w:val="1"/>
          <w:numId w:val="26"/>
        </w:numPr>
        <w:tabs>
          <w:tab w:leader="none" w:pos="962" w:val="left"/>
        </w:tabs>
        <w:spacing w:after="0"/>
        <w:ind w:firstLine="0" w:left="567" w:right="284"/>
        <w:contextualSpacing w:val="0"/>
        <w:jc w:val="both"/>
        <w:rPr>
          <w:rFonts w:ascii="Times New Roman" w:hAnsi="Times New Roman"/>
          <w:sz w:val="24"/>
        </w:rPr>
      </w:pPr>
      <w:r>
        <w:rPr>
          <w:rFonts w:ascii="Times New Roman" w:hAnsi="Times New Roman"/>
          <w:color w:val="0D0D0D"/>
          <w:sz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E4040000">
      <w:pPr>
        <w:ind w:firstLine="0" w:left="567" w:right="1393"/>
        <w:jc w:val="both"/>
        <w:rPr>
          <w:rFonts w:ascii="Times New Roman" w:hAnsi="Times New Roman"/>
          <w:i w:val="1"/>
          <w:sz w:val="24"/>
        </w:rPr>
      </w:pPr>
      <w:bookmarkStart w:id="9" w:name="Особенности_реализации_основных_направле"/>
      <w:bookmarkEnd w:id="9"/>
      <w:r>
        <w:rPr>
          <w:rFonts w:ascii="Times New Roman" w:hAnsi="Times New Roman"/>
          <w:i w:val="1"/>
          <w:color w:val="0D0D0D"/>
          <w:sz w:val="24"/>
        </w:rPr>
        <w:t>Особенности</w:t>
      </w:r>
      <w:r>
        <w:rPr>
          <w:rFonts w:ascii="Times New Roman" w:hAnsi="Times New Roman"/>
          <w:i w:val="1"/>
          <w:color w:val="0D0D0D"/>
          <w:sz w:val="24"/>
        </w:rPr>
        <w:t xml:space="preserve"> </w:t>
      </w:r>
      <w:r>
        <w:rPr>
          <w:rFonts w:ascii="Times New Roman" w:hAnsi="Times New Roman"/>
          <w:i w:val="1"/>
          <w:color w:val="0D0D0D"/>
          <w:sz w:val="24"/>
        </w:rPr>
        <w:t>реализации</w:t>
      </w:r>
      <w:r>
        <w:rPr>
          <w:rFonts w:ascii="Times New Roman" w:hAnsi="Times New Roman"/>
          <w:i w:val="1"/>
          <w:color w:val="0D0D0D"/>
          <w:sz w:val="24"/>
        </w:rPr>
        <w:t xml:space="preserve"> </w:t>
      </w:r>
      <w:r>
        <w:rPr>
          <w:rFonts w:ascii="Times New Roman" w:hAnsi="Times New Roman"/>
          <w:i w:val="1"/>
          <w:color w:val="0D0D0D"/>
          <w:sz w:val="24"/>
        </w:rPr>
        <w:t>основных</w:t>
      </w:r>
      <w:r>
        <w:rPr>
          <w:rFonts w:ascii="Times New Roman" w:hAnsi="Times New Roman"/>
          <w:i w:val="1"/>
          <w:color w:val="0D0D0D"/>
          <w:sz w:val="24"/>
        </w:rPr>
        <w:t xml:space="preserve"> </w:t>
      </w:r>
      <w:r>
        <w:rPr>
          <w:rFonts w:ascii="Times New Roman" w:hAnsi="Times New Roman"/>
          <w:i w:val="1"/>
          <w:color w:val="0D0D0D"/>
          <w:sz w:val="24"/>
        </w:rPr>
        <w:t>направлений</w:t>
      </w:r>
      <w:r>
        <w:rPr>
          <w:rFonts w:ascii="Times New Roman" w:hAnsi="Times New Roman"/>
          <w:i w:val="1"/>
          <w:color w:val="0D0D0D"/>
          <w:sz w:val="24"/>
        </w:rPr>
        <w:t xml:space="preserve"> </w:t>
      </w:r>
      <w:r>
        <w:rPr>
          <w:rFonts w:ascii="Times New Roman" w:hAnsi="Times New Roman"/>
          <w:i w:val="1"/>
          <w:color w:val="0D0D0D"/>
          <w:sz w:val="24"/>
        </w:rPr>
        <w:t>и</w:t>
      </w:r>
      <w:r>
        <w:rPr>
          <w:rFonts w:ascii="Times New Roman" w:hAnsi="Times New Roman"/>
          <w:i w:val="1"/>
          <w:color w:val="0D0D0D"/>
          <w:sz w:val="24"/>
        </w:rPr>
        <w:t xml:space="preserve"> </w:t>
      </w:r>
      <w:r>
        <w:rPr>
          <w:rFonts w:ascii="Times New Roman" w:hAnsi="Times New Roman"/>
          <w:i w:val="1"/>
          <w:color w:val="0D0D0D"/>
          <w:sz w:val="24"/>
        </w:rPr>
        <w:t xml:space="preserve">форм </w:t>
      </w:r>
      <w:bookmarkStart w:id="10" w:name="учебно-исследовательской_и_проектной_дея"/>
      <w:bookmarkEnd w:id="10"/>
      <w:r>
        <w:rPr>
          <w:rFonts w:ascii="Times New Roman" w:hAnsi="Times New Roman"/>
          <w:i w:val="1"/>
          <w:color w:val="0D0D0D"/>
          <w:sz w:val="24"/>
        </w:rPr>
        <w:t>учебно-исследовательской и проектной деятельности</w:t>
      </w:r>
      <w:bookmarkStart w:id="11" w:name="в_рамках_урочной_и_внеурочной_деятельнос"/>
      <w:bookmarkEnd w:id="11"/>
      <w:r>
        <w:rPr>
          <w:rFonts w:ascii="Times New Roman" w:hAnsi="Times New Roman"/>
          <w:i w:val="1"/>
          <w:color w:val="0D0D0D"/>
          <w:sz w:val="24"/>
        </w:rPr>
        <w:t>в рамках урочной и внеурочной деятельности</w:t>
      </w:r>
    </w:p>
    <w:p w14:paraId="E5040000">
      <w:pPr>
        <w:pStyle w:val="Style_1"/>
        <w:ind w:firstLine="0" w:left="567" w:right="274"/>
        <w:rPr>
          <w:sz w:val="24"/>
        </w:rPr>
      </w:pPr>
      <w:r>
        <w:rPr>
          <w:color w:val="0D0D0D"/>
          <w:sz w:val="24"/>
        </w:rPr>
        <w:t>Одним из важнейших путей формирования УУД на уровне основного общего образования является включение обучающихся с нарушениями слуха в учебно-исследовательскую и проектную деятельность (УИПД), которая организуется на основе программы формирования УУД.</w:t>
      </w:r>
    </w:p>
    <w:p w14:paraId="E6040000">
      <w:pPr>
        <w:pStyle w:val="Style_1"/>
        <w:ind w:firstLine="0" w:left="567" w:right="272"/>
        <w:rPr>
          <w:sz w:val="24"/>
        </w:rPr>
      </w:pPr>
      <w:r>
        <w:rPr>
          <w:color w:val="0D0D0D"/>
          <w:sz w:val="24"/>
        </w:rPr>
        <w:t>Организация</w:t>
      </w:r>
      <w:r>
        <w:rPr>
          <w:color w:val="0D0D0D"/>
          <w:sz w:val="24"/>
        </w:rPr>
        <w:t xml:space="preserve"> </w:t>
      </w:r>
      <w:r>
        <w:rPr>
          <w:color w:val="0D0D0D"/>
          <w:sz w:val="24"/>
        </w:rPr>
        <w:t>УИПД</w:t>
      </w:r>
      <w:r>
        <w:rPr>
          <w:color w:val="0D0D0D"/>
          <w:sz w:val="24"/>
        </w:rPr>
        <w:t xml:space="preserve"> </w:t>
      </w:r>
      <w:r>
        <w:rPr>
          <w:color w:val="0D0D0D"/>
          <w:sz w:val="24"/>
        </w:rPr>
        <w:t>призвана</w:t>
      </w:r>
      <w:r>
        <w:rPr>
          <w:color w:val="0D0D0D"/>
          <w:sz w:val="24"/>
        </w:rPr>
        <w:t xml:space="preserve"> </w:t>
      </w:r>
      <w:r>
        <w:rPr>
          <w:color w:val="0D0D0D"/>
          <w:sz w:val="24"/>
        </w:rPr>
        <w:t>обеспечивать</w:t>
      </w:r>
      <w:r>
        <w:rPr>
          <w:color w:val="0D0D0D"/>
          <w:sz w:val="24"/>
        </w:rPr>
        <w:t xml:space="preserve"> </w:t>
      </w:r>
      <w:r>
        <w:rPr>
          <w:color w:val="0D0D0D"/>
          <w:sz w:val="24"/>
        </w:rPr>
        <w:t>формирование</w:t>
      </w:r>
      <w:r>
        <w:rPr>
          <w:color w:val="0D0D0D"/>
          <w:sz w:val="24"/>
        </w:rPr>
        <w:t xml:space="preserve"> </w:t>
      </w:r>
      <w:r>
        <w:rPr>
          <w:color w:val="0D0D0D"/>
          <w:sz w:val="24"/>
        </w:rPr>
        <w:t>у</w:t>
      </w:r>
      <w:r>
        <w:rPr>
          <w:color w:val="0D0D0D"/>
          <w:sz w:val="24"/>
        </w:rPr>
        <w:t xml:space="preserve"> </w:t>
      </w:r>
      <w:r>
        <w:rPr>
          <w:color w:val="0D0D0D"/>
          <w:sz w:val="24"/>
        </w:rPr>
        <w:t>обучающихся опыта применения УУД в жизненных ситуациях, навыков учебного сотрудничества</w:t>
      </w:r>
      <w:r>
        <w:rPr>
          <w:color w:val="0D0D0D"/>
          <w:sz w:val="24"/>
        </w:rPr>
        <w:t xml:space="preserve"> </w:t>
      </w:r>
      <w:r>
        <w:rPr>
          <w:color w:val="0D0D0D"/>
          <w:sz w:val="24"/>
        </w:rPr>
        <w:t>исоциального</w:t>
      </w:r>
      <w:r>
        <w:rPr>
          <w:color w:val="0D0D0D"/>
          <w:sz w:val="24"/>
        </w:rPr>
        <w:t xml:space="preserve"> </w:t>
      </w:r>
      <w:r>
        <w:rPr>
          <w:color w:val="0D0D0D"/>
          <w:sz w:val="24"/>
        </w:rPr>
        <w:t>взаимодействия</w:t>
      </w:r>
      <w:r>
        <w:rPr>
          <w:color w:val="0D0D0D"/>
          <w:sz w:val="24"/>
        </w:rPr>
        <w:t xml:space="preserve"> </w:t>
      </w:r>
      <w:r>
        <w:rPr>
          <w:color w:val="0D0D0D"/>
          <w:sz w:val="24"/>
        </w:rPr>
        <w:t>со</w:t>
      </w:r>
      <w:r>
        <w:rPr>
          <w:color w:val="0D0D0D"/>
          <w:sz w:val="24"/>
        </w:rPr>
        <w:t xml:space="preserve"> </w:t>
      </w:r>
      <w:r>
        <w:rPr>
          <w:color w:val="0D0D0D"/>
          <w:sz w:val="24"/>
        </w:rPr>
        <w:t>сверстниками,</w:t>
      </w:r>
      <w:r>
        <w:rPr>
          <w:color w:val="0D0D0D"/>
          <w:sz w:val="24"/>
        </w:rPr>
        <w:t xml:space="preserve"> </w:t>
      </w:r>
      <w:r>
        <w:rPr>
          <w:color w:val="0D0D0D"/>
          <w:sz w:val="24"/>
        </w:rPr>
        <w:t>обучающимися младшего и старшего возраста, взрослыми.</w:t>
      </w:r>
    </w:p>
    <w:p w14:paraId="E7040000">
      <w:pPr>
        <w:pStyle w:val="Style_1"/>
        <w:ind w:firstLine="0" w:left="567" w:right="282"/>
        <w:rPr>
          <w:sz w:val="24"/>
        </w:rPr>
      </w:pPr>
      <w:r>
        <w:rPr>
          <w:color w:val="0D0D0D"/>
          <w:sz w:val="24"/>
        </w:rPr>
        <w:t>УИПД обучающихся с нарушениями слуха должна быть сориентирована на формирование и развитие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14:paraId="E8040000">
      <w:pPr>
        <w:pStyle w:val="Style_1"/>
        <w:spacing w:before="1"/>
        <w:ind w:firstLine="0" w:left="567" w:right="281"/>
        <w:rPr>
          <w:sz w:val="24"/>
        </w:rPr>
      </w:pPr>
      <w:r>
        <w:rPr>
          <w:color w:val="0D0D0D"/>
          <w:sz w:val="24"/>
        </w:rPr>
        <w:t xml:space="preserve">УИПД может осуществляться </w:t>
      </w:r>
      <w:r>
        <w:rPr>
          <w:color w:val="0D0D0D"/>
          <w:sz w:val="24"/>
        </w:rPr>
        <w:t>обучающимися</w:t>
      </w:r>
      <w:r>
        <w:rPr>
          <w:color w:val="0D0D0D"/>
          <w:sz w:val="24"/>
        </w:rPr>
        <w:t xml:space="preserve"> индивидуально и коллективно (в составе малых групп, класса).</w:t>
      </w:r>
    </w:p>
    <w:p w14:paraId="E9040000">
      <w:pPr>
        <w:pStyle w:val="Style_1"/>
        <w:ind w:firstLine="0" w:left="567" w:right="275"/>
        <w:rPr>
          <w:sz w:val="24"/>
        </w:rPr>
      </w:pPr>
      <w:r>
        <w:rPr>
          <w:color w:val="0D0D0D"/>
          <w:sz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с нарушениями</w:t>
      </w:r>
      <w:r>
        <w:rPr>
          <w:color w:val="0D0D0D"/>
          <w:sz w:val="24"/>
        </w:rPr>
        <w:t xml:space="preserve"> </w:t>
      </w:r>
      <w:r>
        <w:rPr>
          <w:color w:val="0D0D0D"/>
          <w:sz w:val="24"/>
        </w:rPr>
        <w:t>слуха</w:t>
      </w:r>
      <w:r>
        <w:rPr>
          <w:color w:val="0D0D0D"/>
          <w:sz w:val="24"/>
        </w:rPr>
        <w:t xml:space="preserve"> </w:t>
      </w:r>
      <w:r>
        <w:rPr>
          <w:color w:val="0D0D0D"/>
          <w:sz w:val="24"/>
        </w:rPr>
        <w:t>комплекса</w:t>
      </w:r>
      <w:r>
        <w:rPr>
          <w:color w:val="0D0D0D"/>
          <w:sz w:val="24"/>
        </w:rPr>
        <w:t xml:space="preserve"> </w:t>
      </w:r>
      <w:r>
        <w:rPr>
          <w:color w:val="0D0D0D"/>
          <w:sz w:val="24"/>
        </w:rPr>
        <w:t>познавательных,</w:t>
      </w:r>
      <w:r>
        <w:rPr>
          <w:color w:val="0D0D0D"/>
          <w:sz w:val="24"/>
        </w:rPr>
        <w:t xml:space="preserve"> </w:t>
      </w:r>
      <w:r>
        <w:rPr>
          <w:color w:val="0D0D0D"/>
          <w:sz w:val="24"/>
        </w:rPr>
        <w:t>коммуникативных</w:t>
      </w:r>
      <w:r>
        <w:rPr>
          <w:color w:val="0D0D0D"/>
          <w:sz w:val="24"/>
        </w:rPr>
        <w:t xml:space="preserve"> </w:t>
      </w:r>
      <w:r>
        <w:rPr>
          <w:color w:val="0D0D0D"/>
          <w:spacing w:val="-10"/>
          <w:sz w:val="24"/>
        </w:rPr>
        <w:t>и</w:t>
      </w:r>
    </w:p>
    <w:p w14:paraId="EA040000">
      <w:pPr>
        <w:sectPr>
          <w:headerReference r:id="rId24" w:type="default"/>
          <w:pgSz w:h="16840" w:orient="portrait" w:w="11910"/>
          <w:pgMar w:bottom="280" w:footer="0" w:gutter="0" w:header="752" w:left="1020" w:right="860" w:top="1020"/>
        </w:sectPr>
      </w:pPr>
    </w:p>
    <w:p w14:paraId="EB040000">
      <w:pPr>
        <w:pStyle w:val="Style_1"/>
        <w:spacing w:before="92"/>
        <w:ind w:firstLine="0" w:left="567" w:right="276"/>
        <w:rPr>
          <w:sz w:val="24"/>
        </w:rPr>
      </w:pPr>
      <w:r>
        <w:rPr>
          <w:color w:val="0D0D0D"/>
          <w:sz w:val="24"/>
        </w:rPr>
        <w:t>р</w:t>
      </w:r>
      <w:r>
        <w:rPr>
          <w:color w:val="0D0D0D"/>
          <w:sz w:val="24"/>
        </w:rPr>
        <w:t>егулятивных</w:t>
      </w:r>
      <w:r>
        <w:rPr>
          <w:color w:val="0D0D0D"/>
          <w:sz w:val="24"/>
        </w:rPr>
        <w:t xml:space="preserve"> </w:t>
      </w:r>
      <w:r>
        <w:rPr>
          <w:color w:val="0D0D0D"/>
          <w:sz w:val="24"/>
        </w:rPr>
        <w:t>учебных</w:t>
      </w:r>
      <w:r>
        <w:rPr>
          <w:color w:val="0D0D0D"/>
          <w:sz w:val="24"/>
        </w:rPr>
        <w:t xml:space="preserve"> </w:t>
      </w:r>
      <w:r>
        <w:rPr>
          <w:color w:val="0D0D0D"/>
          <w:sz w:val="24"/>
        </w:rPr>
        <w:t>действий</w:t>
      </w:r>
      <w:r>
        <w:rPr>
          <w:color w:val="0D0D0D"/>
          <w:sz w:val="24"/>
        </w:rPr>
        <w:t xml:space="preserve"> </w:t>
      </w:r>
      <w:r>
        <w:rPr>
          <w:color w:val="0D0D0D"/>
          <w:sz w:val="24"/>
        </w:rPr>
        <w:t>(при</w:t>
      </w:r>
      <w:r>
        <w:rPr>
          <w:color w:val="0D0D0D"/>
          <w:sz w:val="24"/>
        </w:rPr>
        <w:t xml:space="preserve"> </w:t>
      </w:r>
      <w:r>
        <w:rPr>
          <w:color w:val="0D0D0D"/>
          <w:sz w:val="24"/>
        </w:rPr>
        <w:t>использовании</w:t>
      </w:r>
      <w:r>
        <w:rPr>
          <w:color w:val="0D0D0D"/>
          <w:sz w:val="24"/>
        </w:rPr>
        <w:t xml:space="preserve"> </w:t>
      </w:r>
      <w:r>
        <w:rPr>
          <w:color w:val="0D0D0D"/>
          <w:sz w:val="24"/>
        </w:rPr>
        <w:t>словесной</w:t>
      </w:r>
      <w:r>
        <w:rPr>
          <w:color w:val="0D0D0D"/>
          <w:sz w:val="24"/>
        </w:rPr>
        <w:t xml:space="preserve"> </w:t>
      </w:r>
      <w:r>
        <w:rPr>
          <w:color w:val="0D0D0D"/>
          <w:sz w:val="24"/>
        </w:rPr>
        <w:t>речи</w:t>
      </w:r>
      <w:r>
        <w:rPr>
          <w:color w:val="0D0D0D"/>
          <w:sz w:val="24"/>
        </w:rPr>
        <w:t xml:space="preserve"> </w:t>
      </w:r>
      <w:r>
        <w:rPr>
          <w:color w:val="0D0D0D"/>
          <w:sz w:val="24"/>
        </w:rPr>
        <w:t>в</w:t>
      </w:r>
      <w:r>
        <w:rPr>
          <w:color w:val="0D0D0D"/>
          <w:sz w:val="24"/>
        </w:rPr>
        <w:t xml:space="preserve"> </w:t>
      </w:r>
      <w:r>
        <w:rPr>
          <w:color w:val="0D0D0D"/>
          <w:sz w:val="24"/>
        </w:rPr>
        <w:t>устной</w:t>
      </w:r>
      <w:r>
        <w:rPr>
          <w:color w:val="0D0D0D"/>
          <w:sz w:val="24"/>
        </w:rPr>
        <w:t xml:space="preserve"> </w:t>
      </w:r>
      <w:r>
        <w:rPr>
          <w:color w:val="0D0D0D"/>
          <w:sz w:val="24"/>
        </w:rPr>
        <w:t xml:space="preserve">и </w:t>
      </w:r>
      <w:r>
        <w:rPr>
          <w:color w:val="0D0D0D"/>
          <w:spacing w:val="-2"/>
          <w:sz w:val="24"/>
        </w:rPr>
        <w:t>письменной формах), исследовательских и проектных</w:t>
      </w:r>
      <w:r>
        <w:rPr>
          <w:color w:val="0D0D0D"/>
          <w:spacing w:val="-2"/>
          <w:sz w:val="24"/>
        </w:rPr>
        <w:t xml:space="preserve"> </w:t>
      </w:r>
      <w:r>
        <w:rPr>
          <w:color w:val="0D0D0D"/>
          <w:spacing w:val="-2"/>
          <w:sz w:val="24"/>
        </w:rPr>
        <w:t xml:space="preserve">компетенций, предметных </w:t>
      </w:r>
      <w:r>
        <w:rPr>
          <w:color w:val="0D0D0D"/>
          <w:sz w:val="24"/>
        </w:rPr>
        <w:t>и междисциплинарных знаний.</w:t>
      </w:r>
    </w:p>
    <w:p w14:paraId="EC040000">
      <w:pPr>
        <w:pStyle w:val="Style_1"/>
        <w:ind w:firstLine="0" w:left="567" w:right="269"/>
        <w:rPr>
          <w:sz w:val="24"/>
        </w:rPr>
      </w:pPr>
      <w:r>
        <w:rPr>
          <w:color w:val="0D0D0D"/>
          <w:sz w:val="24"/>
        </w:rPr>
        <w:t xml:space="preserve">УУД оцениваются на протяжении всего процесса формирования </w:t>
      </w:r>
      <w:r>
        <w:rPr>
          <w:color w:val="0D0D0D"/>
          <w:sz w:val="24"/>
        </w:rPr>
        <w:t>учебно- исследовательской</w:t>
      </w:r>
      <w:r>
        <w:rPr>
          <w:color w:val="0D0D0D"/>
          <w:sz w:val="24"/>
        </w:rPr>
        <w:t xml:space="preserve"> и проектной деятельности.</w:t>
      </w:r>
    </w:p>
    <w:p w14:paraId="ED040000">
      <w:pPr>
        <w:pStyle w:val="Style_1"/>
        <w:ind w:firstLine="0" w:left="567" w:right="279"/>
        <w:rPr>
          <w:sz w:val="24"/>
        </w:rPr>
      </w:pPr>
      <w:r>
        <w:rPr>
          <w:color w:val="0D0D0D"/>
          <w:sz w:val="24"/>
        </w:rPr>
        <w:t>Материально-техническое оснащение образовательного процесса должно обеспечивать возможность включения обучающихся с нарушениями слуха в УИПД, в том числе при пользовании ими индивидуальными слуховыми аппаратами/кохлеарными имплантами/кохлеарным имплантом и индивидуальным слуховым аппаратом, звукоусиливающей аппаратурой коллективного пользования с учетом аудиолого-педагогических рекомендаций.</w:t>
      </w:r>
    </w:p>
    <w:p w14:paraId="EE040000">
      <w:pPr>
        <w:pStyle w:val="Style_1"/>
        <w:ind w:firstLine="0" w:left="567" w:right="271"/>
        <w:rPr>
          <w:sz w:val="24"/>
        </w:rPr>
      </w:pPr>
      <w:r>
        <w:rPr>
          <w:color w:val="0D0D0D"/>
          <w:sz w:val="24"/>
        </w:rPr>
        <w:t>С учетом вероятности возникновения особых условий организации образовательного процесса (в том числе эпидемиологическая обстановка или сложные</w:t>
      </w:r>
      <w:r>
        <w:rPr>
          <w:color w:val="0D0D0D"/>
          <w:sz w:val="24"/>
        </w:rPr>
        <w:t xml:space="preserve"> </w:t>
      </w:r>
      <w:r>
        <w:rPr>
          <w:color w:val="0D0D0D"/>
          <w:sz w:val="24"/>
        </w:rPr>
        <w:t>погодные</w:t>
      </w:r>
      <w:r>
        <w:rPr>
          <w:color w:val="0D0D0D"/>
          <w:sz w:val="24"/>
        </w:rPr>
        <w:t xml:space="preserve"> </w:t>
      </w:r>
      <w:r>
        <w:rPr>
          <w:color w:val="0D0D0D"/>
          <w:sz w:val="24"/>
        </w:rPr>
        <w:t>условия,</w:t>
      </w:r>
      <w:r>
        <w:rPr>
          <w:color w:val="0D0D0D"/>
          <w:sz w:val="24"/>
        </w:rPr>
        <w:t xml:space="preserve"> </w:t>
      </w:r>
      <w:r>
        <w:rPr>
          <w:color w:val="0D0D0D"/>
          <w:sz w:val="24"/>
        </w:rPr>
        <w:t>возникшие</w:t>
      </w:r>
      <w:r>
        <w:rPr>
          <w:color w:val="0D0D0D"/>
          <w:sz w:val="24"/>
        </w:rPr>
        <w:t xml:space="preserve"> </w:t>
      </w:r>
      <w:r>
        <w:rPr>
          <w:color w:val="0D0D0D"/>
          <w:sz w:val="24"/>
        </w:rPr>
        <w:t>у</w:t>
      </w:r>
      <w:r>
        <w:rPr>
          <w:color w:val="0D0D0D"/>
          <w:sz w:val="24"/>
        </w:rPr>
        <w:t xml:space="preserve"> </w:t>
      </w:r>
      <w:r>
        <w:rPr>
          <w:color w:val="0D0D0D"/>
          <w:sz w:val="24"/>
        </w:rPr>
        <w:t>обучающегося</w:t>
      </w:r>
      <w:r>
        <w:rPr>
          <w:color w:val="0D0D0D"/>
          <w:sz w:val="24"/>
        </w:rPr>
        <w:t xml:space="preserve"> </w:t>
      </w:r>
      <w:r>
        <w:rPr>
          <w:color w:val="0D0D0D"/>
          <w:sz w:val="24"/>
        </w:rPr>
        <w:t>проблемы</w:t>
      </w:r>
      <w:r>
        <w:rPr>
          <w:color w:val="0D0D0D"/>
          <w:sz w:val="24"/>
        </w:rPr>
        <w:t xml:space="preserve"> </w:t>
      </w:r>
      <w:r>
        <w:rPr>
          <w:color w:val="0D0D0D"/>
          <w:sz w:val="24"/>
        </w:rPr>
        <w:t>со</w:t>
      </w:r>
      <w:r>
        <w:rPr>
          <w:color w:val="0D0D0D"/>
          <w:sz w:val="24"/>
        </w:rPr>
        <w:t xml:space="preserve"> </w:t>
      </w:r>
      <w:r>
        <w:rPr>
          <w:color w:val="0D0D0D"/>
          <w:sz w:val="24"/>
        </w:rPr>
        <w:t>здоровьем, выбор обучающимся индивидуальной траектории и др.) учебно- исследовательская и проектная деятельность обучающихся может быть реализована в дистанционном формате.</w:t>
      </w:r>
    </w:p>
    <w:p w14:paraId="EF040000">
      <w:pPr>
        <w:ind w:firstLine="0" w:left="567"/>
        <w:jc w:val="both"/>
        <w:rPr>
          <w:rFonts w:ascii="Times New Roman" w:hAnsi="Times New Roman"/>
          <w:i w:val="1"/>
          <w:sz w:val="24"/>
        </w:rPr>
      </w:pPr>
      <w:bookmarkStart w:id="12" w:name="Особенности_реализации_учебно-исследоват"/>
      <w:bookmarkEnd w:id="12"/>
      <w:r>
        <w:rPr>
          <w:rFonts w:ascii="Times New Roman" w:hAnsi="Times New Roman"/>
          <w:i w:val="1"/>
          <w:color w:val="0D0D0D"/>
          <w:sz w:val="24"/>
        </w:rPr>
        <w:t>Особенности</w:t>
      </w:r>
      <w:r>
        <w:rPr>
          <w:rFonts w:ascii="Times New Roman" w:hAnsi="Times New Roman"/>
          <w:i w:val="1"/>
          <w:color w:val="0D0D0D"/>
          <w:sz w:val="24"/>
        </w:rPr>
        <w:t xml:space="preserve"> </w:t>
      </w:r>
      <w:r>
        <w:rPr>
          <w:rFonts w:ascii="Times New Roman" w:hAnsi="Times New Roman"/>
          <w:i w:val="1"/>
          <w:color w:val="0D0D0D"/>
          <w:sz w:val="24"/>
        </w:rPr>
        <w:t>реализации</w:t>
      </w:r>
      <w:r>
        <w:rPr>
          <w:rFonts w:ascii="Times New Roman" w:hAnsi="Times New Roman"/>
          <w:i w:val="1"/>
          <w:color w:val="0D0D0D"/>
          <w:sz w:val="24"/>
        </w:rPr>
        <w:t xml:space="preserve"> </w:t>
      </w:r>
      <w:r>
        <w:rPr>
          <w:rFonts w:ascii="Times New Roman" w:hAnsi="Times New Roman"/>
          <w:i w:val="1"/>
          <w:color w:val="0D0D0D"/>
          <w:sz w:val="24"/>
        </w:rPr>
        <w:t>учебно-исследовательской</w:t>
      </w:r>
      <w:r>
        <w:rPr>
          <w:rFonts w:ascii="Times New Roman" w:hAnsi="Times New Roman"/>
          <w:i w:val="1"/>
          <w:color w:val="0D0D0D"/>
          <w:sz w:val="24"/>
        </w:rPr>
        <w:t xml:space="preserve"> </w:t>
      </w:r>
      <w:r>
        <w:rPr>
          <w:rFonts w:ascii="Times New Roman" w:hAnsi="Times New Roman"/>
          <w:i w:val="1"/>
          <w:color w:val="0D0D0D"/>
          <w:spacing w:val="-2"/>
          <w:sz w:val="24"/>
        </w:rPr>
        <w:t>деятельности.</w:t>
      </w:r>
    </w:p>
    <w:p w14:paraId="F0040000">
      <w:pPr>
        <w:pStyle w:val="Style_1"/>
        <w:ind w:firstLine="0" w:left="567" w:right="270"/>
        <w:rPr>
          <w:sz w:val="24"/>
        </w:rPr>
      </w:pPr>
      <w:r>
        <w:rPr>
          <w:color w:val="0D0D0D"/>
          <w:sz w:val="24"/>
        </w:rPr>
        <w:t xml:space="preserve">Особенность учебно-исследовательской деятельности (далее – УИД) состоит в том, что она нацелена на решение </w:t>
      </w:r>
      <w:r>
        <w:rPr>
          <w:color w:val="0D0D0D"/>
          <w:sz w:val="24"/>
        </w:rPr>
        <w:t>обучающимися</w:t>
      </w:r>
      <w:r>
        <w:rPr>
          <w:color w:val="0D0D0D"/>
          <w:sz w:val="24"/>
        </w:rPr>
        <w:t xml:space="preserve">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w:t>
      </w:r>
      <w:r>
        <w:rPr>
          <w:color w:val="0D0D0D"/>
          <w:spacing w:val="-2"/>
          <w:sz w:val="24"/>
        </w:rPr>
        <w:t>проверки.</w:t>
      </w:r>
    </w:p>
    <w:p w14:paraId="F1040000">
      <w:pPr>
        <w:pStyle w:val="Style_1"/>
        <w:ind w:firstLine="0" w:left="567" w:right="266"/>
        <w:rPr>
          <w:sz w:val="24"/>
        </w:rPr>
      </w:pPr>
      <w:r>
        <w:rPr>
          <w:color w:val="0D0D0D"/>
          <w:sz w:val="24"/>
        </w:rPr>
        <w:t>Исследовательские задачи представляют собой особый вид педагогической установки, ориентированной:</w:t>
      </w:r>
    </w:p>
    <w:p w14:paraId="F2040000">
      <w:pPr>
        <w:pStyle w:val="Style_2"/>
        <w:widowControl w:val="0"/>
        <w:numPr>
          <w:ilvl w:val="1"/>
          <w:numId w:val="26"/>
        </w:numPr>
        <w:tabs>
          <w:tab w:leader="none" w:pos="962" w:val="left"/>
        </w:tabs>
        <w:spacing w:after="0"/>
        <w:ind w:firstLine="0" w:left="567" w:right="281"/>
        <w:contextualSpacing w:val="0"/>
        <w:jc w:val="both"/>
        <w:rPr>
          <w:rFonts w:ascii="Times New Roman" w:hAnsi="Times New Roman"/>
          <w:sz w:val="24"/>
        </w:rPr>
      </w:pPr>
      <w:r>
        <w:rPr>
          <w:rFonts w:ascii="Times New Roman" w:hAnsi="Times New Roman"/>
          <w:color w:val="0D0D0D"/>
          <w:sz w:val="24"/>
        </w:rPr>
        <w:t>на формирование и развитие у обучающихся с нарушениями слуха умений поиска ответов на проблемные вопросы, предполагающие использование имеющихся у них знаний, получение новых посредством размышлений, рассуждений, предположений, экспериментирования;</w:t>
      </w:r>
    </w:p>
    <w:p w14:paraId="F3040000">
      <w:pPr>
        <w:pStyle w:val="Style_2"/>
        <w:widowControl w:val="0"/>
        <w:numPr>
          <w:ilvl w:val="1"/>
          <w:numId w:val="26"/>
        </w:numPr>
        <w:tabs>
          <w:tab w:leader="none" w:pos="962" w:val="left"/>
        </w:tabs>
        <w:spacing w:after="0"/>
        <w:ind w:firstLine="0" w:left="567" w:right="281"/>
        <w:contextualSpacing w:val="0"/>
        <w:jc w:val="both"/>
        <w:rPr>
          <w:rFonts w:ascii="Times New Roman" w:hAnsi="Times New Roman"/>
          <w:sz w:val="24"/>
        </w:rPr>
      </w:pPr>
      <w:r>
        <w:rPr>
          <w:rFonts w:ascii="Times New Roman" w:hAnsi="Times New Roman"/>
          <w:color w:val="0D0D0D"/>
          <w:sz w:val="24"/>
        </w:rPr>
        <w:t xml:space="preserve">на овладение обучающимися базовыми исследовательскими умениями (формулировать гипотезу и задачи исследования, планировать и осуществлять экспериментальную работу, анализировать результаты и формулировать </w:t>
      </w:r>
      <w:r>
        <w:rPr>
          <w:rFonts w:ascii="Times New Roman" w:hAnsi="Times New Roman"/>
          <w:color w:val="0D0D0D"/>
          <w:spacing w:val="-2"/>
          <w:sz w:val="24"/>
        </w:rPr>
        <w:t>выводы).</w:t>
      </w:r>
    </w:p>
    <w:p w14:paraId="F4040000">
      <w:pPr>
        <w:pStyle w:val="Style_1"/>
        <w:ind w:firstLine="0" w:left="567" w:right="281"/>
        <w:rPr>
          <w:sz w:val="24"/>
        </w:rPr>
      </w:pPr>
      <w:r>
        <w:rPr>
          <w:color w:val="0D0D0D"/>
          <w:sz w:val="24"/>
        </w:rPr>
        <w:t>Осуществление УИД обучающимися с нарушениями слуха включает в себя ряд этапов:</w:t>
      </w:r>
    </w:p>
    <w:p w14:paraId="F5040000">
      <w:pPr>
        <w:pStyle w:val="Style_2"/>
        <w:widowControl w:val="0"/>
        <w:numPr>
          <w:ilvl w:val="1"/>
          <w:numId w:val="26"/>
        </w:numPr>
        <w:tabs>
          <w:tab w:leader="none" w:pos="962" w:val="left"/>
        </w:tabs>
        <w:spacing w:after="0"/>
        <w:ind w:firstLine="0" w:left="567"/>
        <w:contextualSpacing w:val="0"/>
        <w:jc w:val="both"/>
        <w:rPr>
          <w:rFonts w:ascii="Times New Roman" w:hAnsi="Times New Roman"/>
          <w:sz w:val="24"/>
        </w:rPr>
      </w:pPr>
      <w:r>
        <w:rPr>
          <w:rFonts w:ascii="Times New Roman" w:hAnsi="Times New Roman"/>
          <w:color w:val="0D0D0D"/>
          <w:sz w:val="24"/>
        </w:rPr>
        <w:t>обоснованиеактуальности</w:t>
      </w:r>
      <w:r>
        <w:rPr>
          <w:rFonts w:ascii="Times New Roman" w:hAnsi="Times New Roman"/>
          <w:color w:val="0D0D0D"/>
          <w:spacing w:val="-2"/>
          <w:sz w:val="24"/>
        </w:rPr>
        <w:t>исследования;</w:t>
      </w:r>
    </w:p>
    <w:p w14:paraId="F6040000">
      <w:pPr>
        <w:pStyle w:val="Style_2"/>
        <w:widowControl w:val="0"/>
        <w:numPr>
          <w:ilvl w:val="1"/>
          <w:numId w:val="26"/>
        </w:numPr>
        <w:tabs>
          <w:tab w:leader="none" w:pos="962" w:val="left"/>
        </w:tabs>
        <w:spacing w:after="0"/>
        <w:ind w:firstLine="0" w:left="567" w:right="276"/>
        <w:contextualSpacing w:val="0"/>
        <w:jc w:val="both"/>
        <w:rPr>
          <w:rFonts w:ascii="Times New Roman" w:hAnsi="Times New Roman"/>
          <w:sz w:val="24"/>
        </w:rPr>
      </w:pPr>
      <w:r>
        <w:rPr>
          <w:rFonts w:ascii="Times New Roman" w:hAnsi="Times New Roman"/>
          <w:color w:val="0D0D0D"/>
          <w:sz w:val="24"/>
        </w:rPr>
        <w:t xml:space="preserve">планирование/проектирование исследовательских работ (выдвижение гипотезы, постановка цели и задач), выбор необходимых </w:t>
      </w:r>
      <w:r>
        <w:rPr>
          <w:rFonts w:ascii="Times New Roman" w:hAnsi="Times New Roman"/>
          <w:color w:val="0D0D0D"/>
          <w:spacing w:val="-2"/>
          <w:sz w:val="24"/>
        </w:rPr>
        <w:t>средств/инструментария;</w:t>
      </w:r>
    </w:p>
    <w:p w14:paraId="F7040000">
      <w:pPr>
        <w:pStyle w:val="Style_2"/>
        <w:widowControl w:val="0"/>
        <w:numPr>
          <w:ilvl w:val="1"/>
          <w:numId w:val="26"/>
        </w:numPr>
        <w:tabs>
          <w:tab w:leader="none" w:pos="962" w:val="left"/>
        </w:tabs>
        <w:spacing w:after="0"/>
        <w:ind w:firstLine="0" w:left="567" w:right="282"/>
        <w:contextualSpacing w:val="0"/>
        <w:jc w:val="both"/>
        <w:rPr>
          <w:rFonts w:ascii="Times New Roman" w:hAnsi="Times New Roman"/>
          <w:sz w:val="24"/>
        </w:rPr>
      </w:pPr>
      <w:r>
        <w:rPr>
          <w:rFonts w:ascii="Times New Roman" w:hAnsi="Times New Roman"/>
          <w:color w:val="0D0D0D"/>
          <w:sz w:val="24"/>
        </w:rPr>
        <w:t>собственно проведение экспериментальной работы с поэтапным контролем и коррекцией результатов работ, проверка гипотезы;</w:t>
      </w:r>
    </w:p>
    <w:p w14:paraId="F8040000">
      <w:pPr>
        <w:pStyle w:val="Style_2"/>
        <w:widowControl w:val="0"/>
        <w:numPr>
          <w:ilvl w:val="1"/>
          <w:numId w:val="26"/>
        </w:numPr>
        <w:tabs>
          <w:tab w:leader="none" w:pos="962" w:val="left"/>
        </w:tabs>
        <w:spacing w:after="0"/>
        <w:ind w:firstLine="0" w:left="567" w:right="269"/>
        <w:contextualSpacing w:val="0"/>
        <w:jc w:val="both"/>
        <w:rPr>
          <w:rFonts w:ascii="Times New Roman" w:hAnsi="Times New Roman"/>
          <w:sz w:val="24"/>
        </w:rPr>
      </w:pPr>
      <w:r>
        <w:rPr>
          <w:rFonts w:ascii="Times New Roman" w:hAnsi="Times New Roman"/>
          <w:color w:val="0D0D0D"/>
          <w:sz w:val="24"/>
        </w:rPr>
        <w:t xml:space="preserve">описание процесса исследования, оформление результатов </w:t>
      </w:r>
      <w:r>
        <w:rPr>
          <w:rFonts w:ascii="Times New Roman" w:hAnsi="Times New Roman"/>
          <w:color w:val="0D0D0D"/>
          <w:sz w:val="24"/>
        </w:rPr>
        <w:t>учебно- исследовательской</w:t>
      </w:r>
      <w:r>
        <w:rPr>
          <w:rFonts w:ascii="Times New Roman" w:hAnsi="Times New Roman"/>
          <w:color w:val="0D0D0D"/>
          <w:sz w:val="24"/>
        </w:rPr>
        <w:t xml:space="preserve"> деятельности в виде конечного продукта;</w:t>
      </w:r>
    </w:p>
    <w:p w14:paraId="F9040000">
      <w:pPr>
        <w:sectPr>
          <w:headerReference r:id="rId47" w:type="default"/>
          <w:pgSz w:h="16840" w:orient="portrait" w:w="11910"/>
          <w:pgMar w:bottom="280" w:footer="0" w:gutter="0" w:header="752" w:left="1020" w:right="860" w:top="1020"/>
        </w:sectPr>
      </w:pPr>
    </w:p>
    <w:p w14:paraId="FA040000">
      <w:pPr>
        <w:pStyle w:val="Style_2"/>
        <w:widowControl w:val="0"/>
        <w:numPr>
          <w:ilvl w:val="1"/>
          <w:numId w:val="26"/>
        </w:numPr>
        <w:tabs>
          <w:tab w:leader="none" w:pos="962" w:val="left"/>
        </w:tabs>
        <w:spacing w:after="0" w:before="91"/>
        <w:ind w:firstLine="0" w:left="567" w:right="283"/>
        <w:contextualSpacing w:val="0"/>
        <w:jc w:val="both"/>
        <w:rPr>
          <w:rFonts w:ascii="Times New Roman" w:hAnsi="Times New Roman"/>
          <w:sz w:val="24"/>
        </w:rPr>
      </w:pPr>
      <w:r>
        <w:rPr>
          <w:rFonts w:ascii="Times New Roman" w:hAnsi="Times New Roman"/>
          <w:color w:val="0D0D0D"/>
          <w:sz w:val="24"/>
        </w:rPr>
        <w:t>представление результатов исследования, в том числе в форме устного сообщения (с компьютерной презентацией).</w:t>
      </w:r>
    </w:p>
    <w:p w14:paraId="FB040000">
      <w:pPr>
        <w:pStyle w:val="Style_1"/>
        <w:ind w:firstLine="0" w:left="567" w:right="273"/>
        <w:rPr>
          <w:sz w:val="24"/>
        </w:rPr>
      </w:pPr>
      <w:r>
        <w:rPr>
          <w:color w:val="0D0D0D"/>
          <w:sz w:val="24"/>
        </w:rPr>
        <w:t>Ценность учебно-исследовательской работы для обучающихся с нарушениями слуха связана с активизацией учебно-познавательной деятельности, общего и слухоречевого развития с учетом их особых образовательных</w:t>
      </w:r>
      <w:r>
        <w:rPr>
          <w:color w:val="0D0D0D"/>
          <w:sz w:val="24"/>
        </w:rPr>
        <w:t xml:space="preserve"> </w:t>
      </w:r>
      <w:r>
        <w:rPr>
          <w:color w:val="0D0D0D"/>
          <w:sz w:val="24"/>
        </w:rPr>
        <w:t>потребностей</w:t>
      </w:r>
      <w:r>
        <w:rPr>
          <w:color w:val="0D0D0D"/>
          <w:sz w:val="24"/>
        </w:rPr>
        <w:t xml:space="preserve"> </w:t>
      </w:r>
      <w:r>
        <w:rPr>
          <w:color w:val="0D0D0D"/>
          <w:sz w:val="24"/>
        </w:rPr>
        <w:t>и</w:t>
      </w:r>
      <w:r>
        <w:rPr>
          <w:color w:val="0D0D0D"/>
          <w:sz w:val="24"/>
        </w:rPr>
        <w:t xml:space="preserve"> </w:t>
      </w:r>
      <w:r>
        <w:rPr>
          <w:color w:val="0D0D0D"/>
          <w:sz w:val="24"/>
        </w:rPr>
        <w:t>индивидуальных</w:t>
      </w:r>
      <w:r>
        <w:rPr>
          <w:color w:val="0D0D0D"/>
          <w:sz w:val="24"/>
        </w:rPr>
        <w:t xml:space="preserve"> </w:t>
      </w:r>
      <w:r>
        <w:rPr>
          <w:color w:val="0D0D0D"/>
          <w:sz w:val="24"/>
        </w:rPr>
        <w:t>особенностей,</w:t>
      </w:r>
      <w:r>
        <w:rPr>
          <w:color w:val="0D0D0D"/>
          <w:sz w:val="24"/>
        </w:rPr>
        <w:t xml:space="preserve"> </w:t>
      </w:r>
      <w:r>
        <w:rPr>
          <w:color w:val="0D0D0D"/>
          <w:sz w:val="24"/>
        </w:rPr>
        <w:t>возможностью решать доступные исследовательские задачи.</w:t>
      </w:r>
    </w:p>
    <w:p w14:paraId="FC040000">
      <w:pPr>
        <w:ind w:firstLine="0" w:left="567" w:right="272"/>
        <w:jc w:val="both"/>
        <w:rPr>
          <w:rFonts w:ascii="Times New Roman" w:hAnsi="Times New Roman"/>
          <w:i w:val="1"/>
          <w:sz w:val="24"/>
        </w:rPr>
      </w:pPr>
      <w:r>
        <w:rPr>
          <w:rFonts w:ascii="Times New Roman" w:hAnsi="Times New Roman"/>
          <w:i w:val="1"/>
          <w:color w:val="0D0D0D"/>
          <w:sz w:val="24"/>
        </w:rPr>
        <w:t>Особенности организации учебно-исследовательской деятельности в рамках урочной деятельности.</w:t>
      </w:r>
    </w:p>
    <w:p w14:paraId="FD040000">
      <w:pPr>
        <w:pStyle w:val="Style_1"/>
        <w:ind w:firstLine="0" w:left="567" w:right="277"/>
        <w:rPr>
          <w:sz w:val="24"/>
        </w:rPr>
      </w:pPr>
      <w:r>
        <w:rPr>
          <w:color w:val="0D0D0D"/>
          <w:sz w:val="24"/>
        </w:rPr>
        <w:t>Особенность организации УИД обучающихся в рамках урочной деятельности</w:t>
      </w:r>
      <w:r>
        <w:rPr>
          <w:color w:val="0D0D0D"/>
          <w:sz w:val="24"/>
        </w:rPr>
        <w:t xml:space="preserve"> </w:t>
      </w:r>
      <w:r>
        <w:rPr>
          <w:color w:val="0D0D0D"/>
          <w:sz w:val="24"/>
        </w:rPr>
        <w:t>связана с тем,</w:t>
      </w:r>
      <w:r>
        <w:rPr>
          <w:color w:val="0D0D0D"/>
          <w:sz w:val="24"/>
        </w:rPr>
        <w:t xml:space="preserve"> </w:t>
      </w:r>
      <w:r>
        <w:rPr>
          <w:color w:val="0D0D0D"/>
          <w:sz w:val="24"/>
        </w:rPr>
        <w:t>что</w:t>
      </w:r>
      <w:r>
        <w:rPr>
          <w:color w:val="0D0D0D"/>
          <w:sz w:val="24"/>
        </w:rPr>
        <w:t xml:space="preserve"> </w:t>
      </w:r>
      <w:r>
        <w:rPr>
          <w:color w:val="0D0D0D"/>
          <w:sz w:val="24"/>
        </w:rPr>
        <w:t>учебное время, которое может</w:t>
      </w:r>
      <w:r>
        <w:rPr>
          <w:color w:val="0D0D0D"/>
          <w:sz w:val="24"/>
        </w:rPr>
        <w:t xml:space="preserve"> </w:t>
      </w:r>
      <w:r>
        <w:rPr>
          <w:color w:val="0D0D0D"/>
          <w:sz w:val="24"/>
        </w:rPr>
        <w:t>быть</w:t>
      </w:r>
      <w:r>
        <w:rPr>
          <w:color w:val="0D0D0D"/>
          <w:sz w:val="24"/>
        </w:rPr>
        <w:t xml:space="preserve"> </w:t>
      </w:r>
      <w:r>
        <w:rPr>
          <w:color w:val="0D0D0D"/>
          <w:sz w:val="24"/>
        </w:rPr>
        <w:t>специально выделено на осуществление полноценной исследовательской работы в классе и в</w:t>
      </w:r>
      <w:r>
        <w:rPr>
          <w:color w:val="0D0D0D"/>
          <w:sz w:val="24"/>
        </w:rPr>
        <w:t xml:space="preserve"> </w:t>
      </w:r>
      <w:r>
        <w:rPr>
          <w:color w:val="0D0D0D"/>
          <w:sz w:val="24"/>
        </w:rPr>
        <w:t>рамках</w:t>
      </w:r>
      <w:r>
        <w:rPr>
          <w:color w:val="0D0D0D"/>
          <w:sz w:val="24"/>
        </w:rPr>
        <w:t xml:space="preserve"> </w:t>
      </w:r>
      <w:r>
        <w:rPr>
          <w:color w:val="0D0D0D"/>
          <w:sz w:val="24"/>
        </w:rPr>
        <w:t>выполнения домашних</w:t>
      </w:r>
      <w:r>
        <w:rPr>
          <w:color w:val="0D0D0D"/>
          <w:sz w:val="24"/>
        </w:rPr>
        <w:t xml:space="preserve"> </w:t>
      </w:r>
      <w:r>
        <w:rPr>
          <w:color w:val="0D0D0D"/>
          <w:sz w:val="24"/>
        </w:rPr>
        <w:t>заданий, крайне ограничено и ориентировано в первую очередь на реализацию задач предметного обучения.</w:t>
      </w:r>
    </w:p>
    <w:p w14:paraId="FE040000">
      <w:pPr>
        <w:pStyle w:val="Style_1"/>
        <w:ind w:firstLine="0" w:left="567" w:right="281"/>
        <w:rPr>
          <w:sz w:val="24"/>
        </w:rPr>
      </w:pPr>
      <w:r>
        <w:rPr>
          <w:color w:val="0D0D0D"/>
          <w:sz w:val="24"/>
        </w:rPr>
        <w:t xml:space="preserve">С учетом этого при организации УИД обучающихся в урочное время целесообразно ориентироваться на реализацию двух основных направлений </w:t>
      </w:r>
      <w:r>
        <w:rPr>
          <w:color w:val="0D0D0D"/>
          <w:spacing w:val="-2"/>
          <w:sz w:val="24"/>
        </w:rPr>
        <w:t>исследований:</w:t>
      </w:r>
    </w:p>
    <w:p w14:paraId="FF040000">
      <w:pPr>
        <w:pStyle w:val="Style_2"/>
        <w:widowControl w:val="0"/>
        <w:numPr>
          <w:ilvl w:val="1"/>
          <w:numId w:val="26"/>
        </w:numPr>
        <w:tabs>
          <w:tab w:leader="none" w:pos="1106" w:val="left"/>
        </w:tabs>
        <w:spacing w:after="0"/>
        <w:ind w:firstLine="0" w:left="567"/>
        <w:contextualSpacing w:val="0"/>
        <w:jc w:val="both"/>
        <w:rPr>
          <w:rFonts w:ascii="Times New Roman" w:hAnsi="Times New Roman"/>
          <w:sz w:val="24"/>
        </w:rPr>
      </w:pPr>
      <w:r>
        <w:rPr>
          <w:rFonts w:ascii="Times New Roman" w:hAnsi="Times New Roman"/>
          <w:color w:val="0D0D0D"/>
          <w:sz w:val="24"/>
        </w:rPr>
        <w:t>предметные</w:t>
      </w:r>
      <w:r>
        <w:rPr>
          <w:rFonts w:ascii="Times New Roman" w:hAnsi="Times New Roman"/>
          <w:color w:val="0D0D0D"/>
          <w:sz w:val="24"/>
        </w:rPr>
        <w:t xml:space="preserve"> </w:t>
      </w:r>
      <w:r>
        <w:rPr>
          <w:rFonts w:ascii="Times New Roman" w:hAnsi="Times New Roman"/>
          <w:color w:val="0D0D0D"/>
          <w:sz w:val="24"/>
        </w:rPr>
        <w:t>учебные</w:t>
      </w:r>
      <w:r>
        <w:rPr>
          <w:rFonts w:ascii="Times New Roman" w:hAnsi="Times New Roman"/>
          <w:color w:val="0D0D0D"/>
          <w:sz w:val="24"/>
        </w:rPr>
        <w:t xml:space="preserve"> </w:t>
      </w:r>
      <w:r>
        <w:rPr>
          <w:rFonts w:ascii="Times New Roman" w:hAnsi="Times New Roman"/>
          <w:color w:val="0D0D0D"/>
          <w:spacing w:val="-2"/>
          <w:sz w:val="24"/>
        </w:rPr>
        <w:t>исследования;</w:t>
      </w:r>
    </w:p>
    <w:p w14:paraId="00050000">
      <w:pPr>
        <w:pStyle w:val="Style_2"/>
        <w:widowControl w:val="0"/>
        <w:numPr>
          <w:ilvl w:val="1"/>
          <w:numId w:val="26"/>
        </w:numPr>
        <w:tabs>
          <w:tab w:leader="none" w:pos="1106" w:val="left"/>
        </w:tabs>
        <w:spacing w:after="0"/>
        <w:ind w:firstLine="0" w:left="567"/>
        <w:contextualSpacing w:val="0"/>
        <w:jc w:val="both"/>
        <w:rPr>
          <w:rFonts w:ascii="Times New Roman" w:hAnsi="Times New Roman"/>
          <w:sz w:val="24"/>
        </w:rPr>
      </w:pPr>
      <w:r>
        <w:rPr>
          <w:rFonts w:ascii="Times New Roman" w:hAnsi="Times New Roman"/>
          <w:color w:val="0D0D0D"/>
          <w:sz w:val="24"/>
        </w:rPr>
        <w:t>междисциплинарные</w:t>
      </w:r>
      <w:r>
        <w:rPr>
          <w:rFonts w:ascii="Times New Roman" w:hAnsi="Times New Roman"/>
          <w:color w:val="0D0D0D"/>
          <w:sz w:val="24"/>
        </w:rPr>
        <w:t xml:space="preserve"> </w:t>
      </w:r>
      <w:r>
        <w:rPr>
          <w:rFonts w:ascii="Times New Roman" w:hAnsi="Times New Roman"/>
          <w:color w:val="0D0D0D"/>
          <w:sz w:val="24"/>
        </w:rPr>
        <w:t>учебные</w:t>
      </w:r>
      <w:r>
        <w:rPr>
          <w:rFonts w:ascii="Times New Roman" w:hAnsi="Times New Roman"/>
          <w:color w:val="0D0D0D"/>
          <w:sz w:val="24"/>
        </w:rPr>
        <w:t xml:space="preserve"> </w:t>
      </w:r>
      <w:r>
        <w:rPr>
          <w:rFonts w:ascii="Times New Roman" w:hAnsi="Times New Roman"/>
          <w:color w:val="0D0D0D"/>
          <w:spacing w:val="-2"/>
          <w:sz w:val="24"/>
        </w:rPr>
        <w:t>исследования.</w:t>
      </w:r>
    </w:p>
    <w:p w14:paraId="01050000">
      <w:pPr>
        <w:pStyle w:val="Style_1"/>
        <w:ind w:firstLine="0" w:left="567" w:right="278"/>
        <w:rPr>
          <w:sz w:val="24"/>
        </w:rPr>
      </w:pPr>
      <w:r>
        <w:rPr>
          <w:color w:val="0D0D0D"/>
          <w:sz w:val="24"/>
        </w:rPr>
        <w:t>В</w:t>
      </w:r>
      <w:r>
        <w:rPr>
          <w:color w:val="0D0D0D"/>
          <w:sz w:val="24"/>
        </w:rPr>
        <w:t xml:space="preserve"> </w:t>
      </w:r>
      <w:r>
        <w:rPr>
          <w:color w:val="0D0D0D"/>
          <w:sz w:val="24"/>
        </w:rPr>
        <w:t>отличие</w:t>
      </w:r>
      <w:r>
        <w:rPr>
          <w:color w:val="0D0D0D"/>
          <w:sz w:val="24"/>
        </w:rPr>
        <w:t xml:space="preserve"> </w:t>
      </w:r>
      <w:r>
        <w:rPr>
          <w:color w:val="0D0D0D"/>
          <w:sz w:val="24"/>
        </w:rPr>
        <w:t>от</w:t>
      </w:r>
      <w:r>
        <w:rPr>
          <w:color w:val="0D0D0D"/>
          <w:sz w:val="24"/>
        </w:rPr>
        <w:t xml:space="preserve"> </w:t>
      </w:r>
      <w:r>
        <w:rPr>
          <w:color w:val="0D0D0D"/>
          <w:sz w:val="24"/>
        </w:rPr>
        <w:t>предметных</w:t>
      </w:r>
      <w:r>
        <w:rPr>
          <w:color w:val="0D0D0D"/>
          <w:sz w:val="24"/>
        </w:rPr>
        <w:t xml:space="preserve"> </w:t>
      </w:r>
      <w:r>
        <w:rPr>
          <w:color w:val="0D0D0D"/>
          <w:sz w:val="24"/>
        </w:rPr>
        <w:t>учебных</w:t>
      </w:r>
      <w:r>
        <w:rPr>
          <w:color w:val="0D0D0D"/>
          <w:sz w:val="24"/>
        </w:rPr>
        <w:t xml:space="preserve"> </w:t>
      </w:r>
      <w:r>
        <w:rPr>
          <w:color w:val="0D0D0D"/>
          <w:sz w:val="24"/>
        </w:rPr>
        <w:t>исследований,</w:t>
      </w:r>
      <w:r>
        <w:rPr>
          <w:color w:val="0D0D0D"/>
          <w:sz w:val="24"/>
        </w:rPr>
        <w:t xml:space="preserve"> </w:t>
      </w:r>
      <w:r>
        <w:rPr>
          <w:color w:val="0D0D0D"/>
          <w:sz w:val="24"/>
        </w:rPr>
        <w:t>нацеленных</w:t>
      </w:r>
      <w:r>
        <w:rPr>
          <w:color w:val="0D0D0D"/>
          <w:sz w:val="24"/>
        </w:rPr>
        <w:t xml:space="preserve"> </w:t>
      </w:r>
      <w:r>
        <w:rPr>
          <w:color w:val="0D0D0D"/>
          <w:sz w:val="24"/>
        </w:rPr>
        <w:t>на</w:t>
      </w:r>
      <w:r>
        <w:rPr>
          <w:color w:val="0D0D0D"/>
          <w:sz w:val="24"/>
        </w:rPr>
        <w:t xml:space="preserve"> </w:t>
      </w:r>
      <w:r>
        <w:rPr>
          <w:color w:val="0D0D0D"/>
          <w:sz w:val="24"/>
        </w:rPr>
        <w:t>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14:paraId="02050000">
      <w:pPr>
        <w:pStyle w:val="Style_1"/>
        <w:spacing w:before="1"/>
        <w:ind w:firstLine="0" w:left="567" w:right="275"/>
        <w:rPr>
          <w:sz w:val="24"/>
        </w:rPr>
      </w:pPr>
      <w:r>
        <w:rPr>
          <w:color w:val="0D0D0D"/>
          <w:sz w:val="24"/>
        </w:rPr>
        <w:t xml:space="preserve">УИД в рамках урочной деятельности выполняется обучающимся под руководством учителя или самостоятельно по выбранной теме в рамках одного или нескольких изучаемых учебных предметов (курсов) в любой избранной области учебной деятельности в </w:t>
      </w:r>
      <w:r>
        <w:rPr>
          <w:color w:val="0D0D0D"/>
          <w:sz w:val="24"/>
        </w:rPr>
        <w:t>индивидуальном</w:t>
      </w:r>
      <w:r>
        <w:rPr>
          <w:color w:val="0D0D0D"/>
          <w:sz w:val="24"/>
        </w:rPr>
        <w:t xml:space="preserve"> и групповом форматах.</w:t>
      </w:r>
    </w:p>
    <w:p w14:paraId="03050000">
      <w:pPr>
        <w:pStyle w:val="Style_1"/>
        <w:ind w:firstLine="0" w:left="567" w:right="282"/>
        <w:rPr>
          <w:sz w:val="24"/>
        </w:rPr>
      </w:pPr>
      <w:r>
        <w:rPr>
          <w:color w:val="0D0D0D"/>
          <w:sz w:val="24"/>
        </w:rPr>
        <w:t>Формы</w:t>
      </w:r>
      <w:r>
        <w:rPr>
          <w:color w:val="0D0D0D"/>
          <w:sz w:val="24"/>
        </w:rPr>
        <w:t xml:space="preserve"> </w:t>
      </w:r>
      <w:r>
        <w:rPr>
          <w:color w:val="0D0D0D"/>
          <w:sz w:val="24"/>
        </w:rPr>
        <w:t>организации</w:t>
      </w:r>
      <w:r>
        <w:rPr>
          <w:color w:val="0D0D0D"/>
          <w:sz w:val="24"/>
        </w:rPr>
        <w:t xml:space="preserve"> </w:t>
      </w:r>
      <w:r>
        <w:rPr>
          <w:color w:val="0D0D0D"/>
          <w:sz w:val="24"/>
        </w:rPr>
        <w:t>исследовательской</w:t>
      </w:r>
      <w:r>
        <w:rPr>
          <w:color w:val="0D0D0D"/>
          <w:sz w:val="24"/>
        </w:rPr>
        <w:t xml:space="preserve"> </w:t>
      </w:r>
      <w:r>
        <w:rPr>
          <w:color w:val="0D0D0D"/>
          <w:sz w:val="24"/>
        </w:rPr>
        <w:t>деятельности</w:t>
      </w:r>
      <w:r>
        <w:rPr>
          <w:color w:val="0D0D0D"/>
          <w:sz w:val="24"/>
        </w:rPr>
        <w:t xml:space="preserve"> </w:t>
      </w:r>
      <w:r>
        <w:rPr>
          <w:color w:val="0D0D0D"/>
          <w:sz w:val="24"/>
        </w:rPr>
        <w:t>обучающихся</w:t>
      </w:r>
      <w:r>
        <w:rPr>
          <w:color w:val="0D0D0D"/>
          <w:sz w:val="24"/>
        </w:rPr>
        <w:t xml:space="preserve"> </w:t>
      </w:r>
      <w:r>
        <w:rPr>
          <w:color w:val="0D0D0D"/>
          <w:sz w:val="24"/>
        </w:rPr>
        <w:t>могут быть следующими:</w:t>
      </w:r>
    </w:p>
    <w:p w14:paraId="04050000">
      <w:pPr>
        <w:pStyle w:val="Style_2"/>
        <w:widowControl w:val="0"/>
        <w:numPr>
          <w:ilvl w:val="1"/>
          <w:numId w:val="26"/>
        </w:numPr>
        <w:tabs>
          <w:tab w:leader="none" w:pos="962" w:val="left"/>
        </w:tabs>
        <w:spacing w:after="0"/>
        <w:ind w:firstLine="0" w:left="567"/>
        <w:contextualSpacing w:val="0"/>
        <w:jc w:val="both"/>
        <w:rPr>
          <w:rFonts w:ascii="Times New Roman" w:hAnsi="Times New Roman"/>
          <w:sz w:val="24"/>
        </w:rPr>
      </w:pPr>
      <w:r>
        <w:rPr>
          <w:rFonts w:ascii="Times New Roman" w:hAnsi="Times New Roman"/>
          <w:color w:val="0D0D0D"/>
          <w:spacing w:val="-4"/>
          <w:sz w:val="24"/>
        </w:rPr>
        <w:t>урок-</w:t>
      </w:r>
      <w:r>
        <w:rPr>
          <w:rFonts w:ascii="Times New Roman" w:hAnsi="Times New Roman"/>
          <w:color w:val="0D0D0D"/>
          <w:spacing w:val="-2"/>
          <w:sz w:val="24"/>
        </w:rPr>
        <w:t>исследование;</w:t>
      </w:r>
    </w:p>
    <w:p w14:paraId="05050000">
      <w:pPr>
        <w:pStyle w:val="Style_2"/>
        <w:widowControl w:val="0"/>
        <w:numPr>
          <w:ilvl w:val="1"/>
          <w:numId w:val="26"/>
        </w:numPr>
        <w:tabs>
          <w:tab w:leader="none" w:pos="962" w:val="left"/>
        </w:tabs>
        <w:spacing w:after="0"/>
        <w:ind w:firstLine="0" w:left="567" w:right="275"/>
        <w:contextualSpacing w:val="0"/>
        <w:jc w:val="both"/>
        <w:rPr>
          <w:rFonts w:ascii="Times New Roman" w:hAnsi="Times New Roman"/>
          <w:sz w:val="24"/>
        </w:rPr>
      </w:pPr>
      <w:r>
        <w:rPr>
          <w:rFonts w:ascii="Times New Roman" w:hAnsi="Times New Roman"/>
          <w:color w:val="0D0D0D"/>
          <w:sz w:val="24"/>
        </w:rPr>
        <w:t xml:space="preserve">урок с использованием интерактивной беседы в исследовательском </w:t>
      </w:r>
      <w:r>
        <w:rPr>
          <w:rFonts w:ascii="Times New Roman" w:hAnsi="Times New Roman"/>
          <w:color w:val="0D0D0D"/>
          <w:spacing w:val="-2"/>
          <w:sz w:val="24"/>
        </w:rPr>
        <w:t>ключе;</w:t>
      </w:r>
    </w:p>
    <w:p w14:paraId="06050000">
      <w:pPr>
        <w:pStyle w:val="Style_2"/>
        <w:widowControl w:val="0"/>
        <w:numPr>
          <w:ilvl w:val="1"/>
          <w:numId w:val="26"/>
        </w:numPr>
        <w:tabs>
          <w:tab w:leader="none" w:pos="962" w:val="left"/>
        </w:tabs>
        <w:spacing w:after="0"/>
        <w:ind w:firstLine="0" w:left="567" w:right="282"/>
        <w:contextualSpacing w:val="0"/>
        <w:jc w:val="both"/>
        <w:rPr>
          <w:rFonts w:ascii="Times New Roman" w:hAnsi="Times New Roman"/>
          <w:sz w:val="24"/>
        </w:rPr>
      </w:pPr>
      <w:r>
        <w:rPr>
          <w:rFonts w:ascii="Times New Roman" w:hAnsi="Times New Roman"/>
          <w:color w:val="0D0D0D"/>
          <w:sz w:val="24"/>
        </w:rPr>
        <w:t>урок-эксперимент, позволяющий освоить элементы исследовательской деятельности</w:t>
      </w:r>
      <w:r>
        <w:rPr>
          <w:rFonts w:ascii="Times New Roman" w:hAnsi="Times New Roman"/>
          <w:color w:val="0D0D0D"/>
          <w:sz w:val="24"/>
        </w:rPr>
        <w:t xml:space="preserve"> </w:t>
      </w:r>
      <w:r>
        <w:rPr>
          <w:rFonts w:ascii="Times New Roman" w:hAnsi="Times New Roman"/>
          <w:color w:val="0D0D0D"/>
          <w:sz w:val="24"/>
        </w:rPr>
        <w:t>(планирование</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проведение</w:t>
      </w:r>
      <w:r>
        <w:rPr>
          <w:rFonts w:ascii="Times New Roman" w:hAnsi="Times New Roman"/>
          <w:color w:val="0D0D0D"/>
          <w:sz w:val="24"/>
        </w:rPr>
        <w:t xml:space="preserve"> </w:t>
      </w:r>
      <w:r>
        <w:rPr>
          <w:rFonts w:ascii="Times New Roman" w:hAnsi="Times New Roman"/>
          <w:color w:val="0D0D0D"/>
          <w:sz w:val="24"/>
        </w:rPr>
        <w:t>эксперимента,</w:t>
      </w:r>
      <w:r>
        <w:rPr>
          <w:rFonts w:ascii="Times New Roman" w:hAnsi="Times New Roman"/>
          <w:color w:val="0D0D0D"/>
          <w:sz w:val="24"/>
        </w:rPr>
        <w:t xml:space="preserve"> </w:t>
      </w:r>
      <w:r>
        <w:rPr>
          <w:rFonts w:ascii="Times New Roman" w:hAnsi="Times New Roman"/>
          <w:color w:val="0D0D0D"/>
          <w:sz w:val="24"/>
        </w:rPr>
        <w:t>обработка</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анализ</w:t>
      </w:r>
      <w:r>
        <w:rPr>
          <w:rFonts w:ascii="Times New Roman" w:hAnsi="Times New Roman"/>
          <w:color w:val="0D0D0D"/>
          <w:sz w:val="24"/>
        </w:rPr>
        <w:t xml:space="preserve"> </w:t>
      </w:r>
      <w:r>
        <w:rPr>
          <w:rFonts w:ascii="Times New Roman" w:hAnsi="Times New Roman"/>
          <w:color w:val="0D0D0D"/>
          <w:sz w:val="24"/>
        </w:rPr>
        <w:t xml:space="preserve">его </w:t>
      </w:r>
      <w:r>
        <w:rPr>
          <w:rFonts w:ascii="Times New Roman" w:hAnsi="Times New Roman"/>
          <w:color w:val="0D0D0D"/>
          <w:spacing w:val="-2"/>
          <w:sz w:val="24"/>
        </w:rPr>
        <w:t>результатов);</w:t>
      </w:r>
    </w:p>
    <w:p w14:paraId="07050000">
      <w:pPr>
        <w:pStyle w:val="Style_2"/>
        <w:widowControl w:val="0"/>
        <w:numPr>
          <w:ilvl w:val="1"/>
          <w:numId w:val="26"/>
        </w:numPr>
        <w:tabs>
          <w:tab w:leader="none" w:pos="962" w:val="left"/>
        </w:tabs>
        <w:spacing w:after="0"/>
        <w:ind w:firstLine="0" w:left="567"/>
        <w:contextualSpacing w:val="0"/>
        <w:jc w:val="both"/>
        <w:rPr>
          <w:rFonts w:ascii="Times New Roman" w:hAnsi="Times New Roman"/>
          <w:sz w:val="24"/>
        </w:rPr>
      </w:pPr>
      <w:r>
        <w:rPr>
          <w:rFonts w:ascii="Times New Roman" w:hAnsi="Times New Roman"/>
          <w:color w:val="0D0D0D"/>
          <w:spacing w:val="-2"/>
          <w:sz w:val="24"/>
        </w:rPr>
        <w:t>урок-консультация;</w:t>
      </w:r>
    </w:p>
    <w:p w14:paraId="08050000">
      <w:pPr>
        <w:pStyle w:val="Style_2"/>
        <w:widowControl w:val="0"/>
        <w:numPr>
          <w:ilvl w:val="1"/>
          <w:numId w:val="26"/>
        </w:numPr>
        <w:tabs>
          <w:tab w:leader="none" w:pos="962" w:val="left"/>
        </w:tabs>
        <w:spacing w:after="0"/>
        <w:ind w:firstLine="0" w:left="567"/>
        <w:contextualSpacing w:val="0"/>
        <w:jc w:val="both"/>
        <w:rPr>
          <w:rFonts w:ascii="Times New Roman" w:hAnsi="Times New Roman"/>
          <w:sz w:val="24"/>
        </w:rPr>
      </w:pPr>
      <w:r>
        <w:rPr>
          <w:rFonts w:ascii="Times New Roman" w:hAnsi="Times New Roman"/>
          <w:color w:val="0D0D0D"/>
          <w:sz w:val="24"/>
        </w:rPr>
        <w:t>мини-исследование</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рамках</w:t>
      </w:r>
      <w:r>
        <w:rPr>
          <w:rFonts w:ascii="Times New Roman" w:hAnsi="Times New Roman"/>
          <w:color w:val="0D0D0D"/>
          <w:sz w:val="24"/>
        </w:rPr>
        <w:t xml:space="preserve"> </w:t>
      </w:r>
      <w:r>
        <w:rPr>
          <w:rFonts w:ascii="Times New Roman" w:hAnsi="Times New Roman"/>
          <w:color w:val="0D0D0D"/>
          <w:sz w:val="24"/>
        </w:rPr>
        <w:t>домашнего</w:t>
      </w:r>
      <w:r>
        <w:rPr>
          <w:rFonts w:ascii="Times New Roman" w:hAnsi="Times New Roman"/>
          <w:color w:val="0D0D0D"/>
          <w:sz w:val="24"/>
        </w:rPr>
        <w:t xml:space="preserve"> </w:t>
      </w:r>
      <w:r>
        <w:rPr>
          <w:rFonts w:ascii="Times New Roman" w:hAnsi="Times New Roman"/>
          <w:color w:val="0D0D0D"/>
          <w:spacing w:val="-2"/>
          <w:sz w:val="24"/>
        </w:rPr>
        <w:t>задания.</w:t>
      </w:r>
    </w:p>
    <w:p w14:paraId="09050000">
      <w:pPr>
        <w:pStyle w:val="Style_1"/>
        <w:ind w:firstLine="0" w:left="567" w:right="280"/>
        <w:rPr>
          <w:sz w:val="24"/>
        </w:rPr>
      </w:pPr>
      <w:r>
        <w:rPr>
          <w:color w:val="0D0D0D"/>
          <w:sz w:val="24"/>
        </w:rPr>
        <w:t>В связи с недостаточностью времени на проведение развернутого полноценного</w:t>
      </w:r>
      <w:r>
        <w:rPr>
          <w:color w:val="0D0D0D"/>
          <w:sz w:val="24"/>
        </w:rPr>
        <w:t xml:space="preserve"> </w:t>
      </w:r>
      <w:r>
        <w:rPr>
          <w:color w:val="0D0D0D"/>
          <w:sz w:val="24"/>
        </w:rPr>
        <w:t>исследования</w:t>
      </w:r>
      <w:r>
        <w:rPr>
          <w:color w:val="0D0D0D"/>
          <w:sz w:val="24"/>
        </w:rPr>
        <w:t xml:space="preserve"> </w:t>
      </w:r>
      <w:r>
        <w:rPr>
          <w:color w:val="0D0D0D"/>
          <w:sz w:val="24"/>
        </w:rPr>
        <w:t>на</w:t>
      </w:r>
      <w:r>
        <w:rPr>
          <w:color w:val="0D0D0D"/>
          <w:sz w:val="24"/>
        </w:rPr>
        <w:t xml:space="preserve"> </w:t>
      </w:r>
      <w:r>
        <w:rPr>
          <w:color w:val="0D0D0D"/>
          <w:sz w:val="24"/>
        </w:rPr>
        <w:t>уроке</w:t>
      </w:r>
      <w:r>
        <w:rPr>
          <w:color w:val="0D0D0D"/>
          <w:sz w:val="24"/>
        </w:rPr>
        <w:t xml:space="preserve"> </w:t>
      </w:r>
      <w:r>
        <w:rPr>
          <w:color w:val="0D0D0D"/>
          <w:sz w:val="24"/>
        </w:rPr>
        <w:t>наиболее</w:t>
      </w:r>
      <w:r>
        <w:rPr>
          <w:color w:val="0D0D0D"/>
          <w:sz w:val="24"/>
        </w:rPr>
        <w:t xml:space="preserve"> </w:t>
      </w:r>
      <w:r>
        <w:rPr>
          <w:color w:val="0D0D0D"/>
          <w:sz w:val="24"/>
        </w:rPr>
        <w:t>целесообразным</w:t>
      </w:r>
      <w:r>
        <w:rPr>
          <w:color w:val="0D0D0D"/>
          <w:sz w:val="24"/>
        </w:rPr>
        <w:t xml:space="preserve"> </w:t>
      </w:r>
      <w:r>
        <w:rPr>
          <w:color w:val="0D0D0D"/>
          <w:sz w:val="24"/>
        </w:rPr>
        <w:t>с</w:t>
      </w:r>
      <w:r>
        <w:rPr>
          <w:color w:val="0D0D0D"/>
          <w:sz w:val="24"/>
        </w:rPr>
        <w:t xml:space="preserve"> </w:t>
      </w:r>
      <w:r>
        <w:rPr>
          <w:color w:val="0D0D0D"/>
          <w:sz w:val="24"/>
        </w:rPr>
        <w:t xml:space="preserve">методической точки зрения и оптимальным с точки зрения временных затрат является </w:t>
      </w:r>
      <w:r>
        <w:rPr>
          <w:color w:val="0D0D0D"/>
          <w:spacing w:val="-2"/>
          <w:sz w:val="24"/>
        </w:rPr>
        <w:t>использование:</w:t>
      </w:r>
    </w:p>
    <w:p w14:paraId="0A050000">
      <w:pPr>
        <w:pStyle w:val="Style_2"/>
        <w:widowControl w:val="0"/>
        <w:numPr>
          <w:ilvl w:val="1"/>
          <w:numId w:val="26"/>
        </w:numPr>
        <w:tabs>
          <w:tab w:leader="none" w:pos="962" w:val="left"/>
        </w:tabs>
        <w:spacing w:after="0"/>
        <w:ind w:firstLine="0" w:left="567" w:right="271"/>
        <w:contextualSpacing w:val="0"/>
        <w:jc w:val="both"/>
        <w:rPr>
          <w:rFonts w:ascii="Times New Roman" w:hAnsi="Times New Roman"/>
          <w:sz w:val="24"/>
        </w:rPr>
      </w:pPr>
      <w:r>
        <w:rPr>
          <w:rFonts w:ascii="Times New Roman" w:hAnsi="Times New Roman"/>
          <w:color w:val="0D0D0D"/>
          <w:sz w:val="24"/>
        </w:rPr>
        <w:t>учебных исследовательских задач, предполагающих деятельность обучающихся в проблемной ситуации, поставленной перед ними учителем;</w:t>
      </w:r>
    </w:p>
    <w:p w14:paraId="0B050000">
      <w:pPr>
        <w:sectPr>
          <w:headerReference r:id="rId33" w:type="default"/>
          <w:pgSz w:h="16840" w:orient="portrait" w:w="11910"/>
          <w:pgMar w:bottom="280" w:footer="0" w:gutter="0" w:header="752" w:left="1020" w:right="860" w:top="1020"/>
        </w:sectPr>
      </w:pPr>
    </w:p>
    <w:p w14:paraId="0C050000">
      <w:pPr>
        <w:sectPr>
          <w:headerReference r:id="rId63" w:type="default"/>
          <w:type w:val="continuous"/>
          <w:pgSz w:h="16840" w:orient="portrait" w:w="11910"/>
          <w:pgMar w:bottom="280" w:footer="0" w:gutter="0" w:header="752" w:left="1020" w:right="860" w:top="1020"/>
        </w:sectPr>
      </w:pPr>
    </w:p>
    <w:p w14:paraId="0D050000">
      <w:pPr>
        <w:pStyle w:val="Style_2"/>
        <w:widowControl w:val="0"/>
        <w:numPr>
          <w:ilvl w:val="1"/>
          <w:numId w:val="26"/>
        </w:numPr>
        <w:tabs>
          <w:tab w:leader="none" w:pos="962" w:val="left"/>
        </w:tabs>
        <w:spacing w:after="0" w:before="91"/>
        <w:ind w:firstLine="0" w:left="567" w:right="278"/>
        <w:contextualSpacing w:val="0"/>
        <w:jc w:val="both"/>
        <w:rPr>
          <w:rFonts w:ascii="Times New Roman" w:hAnsi="Times New Roman"/>
          <w:sz w:val="24"/>
        </w:rPr>
      </w:pPr>
      <w:r>
        <w:rPr>
          <w:rFonts w:ascii="Times New Roman" w:hAnsi="Times New Roman"/>
          <w:color w:val="0D0D0D"/>
          <w:sz w:val="24"/>
        </w:rPr>
        <w:t>мини-исследований, организуемых учителем в течение одного или двух уроков</w:t>
      </w:r>
      <w:r>
        <w:rPr>
          <w:rFonts w:ascii="Times New Roman" w:hAnsi="Times New Roman"/>
          <w:color w:val="0D0D0D"/>
          <w:sz w:val="24"/>
        </w:rPr>
        <w:t xml:space="preserve"> </w:t>
      </w:r>
      <w:r>
        <w:rPr>
          <w:rFonts w:ascii="Times New Roman" w:hAnsi="Times New Roman"/>
          <w:color w:val="0D0D0D"/>
          <w:sz w:val="24"/>
        </w:rPr>
        <w:t>(«сдвоенный</w:t>
      </w:r>
      <w:r>
        <w:rPr>
          <w:rFonts w:ascii="Times New Roman" w:hAnsi="Times New Roman"/>
          <w:color w:val="0D0D0D"/>
          <w:sz w:val="24"/>
        </w:rPr>
        <w:t xml:space="preserve"> </w:t>
      </w:r>
      <w:r>
        <w:rPr>
          <w:rFonts w:ascii="Times New Roman" w:hAnsi="Times New Roman"/>
          <w:color w:val="0D0D0D"/>
          <w:sz w:val="24"/>
        </w:rPr>
        <w:t>урок»)</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ориентирующих</w:t>
      </w:r>
      <w:r>
        <w:rPr>
          <w:rFonts w:ascii="Times New Roman" w:hAnsi="Times New Roman"/>
          <w:color w:val="0D0D0D"/>
          <w:sz w:val="24"/>
        </w:rPr>
        <w:t xml:space="preserve"> </w:t>
      </w:r>
      <w:r>
        <w:rPr>
          <w:rFonts w:ascii="Times New Roman" w:hAnsi="Times New Roman"/>
          <w:color w:val="0D0D0D"/>
          <w:sz w:val="24"/>
        </w:rPr>
        <w:t>обучающихся</w:t>
      </w:r>
      <w:r>
        <w:rPr>
          <w:rFonts w:ascii="Times New Roman" w:hAnsi="Times New Roman"/>
          <w:color w:val="0D0D0D"/>
          <w:sz w:val="24"/>
        </w:rPr>
        <w:t xml:space="preserve"> </w:t>
      </w:r>
      <w:r>
        <w:rPr>
          <w:rFonts w:ascii="Times New Roman" w:hAnsi="Times New Roman"/>
          <w:color w:val="0D0D0D"/>
          <w:sz w:val="24"/>
        </w:rPr>
        <w:t>на</w:t>
      </w:r>
      <w:r>
        <w:rPr>
          <w:rFonts w:ascii="Times New Roman" w:hAnsi="Times New Roman"/>
          <w:color w:val="0D0D0D"/>
          <w:sz w:val="24"/>
        </w:rPr>
        <w:t xml:space="preserve"> </w:t>
      </w:r>
      <w:r>
        <w:rPr>
          <w:rFonts w:ascii="Times New Roman" w:hAnsi="Times New Roman"/>
          <w:color w:val="0D0D0D"/>
          <w:sz w:val="24"/>
        </w:rPr>
        <w:t>поиск</w:t>
      </w:r>
      <w:r>
        <w:rPr>
          <w:rFonts w:ascii="Times New Roman" w:hAnsi="Times New Roman"/>
          <w:color w:val="0D0D0D"/>
          <w:sz w:val="24"/>
        </w:rPr>
        <w:t xml:space="preserve"> </w:t>
      </w:r>
      <w:r>
        <w:rPr>
          <w:rFonts w:ascii="Times New Roman" w:hAnsi="Times New Roman"/>
          <w:color w:val="0D0D0D"/>
          <w:sz w:val="24"/>
        </w:rPr>
        <w:t>ответов</w:t>
      </w:r>
      <w:r>
        <w:rPr>
          <w:rFonts w:ascii="Times New Roman" w:hAnsi="Times New Roman"/>
          <w:color w:val="0D0D0D"/>
          <w:sz w:val="24"/>
        </w:rPr>
        <w:t xml:space="preserve"> </w:t>
      </w:r>
      <w:r>
        <w:rPr>
          <w:rFonts w:ascii="Times New Roman" w:hAnsi="Times New Roman"/>
          <w:color w:val="0D0D0D"/>
          <w:sz w:val="24"/>
        </w:rPr>
        <w:t>на один или несколько проблемных вопросов.</w:t>
      </w:r>
    </w:p>
    <w:p w14:paraId="0E050000">
      <w:pPr>
        <w:pStyle w:val="Style_1"/>
        <w:spacing w:before="2"/>
        <w:ind w:firstLine="0" w:left="567" w:right="282"/>
        <w:rPr>
          <w:sz w:val="24"/>
        </w:rPr>
      </w:pPr>
      <w:r>
        <w:rPr>
          <w:color w:val="0D0D0D"/>
          <w:sz w:val="24"/>
        </w:rPr>
        <w:t>Основными формами представления итогов учебных исследований являются доклад (с компьютерной презентацией), реферат, отчет и др.</w:t>
      </w:r>
    </w:p>
    <w:p w14:paraId="0F050000">
      <w:pPr>
        <w:ind w:firstLine="0" w:left="567" w:right="642"/>
        <w:jc w:val="both"/>
        <w:rPr>
          <w:rFonts w:ascii="Times New Roman" w:hAnsi="Times New Roman"/>
          <w:i w:val="1"/>
          <w:sz w:val="24"/>
        </w:rPr>
      </w:pPr>
      <w:r>
        <w:rPr>
          <w:rFonts w:ascii="Times New Roman" w:hAnsi="Times New Roman"/>
          <w:i w:val="1"/>
          <w:color w:val="0D0D0D"/>
          <w:sz w:val="24"/>
        </w:rPr>
        <w:t>Особенности</w:t>
      </w:r>
      <w:r>
        <w:rPr>
          <w:rFonts w:ascii="Times New Roman" w:hAnsi="Times New Roman"/>
          <w:i w:val="1"/>
          <w:color w:val="0D0D0D"/>
          <w:sz w:val="24"/>
        </w:rPr>
        <w:t xml:space="preserve"> </w:t>
      </w:r>
      <w:r>
        <w:rPr>
          <w:rFonts w:ascii="Times New Roman" w:hAnsi="Times New Roman"/>
          <w:i w:val="1"/>
          <w:color w:val="0D0D0D"/>
          <w:sz w:val="24"/>
        </w:rPr>
        <w:t>организации</w:t>
      </w:r>
      <w:r>
        <w:rPr>
          <w:rFonts w:ascii="Times New Roman" w:hAnsi="Times New Roman"/>
          <w:i w:val="1"/>
          <w:color w:val="0D0D0D"/>
          <w:sz w:val="24"/>
        </w:rPr>
        <w:t xml:space="preserve"> </w:t>
      </w:r>
      <w:r>
        <w:rPr>
          <w:rFonts w:ascii="Times New Roman" w:hAnsi="Times New Roman"/>
          <w:i w:val="1"/>
          <w:color w:val="0D0D0D"/>
          <w:sz w:val="24"/>
        </w:rPr>
        <w:t>учебно-исследовательской</w:t>
      </w:r>
      <w:r>
        <w:rPr>
          <w:rFonts w:ascii="Times New Roman" w:hAnsi="Times New Roman"/>
          <w:i w:val="1"/>
          <w:color w:val="0D0D0D"/>
          <w:sz w:val="24"/>
        </w:rPr>
        <w:t xml:space="preserve"> </w:t>
      </w:r>
      <w:r>
        <w:rPr>
          <w:rFonts w:ascii="Times New Roman" w:hAnsi="Times New Roman"/>
          <w:i w:val="1"/>
          <w:color w:val="0D0D0D"/>
          <w:sz w:val="24"/>
        </w:rPr>
        <w:t>деятельности в рамках внеурочной деятельности</w:t>
      </w:r>
    </w:p>
    <w:p w14:paraId="10050000">
      <w:pPr>
        <w:pStyle w:val="Style_1"/>
        <w:ind w:firstLine="0" w:left="567" w:right="273"/>
        <w:rPr>
          <w:sz w:val="24"/>
        </w:rPr>
      </w:pPr>
      <w:r>
        <w:rPr>
          <w:color w:val="0D0D0D"/>
          <w:sz w:val="24"/>
        </w:rPr>
        <w:t>Особенность УИД обучающихся с нарушениями слуха в рамках внеурочной</w:t>
      </w:r>
      <w:r>
        <w:rPr>
          <w:color w:val="0D0D0D"/>
          <w:sz w:val="24"/>
        </w:rPr>
        <w:t xml:space="preserve"> </w:t>
      </w:r>
      <w:r>
        <w:rPr>
          <w:color w:val="0D0D0D"/>
          <w:sz w:val="24"/>
        </w:rPr>
        <w:t>деятельности</w:t>
      </w:r>
      <w:r>
        <w:rPr>
          <w:color w:val="0D0D0D"/>
          <w:sz w:val="24"/>
        </w:rPr>
        <w:t xml:space="preserve"> </w:t>
      </w:r>
      <w:r>
        <w:rPr>
          <w:color w:val="0D0D0D"/>
          <w:sz w:val="24"/>
        </w:rPr>
        <w:t>связана</w:t>
      </w:r>
      <w:r>
        <w:rPr>
          <w:color w:val="0D0D0D"/>
          <w:sz w:val="24"/>
        </w:rPr>
        <w:t xml:space="preserve"> </w:t>
      </w:r>
      <w:r>
        <w:rPr>
          <w:color w:val="0D0D0D"/>
          <w:sz w:val="24"/>
        </w:rPr>
        <w:t>с</w:t>
      </w:r>
      <w:r>
        <w:rPr>
          <w:color w:val="0D0D0D"/>
          <w:sz w:val="24"/>
        </w:rPr>
        <w:t xml:space="preserve"> </w:t>
      </w:r>
      <w:r>
        <w:rPr>
          <w:color w:val="0D0D0D"/>
          <w:sz w:val="24"/>
        </w:rPr>
        <w:t>тем,</w:t>
      </w:r>
      <w:r>
        <w:rPr>
          <w:color w:val="0D0D0D"/>
          <w:sz w:val="24"/>
        </w:rPr>
        <w:t xml:space="preserve"> </w:t>
      </w:r>
      <w:r>
        <w:rPr>
          <w:color w:val="0D0D0D"/>
          <w:sz w:val="24"/>
        </w:rPr>
        <w:t>что</w:t>
      </w:r>
      <w:r>
        <w:rPr>
          <w:color w:val="0D0D0D"/>
          <w:sz w:val="24"/>
        </w:rPr>
        <w:t xml:space="preserve"> </w:t>
      </w:r>
      <w:r>
        <w:rPr>
          <w:color w:val="0D0D0D"/>
          <w:sz w:val="24"/>
        </w:rPr>
        <w:t>в</w:t>
      </w:r>
      <w:r>
        <w:rPr>
          <w:color w:val="0D0D0D"/>
          <w:sz w:val="24"/>
        </w:rPr>
        <w:t xml:space="preserve"> </w:t>
      </w:r>
      <w:r>
        <w:rPr>
          <w:color w:val="0D0D0D"/>
          <w:sz w:val="24"/>
        </w:rPr>
        <w:t>данном</w:t>
      </w:r>
      <w:r>
        <w:rPr>
          <w:color w:val="0D0D0D"/>
          <w:sz w:val="24"/>
        </w:rPr>
        <w:t xml:space="preserve"> </w:t>
      </w:r>
      <w:r>
        <w:rPr>
          <w:color w:val="0D0D0D"/>
          <w:sz w:val="24"/>
        </w:rPr>
        <w:t>случае</w:t>
      </w:r>
      <w:r>
        <w:rPr>
          <w:color w:val="0D0D0D"/>
          <w:sz w:val="24"/>
        </w:rPr>
        <w:t xml:space="preserve"> </w:t>
      </w:r>
      <w:r>
        <w:rPr>
          <w:color w:val="0D0D0D"/>
          <w:sz w:val="24"/>
        </w:rPr>
        <w:t>имеется</w:t>
      </w:r>
      <w:r>
        <w:rPr>
          <w:color w:val="0D0D0D"/>
          <w:sz w:val="24"/>
        </w:rPr>
        <w:t xml:space="preserve"> </w:t>
      </w:r>
      <w:r>
        <w:rPr>
          <w:color w:val="0D0D0D"/>
          <w:sz w:val="24"/>
        </w:rPr>
        <w:t xml:space="preserve">достаточно времени на организацию и проведение развернутого и полноценного </w:t>
      </w:r>
      <w:r>
        <w:rPr>
          <w:color w:val="0D0D0D"/>
          <w:spacing w:val="-2"/>
          <w:sz w:val="24"/>
        </w:rPr>
        <w:t>исследования.</w:t>
      </w:r>
    </w:p>
    <w:p w14:paraId="11050000">
      <w:pPr>
        <w:pStyle w:val="Style_1"/>
        <w:ind w:firstLine="0" w:left="567" w:right="279"/>
        <w:rPr>
          <w:sz w:val="24"/>
        </w:rPr>
      </w:pPr>
      <w:r>
        <w:rPr>
          <w:color w:val="0D0D0D"/>
          <w:sz w:val="24"/>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включая социально-гуманитарное, филологическое, естественно-научное, информационно-технологическое, междисциплинарное.</w:t>
      </w:r>
    </w:p>
    <w:p w14:paraId="12050000">
      <w:pPr>
        <w:pStyle w:val="Style_1"/>
        <w:spacing w:before="2"/>
        <w:ind w:firstLine="0" w:left="567" w:right="275"/>
        <w:rPr>
          <w:sz w:val="24"/>
        </w:rPr>
      </w:pPr>
      <w:r>
        <w:rPr>
          <w:color w:val="0D0D0D"/>
          <w:sz w:val="24"/>
        </w:rPr>
        <w:t xml:space="preserve">Основными формами организации УИД во внеурочное время являются конференции, семинары, диспуты дискуссии, брифинги и др., а также исследовательская практика, образовательные экспедиции, походы, поездки, экскурсии, в том числе виртуальные, научно-исследовательское общество </w:t>
      </w:r>
      <w:r>
        <w:rPr>
          <w:color w:val="0D0D0D"/>
          <w:spacing w:val="-2"/>
          <w:sz w:val="24"/>
        </w:rPr>
        <w:t>обучающихся</w:t>
      </w:r>
      <w:r>
        <w:rPr>
          <w:color w:val="0D0D0D"/>
          <w:spacing w:val="-2"/>
          <w:sz w:val="24"/>
        </w:rPr>
        <w:t>.</w:t>
      </w:r>
    </w:p>
    <w:p w14:paraId="13050000">
      <w:pPr>
        <w:pStyle w:val="Style_1"/>
        <w:ind w:firstLine="0" w:left="567" w:right="280"/>
        <w:rPr>
          <w:sz w:val="24"/>
        </w:rPr>
      </w:pPr>
      <w:r>
        <w:rPr>
          <w:color w:val="0D0D0D"/>
          <w:sz w:val="24"/>
        </w:rPr>
        <w:t xml:space="preserve">В процессе внеурочной деятельности УИД может быть </w:t>
      </w:r>
      <w:r>
        <w:rPr>
          <w:color w:val="0D0D0D"/>
          <w:sz w:val="24"/>
        </w:rPr>
        <w:t>организована</w:t>
      </w:r>
      <w:r>
        <w:rPr>
          <w:color w:val="0D0D0D"/>
          <w:sz w:val="24"/>
        </w:rPr>
        <w:t xml:space="preserve"> совместно с нормативно развивающимися сверстниками.</w:t>
      </w:r>
    </w:p>
    <w:p w14:paraId="14050000">
      <w:pPr>
        <w:pStyle w:val="Style_1"/>
        <w:ind w:firstLine="0" w:left="567" w:right="277"/>
        <w:rPr>
          <w:sz w:val="24"/>
        </w:rPr>
      </w:pPr>
      <w:r>
        <w:rPr>
          <w:color w:val="0D0D0D"/>
          <w:sz w:val="24"/>
        </w:rPr>
        <w:t xml:space="preserve">Для представления итогов УИД во внеурочное время наиболее целесообразно использование следующих форм предъявления результатов: письменная исследовательская работа (эссе, доклад, реферат), обзоры, отчеты и </w:t>
      </w:r>
      <w:r>
        <w:rPr>
          <w:color w:val="0D0D0D"/>
          <w:spacing w:val="-4"/>
          <w:sz w:val="24"/>
        </w:rPr>
        <w:t>др.</w:t>
      </w:r>
    </w:p>
    <w:p w14:paraId="15050000">
      <w:pPr>
        <w:ind w:firstLine="0" w:left="567" w:right="274"/>
        <w:jc w:val="both"/>
        <w:rPr>
          <w:rFonts w:ascii="Times New Roman" w:hAnsi="Times New Roman"/>
          <w:i w:val="1"/>
          <w:sz w:val="24"/>
        </w:rPr>
      </w:pPr>
      <w:r>
        <w:rPr>
          <w:rFonts w:ascii="Times New Roman" w:hAnsi="Times New Roman"/>
          <w:i w:val="1"/>
          <w:color w:val="0D0D0D"/>
          <w:sz w:val="24"/>
        </w:rPr>
        <w:t xml:space="preserve">Общие рекомендации по оцениванию учебно-исследовательской </w:t>
      </w:r>
      <w:r>
        <w:rPr>
          <w:rFonts w:ascii="Times New Roman" w:hAnsi="Times New Roman"/>
          <w:i w:val="1"/>
          <w:color w:val="0D0D0D"/>
          <w:spacing w:val="-2"/>
          <w:sz w:val="24"/>
        </w:rPr>
        <w:t>деятельности</w:t>
      </w:r>
    </w:p>
    <w:p w14:paraId="16050000">
      <w:pPr>
        <w:pStyle w:val="Style_1"/>
        <w:ind w:firstLine="0" w:left="567" w:right="282"/>
        <w:rPr>
          <w:sz w:val="24"/>
        </w:rPr>
      </w:pPr>
      <w:bookmarkStart w:id="13" w:name="При_оценивании_результатов_УИД_следует_о"/>
      <w:bookmarkEnd w:id="13"/>
      <w:r>
        <w:rPr>
          <w:color w:val="0D0D0D"/>
          <w:sz w:val="24"/>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14:paraId="17050000">
      <w:pPr>
        <w:pStyle w:val="Style_1"/>
        <w:ind w:firstLine="0" w:left="567" w:right="275"/>
        <w:rPr>
          <w:sz w:val="24"/>
        </w:rPr>
      </w:pPr>
      <w:r>
        <w:rPr>
          <w:color w:val="0D0D0D"/>
          <w:sz w:val="24"/>
        </w:rPr>
        <w:t>Оценка</w:t>
      </w:r>
      <w:r>
        <w:rPr>
          <w:color w:val="0D0D0D"/>
          <w:sz w:val="24"/>
        </w:rPr>
        <w:t xml:space="preserve"> </w:t>
      </w:r>
      <w:r>
        <w:rPr>
          <w:color w:val="0D0D0D"/>
          <w:sz w:val="24"/>
        </w:rPr>
        <w:t>результатов</w:t>
      </w:r>
      <w:r>
        <w:rPr>
          <w:color w:val="0D0D0D"/>
          <w:sz w:val="24"/>
        </w:rPr>
        <w:t xml:space="preserve"> </w:t>
      </w:r>
      <w:r>
        <w:rPr>
          <w:color w:val="0D0D0D"/>
          <w:sz w:val="24"/>
        </w:rPr>
        <w:t>УИД</w:t>
      </w:r>
      <w:r>
        <w:rPr>
          <w:color w:val="0D0D0D"/>
          <w:sz w:val="24"/>
        </w:rPr>
        <w:t xml:space="preserve"> </w:t>
      </w:r>
      <w:r>
        <w:rPr>
          <w:color w:val="0D0D0D"/>
          <w:sz w:val="24"/>
        </w:rPr>
        <w:t>должна</w:t>
      </w:r>
      <w:r>
        <w:rPr>
          <w:color w:val="0D0D0D"/>
          <w:sz w:val="24"/>
        </w:rPr>
        <w:t xml:space="preserve"> </w:t>
      </w:r>
      <w:r>
        <w:rPr>
          <w:color w:val="0D0D0D"/>
          <w:sz w:val="24"/>
        </w:rPr>
        <w:t>учитывать</w:t>
      </w:r>
      <w:r>
        <w:rPr>
          <w:color w:val="0D0D0D"/>
          <w:sz w:val="24"/>
        </w:rPr>
        <w:t xml:space="preserve"> </w:t>
      </w:r>
      <w:r>
        <w:rPr>
          <w:color w:val="0D0D0D"/>
          <w:sz w:val="24"/>
        </w:rPr>
        <w:t>то,</w:t>
      </w:r>
      <w:r>
        <w:rPr>
          <w:color w:val="0D0D0D"/>
          <w:sz w:val="24"/>
        </w:rPr>
        <w:t xml:space="preserve"> </w:t>
      </w:r>
      <w:r>
        <w:rPr>
          <w:color w:val="0D0D0D"/>
          <w:sz w:val="24"/>
        </w:rPr>
        <w:t>насколько</w:t>
      </w:r>
      <w:r>
        <w:rPr>
          <w:color w:val="0D0D0D"/>
          <w:sz w:val="24"/>
        </w:rPr>
        <w:t xml:space="preserve"> </w:t>
      </w:r>
      <w:r>
        <w:rPr>
          <w:color w:val="0D0D0D"/>
          <w:sz w:val="24"/>
        </w:rPr>
        <w:t>обучающимся</w:t>
      </w:r>
      <w:r>
        <w:rPr>
          <w:color w:val="0D0D0D"/>
          <w:sz w:val="24"/>
        </w:rPr>
        <w:t xml:space="preserve"> </w:t>
      </w:r>
      <w:r>
        <w:rPr>
          <w:color w:val="0D0D0D"/>
          <w:sz w:val="24"/>
        </w:rPr>
        <w:t>в рамках проведения исследования удалось продемонстрировать базовые исследовательские действия, описать результаты логично, четко и грамотно.</w:t>
      </w:r>
    </w:p>
    <w:p w14:paraId="18050000">
      <w:pPr>
        <w:ind w:firstLine="0" w:left="567"/>
        <w:jc w:val="both"/>
        <w:rPr>
          <w:rFonts w:ascii="Times New Roman" w:hAnsi="Times New Roman"/>
          <w:i w:val="1"/>
          <w:sz w:val="24"/>
        </w:rPr>
      </w:pPr>
      <w:r>
        <w:rPr>
          <w:rFonts w:ascii="Times New Roman" w:hAnsi="Times New Roman"/>
          <w:i w:val="1"/>
          <w:color w:val="0D0D0D"/>
          <w:sz w:val="24"/>
        </w:rPr>
        <w:t>Особенности</w:t>
      </w:r>
      <w:r>
        <w:rPr>
          <w:rFonts w:ascii="Times New Roman" w:hAnsi="Times New Roman"/>
          <w:i w:val="1"/>
          <w:color w:val="0D0D0D"/>
          <w:sz w:val="24"/>
        </w:rPr>
        <w:t xml:space="preserve"> </w:t>
      </w:r>
      <w:r>
        <w:rPr>
          <w:rFonts w:ascii="Times New Roman" w:hAnsi="Times New Roman"/>
          <w:i w:val="1"/>
          <w:color w:val="0D0D0D"/>
          <w:sz w:val="24"/>
        </w:rPr>
        <w:t>организации</w:t>
      </w:r>
      <w:r>
        <w:rPr>
          <w:rFonts w:ascii="Times New Roman" w:hAnsi="Times New Roman"/>
          <w:i w:val="1"/>
          <w:color w:val="0D0D0D"/>
          <w:sz w:val="24"/>
        </w:rPr>
        <w:t xml:space="preserve"> </w:t>
      </w:r>
      <w:r>
        <w:rPr>
          <w:rFonts w:ascii="Times New Roman" w:hAnsi="Times New Roman"/>
          <w:i w:val="1"/>
          <w:color w:val="0D0D0D"/>
          <w:sz w:val="24"/>
        </w:rPr>
        <w:t>проектной</w:t>
      </w:r>
      <w:r>
        <w:rPr>
          <w:rFonts w:ascii="Times New Roman" w:hAnsi="Times New Roman"/>
          <w:i w:val="1"/>
          <w:color w:val="0D0D0D"/>
          <w:sz w:val="24"/>
        </w:rPr>
        <w:t xml:space="preserve"> </w:t>
      </w:r>
      <w:r>
        <w:rPr>
          <w:rFonts w:ascii="Times New Roman" w:hAnsi="Times New Roman"/>
          <w:i w:val="1"/>
          <w:color w:val="0D0D0D"/>
          <w:spacing w:val="-2"/>
          <w:sz w:val="24"/>
        </w:rPr>
        <w:t>деятельности.</w:t>
      </w:r>
    </w:p>
    <w:p w14:paraId="19050000">
      <w:pPr>
        <w:pStyle w:val="Style_1"/>
        <w:ind w:firstLine="0" w:left="567" w:right="275"/>
        <w:rPr>
          <w:sz w:val="24"/>
        </w:rPr>
      </w:pPr>
      <w:r>
        <w:rPr>
          <w:color w:val="0D0D0D"/>
          <w:sz w:val="24"/>
        </w:rPr>
        <w:t>Особенность</w:t>
      </w:r>
      <w:r>
        <w:rPr>
          <w:color w:val="0D0D0D"/>
          <w:sz w:val="24"/>
        </w:rPr>
        <w:t xml:space="preserve"> </w:t>
      </w:r>
      <w:r>
        <w:rPr>
          <w:color w:val="0D0D0D"/>
          <w:sz w:val="24"/>
        </w:rPr>
        <w:t>проектной</w:t>
      </w:r>
      <w:r>
        <w:rPr>
          <w:color w:val="0D0D0D"/>
          <w:sz w:val="24"/>
        </w:rPr>
        <w:t xml:space="preserve"> </w:t>
      </w:r>
      <w:r>
        <w:rPr>
          <w:color w:val="0D0D0D"/>
          <w:sz w:val="24"/>
        </w:rPr>
        <w:t>деятельности</w:t>
      </w:r>
      <w:r>
        <w:rPr>
          <w:color w:val="0D0D0D"/>
          <w:sz w:val="24"/>
        </w:rPr>
        <w:t xml:space="preserve"> </w:t>
      </w:r>
      <w:r>
        <w:rPr>
          <w:color w:val="0D0D0D"/>
          <w:sz w:val="24"/>
        </w:rPr>
        <w:t xml:space="preserve">(далее </w:t>
      </w:r>
      <w:r>
        <w:rPr>
          <w:color w:val="0D0D0D"/>
          <w:sz w:val="24"/>
        </w:rPr>
        <w:t>–П</w:t>
      </w:r>
      <w:r>
        <w:rPr>
          <w:color w:val="0D0D0D"/>
          <w:sz w:val="24"/>
        </w:rPr>
        <w:t>Д)</w:t>
      </w:r>
      <w:r>
        <w:rPr>
          <w:color w:val="0D0D0D"/>
          <w:sz w:val="24"/>
        </w:rPr>
        <w:t xml:space="preserve"> </w:t>
      </w:r>
      <w:r>
        <w:rPr>
          <w:color w:val="0D0D0D"/>
          <w:sz w:val="24"/>
        </w:rPr>
        <w:t>заключается</w:t>
      </w:r>
      <w:r>
        <w:rPr>
          <w:color w:val="0D0D0D"/>
          <w:sz w:val="24"/>
        </w:rPr>
        <w:t xml:space="preserve"> </w:t>
      </w:r>
      <w:r>
        <w:rPr>
          <w:color w:val="0D0D0D"/>
          <w:sz w:val="24"/>
        </w:rPr>
        <w:t>в</w:t>
      </w:r>
      <w:r>
        <w:rPr>
          <w:color w:val="0D0D0D"/>
          <w:sz w:val="24"/>
        </w:rPr>
        <w:t xml:space="preserve"> </w:t>
      </w:r>
      <w:r>
        <w:rPr>
          <w:color w:val="0D0D0D"/>
          <w:sz w:val="24"/>
        </w:rPr>
        <w:t>том,что она нацелена на получение конкретного результата («продукта»), с учетом заранее заданных требований и запланированных ресурсов.</w:t>
      </w:r>
    </w:p>
    <w:p w14:paraId="1A050000">
      <w:pPr>
        <w:pStyle w:val="Style_1"/>
        <w:ind w:firstLine="0" w:left="567" w:right="269"/>
        <w:rPr>
          <w:sz w:val="24"/>
        </w:rPr>
      </w:pPr>
      <w:r>
        <w:rPr>
          <w:color w:val="0D0D0D"/>
          <w:sz w:val="24"/>
        </w:rPr>
        <w:t>Специфика</w:t>
      </w:r>
      <w:r>
        <w:rPr>
          <w:color w:val="0D0D0D"/>
          <w:sz w:val="24"/>
        </w:rPr>
        <w:t xml:space="preserve"> </w:t>
      </w:r>
      <w:r>
        <w:rPr>
          <w:color w:val="0D0D0D"/>
          <w:sz w:val="24"/>
        </w:rPr>
        <w:t>проектной</w:t>
      </w:r>
      <w:r>
        <w:rPr>
          <w:color w:val="0D0D0D"/>
          <w:sz w:val="24"/>
        </w:rPr>
        <w:t xml:space="preserve"> </w:t>
      </w:r>
      <w:r>
        <w:rPr>
          <w:color w:val="0D0D0D"/>
          <w:sz w:val="24"/>
        </w:rPr>
        <w:t>деятельности</w:t>
      </w:r>
      <w:r>
        <w:rPr>
          <w:color w:val="0D0D0D"/>
          <w:sz w:val="24"/>
        </w:rPr>
        <w:t xml:space="preserve"> </w:t>
      </w:r>
      <w:r>
        <w:rPr>
          <w:color w:val="0D0D0D"/>
          <w:sz w:val="24"/>
        </w:rPr>
        <w:t>обучающихся</w:t>
      </w:r>
      <w:r>
        <w:rPr>
          <w:color w:val="0D0D0D"/>
          <w:sz w:val="24"/>
        </w:rPr>
        <w:t xml:space="preserve"> с</w:t>
      </w:r>
      <w:r>
        <w:rPr>
          <w:color w:val="0D0D0D"/>
          <w:sz w:val="24"/>
        </w:rPr>
        <w:t xml:space="preserve"> </w:t>
      </w:r>
      <w:r>
        <w:rPr>
          <w:color w:val="0D0D0D"/>
          <w:sz w:val="24"/>
        </w:rPr>
        <w:t>нарушениями</w:t>
      </w:r>
      <w:r>
        <w:rPr>
          <w:color w:val="0D0D0D"/>
          <w:sz w:val="24"/>
        </w:rPr>
        <w:t xml:space="preserve"> </w:t>
      </w:r>
      <w:r>
        <w:rPr>
          <w:color w:val="0D0D0D"/>
          <w:sz w:val="24"/>
        </w:rPr>
        <w:t xml:space="preserve">слуха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При проведении проектной деятельности </w:t>
      </w:r>
      <w:r>
        <w:rPr>
          <w:color w:val="0D0D0D"/>
          <w:sz w:val="24"/>
        </w:rPr>
        <w:t>обучающимися</w:t>
      </w:r>
      <w:r>
        <w:rPr>
          <w:color w:val="0D0D0D"/>
          <w:sz w:val="24"/>
        </w:rPr>
        <w:t xml:space="preserve"> ее продукт рассматривается как материализованный результат, процесс</w:t>
      </w:r>
      <w:r>
        <w:rPr>
          <w:color w:val="0D0D0D"/>
          <w:sz w:val="24"/>
        </w:rPr>
        <w:t xml:space="preserve"> </w:t>
      </w:r>
      <w:r>
        <w:rPr>
          <w:color w:val="0D0D0D"/>
          <w:sz w:val="24"/>
        </w:rPr>
        <w:t>как</w:t>
      </w:r>
      <w:r>
        <w:rPr>
          <w:color w:val="0D0D0D"/>
          <w:sz w:val="24"/>
        </w:rPr>
        <w:t xml:space="preserve"> </w:t>
      </w:r>
      <w:r>
        <w:rPr>
          <w:color w:val="0D0D0D"/>
          <w:sz w:val="24"/>
        </w:rPr>
        <w:t>работа</w:t>
      </w:r>
      <w:r>
        <w:rPr>
          <w:color w:val="0D0D0D"/>
          <w:sz w:val="24"/>
        </w:rPr>
        <w:t xml:space="preserve"> </w:t>
      </w:r>
      <w:r>
        <w:rPr>
          <w:color w:val="0D0D0D"/>
          <w:sz w:val="24"/>
        </w:rPr>
        <w:t>по</w:t>
      </w:r>
      <w:r>
        <w:rPr>
          <w:color w:val="0D0D0D"/>
          <w:sz w:val="24"/>
        </w:rPr>
        <w:t xml:space="preserve"> </w:t>
      </w:r>
      <w:r>
        <w:rPr>
          <w:color w:val="0D0D0D"/>
          <w:sz w:val="24"/>
        </w:rPr>
        <w:t>выполнению</w:t>
      </w:r>
      <w:r>
        <w:rPr>
          <w:color w:val="0D0D0D"/>
          <w:sz w:val="24"/>
        </w:rPr>
        <w:t xml:space="preserve"> </w:t>
      </w:r>
      <w:r>
        <w:rPr>
          <w:color w:val="0D0D0D"/>
          <w:sz w:val="24"/>
        </w:rPr>
        <w:t>проекта,</w:t>
      </w:r>
      <w:r>
        <w:rPr>
          <w:color w:val="0D0D0D"/>
          <w:sz w:val="24"/>
        </w:rPr>
        <w:t xml:space="preserve"> </w:t>
      </w:r>
      <w:r>
        <w:rPr>
          <w:color w:val="0D0D0D"/>
          <w:sz w:val="24"/>
        </w:rPr>
        <w:t>защита</w:t>
      </w:r>
      <w:r>
        <w:rPr>
          <w:color w:val="0D0D0D"/>
          <w:sz w:val="24"/>
        </w:rPr>
        <w:t xml:space="preserve"> </w:t>
      </w:r>
      <w:r>
        <w:rPr>
          <w:color w:val="0D0D0D"/>
          <w:sz w:val="24"/>
        </w:rPr>
        <w:t>проекта</w:t>
      </w:r>
      <w:r>
        <w:rPr>
          <w:color w:val="0D0D0D"/>
          <w:sz w:val="24"/>
        </w:rPr>
        <w:t xml:space="preserve"> </w:t>
      </w:r>
      <w:r>
        <w:rPr>
          <w:color w:val="0D0D0D"/>
          <w:sz w:val="24"/>
        </w:rPr>
        <w:t>как</w:t>
      </w:r>
      <w:r>
        <w:rPr>
          <w:color w:val="0D0D0D"/>
          <w:sz w:val="24"/>
        </w:rPr>
        <w:t xml:space="preserve"> </w:t>
      </w:r>
      <w:r>
        <w:rPr>
          <w:color w:val="0D0D0D"/>
          <w:sz w:val="24"/>
        </w:rPr>
        <w:t>иллюстрация</w:t>
      </w:r>
    </w:p>
    <w:p w14:paraId="1B050000">
      <w:pPr>
        <w:sectPr>
          <w:headerReference r:id="rId53" w:type="default"/>
          <w:pgSz w:h="16840" w:orient="portrait" w:w="11910"/>
          <w:pgMar w:bottom="280" w:footer="0" w:gutter="0" w:header="752" w:left="1020" w:right="860" w:top="1020"/>
        </w:sectPr>
      </w:pPr>
    </w:p>
    <w:p w14:paraId="1C050000">
      <w:pPr>
        <w:pStyle w:val="Style_1"/>
        <w:spacing w:before="92"/>
        <w:ind w:firstLine="0" w:left="567"/>
        <w:rPr>
          <w:sz w:val="24"/>
        </w:rPr>
      </w:pPr>
      <w:r>
        <w:rPr>
          <w:color w:val="0D0D0D"/>
          <w:spacing w:val="-2"/>
          <w:sz w:val="24"/>
        </w:rPr>
        <w:t>о</w:t>
      </w:r>
      <w:r>
        <w:rPr>
          <w:color w:val="0D0D0D"/>
          <w:spacing w:val="-2"/>
          <w:sz w:val="24"/>
        </w:rPr>
        <w:t>бразовательного</w:t>
      </w:r>
      <w:r>
        <w:rPr>
          <w:color w:val="0D0D0D"/>
          <w:spacing w:val="-2"/>
          <w:sz w:val="24"/>
        </w:rPr>
        <w:t xml:space="preserve"> </w:t>
      </w:r>
      <w:r>
        <w:rPr>
          <w:color w:val="0D0D0D"/>
          <w:spacing w:val="-2"/>
          <w:sz w:val="24"/>
        </w:rPr>
        <w:t>достижения</w:t>
      </w:r>
      <w:r>
        <w:rPr>
          <w:color w:val="0D0D0D"/>
          <w:spacing w:val="-2"/>
          <w:sz w:val="24"/>
        </w:rPr>
        <w:t xml:space="preserve"> </w:t>
      </w:r>
      <w:r>
        <w:rPr>
          <w:color w:val="0D0D0D"/>
          <w:spacing w:val="-2"/>
          <w:sz w:val="24"/>
        </w:rPr>
        <w:t>обучающегося.</w:t>
      </w:r>
    </w:p>
    <w:p w14:paraId="1D050000">
      <w:pPr>
        <w:pStyle w:val="Style_1"/>
        <w:ind w:firstLine="0" w:left="567" w:right="268"/>
        <w:rPr>
          <w:sz w:val="24"/>
        </w:rPr>
      </w:pPr>
      <w:r>
        <w:rPr>
          <w:color w:val="0D0D0D"/>
          <w:sz w:val="24"/>
        </w:rPr>
        <w:t xml:space="preserve">ПД имеет прикладной характер и </w:t>
      </w:r>
      <w:r>
        <w:rPr>
          <w:color w:val="0D0D0D"/>
          <w:sz w:val="24"/>
        </w:rPr>
        <w:t>ориентирована</w:t>
      </w:r>
      <w:r>
        <w:rPr>
          <w:color w:val="0D0D0D"/>
          <w:sz w:val="24"/>
        </w:rPr>
        <w:t xml:space="preserve"> на поиск, нахождение обучающимися практического средства (инструмента и пр.) для решения жизненной, социально-значимой или познавательной проблемы.</w:t>
      </w:r>
    </w:p>
    <w:p w14:paraId="1E050000">
      <w:pPr>
        <w:pStyle w:val="Style_1"/>
        <w:spacing w:before="4"/>
        <w:ind w:firstLine="0" w:left="567" w:right="281"/>
        <w:rPr>
          <w:sz w:val="24"/>
        </w:rPr>
      </w:pPr>
      <w:r>
        <w:rPr>
          <w:color w:val="0D0D0D"/>
          <w:sz w:val="24"/>
        </w:rPr>
        <w:t>Проектные задачи отличаются (от исследовательских) иной логикой решения,</w:t>
      </w:r>
      <w:r>
        <w:rPr>
          <w:color w:val="0D0D0D"/>
          <w:sz w:val="24"/>
        </w:rPr>
        <w:t xml:space="preserve"> </w:t>
      </w:r>
      <w:r>
        <w:rPr>
          <w:color w:val="0D0D0D"/>
          <w:sz w:val="24"/>
        </w:rPr>
        <w:t>а</w:t>
      </w:r>
      <w:r>
        <w:rPr>
          <w:color w:val="0D0D0D"/>
          <w:sz w:val="24"/>
        </w:rPr>
        <w:t xml:space="preserve"> </w:t>
      </w:r>
      <w:r>
        <w:rPr>
          <w:color w:val="0D0D0D"/>
          <w:sz w:val="24"/>
        </w:rPr>
        <w:t>также</w:t>
      </w:r>
      <w:r>
        <w:rPr>
          <w:color w:val="0D0D0D"/>
          <w:sz w:val="24"/>
        </w:rPr>
        <w:t xml:space="preserve"> </w:t>
      </w:r>
      <w:r>
        <w:rPr>
          <w:color w:val="0D0D0D"/>
          <w:sz w:val="24"/>
        </w:rPr>
        <w:t>тем,</w:t>
      </w:r>
      <w:r>
        <w:rPr>
          <w:color w:val="0D0D0D"/>
          <w:sz w:val="24"/>
        </w:rPr>
        <w:t xml:space="preserve"> </w:t>
      </w:r>
      <w:r>
        <w:rPr>
          <w:color w:val="0D0D0D"/>
          <w:sz w:val="24"/>
        </w:rPr>
        <w:t>что</w:t>
      </w:r>
      <w:r>
        <w:rPr>
          <w:color w:val="0D0D0D"/>
          <w:sz w:val="24"/>
        </w:rPr>
        <w:t xml:space="preserve"> </w:t>
      </w:r>
      <w:r>
        <w:rPr>
          <w:color w:val="0D0D0D"/>
          <w:sz w:val="24"/>
        </w:rPr>
        <w:t>нацелены</w:t>
      </w:r>
      <w:r>
        <w:rPr>
          <w:color w:val="0D0D0D"/>
          <w:sz w:val="24"/>
        </w:rPr>
        <w:t xml:space="preserve"> </w:t>
      </w:r>
      <w:r>
        <w:rPr>
          <w:color w:val="0D0D0D"/>
          <w:sz w:val="24"/>
        </w:rPr>
        <w:t>на</w:t>
      </w:r>
      <w:r>
        <w:rPr>
          <w:color w:val="0D0D0D"/>
          <w:sz w:val="24"/>
        </w:rPr>
        <w:t xml:space="preserve"> </w:t>
      </w:r>
      <w:r>
        <w:rPr>
          <w:color w:val="0D0D0D"/>
          <w:sz w:val="24"/>
        </w:rPr>
        <w:t>формирование</w:t>
      </w:r>
      <w:r>
        <w:rPr>
          <w:color w:val="0D0D0D"/>
          <w:sz w:val="24"/>
        </w:rPr>
        <w:t xml:space="preserve"> </w:t>
      </w:r>
      <w:r>
        <w:rPr>
          <w:color w:val="0D0D0D"/>
          <w:sz w:val="24"/>
        </w:rPr>
        <w:t>и</w:t>
      </w:r>
      <w:r>
        <w:rPr>
          <w:color w:val="0D0D0D"/>
          <w:sz w:val="24"/>
        </w:rPr>
        <w:t xml:space="preserve"> </w:t>
      </w:r>
      <w:r>
        <w:rPr>
          <w:color w:val="0D0D0D"/>
          <w:sz w:val="24"/>
        </w:rPr>
        <w:t>развитие</w:t>
      </w:r>
      <w:r>
        <w:rPr>
          <w:color w:val="0D0D0D"/>
          <w:sz w:val="24"/>
        </w:rPr>
        <w:t xml:space="preserve"> </w:t>
      </w:r>
      <w:r>
        <w:rPr>
          <w:color w:val="0D0D0D"/>
          <w:sz w:val="24"/>
        </w:rPr>
        <w:t>у</w:t>
      </w:r>
      <w:r>
        <w:rPr>
          <w:color w:val="0D0D0D"/>
          <w:sz w:val="24"/>
        </w:rPr>
        <w:t xml:space="preserve"> </w:t>
      </w:r>
      <w:r>
        <w:rPr>
          <w:color w:val="0D0D0D"/>
          <w:sz w:val="24"/>
        </w:rPr>
        <w:t>обучающихся с нарушениями слуха умений:</w:t>
      </w:r>
    </w:p>
    <w:p w14:paraId="1F050000">
      <w:pPr>
        <w:pStyle w:val="Style_1"/>
        <w:ind w:firstLine="0" w:left="567"/>
        <w:rPr>
          <w:sz w:val="24"/>
        </w:rPr>
      </w:pPr>
      <w:r>
        <w:rPr>
          <w:color w:val="0D0D0D"/>
          <w:sz w:val="24"/>
        </w:rPr>
        <w:t>определять оптимальный путь решения проблемного вопроса, прогнозировать</w:t>
      </w:r>
      <w:r>
        <w:rPr>
          <w:color w:val="0D0D0D"/>
          <w:sz w:val="24"/>
        </w:rPr>
        <w:t xml:space="preserve"> </w:t>
      </w:r>
      <w:r>
        <w:rPr>
          <w:color w:val="0D0D0D"/>
          <w:sz w:val="24"/>
        </w:rPr>
        <w:t>проектный</w:t>
      </w:r>
      <w:r>
        <w:rPr>
          <w:color w:val="0D0D0D"/>
          <w:sz w:val="24"/>
        </w:rPr>
        <w:t xml:space="preserve"> </w:t>
      </w:r>
      <w:r>
        <w:rPr>
          <w:color w:val="0D0D0D"/>
          <w:sz w:val="24"/>
        </w:rPr>
        <w:t>результат</w:t>
      </w:r>
      <w:r>
        <w:rPr>
          <w:color w:val="0D0D0D"/>
          <w:sz w:val="24"/>
        </w:rPr>
        <w:t xml:space="preserve"> </w:t>
      </w:r>
      <w:r>
        <w:rPr>
          <w:color w:val="0D0D0D"/>
          <w:sz w:val="24"/>
        </w:rPr>
        <w:t>и</w:t>
      </w:r>
      <w:r>
        <w:rPr>
          <w:color w:val="0D0D0D"/>
          <w:sz w:val="24"/>
        </w:rPr>
        <w:t xml:space="preserve"> </w:t>
      </w:r>
      <w:r>
        <w:rPr>
          <w:color w:val="0D0D0D"/>
          <w:sz w:val="24"/>
        </w:rPr>
        <w:t>оформлять</w:t>
      </w:r>
      <w:r>
        <w:rPr>
          <w:color w:val="0D0D0D"/>
          <w:sz w:val="24"/>
        </w:rPr>
        <w:t xml:space="preserve"> </w:t>
      </w:r>
      <w:r>
        <w:rPr>
          <w:color w:val="0D0D0D"/>
          <w:sz w:val="24"/>
        </w:rPr>
        <w:t>его</w:t>
      </w:r>
      <w:r>
        <w:rPr>
          <w:color w:val="0D0D0D"/>
          <w:sz w:val="24"/>
        </w:rPr>
        <w:t xml:space="preserve"> </w:t>
      </w:r>
      <w:r>
        <w:rPr>
          <w:color w:val="0D0D0D"/>
          <w:sz w:val="24"/>
        </w:rPr>
        <w:t>в</w:t>
      </w:r>
      <w:r>
        <w:rPr>
          <w:color w:val="0D0D0D"/>
          <w:sz w:val="24"/>
        </w:rPr>
        <w:t xml:space="preserve"> </w:t>
      </w:r>
      <w:r>
        <w:rPr>
          <w:color w:val="0D0D0D"/>
          <w:sz w:val="24"/>
        </w:rPr>
        <w:t>виде</w:t>
      </w:r>
      <w:r>
        <w:rPr>
          <w:color w:val="0D0D0D"/>
          <w:sz w:val="24"/>
        </w:rPr>
        <w:t xml:space="preserve"> </w:t>
      </w:r>
      <w:r>
        <w:rPr>
          <w:color w:val="0D0D0D"/>
          <w:sz w:val="24"/>
        </w:rPr>
        <w:t>реального</w:t>
      </w:r>
      <w:r>
        <w:rPr>
          <w:color w:val="0D0D0D"/>
          <w:sz w:val="24"/>
        </w:rPr>
        <w:t xml:space="preserve"> </w:t>
      </w:r>
      <w:r>
        <w:rPr>
          <w:color w:val="0D0D0D"/>
          <w:spacing w:val="-2"/>
          <w:sz w:val="24"/>
        </w:rPr>
        <w:t>«продукта»;</w:t>
      </w:r>
    </w:p>
    <w:p w14:paraId="20050000">
      <w:pPr>
        <w:pStyle w:val="Style_2"/>
        <w:widowControl w:val="0"/>
        <w:numPr>
          <w:ilvl w:val="0"/>
          <w:numId w:val="27"/>
        </w:numPr>
        <w:tabs>
          <w:tab w:leader="none" w:pos="1044" w:val="left"/>
        </w:tabs>
        <w:spacing w:after="0"/>
        <w:ind w:firstLine="0" w:left="567" w:right="271"/>
        <w:contextualSpacing w:val="0"/>
        <w:jc w:val="both"/>
        <w:rPr>
          <w:rFonts w:ascii="Times New Roman" w:hAnsi="Times New Roman"/>
          <w:sz w:val="24"/>
        </w:rPr>
      </w:pPr>
      <w:r>
        <w:rPr>
          <w:rFonts w:ascii="Times New Roman" w:hAnsi="Times New Roman"/>
          <w:color w:val="0D0D0D"/>
          <w:sz w:val="24"/>
        </w:rPr>
        <w:t>использовать для создания</w:t>
      </w:r>
      <w:r>
        <w:rPr>
          <w:rFonts w:ascii="Times New Roman" w:hAnsi="Times New Roman"/>
          <w:color w:val="0D0D0D"/>
          <w:sz w:val="24"/>
        </w:rPr>
        <w:t xml:space="preserve"> </w:t>
      </w:r>
      <w:r>
        <w:rPr>
          <w:rFonts w:ascii="Times New Roman" w:hAnsi="Times New Roman"/>
          <w:color w:val="0D0D0D"/>
          <w:sz w:val="24"/>
        </w:rPr>
        <w:t>проектного «продукта»</w:t>
      </w:r>
      <w:r>
        <w:rPr>
          <w:rFonts w:ascii="Times New Roman" w:hAnsi="Times New Roman"/>
          <w:color w:val="0D0D0D"/>
          <w:sz w:val="24"/>
        </w:rPr>
        <w:t xml:space="preserve"> </w:t>
      </w:r>
      <w:r>
        <w:rPr>
          <w:rFonts w:ascii="Times New Roman" w:hAnsi="Times New Roman"/>
          <w:color w:val="0D0D0D"/>
          <w:sz w:val="24"/>
        </w:rPr>
        <w:t>имеющиеся знания и освоенные способы действия.</w:t>
      </w:r>
    </w:p>
    <w:p w14:paraId="21050000">
      <w:pPr>
        <w:pStyle w:val="Style_1"/>
        <w:ind w:firstLine="0" w:left="567" w:right="272"/>
        <w:rPr>
          <w:sz w:val="24"/>
        </w:rPr>
      </w:pPr>
      <w:r>
        <w:rPr>
          <w:color w:val="0D0D0D"/>
          <w:sz w:val="24"/>
        </w:rPr>
        <w:t>Осуществление ПД обучающимися с нарушениями слуха включает ряд этапов, которые выполняются ими под руководством учителя или самостоятельно: анализ и формулирование проблемы; формулирование темы проекта; постановка цели и задач проекта; составление плана работы; сбор информации/исследование; выполнение технологического этапа; подготовка и защита проекта (устный доклад с компьютерной презентацией); рефлексия, анализ результатов выполнения проекта, оценка качества выполнения.</w:t>
      </w:r>
    </w:p>
    <w:p w14:paraId="22050000">
      <w:pPr>
        <w:ind w:firstLine="0" w:left="567" w:right="282"/>
        <w:jc w:val="both"/>
        <w:rPr>
          <w:rFonts w:ascii="Times New Roman" w:hAnsi="Times New Roman"/>
          <w:i w:val="1"/>
          <w:sz w:val="24"/>
        </w:rPr>
      </w:pPr>
      <w:bookmarkStart w:id="14" w:name="Особенности_организации_проектной_деятел"/>
      <w:bookmarkEnd w:id="14"/>
      <w:r>
        <w:rPr>
          <w:rFonts w:ascii="Times New Roman" w:hAnsi="Times New Roman"/>
          <w:i w:val="1"/>
          <w:color w:val="0D0D0D"/>
          <w:sz w:val="24"/>
        </w:rPr>
        <w:t xml:space="preserve">Особенности организации проектной деятельности в рамках урочной </w:t>
      </w:r>
      <w:r>
        <w:rPr>
          <w:rFonts w:ascii="Times New Roman" w:hAnsi="Times New Roman"/>
          <w:i w:val="1"/>
          <w:color w:val="0D0D0D"/>
          <w:spacing w:val="-2"/>
          <w:sz w:val="24"/>
        </w:rPr>
        <w:t>деятельности.</w:t>
      </w:r>
    </w:p>
    <w:p w14:paraId="23050000">
      <w:pPr>
        <w:pStyle w:val="Style_1"/>
        <w:ind w:firstLine="0" w:left="567" w:right="272"/>
        <w:rPr>
          <w:sz w:val="24"/>
        </w:rPr>
      </w:pPr>
      <w:r>
        <w:rPr>
          <w:color w:val="0D0D0D"/>
          <w:sz w:val="24"/>
        </w:rPr>
        <w:t>Особенности</w:t>
      </w:r>
      <w:r>
        <w:rPr>
          <w:color w:val="0D0D0D"/>
          <w:sz w:val="24"/>
        </w:rPr>
        <w:t xml:space="preserve"> </w:t>
      </w:r>
      <w:r>
        <w:rPr>
          <w:color w:val="0D0D0D"/>
          <w:sz w:val="24"/>
        </w:rPr>
        <w:t>организации</w:t>
      </w:r>
      <w:r>
        <w:rPr>
          <w:color w:val="0D0D0D"/>
          <w:sz w:val="24"/>
        </w:rPr>
        <w:t xml:space="preserve"> </w:t>
      </w:r>
      <w:r>
        <w:rPr>
          <w:color w:val="0D0D0D"/>
          <w:sz w:val="24"/>
        </w:rPr>
        <w:t>проектной</w:t>
      </w:r>
      <w:r>
        <w:rPr>
          <w:color w:val="0D0D0D"/>
          <w:sz w:val="24"/>
        </w:rPr>
        <w:t xml:space="preserve"> </w:t>
      </w:r>
      <w:r>
        <w:rPr>
          <w:color w:val="0D0D0D"/>
          <w:sz w:val="24"/>
        </w:rPr>
        <w:t>деятельности</w:t>
      </w:r>
      <w:r>
        <w:rPr>
          <w:color w:val="0D0D0D"/>
          <w:sz w:val="24"/>
        </w:rPr>
        <w:t xml:space="preserve"> </w:t>
      </w:r>
      <w:r>
        <w:rPr>
          <w:color w:val="0D0D0D"/>
          <w:sz w:val="24"/>
        </w:rPr>
        <w:t>обучающихся</w:t>
      </w:r>
      <w:r>
        <w:rPr>
          <w:color w:val="0D0D0D"/>
          <w:sz w:val="24"/>
        </w:rPr>
        <w:t xml:space="preserve"> </w:t>
      </w:r>
      <w:r>
        <w:rPr>
          <w:color w:val="0D0D0D"/>
          <w:sz w:val="24"/>
        </w:rPr>
        <w:t>в</w:t>
      </w:r>
      <w:r>
        <w:rPr>
          <w:color w:val="0D0D0D"/>
          <w:sz w:val="24"/>
        </w:rPr>
        <w:t xml:space="preserve"> </w:t>
      </w:r>
      <w:r>
        <w:rPr>
          <w:color w:val="0D0D0D"/>
          <w:sz w:val="24"/>
        </w:rPr>
        <w:t xml:space="preserve">рамках урочной деятельности так же, как и при организации учебных исследований, обусловлены тем, что учебное время ограничено, не позволяет осуществить полноценную проектную работу в классе и в рамках выполнения домашних </w:t>
      </w:r>
      <w:r>
        <w:rPr>
          <w:color w:val="0D0D0D"/>
          <w:spacing w:val="-2"/>
          <w:sz w:val="24"/>
        </w:rPr>
        <w:t>заданий.</w:t>
      </w:r>
    </w:p>
    <w:p w14:paraId="24050000">
      <w:pPr>
        <w:pStyle w:val="Style_1"/>
        <w:ind w:firstLine="0" w:left="567"/>
        <w:rPr>
          <w:sz w:val="24"/>
        </w:rPr>
      </w:pPr>
      <w:r>
        <w:rPr>
          <w:color w:val="0D0D0D"/>
          <w:sz w:val="24"/>
        </w:rPr>
        <w:t>С</w:t>
      </w:r>
      <w:r>
        <w:rPr>
          <w:color w:val="0D0D0D"/>
          <w:sz w:val="24"/>
        </w:rPr>
        <w:t xml:space="preserve"> </w:t>
      </w:r>
      <w:r>
        <w:rPr>
          <w:color w:val="0D0D0D"/>
          <w:sz w:val="24"/>
        </w:rPr>
        <w:t>учетом</w:t>
      </w:r>
      <w:r>
        <w:rPr>
          <w:color w:val="0D0D0D"/>
          <w:sz w:val="24"/>
        </w:rPr>
        <w:t xml:space="preserve"> </w:t>
      </w:r>
      <w:r>
        <w:rPr>
          <w:color w:val="0D0D0D"/>
          <w:sz w:val="24"/>
        </w:rPr>
        <w:t>этого</w:t>
      </w:r>
      <w:r>
        <w:rPr>
          <w:color w:val="0D0D0D"/>
          <w:sz w:val="24"/>
        </w:rPr>
        <w:t xml:space="preserve"> </w:t>
      </w:r>
      <w:r>
        <w:rPr>
          <w:color w:val="0D0D0D"/>
          <w:sz w:val="24"/>
        </w:rPr>
        <w:t>при</w:t>
      </w:r>
      <w:r>
        <w:rPr>
          <w:color w:val="0D0D0D"/>
          <w:sz w:val="24"/>
        </w:rPr>
        <w:t xml:space="preserve"> </w:t>
      </w:r>
      <w:r>
        <w:rPr>
          <w:color w:val="0D0D0D"/>
          <w:sz w:val="24"/>
        </w:rPr>
        <w:t>организации</w:t>
      </w:r>
      <w:r>
        <w:rPr>
          <w:color w:val="0D0D0D"/>
          <w:sz w:val="24"/>
        </w:rPr>
        <w:t xml:space="preserve"> </w:t>
      </w:r>
      <w:r>
        <w:rPr>
          <w:color w:val="0D0D0D"/>
          <w:sz w:val="24"/>
        </w:rPr>
        <w:t>ПД</w:t>
      </w:r>
      <w:r>
        <w:rPr>
          <w:color w:val="0D0D0D"/>
          <w:sz w:val="24"/>
        </w:rPr>
        <w:t xml:space="preserve"> </w:t>
      </w:r>
      <w:r>
        <w:rPr>
          <w:color w:val="0D0D0D"/>
          <w:sz w:val="24"/>
        </w:rPr>
        <w:t>обучающихся</w:t>
      </w:r>
      <w:r>
        <w:rPr>
          <w:color w:val="0D0D0D"/>
          <w:sz w:val="24"/>
        </w:rPr>
        <w:t xml:space="preserve"> </w:t>
      </w:r>
      <w:r>
        <w:rPr>
          <w:color w:val="0D0D0D"/>
          <w:sz w:val="24"/>
        </w:rPr>
        <w:t>с</w:t>
      </w:r>
      <w:r>
        <w:rPr>
          <w:color w:val="0D0D0D"/>
          <w:sz w:val="24"/>
        </w:rPr>
        <w:t xml:space="preserve"> </w:t>
      </w:r>
      <w:r>
        <w:rPr>
          <w:color w:val="0D0D0D"/>
          <w:sz w:val="24"/>
        </w:rPr>
        <w:t>нарушениями</w:t>
      </w:r>
      <w:r>
        <w:rPr>
          <w:color w:val="0D0D0D"/>
          <w:sz w:val="24"/>
        </w:rPr>
        <w:t xml:space="preserve"> </w:t>
      </w:r>
      <w:r>
        <w:rPr>
          <w:color w:val="0D0D0D"/>
          <w:sz w:val="24"/>
        </w:rPr>
        <w:t>слуха</w:t>
      </w:r>
      <w:r>
        <w:rPr>
          <w:color w:val="0D0D0D"/>
          <w:sz w:val="24"/>
        </w:rPr>
        <w:t xml:space="preserve"> </w:t>
      </w:r>
      <w:r>
        <w:rPr>
          <w:color w:val="0D0D0D"/>
          <w:sz w:val="24"/>
        </w:rPr>
        <w:t>в урочное</w:t>
      </w:r>
      <w:r>
        <w:rPr>
          <w:color w:val="0D0D0D"/>
          <w:sz w:val="24"/>
        </w:rPr>
        <w:t xml:space="preserve"> </w:t>
      </w:r>
      <w:r>
        <w:rPr>
          <w:color w:val="0D0D0D"/>
          <w:sz w:val="24"/>
        </w:rPr>
        <w:t>время</w:t>
      </w:r>
      <w:r>
        <w:rPr>
          <w:color w:val="0D0D0D"/>
          <w:sz w:val="24"/>
        </w:rPr>
        <w:t xml:space="preserve"> </w:t>
      </w:r>
      <w:r>
        <w:rPr>
          <w:color w:val="0D0D0D"/>
          <w:sz w:val="24"/>
        </w:rPr>
        <w:t>целесообразно</w:t>
      </w:r>
      <w:r>
        <w:rPr>
          <w:color w:val="0D0D0D"/>
          <w:sz w:val="24"/>
        </w:rPr>
        <w:t xml:space="preserve"> </w:t>
      </w:r>
      <w:r>
        <w:rPr>
          <w:color w:val="0D0D0D"/>
          <w:sz w:val="24"/>
        </w:rPr>
        <w:t>ориентироваться</w:t>
      </w:r>
      <w:r>
        <w:rPr>
          <w:color w:val="0D0D0D"/>
          <w:sz w:val="24"/>
        </w:rPr>
        <w:t xml:space="preserve"> </w:t>
      </w:r>
      <w:r>
        <w:rPr>
          <w:color w:val="0D0D0D"/>
          <w:sz w:val="24"/>
        </w:rPr>
        <w:t>на</w:t>
      </w:r>
      <w:r>
        <w:rPr>
          <w:color w:val="0D0D0D"/>
          <w:sz w:val="24"/>
        </w:rPr>
        <w:t xml:space="preserve"> </w:t>
      </w:r>
      <w:r>
        <w:rPr>
          <w:color w:val="0D0D0D"/>
          <w:sz w:val="24"/>
        </w:rPr>
        <w:t>реализацию</w:t>
      </w:r>
      <w:r>
        <w:rPr>
          <w:color w:val="0D0D0D"/>
          <w:sz w:val="24"/>
        </w:rPr>
        <w:t xml:space="preserve"> </w:t>
      </w:r>
      <w:r>
        <w:rPr>
          <w:color w:val="0D0D0D"/>
          <w:sz w:val="24"/>
        </w:rPr>
        <w:t>двух</w:t>
      </w:r>
      <w:r>
        <w:rPr>
          <w:color w:val="0D0D0D"/>
          <w:sz w:val="24"/>
        </w:rPr>
        <w:t xml:space="preserve"> </w:t>
      </w:r>
      <w:r>
        <w:rPr>
          <w:color w:val="0D0D0D"/>
          <w:sz w:val="24"/>
        </w:rPr>
        <w:t>направлений проектирования:</w:t>
      </w:r>
      <w:r>
        <w:rPr>
          <w:color w:val="0D0D0D"/>
          <w:sz w:val="24"/>
        </w:rPr>
        <w:t xml:space="preserve"> </w:t>
      </w:r>
      <w:r>
        <w:rPr>
          <w:color w:val="0D0D0D"/>
          <w:sz w:val="24"/>
        </w:rPr>
        <w:t>предметные проекты и метапредметные проекты. Предметные проекты нацеленных на решение задач</w:t>
      </w:r>
      <w:r>
        <w:rPr>
          <w:color w:val="0D0D0D"/>
          <w:sz w:val="24"/>
        </w:rPr>
        <w:t xml:space="preserve"> </w:t>
      </w:r>
      <w:r>
        <w:rPr>
          <w:color w:val="0D0D0D"/>
          <w:sz w:val="24"/>
        </w:rPr>
        <w:t xml:space="preserve">предметного обучения, метапредметные </w:t>
      </w:r>
      <w:r>
        <w:rPr>
          <w:color w:val="0D0D0D"/>
          <w:spacing w:val="-2"/>
          <w:sz w:val="24"/>
        </w:rPr>
        <w:t>проекты</w:t>
      </w:r>
      <w:r>
        <w:rPr>
          <w:color w:val="0D0D0D"/>
          <w:sz w:val="24"/>
        </w:rPr>
        <w:tab/>
      </w:r>
      <w:r>
        <w:rPr>
          <w:color w:val="0D0D0D"/>
          <w:spacing w:val="-2"/>
          <w:sz w:val="24"/>
        </w:rPr>
        <w:t>могут</w:t>
      </w:r>
      <w:r>
        <w:rPr>
          <w:color w:val="0D0D0D"/>
          <w:sz w:val="24"/>
        </w:rPr>
        <w:tab/>
      </w:r>
      <w:r>
        <w:rPr>
          <w:color w:val="0D0D0D"/>
          <w:spacing w:val="-4"/>
          <w:sz w:val="24"/>
        </w:rPr>
        <w:t>быть</w:t>
      </w:r>
      <w:r>
        <w:rPr>
          <w:color w:val="0D0D0D"/>
          <w:sz w:val="24"/>
        </w:rPr>
        <w:tab/>
      </w:r>
      <w:r>
        <w:rPr>
          <w:color w:val="0D0D0D"/>
          <w:spacing w:val="-2"/>
          <w:sz w:val="24"/>
        </w:rPr>
        <w:t>сориентированы</w:t>
      </w:r>
      <w:r>
        <w:rPr>
          <w:color w:val="0D0D0D"/>
          <w:spacing w:val="-2"/>
          <w:sz w:val="24"/>
        </w:rPr>
        <w:t xml:space="preserve"> </w:t>
      </w:r>
      <w:r>
        <w:rPr>
          <w:color w:val="0D0D0D"/>
          <w:sz w:val="24"/>
        </w:rPr>
        <w:tab/>
      </w:r>
      <w:r>
        <w:rPr>
          <w:color w:val="0D0D0D"/>
          <w:spacing w:val="-6"/>
          <w:sz w:val="24"/>
        </w:rPr>
        <w:t>на</w:t>
      </w:r>
      <w:r>
        <w:rPr>
          <w:color w:val="0D0D0D"/>
          <w:sz w:val="24"/>
        </w:rPr>
        <w:tab/>
      </w:r>
      <w:r>
        <w:rPr>
          <w:color w:val="0D0D0D"/>
          <w:sz w:val="24"/>
        </w:rPr>
        <w:tab/>
      </w:r>
      <w:r>
        <w:rPr>
          <w:color w:val="0D0D0D"/>
          <w:spacing w:val="-2"/>
          <w:sz w:val="24"/>
        </w:rPr>
        <w:t>решение</w:t>
      </w:r>
      <w:r>
        <w:rPr>
          <w:color w:val="0D0D0D"/>
          <w:sz w:val="24"/>
        </w:rPr>
        <w:tab/>
      </w:r>
      <w:r>
        <w:rPr>
          <w:color w:val="0D0D0D"/>
          <w:spacing w:val="-2"/>
          <w:sz w:val="24"/>
        </w:rPr>
        <w:t>прикладных</w:t>
      </w:r>
      <w:r>
        <w:rPr>
          <w:color w:val="0D0D0D"/>
          <w:sz w:val="24"/>
        </w:rPr>
        <w:tab/>
      </w:r>
      <w:r>
        <w:rPr>
          <w:color w:val="0D0D0D"/>
          <w:sz w:val="24"/>
        </w:rPr>
        <w:tab/>
      </w:r>
      <w:r>
        <w:rPr>
          <w:color w:val="0D0D0D"/>
          <w:spacing w:val="-2"/>
          <w:sz w:val="24"/>
        </w:rPr>
        <w:t>проблем, связанных</w:t>
      </w:r>
      <w:r>
        <w:rPr>
          <w:color w:val="0D0D0D"/>
          <w:sz w:val="24"/>
        </w:rPr>
        <w:tab/>
      </w:r>
      <w:r>
        <w:rPr>
          <w:color w:val="0D0D0D"/>
          <w:spacing w:val="-10"/>
          <w:sz w:val="24"/>
        </w:rPr>
        <w:t>с</w:t>
      </w:r>
      <w:r>
        <w:rPr>
          <w:color w:val="0D0D0D"/>
          <w:sz w:val="24"/>
        </w:rPr>
        <w:tab/>
      </w:r>
      <w:r>
        <w:rPr>
          <w:color w:val="0D0D0D"/>
          <w:sz w:val="24"/>
        </w:rPr>
        <w:tab/>
      </w:r>
      <w:r>
        <w:rPr>
          <w:color w:val="0D0D0D"/>
          <w:spacing w:val="-2"/>
          <w:sz w:val="24"/>
        </w:rPr>
        <w:t>практическими</w:t>
      </w:r>
      <w:r>
        <w:rPr>
          <w:color w:val="0D0D0D"/>
          <w:sz w:val="24"/>
        </w:rPr>
        <w:tab/>
      </w:r>
      <w:r>
        <w:rPr>
          <w:color w:val="0D0D0D"/>
          <w:spacing w:val="-2"/>
          <w:sz w:val="24"/>
        </w:rPr>
        <w:t>задачами</w:t>
      </w:r>
      <w:r>
        <w:rPr>
          <w:color w:val="0D0D0D"/>
          <w:sz w:val="24"/>
        </w:rPr>
        <w:tab/>
      </w:r>
      <w:r>
        <w:rPr>
          <w:color w:val="0D0D0D"/>
          <w:sz w:val="24"/>
        </w:rPr>
        <w:tab/>
      </w:r>
      <w:r>
        <w:rPr>
          <w:color w:val="0D0D0D"/>
          <w:spacing w:val="-2"/>
          <w:sz w:val="24"/>
        </w:rPr>
        <w:t>жизнедеятельности,</w:t>
      </w:r>
      <w:r>
        <w:rPr>
          <w:color w:val="0D0D0D"/>
          <w:sz w:val="24"/>
        </w:rPr>
        <w:tab/>
      </w:r>
      <w:r>
        <w:rPr>
          <w:color w:val="0D0D0D"/>
          <w:sz w:val="24"/>
        </w:rPr>
        <w:tab/>
      </w:r>
      <w:r>
        <w:rPr>
          <w:color w:val="0D0D0D"/>
          <w:spacing w:val="-10"/>
          <w:sz w:val="24"/>
        </w:rPr>
        <w:t>в</w:t>
      </w:r>
      <w:r>
        <w:rPr>
          <w:color w:val="0D0D0D"/>
          <w:spacing w:val="-10"/>
          <w:sz w:val="24"/>
        </w:rPr>
        <w:t xml:space="preserve"> </w:t>
      </w:r>
      <w:r>
        <w:rPr>
          <w:color w:val="0D0D0D"/>
          <w:sz w:val="24"/>
        </w:rPr>
        <w:tab/>
      </w:r>
      <w:r>
        <w:rPr>
          <w:color w:val="0D0D0D"/>
          <w:spacing w:val="-4"/>
          <w:sz w:val="24"/>
        </w:rPr>
        <w:t>том</w:t>
      </w:r>
      <w:r>
        <w:rPr>
          <w:color w:val="0D0D0D"/>
          <w:sz w:val="24"/>
        </w:rPr>
        <w:tab/>
      </w:r>
      <w:r>
        <w:rPr>
          <w:color w:val="0D0D0D"/>
          <w:spacing w:val="-2"/>
          <w:sz w:val="24"/>
        </w:rPr>
        <w:t xml:space="preserve">числе </w:t>
      </w:r>
      <w:r>
        <w:rPr>
          <w:color w:val="0D0D0D"/>
          <w:sz w:val="24"/>
        </w:rPr>
        <w:t>социального</w:t>
      </w:r>
      <w:r>
        <w:rPr>
          <w:color w:val="0D0D0D"/>
          <w:sz w:val="24"/>
        </w:rPr>
        <w:t xml:space="preserve"> </w:t>
      </w:r>
      <w:r>
        <w:rPr>
          <w:color w:val="0D0D0D"/>
          <w:sz w:val="24"/>
        </w:rPr>
        <w:t>характера,</w:t>
      </w:r>
      <w:r>
        <w:rPr>
          <w:color w:val="0D0D0D"/>
          <w:sz w:val="24"/>
        </w:rPr>
        <w:t xml:space="preserve"> </w:t>
      </w:r>
      <w:r>
        <w:rPr>
          <w:color w:val="0D0D0D"/>
          <w:sz w:val="24"/>
        </w:rPr>
        <w:t>выходящих</w:t>
      </w:r>
      <w:r>
        <w:rPr>
          <w:color w:val="0D0D0D"/>
          <w:sz w:val="24"/>
        </w:rPr>
        <w:t xml:space="preserve"> </w:t>
      </w:r>
      <w:r>
        <w:rPr>
          <w:color w:val="0D0D0D"/>
          <w:sz w:val="24"/>
        </w:rPr>
        <w:t>за</w:t>
      </w:r>
      <w:r>
        <w:rPr>
          <w:color w:val="0D0D0D"/>
          <w:sz w:val="24"/>
        </w:rPr>
        <w:t xml:space="preserve"> </w:t>
      </w:r>
      <w:r>
        <w:rPr>
          <w:color w:val="0D0D0D"/>
          <w:sz w:val="24"/>
        </w:rPr>
        <w:t>рамки</w:t>
      </w:r>
      <w:r>
        <w:rPr>
          <w:color w:val="0D0D0D"/>
          <w:sz w:val="24"/>
        </w:rPr>
        <w:t xml:space="preserve"> </w:t>
      </w:r>
      <w:r>
        <w:rPr>
          <w:color w:val="0D0D0D"/>
          <w:sz w:val="24"/>
        </w:rPr>
        <w:t>содержания</w:t>
      </w:r>
      <w:r>
        <w:rPr>
          <w:color w:val="0D0D0D"/>
          <w:sz w:val="24"/>
        </w:rPr>
        <w:t xml:space="preserve"> </w:t>
      </w:r>
      <w:r>
        <w:rPr>
          <w:color w:val="0D0D0D"/>
          <w:sz w:val="24"/>
        </w:rPr>
        <w:t>предметного</w:t>
      </w:r>
      <w:r>
        <w:rPr>
          <w:color w:val="0D0D0D"/>
          <w:sz w:val="24"/>
        </w:rPr>
        <w:t xml:space="preserve"> </w:t>
      </w:r>
      <w:r>
        <w:rPr>
          <w:color w:val="0D0D0D"/>
          <w:sz w:val="24"/>
        </w:rPr>
        <w:t>обучения. Формы</w:t>
      </w:r>
      <w:r>
        <w:rPr>
          <w:color w:val="0D0D0D"/>
          <w:sz w:val="24"/>
        </w:rPr>
        <w:t xml:space="preserve"> </w:t>
      </w:r>
      <w:r>
        <w:rPr>
          <w:color w:val="0D0D0D"/>
          <w:sz w:val="24"/>
        </w:rPr>
        <w:t>организации</w:t>
      </w:r>
      <w:r>
        <w:rPr>
          <w:color w:val="0D0D0D"/>
          <w:sz w:val="24"/>
        </w:rPr>
        <w:t xml:space="preserve"> </w:t>
      </w:r>
      <w:r>
        <w:rPr>
          <w:color w:val="0D0D0D"/>
          <w:sz w:val="24"/>
        </w:rPr>
        <w:t>проектной</w:t>
      </w:r>
      <w:r>
        <w:rPr>
          <w:color w:val="0D0D0D"/>
          <w:sz w:val="24"/>
        </w:rPr>
        <w:t xml:space="preserve"> </w:t>
      </w:r>
      <w:r>
        <w:rPr>
          <w:color w:val="0D0D0D"/>
          <w:sz w:val="24"/>
        </w:rPr>
        <w:t>деятельности</w:t>
      </w:r>
      <w:r>
        <w:rPr>
          <w:color w:val="0D0D0D"/>
          <w:sz w:val="24"/>
        </w:rPr>
        <w:t xml:space="preserve"> </w:t>
      </w:r>
      <w:r>
        <w:rPr>
          <w:color w:val="0D0D0D"/>
          <w:sz w:val="24"/>
        </w:rPr>
        <w:t>обучающихся</w:t>
      </w:r>
      <w:r>
        <w:rPr>
          <w:color w:val="0D0D0D"/>
          <w:sz w:val="24"/>
        </w:rPr>
        <w:t xml:space="preserve"> </w:t>
      </w:r>
      <w:r>
        <w:rPr>
          <w:color w:val="0D0D0D"/>
          <w:sz w:val="24"/>
        </w:rPr>
        <w:t>могут</w:t>
      </w:r>
      <w:r>
        <w:rPr>
          <w:color w:val="0D0D0D"/>
          <w:sz w:val="24"/>
        </w:rPr>
        <w:t xml:space="preserve"> </w:t>
      </w:r>
      <w:r>
        <w:rPr>
          <w:color w:val="0D0D0D"/>
          <w:sz w:val="24"/>
        </w:rPr>
        <w:t xml:space="preserve">быть </w:t>
      </w:r>
      <w:r>
        <w:rPr>
          <w:color w:val="0D0D0D"/>
          <w:spacing w:val="-2"/>
          <w:sz w:val="24"/>
        </w:rPr>
        <w:t>следующие:</w:t>
      </w:r>
      <w:r>
        <w:rPr>
          <w:color w:val="0D0D0D"/>
          <w:sz w:val="24"/>
        </w:rPr>
        <w:tab/>
      </w:r>
      <w:r>
        <w:rPr>
          <w:color w:val="0D0D0D"/>
          <w:sz w:val="24"/>
        </w:rPr>
        <w:tab/>
      </w:r>
      <w:r>
        <w:rPr>
          <w:color w:val="0D0D0D"/>
          <w:spacing w:val="-2"/>
          <w:sz w:val="24"/>
        </w:rPr>
        <w:t>монопроект</w:t>
      </w:r>
      <w:r>
        <w:rPr>
          <w:color w:val="0D0D0D"/>
          <w:sz w:val="24"/>
        </w:rPr>
        <w:tab/>
      </w:r>
      <w:r>
        <w:rPr>
          <w:color w:val="0D0D0D"/>
          <w:spacing w:val="-2"/>
          <w:sz w:val="24"/>
        </w:rPr>
        <w:t>(использование</w:t>
      </w:r>
      <w:r>
        <w:rPr>
          <w:color w:val="0D0D0D"/>
          <w:sz w:val="24"/>
        </w:rPr>
        <w:tab/>
      </w:r>
      <w:r>
        <w:rPr>
          <w:color w:val="0D0D0D"/>
          <w:sz w:val="24"/>
        </w:rPr>
        <w:tab/>
      </w:r>
      <w:r>
        <w:rPr>
          <w:color w:val="0D0D0D"/>
          <w:spacing w:val="-2"/>
          <w:sz w:val="24"/>
        </w:rPr>
        <w:t>содержания</w:t>
      </w:r>
      <w:r>
        <w:rPr>
          <w:color w:val="0D0D0D"/>
          <w:sz w:val="24"/>
        </w:rPr>
        <w:tab/>
      </w:r>
      <w:r>
        <w:rPr>
          <w:color w:val="0D0D0D"/>
          <w:spacing w:val="-2"/>
          <w:sz w:val="24"/>
        </w:rPr>
        <w:t>одного</w:t>
      </w:r>
      <w:r>
        <w:rPr>
          <w:color w:val="0D0D0D"/>
          <w:sz w:val="24"/>
        </w:rPr>
        <w:tab/>
      </w:r>
      <w:r>
        <w:rPr>
          <w:color w:val="0D0D0D"/>
          <w:sz w:val="24"/>
        </w:rPr>
        <w:tab/>
      </w:r>
      <w:r>
        <w:rPr>
          <w:color w:val="0D0D0D"/>
          <w:spacing w:val="-2"/>
          <w:sz w:val="24"/>
        </w:rPr>
        <w:t xml:space="preserve">предмета); </w:t>
      </w:r>
      <w:r>
        <w:rPr>
          <w:color w:val="0D0D0D"/>
          <w:sz w:val="24"/>
        </w:rPr>
        <w:t>межпредметный</w:t>
      </w:r>
      <w:r>
        <w:rPr>
          <w:color w:val="0D0D0D"/>
          <w:sz w:val="24"/>
        </w:rPr>
        <w:t xml:space="preserve"> </w:t>
      </w:r>
      <w:r>
        <w:rPr>
          <w:color w:val="0D0D0D"/>
          <w:sz w:val="24"/>
        </w:rPr>
        <w:t>проект</w:t>
      </w:r>
      <w:r>
        <w:rPr>
          <w:color w:val="0D0D0D"/>
          <w:sz w:val="24"/>
        </w:rPr>
        <w:t xml:space="preserve"> </w:t>
      </w:r>
      <w:r>
        <w:rPr>
          <w:color w:val="0D0D0D"/>
          <w:sz w:val="24"/>
        </w:rPr>
        <w:t>(использование</w:t>
      </w:r>
      <w:r>
        <w:rPr>
          <w:color w:val="0D0D0D"/>
          <w:sz w:val="24"/>
        </w:rPr>
        <w:t xml:space="preserve"> </w:t>
      </w:r>
      <w:r>
        <w:rPr>
          <w:color w:val="0D0D0D"/>
          <w:sz w:val="24"/>
        </w:rPr>
        <w:t>интегрированного</w:t>
      </w:r>
      <w:r>
        <w:rPr>
          <w:color w:val="0D0D0D"/>
          <w:sz w:val="24"/>
        </w:rPr>
        <w:t xml:space="preserve"> </w:t>
      </w:r>
      <w:r>
        <w:rPr>
          <w:color w:val="0D0D0D"/>
          <w:sz w:val="24"/>
        </w:rPr>
        <w:t>знания</w:t>
      </w:r>
      <w:r>
        <w:rPr>
          <w:color w:val="0D0D0D"/>
          <w:sz w:val="24"/>
        </w:rPr>
        <w:t xml:space="preserve"> </w:t>
      </w:r>
      <w:r>
        <w:rPr>
          <w:color w:val="0D0D0D"/>
          <w:sz w:val="24"/>
        </w:rPr>
        <w:t>и</w:t>
      </w:r>
      <w:r>
        <w:rPr>
          <w:color w:val="0D0D0D"/>
          <w:sz w:val="24"/>
        </w:rPr>
        <w:t xml:space="preserve"> </w:t>
      </w:r>
      <w:r>
        <w:rPr>
          <w:color w:val="0D0D0D"/>
          <w:sz w:val="24"/>
        </w:rPr>
        <w:t xml:space="preserve">способов </w:t>
      </w:r>
      <w:r>
        <w:rPr>
          <w:color w:val="0D0D0D"/>
          <w:spacing w:val="-2"/>
          <w:sz w:val="24"/>
        </w:rPr>
        <w:t>учебной</w:t>
      </w:r>
      <w:r>
        <w:rPr>
          <w:color w:val="0D0D0D"/>
          <w:sz w:val="24"/>
        </w:rPr>
        <w:tab/>
      </w:r>
      <w:r>
        <w:rPr>
          <w:color w:val="0D0D0D"/>
          <w:spacing w:val="-2"/>
          <w:sz w:val="24"/>
        </w:rPr>
        <w:t>деятельности</w:t>
      </w:r>
      <w:r>
        <w:rPr>
          <w:color w:val="0D0D0D"/>
          <w:sz w:val="24"/>
        </w:rPr>
        <w:tab/>
      </w:r>
      <w:r>
        <w:rPr>
          <w:color w:val="0D0D0D"/>
          <w:sz w:val="24"/>
        </w:rPr>
        <w:tab/>
      </w:r>
      <w:r>
        <w:rPr>
          <w:color w:val="0D0D0D"/>
          <w:spacing w:val="-2"/>
          <w:sz w:val="24"/>
        </w:rPr>
        <w:t>различных</w:t>
      </w:r>
      <w:r>
        <w:rPr>
          <w:color w:val="0D0D0D"/>
          <w:sz w:val="24"/>
        </w:rPr>
        <w:tab/>
      </w:r>
      <w:r>
        <w:rPr>
          <w:color w:val="0D0D0D"/>
          <w:spacing w:val="-2"/>
          <w:sz w:val="24"/>
        </w:rPr>
        <w:t>предметов);</w:t>
      </w:r>
      <w:r>
        <w:rPr>
          <w:color w:val="0D0D0D"/>
          <w:sz w:val="24"/>
        </w:rPr>
        <w:tab/>
      </w:r>
      <w:r>
        <w:rPr>
          <w:color w:val="0D0D0D"/>
          <w:spacing w:val="-2"/>
          <w:sz w:val="24"/>
        </w:rPr>
        <w:t>метапроект</w:t>
      </w:r>
      <w:r>
        <w:rPr>
          <w:color w:val="0D0D0D"/>
          <w:sz w:val="24"/>
        </w:rPr>
        <w:tab/>
      </w:r>
      <w:r>
        <w:rPr>
          <w:color w:val="0D0D0D"/>
          <w:spacing w:val="-2"/>
          <w:sz w:val="24"/>
        </w:rPr>
        <w:t xml:space="preserve">(использование </w:t>
      </w:r>
      <w:r>
        <w:rPr>
          <w:color w:val="0D0D0D"/>
          <w:sz w:val="24"/>
        </w:rPr>
        <w:t>областей</w:t>
      </w:r>
      <w:r>
        <w:rPr>
          <w:color w:val="0D0D0D"/>
          <w:sz w:val="24"/>
        </w:rPr>
        <w:t xml:space="preserve"> </w:t>
      </w:r>
      <w:r>
        <w:rPr>
          <w:color w:val="0D0D0D"/>
          <w:sz w:val="24"/>
        </w:rPr>
        <w:t>знания</w:t>
      </w:r>
      <w:r>
        <w:rPr>
          <w:color w:val="0D0D0D"/>
          <w:sz w:val="24"/>
        </w:rPr>
        <w:t xml:space="preserve"> </w:t>
      </w:r>
      <w:r>
        <w:rPr>
          <w:color w:val="0D0D0D"/>
          <w:sz w:val="24"/>
        </w:rPr>
        <w:t>и</w:t>
      </w:r>
      <w:r>
        <w:rPr>
          <w:color w:val="0D0D0D"/>
          <w:sz w:val="24"/>
        </w:rPr>
        <w:t xml:space="preserve"> </w:t>
      </w:r>
      <w:r>
        <w:rPr>
          <w:color w:val="0D0D0D"/>
          <w:sz w:val="24"/>
        </w:rPr>
        <w:t>методов</w:t>
      </w:r>
      <w:r>
        <w:rPr>
          <w:color w:val="0D0D0D"/>
          <w:sz w:val="24"/>
        </w:rPr>
        <w:t xml:space="preserve"> </w:t>
      </w:r>
      <w:r>
        <w:rPr>
          <w:color w:val="0D0D0D"/>
          <w:sz w:val="24"/>
        </w:rPr>
        <w:t>деятельности,</w:t>
      </w:r>
      <w:r>
        <w:rPr>
          <w:color w:val="0D0D0D"/>
          <w:sz w:val="24"/>
        </w:rPr>
        <w:t xml:space="preserve"> </w:t>
      </w:r>
      <w:r>
        <w:rPr>
          <w:color w:val="0D0D0D"/>
          <w:sz w:val="24"/>
        </w:rPr>
        <w:t>выходящих</w:t>
      </w:r>
      <w:r>
        <w:rPr>
          <w:color w:val="0D0D0D"/>
          <w:sz w:val="24"/>
        </w:rPr>
        <w:t xml:space="preserve"> </w:t>
      </w:r>
      <w:r>
        <w:rPr>
          <w:color w:val="0D0D0D"/>
          <w:sz w:val="24"/>
        </w:rPr>
        <w:t>за</w:t>
      </w:r>
      <w:r>
        <w:rPr>
          <w:color w:val="0D0D0D"/>
          <w:sz w:val="24"/>
        </w:rPr>
        <w:t xml:space="preserve"> </w:t>
      </w:r>
      <w:r>
        <w:rPr>
          <w:color w:val="0D0D0D"/>
          <w:sz w:val="24"/>
        </w:rPr>
        <w:t>рамки</w:t>
      </w:r>
      <w:r>
        <w:rPr>
          <w:color w:val="0D0D0D"/>
          <w:sz w:val="24"/>
        </w:rPr>
        <w:t xml:space="preserve"> </w:t>
      </w:r>
      <w:r>
        <w:rPr>
          <w:color w:val="0D0D0D"/>
          <w:spacing w:val="-2"/>
          <w:sz w:val="24"/>
        </w:rPr>
        <w:t>предметного</w:t>
      </w:r>
      <w:r>
        <w:rPr>
          <w:color w:val="0D0D0D"/>
          <w:spacing w:val="-2"/>
          <w:sz w:val="24"/>
        </w:rPr>
        <w:t xml:space="preserve"> </w:t>
      </w:r>
      <w:r>
        <w:rPr>
          <w:color w:val="0D0D0D"/>
          <w:spacing w:val="-2"/>
          <w:sz w:val="24"/>
        </w:rPr>
        <w:t>обучения).</w:t>
      </w:r>
    </w:p>
    <w:p w14:paraId="25050000">
      <w:pPr>
        <w:pStyle w:val="Style_1"/>
        <w:ind w:firstLine="0" w:left="567" w:right="281"/>
        <w:rPr>
          <w:sz w:val="24"/>
        </w:rPr>
      </w:pPr>
      <w:r>
        <w:rPr>
          <w:color w:val="0D0D0D"/>
          <w:sz w:val="24"/>
        </w:rPr>
        <w:t>Основными формами представления итогов проектной деятельности являются: материальный объект, макет, конструкторское изделие; отчетные материалы по проекту (тексты, мультимедийные продукты).</w:t>
      </w:r>
    </w:p>
    <w:p w14:paraId="26050000">
      <w:pPr>
        <w:sectPr>
          <w:headerReference r:id="rId3" w:type="default"/>
          <w:pgSz w:h="16840" w:orient="portrait" w:w="11910"/>
          <w:pgMar w:bottom="280" w:footer="0" w:gutter="0" w:header="752" w:left="1020" w:right="860" w:top="1020"/>
        </w:sectPr>
      </w:pPr>
    </w:p>
    <w:p w14:paraId="27050000">
      <w:pPr>
        <w:spacing w:before="92"/>
        <w:ind w:firstLine="0" w:left="567" w:right="282"/>
        <w:jc w:val="both"/>
        <w:rPr>
          <w:rFonts w:ascii="Times New Roman" w:hAnsi="Times New Roman"/>
          <w:i w:val="1"/>
          <w:sz w:val="24"/>
        </w:rPr>
      </w:pPr>
      <w:r>
        <w:rPr>
          <w:rFonts w:ascii="Times New Roman" w:hAnsi="Times New Roman"/>
          <w:i w:val="1"/>
          <w:color w:val="0D0D0D"/>
          <w:sz w:val="24"/>
        </w:rPr>
        <w:t xml:space="preserve">Особенности организации проектной деятельности в рамках внеурочной </w:t>
      </w:r>
      <w:r>
        <w:rPr>
          <w:rFonts w:ascii="Times New Roman" w:hAnsi="Times New Roman"/>
          <w:i w:val="1"/>
          <w:color w:val="0D0D0D"/>
          <w:spacing w:val="-2"/>
          <w:sz w:val="24"/>
        </w:rPr>
        <w:t>деятельности.</w:t>
      </w:r>
    </w:p>
    <w:p w14:paraId="28050000">
      <w:pPr>
        <w:pStyle w:val="Style_1"/>
        <w:ind w:firstLine="0" w:left="567" w:right="276"/>
        <w:rPr>
          <w:sz w:val="24"/>
        </w:rPr>
      </w:pPr>
      <w:r>
        <w:rPr>
          <w:color w:val="0D0D0D"/>
          <w:sz w:val="24"/>
        </w:rPr>
        <w:t>Особенности</w:t>
      </w:r>
      <w:r>
        <w:rPr>
          <w:color w:val="0D0D0D"/>
          <w:sz w:val="24"/>
        </w:rPr>
        <w:t xml:space="preserve"> </w:t>
      </w:r>
      <w:r>
        <w:rPr>
          <w:color w:val="0D0D0D"/>
          <w:sz w:val="24"/>
        </w:rPr>
        <w:t>организации</w:t>
      </w:r>
      <w:r>
        <w:rPr>
          <w:color w:val="0D0D0D"/>
          <w:sz w:val="24"/>
        </w:rPr>
        <w:t xml:space="preserve"> </w:t>
      </w:r>
      <w:r>
        <w:rPr>
          <w:color w:val="0D0D0D"/>
          <w:sz w:val="24"/>
        </w:rPr>
        <w:t>проектной</w:t>
      </w:r>
      <w:r>
        <w:rPr>
          <w:color w:val="0D0D0D"/>
          <w:sz w:val="24"/>
        </w:rPr>
        <w:t xml:space="preserve"> </w:t>
      </w:r>
      <w:r>
        <w:rPr>
          <w:color w:val="0D0D0D"/>
          <w:sz w:val="24"/>
        </w:rPr>
        <w:t>деятельности</w:t>
      </w:r>
      <w:r>
        <w:rPr>
          <w:color w:val="0D0D0D"/>
          <w:sz w:val="24"/>
        </w:rPr>
        <w:t xml:space="preserve"> </w:t>
      </w:r>
      <w:r>
        <w:rPr>
          <w:color w:val="0D0D0D"/>
          <w:sz w:val="24"/>
        </w:rPr>
        <w:t>обучающихся</w:t>
      </w:r>
      <w:r>
        <w:rPr>
          <w:color w:val="0D0D0D"/>
          <w:sz w:val="24"/>
        </w:rPr>
        <w:t xml:space="preserve"> </w:t>
      </w:r>
      <w:r>
        <w:rPr>
          <w:color w:val="0D0D0D"/>
          <w:sz w:val="24"/>
        </w:rPr>
        <w:t>в</w:t>
      </w:r>
      <w:r>
        <w:rPr>
          <w:color w:val="0D0D0D"/>
          <w:sz w:val="24"/>
        </w:rPr>
        <w:t xml:space="preserve"> </w:t>
      </w:r>
      <w:r>
        <w:rPr>
          <w:color w:val="0D0D0D"/>
          <w:sz w:val="24"/>
        </w:rPr>
        <w:t>рамках внеурочной</w:t>
      </w:r>
      <w:r>
        <w:rPr>
          <w:color w:val="0D0D0D"/>
          <w:sz w:val="24"/>
        </w:rPr>
        <w:t xml:space="preserve"> </w:t>
      </w:r>
      <w:r>
        <w:rPr>
          <w:color w:val="0D0D0D"/>
          <w:sz w:val="24"/>
        </w:rPr>
        <w:t>деятельности</w:t>
      </w:r>
      <w:r>
        <w:rPr>
          <w:color w:val="0D0D0D"/>
          <w:sz w:val="24"/>
        </w:rPr>
        <w:t xml:space="preserve"> </w:t>
      </w:r>
      <w:r>
        <w:rPr>
          <w:color w:val="0D0D0D"/>
          <w:sz w:val="24"/>
        </w:rPr>
        <w:t>также,</w:t>
      </w:r>
      <w:r>
        <w:rPr>
          <w:color w:val="0D0D0D"/>
          <w:sz w:val="24"/>
        </w:rPr>
        <w:t xml:space="preserve"> </w:t>
      </w:r>
      <w:r>
        <w:rPr>
          <w:color w:val="0D0D0D"/>
          <w:sz w:val="24"/>
        </w:rPr>
        <w:t>как</w:t>
      </w:r>
      <w:r>
        <w:rPr>
          <w:color w:val="0D0D0D"/>
          <w:sz w:val="24"/>
        </w:rPr>
        <w:t xml:space="preserve"> </w:t>
      </w:r>
      <w:r>
        <w:rPr>
          <w:color w:val="0D0D0D"/>
          <w:sz w:val="24"/>
        </w:rPr>
        <w:t>и</w:t>
      </w:r>
      <w:r>
        <w:rPr>
          <w:color w:val="0D0D0D"/>
          <w:sz w:val="24"/>
        </w:rPr>
        <w:t xml:space="preserve"> </w:t>
      </w:r>
      <w:r>
        <w:rPr>
          <w:color w:val="0D0D0D"/>
          <w:sz w:val="24"/>
        </w:rPr>
        <w:t>при</w:t>
      </w:r>
      <w:r>
        <w:rPr>
          <w:color w:val="0D0D0D"/>
          <w:sz w:val="24"/>
        </w:rPr>
        <w:t xml:space="preserve"> </w:t>
      </w:r>
      <w:r>
        <w:rPr>
          <w:color w:val="0D0D0D"/>
          <w:sz w:val="24"/>
        </w:rPr>
        <w:t>организации</w:t>
      </w:r>
      <w:r>
        <w:rPr>
          <w:color w:val="0D0D0D"/>
          <w:sz w:val="24"/>
        </w:rPr>
        <w:t xml:space="preserve"> </w:t>
      </w:r>
      <w:r>
        <w:rPr>
          <w:color w:val="0D0D0D"/>
          <w:sz w:val="24"/>
        </w:rPr>
        <w:t>учебных</w:t>
      </w:r>
      <w:r>
        <w:rPr>
          <w:color w:val="0D0D0D"/>
          <w:sz w:val="24"/>
        </w:rPr>
        <w:t xml:space="preserve"> </w:t>
      </w:r>
      <w:r>
        <w:rPr>
          <w:color w:val="0D0D0D"/>
          <w:sz w:val="24"/>
        </w:rPr>
        <w:t xml:space="preserve">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в том числе при его выполнении совместно со слышащими </w:t>
      </w:r>
      <w:r>
        <w:rPr>
          <w:color w:val="0D0D0D"/>
          <w:spacing w:val="-2"/>
          <w:sz w:val="24"/>
        </w:rPr>
        <w:t>сверстниками.</w:t>
      </w:r>
    </w:p>
    <w:p w14:paraId="29050000">
      <w:pPr>
        <w:pStyle w:val="Style_1"/>
        <w:spacing w:before="2"/>
        <w:ind w:firstLine="0" w:left="567" w:right="274"/>
        <w:rPr>
          <w:sz w:val="24"/>
        </w:rPr>
      </w:pPr>
      <w:r>
        <w:rPr>
          <w:color w:val="0D0D0D"/>
          <w:sz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 естественно-научное, социально- ориентированное, инженерно-техническое, художественно-творческое, спортивно-здоровительное, туристско-краеведческое.</w:t>
      </w:r>
    </w:p>
    <w:p w14:paraId="2A050000">
      <w:pPr>
        <w:pStyle w:val="Style_1"/>
        <w:ind w:firstLine="0" w:left="567" w:right="283"/>
        <w:rPr>
          <w:sz w:val="24"/>
        </w:rPr>
      </w:pPr>
      <w:r>
        <w:rPr>
          <w:color w:val="0D0D0D"/>
          <w:sz w:val="24"/>
        </w:rPr>
        <w:t>В качестве основных форм организации ПД могут быть использованы творческие мастерские, экспериментальные лаборатории, проектные недели, практикумы и др.</w:t>
      </w:r>
    </w:p>
    <w:p w14:paraId="2B050000">
      <w:pPr>
        <w:pStyle w:val="Style_1"/>
        <w:ind w:firstLine="0" w:left="567" w:right="274"/>
        <w:rPr>
          <w:sz w:val="24"/>
        </w:rPr>
      </w:pPr>
      <w:r>
        <w:rPr>
          <w:color w:val="0D0D0D"/>
          <w:sz w:val="24"/>
        </w:rPr>
        <w:t>Формами представления итогов проектной деятельности во внеурочное время</w:t>
      </w:r>
      <w:r>
        <w:rPr>
          <w:color w:val="0D0D0D"/>
          <w:sz w:val="24"/>
        </w:rPr>
        <w:t xml:space="preserve"> </w:t>
      </w:r>
      <w:r>
        <w:rPr>
          <w:color w:val="0D0D0D"/>
          <w:sz w:val="24"/>
        </w:rPr>
        <w:t>являются</w:t>
      </w:r>
      <w:r>
        <w:rPr>
          <w:color w:val="0D0D0D"/>
          <w:sz w:val="24"/>
        </w:rPr>
        <w:t xml:space="preserve"> </w:t>
      </w:r>
      <w:r>
        <w:rPr>
          <w:color w:val="0D0D0D"/>
          <w:sz w:val="24"/>
        </w:rPr>
        <w:t>материальный</w:t>
      </w:r>
      <w:r>
        <w:rPr>
          <w:color w:val="0D0D0D"/>
          <w:sz w:val="24"/>
        </w:rPr>
        <w:t xml:space="preserve"> </w:t>
      </w:r>
      <w:r>
        <w:rPr>
          <w:color w:val="0D0D0D"/>
          <w:sz w:val="24"/>
        </w:rPr>
        <w:t>продукт</w:t>
      </w:r>
      <w:r>
        <w:rPr>
          <w:color w:val="0D0D0D"/>
          <w:sz w:val="24"/>
        </w:rPr>
        <w:t xml:space="preserve"> </w:t>
      </w:r>
      <w:r>
        <w:rPr>
          <w:color w:val="0D0D0D"/>
          <w:sz w:val="24"/>
        </w:rPr>
        <w:t>(объект,</w:t>
      </w:r>
      <w:r>
        <w:rPr>
          <w:color w:val="0D0D0D"/>
          <w:sz w:val="24"/>
        </w:rPr>
        <w:t xml:space="preserve"> </w:t>
      </w:r>
      <w:r>
        <w:rPr>
          <w:color w:val="0D0D0D"/>
          <w:sz w:val="24"/>
        </w:rPr>
        <w:t>макет,</w:t>
      </w:r>
      <w:r>
        <w:rPr>
          <w:color w:val="0D0D0D"/>
          <w:sz w:val="24"/>
        </w:rPr>
        <w:t xml:space="preserve"> </w:t>
      </w:r>
      <w:r>
        <w:rPr>
          <w:color w:val="0D0D0D"/>
          <w:sz w:val="24"/>
        </w:rPr>
        <w:t>конструкторское</w:t>
      </w:r>
      <w:r>
        <w:rPr>
          <w:color w:val="0D0D0D"/>
          <w:sz w:val="24"/>
        </w:rPr>
        <w:t xml:space="preserve"> </w:t>
      </w:r>
      <w:r>
        <w:rPr>
          <w:color w:val="0D0D0D"/>
          <w:sz w:val="24"/>
        </w:rPr>
        <w:t>изделие и пр.), медийный продукт</w:t>
      </w:r>
      <w:r>
        <w:rPr>
          <w:color w:val="0D0D0D"/>
          <w:sz w:val="24"/>
        </w:rPr>
        <w:t xml:space="preserve"> </w:t>
      </w:r>
      <w:r>
        <w:rPr>
          <w:color w:val="0D0D0D"/>
          <w:sz w:val="24"/>
        </w:rPr>
        <w:t>(плакат, газета, журнал, рекламная продукция, фильм и др.), публичное мероприятие (образовательное событие, социальное мероприятие/акция, театральная постановка и пр.), отчетные материалы по проекту (тексты, мультимедийные продукты, устное выступление с компьютерной презентацией).</w:t>
      </w:r>
    </w:p>
    <w:p w14:paraId="2C050000">
      <w:pPr>
        <w:spacing w:before="1"/>
        <w:ind w:firstLine="0" w:left="567"/>
        <w:jc w:val="both"/>
        <w:rPr>
          <w:rFonts w:ascii="Times New Roman" w:hAnsi="Times New Roman"/>
          <w:i w:val="1"/>
          <w:sz w:val="24"/>
        </w:rPr>
      </w:pPr>
      <w:r>
        <w:rPr>
          <w:rFonts w:ascii="Times New Roman" w:hAnsi="Times New Roman"/>
          <w:i w:val="1"/>
          <w:color w:val="0D0D0D"/>
          <w:sz w:val="24"/>
        </w:rPr>
        <w:t>Общие</w:t>
      </w:r>
      <w:r>
        <w:rPr>
          <w:rFonts w:ascii="Times New Roman" w:hAnsi="Times New Roman"/>
          <w:i w:val="1"/>
          <w:color w:val="0D0D0D"/>
          <w:sz w:val="24"/>
        </w:rPr>
        <w:t xml:space="preserve"> </w:t>
      </w:r>
      <w:r>
        <w:rPr>
          <w:rFonts w:ascii="Times New Roman" w:hAnsi="Times New Roman"/>
          <w:i w:val="1"/>
          <w:color w:val="0D0D0D"/>
          <w:sz w:val="24"/>
        </w:rPr>
        <w:t>рекомендации</w:t>
      </w:r>
      <w:r>
        <w:rPr>
          <w:rFonts w:ascii="Times New Roman" w:hAnsi="Times New Roman"/>
          <w:i w:val="1"/>
          <w:color w:val="0D0D0D"/>
          <w:sz w:val="24"/>
        </w:rPr>
        <w:t xml:space="preserve"> </w:t>
      </w:r>
      <w:r>
        <w:rPr>
          <w:rFonts w:ascii="Times New Roman" w:hAnsi="Times New Roman"/>
          <w:i w:val="1"/>
          <w:color w:val="0D0D0D"/>
          <w:sz w:val="24"/>
        </w:rPr>
        <w:t>по</w:t>
      </w:r>
      <w:r>
        <w:rPr>
          <w:rFonts w:ascii="Times New Roman" w:hAnsi="Times New Roman"/>
          <w:i w:val="1"/>
          <w:color w:val="0D0D0D"/>
          <w:sz w:val="24"/>
        </w:rPr>
        <w:t xml:space="preserve"> </w:t>
      </w:r>
      <w:r>
        <w:rPr>
          <w:rFonts w:ascii="Times New Roman" w:hAnsi="Times New Roman"/>
          <w:i w:val="1"/>
          <w:color w:val="0D0D0D"/>
          <w:sz w:val="24"/>
        </w:rPr>
        <w:t>оцениванию</w:t>
      </w:r>
      <w:r>
        <w:rPr>
          <w:rFonts w:ascii="Times New Roman" w:hAnsi="Times New Roman"/>
          <w:i w:val="1"/>
          <w:color w:val="0D0D0D"/>
          <w:sz w:val="24"/>
        </w:rPr>
        <w:t xml:space="preserve"> </w:t>
      </w:r>
      <w:r>
        <w:rPr>
          <w:rFonts w:ascii="Times New Roman" w:hAnsi="Times New Roman"/>
          <w:i w:val="1"/>
          <w:color w:val="0D0D0D"/>
          <w:sz w:val="24"/>
        </w:rPr>
        <w:t>проектной</w:t>
      </w:r>
      <w:r>
        <w:rPr>
          <w:rFonts w:ascii="Times New Roman" w:hAnsi="Times New Roman"/>
          <w:i w:val="1"/>
          <w:color w:val="0D0D0D"/>
          <w:sz w:val="24"/>
        </w:rPr>
        <w:t xml:space="preserve"> </w:t>
      </w:r>
      <w:r>
        <w:rPr>
          <w:rFonts w:ascii="Times New Roman" w:hAnsi="Times New Roman"/>
          <w:i w:val="1"/>
          <w:color w:val="0D0D0D"/>
          <w:spacing w:val="-2"/>
          <w:sz w:val="24"/>
        </w:rPr>
        <w:t>деятельности.</w:t>
      </w:r>
    </w:p>
    <w:p w14:paraId="2D050000">
      <w:pPr>
        <w:pStyle w:val="Style_1"/>
        <w:ind w:firstLine="0" w:left="567" w:right="263"/>
        <w:rPr>
          <w:sz w:val="24"/>
        </w:rPr>
      </w:pPr>
      <w:r>
        <w:rPr>
          <w:color w:val="0D0D0D"/>
          <w:sz w:val="24"/>
        </w:rPr>
        <w:t>При оценивании результатов ПД следует учитывать, прежде всего, его практическую значимость.</w:t>
      </w:r>
    </w:p>
    <w:p w14:paraId="2E050000">
      <w:pPr>
        <w:pStyle w:val="Style_1"/>
        <w:ind w:firstLine="0" w:left="567" w:right="275"/>
        <w:rPr>
          <w:sz w:val="24"/>
        </w:rPr>
      </w:pPr>
      <w:r>
        <w:rPr>
          <w:color w:val="0D0D0D"/>
          <w:sz w:val="24"/>
        </w:rPr>
        <w:t>Оценка</w:t>
      </w:r>
      <w:r>
        <w:rPr>
          <w:color w:val="0D0D0D"/>
          <w:sz w:val="24"/>
        </w:rPr>
        <w:t xml:space="preserve"> </w:t>
      </w:r>
      <w:r>
        <w:rPr>
          <w:color w:val="0D0D0D"/>
          <w:sz w:val="24"/>
        </w:rPr>
        <w:t>результатов</w:t>
      </w:r>
      <w:r>
        <w:rPr>
          <w:color w:val="0D0D0D"/>
          <w:sz w:val="24"/>
        </w:rPr>
        <w:t xml:space="preserve"> </w:t>
      </w:r>
      <w:r>
        <w:rPr>
          <w:color w:val="0D0D0D"/>
          <w:sz w:val="24"/>
        </w:rPr>
        <w:t>УИД</w:t>
      </w:r>
      <w:r>
        <w:rPr>
          <w:color w:val="0D0D0D"/>
          <w:sz w:val="24"/>
        </w:rPr>
        <w:t xml:space="preserve"> </w:t>
      </w:r>
      <w:r>
        <w:rPr>
          <w:color w:val="0D0D0D"/>
          <w:sz w:val="24"/>
        </w:rPr>
        <w:t>должна</w:t>
      </w:r>
      <w:r>
        <w:rPr>
          <w:color w:val="0D0D0D"/>
          <w:sz w:val="24"/>
        </w:rPr>
        <w:t xml:space="preserve"> </w:t>
      </w:r>
      <w:r>
        <w:rPr>
          <w:color w:val="0D0D0D"/>
          <w:sz w:val="24"/>
        </w:rPr>
        <w:t>учитыватьто,</w:t>
      </w:r>
      <w:r>
        <w:rPr>
          <w:color w:val="0D0D0D"/>
          <w:sz w:val="24"/>
        </w:rPr>
        <w:t xml:space="preserve"> </w:t>
      </w:r>
      <w:r>
        <w:rPr>
          <w:color w:val="0D0D0D"/>
          <w:sz w:val="24"/>
        </w:rPr>
        <w:t>насколько</w:t>
      </w:r>
      <w:r>
        <w:rPr>
          <w:color w:val="0D0D0D"/>
          <w:sz w:val="24"/>
        </w:rPr>
        <w:t xml:space="preserve"> </w:t>
      </w:r>
      <w:r>
        <w:rPr>
          <w:color w:val="0D0D0D"/>
          <w:sz w:val="24"/>
        </w:rPr>
        <w:t>обучающимся</w:t>
      </w:r>
      <w:r>
        <w:rPr>
          <w:color w:val="0D0D0D"/>
          <w:sz w:val="24"/>
        </w:rPr>
        <w:t xml:space="preserve"> </w:t>
      </w:r>
      <w:r>
        <w:rPr>
          <w:color w:val="0D0D0D"/>
          <w:sz w:val="24"/>
        </w:rPr>
        <w:t>в рамках проведения исследования удалось продемонстрировать базовые проектные действия, включая понимание проблемы, связанных с нею цели и задач</w:t>
      </w:r>
      <w:r>
        <w:rPr>
          <w:color w:val="0D0D0D"/>
          <w:sz w:val="24"/>
        </w:rPr>
        <w:t>;у</w:t>
      </w:r>
      <w:r>
        <w:rPr>
          <w:color w:val="0D0D0D"/>
          <w:sz w:val="24"/>
        </w:rPr>
        <w:t>мение определить</w:t>
      </w:r>
      <w:r>
        <w:rPr>
          <w:color w:val="0D0D0D"/>
          <w:sz w:val="24"/>
        </w:rPr>
        <w:t xml:space="preserve"> </w:t>
      </w:r>
      <w:r>
        <w:rPr>
          <w:color w:val="0D0D0D"/>
          <w:sz w:val="24"/>
        </w:rPr>
        <w:t>оптимальный путь</w:t>
      </w:r>
      <w:r>
        <w:rPr>
          <w:color w:val="0D0D0D"/>
          <w:sz w:val="24"/>
        </w:rPr>
        <w:t xml:space="preserve"> </w:t>
      </w:r>
      <w:r>
        <w:rPr>
          <w:color w:val="0D0D0D"/>
          <w:sz w:val="24"/>
        </w:rPr>
        <w:t>решения</w:t>
      </w:r>
      <w:r>
        <w:rPr>
          <w:color w:val="0D0D0D"/>
          <w:sz w:val="24"/>
        </w:rPr>
        <w:t xml:space="preserve"> </w:t>
      </w:r>
      <w:r>
        <w:rPr>
          <w:color w:val="0D0D0D"/>
          <w:sz w:val="24"/>
        </w:rPr>
        <w:t>проблемы,</w:t>
      </w:r>
      <w:r>
        <w:rPr>
          <w:color w:val="0D0D0D"/>
          <w:sz w:val="24"/>
        </w:rPr>
        <w:t xml:space="preserve"> </w:t>
      </w:r>
      <w:r>
        <w:rPr>
          <w:color w:val="0D0D0D"/>
          <w:sz w:val="24"/>
        </w:rPr>
        <w:t>планировать</w:t>
      </w:r>
      <w:r>
        <w:rPr>
          <w:color w:val="0D0D0D"/>
          <w:sz w:val="24"/>
        </w:rPr>
        <w:t xml:space="preserve"> </w:t>
      </w:r>
      <w:r>
        <w:rPr>
          <w:color w:val="0D0D0D"/>
          <w:sz w:val="24"/>
        </w:rPr>
        <w:t>и работать по плану, реализовать проектный замысел и оформить его в виде реального «продукта», осуществлять самооценку деятельности и результата, оценку деятельности товарищей в группе.</w:t>
      </w:r>
    </w:p>
    <w:p w14:paraId="2F050000">
      <w:pPr>
        <w:pStyle w:val="Style_1"/>
        <w:spacing w:before="2"/>
        <w:ind w:firstLine="0" w:left="567" w:right="273"/>
        <w:rPr>
          <w:sz w:val="24"/>
        </w:rPr>
      </w:pPr>
      <w:r>
        <w:rPr>
          <w:color w:val="0D0D0D"/>
          <w:sz w:val="24"/>
        </w:rPr>
        <w:t>В процессе публичной презентации результатов проекта оценивается качество</w:t>
      </w:r>
      <w:r>
        <w:rPr>
          <w:color w:val="0D0D0D"/>
          <w:sz w:val="24"/>
        </w:rPr>
        <w:t xml:space="preserve"> </w:t>
      </w:r>
      <w:r>
        <w:rPr>
          <w:color w:val="0D0D0D"/>
          <w:sz w:val="24"/>
        </w:rPr>
        <w:t>защиты</w:t>
      </w:r>
      <w:r>
        <w:rPr>
          <w:color w:val="0D0D0D"/>
          <w:sz w:val="24"/>
        </w:rPr>
        <w:t xml:space="preserve"> </w:t>
      </w:r>
      <w:r>
        <w:rPr>
          <w:color w:val="0D0D0D"/>
          <w:sz w:val="24"/>
        </w:rPr>
        <w:t>проекта</w:t>
      </w:r>
      <w:r>
        <w:rPr>
          <w:color w:val="0D0D0D"/>
          <w:sz w:val="24"/>
        </w:rPr>
        <w:t xml:space="preserve"> </w:t>
      </w:r>
      <w:r>
        <w:rPr>
          <w:color w:val="0D0D0D"/>
          <w:sz w:val="24"/>
        </w:rPr>
        <w:t>(четкость</w:t>
      </w:r>
      <w:r>
        <w:rPr>
          <w:color w:val="0D0D0D"/>
          <w:sz w:val="24"/>
        </w:rPr>
        <w:t xml:space="preserve"> </w:t>
      </w:r>
      <w:r>
        <w:rPr>
          <w:color w:val="0D0D0D"/>
          <w:sz w:val="24"/>
        </w:rPr>
        <w:t>и</w:t>
      </w:r>
      <w:r>
        <w:rPr>
          <w:color w:val="0D0D0D"/>
          <w:sz w:val="24"/>
        </w:rPr>
        <w:t xml:space="preserve"> </w:t>
      </w:r>
      <w:r>
        <w:rPr>
          <w:color w:val="0D0D0D"/>
          <w:sz w:val="24"/>
        </w:rPr>
        <w:t>ясность</w:t>
      </w:r>
      <w:r>
        <w:rPr>
          <w:color w:val="0D0D0D"/>
          <w:sz w:val="24"/>
        </w:rPr>
        <w:t xml:space="preserve"> </w:t>
      </w:r>
      <w:r>
        <w:rPr>
          <w:color w:val="0D0D0D"/>
          <w:sz w:val="24"/>
        </w:rPr>
        <w:t>изложения</w:t>
      </w:r>
      <w:r>
        <w:rPr>
          <w:color w:val="0D0D0D"/>
          <w:sz w:val="24"/>
        </w:rPr>
        <w:t xml:space="preserve"> </w:t>
      </w:r>
      <w:r>
        <w:rPr>
          <w:color w:val="0D0D0D"/>
          <w:sz w:val="24"/>
        </w:rPr>
        <w:t>задачи,</w:t>
      </w:r>
      <w:r>
        <w:rPr>
          <w:color w:val="0D0D0D"/>
          <w:sz w:val="24"/>
        </w:rPr>
        <w:t xml:space="preserve"> </w:t>
      </w:r>
      <w:r>
        <w:rPr>
          <w:color w:val="0D0D0D"/>
          <w:sz w:val="24"/>
        </w:rPr>
        <w:t xml:space="preserve">убедительность рассуждений, последовательность в аргументации; </w:t>
      </w:r>
      <w:r>
        <w:rPr>
          <w:color w:val="0D0D0D"/>
          <w:sz w:val="24"/>
        </w:rPr>
        <w:t>логичность и оригинальность), качество наглядного представления проекта (использование рисунков, схем, графиков, моделей и других средств наглядной презентации), качество письменного текста (соответствие плану, оформление работы, грамотность изложения), уровень коммуникативных умений (умения излагать собственную точку зрения логично, четко и ясно, отвечать на поставленные вопросы, аргументировать и отстаивать собственную точкузрения, участвовать в дискуссии, говорить внятно и достаточно естественно, реализуя произносительные возможности).</w:t>
      </w:r>
    </w:p>
    <w:p w14:paraId="30050000">
      <w:pPr>
        <w:pStyle w:val="Style_1"/>
        <w:spacing w:before="2"/>
        <w:ind w:firstLine="0" w:left="567"/>
        <w:rPr>
          <w:sz w:val="24"/>
        </w:rPr>
      </w:pPr>
      <w:r>
        <w:rPr>
          <w:color w:val="0D0D0D"/>
          <w:sz w:val="24"/>
        </w:rPr>
        <w:t>Особенности</w:t>
      </w:r>
      <w:r>
        <w:rPr>
          <w:color w:val="0D0D0D"/>
          <w:sz w:val="24"/>
        </w:rPr>
        <w:t xml:space="preserve"> </w:t>
      </w:r>
      <w:r>
        <w:rPr>
          <w:color w:val="0D0D0D"/>
          <w:sz w:val="24"/>
        </w:rPr>
        <w:t>организации</w:t>
      </w:r>
      <w:r>
        <w:rPr>
          <w:color w:val="0D0D0D"/>
          <w:sz w:val="24"/>
        </w:rPr>
        <w:t xml:space="preserve"> </w:t>
      </w:r>
      <w:r>
        <w:rPr>
          <w:color w:val="0D0D0D"/>
          <w:sz w:val="24"/>
        </w:rPr>
        <w:t>деятельности</w:t>
      </w:r>
      <w:r>
        <w:rPr>
          <w:color w:val="0D0D0D"/>
          <w:sz w:val="24"/>
        </w:rPr>
        <w:t xml:space="preserve"> </w:t>
      </w:r>
      <w:r>
        <w:rPr>
          <w:color w:val="0D0D0D"/>
          <w:sz w:val="24"/>
        </w:rPr>
        <w:t>обучающихся</w:t>
      </w:r>
      <w:r>
        <w:rPr>
          <w:color w:val="0D0D0D"/>
          <w:sz w:val="24"/>
        </w:rPr>
        <w:t xml:space="preserve"> </w:t>
      </w:r>
      <w:r>
        <w:rPr>
          <w:color w:val="0D0D0D"/>
          <w:sz w:val="24"/>
        </w:rPr>
        <w:t>с</w:t>
      </w:r>
      <w:r>
        <w:rPr>
          <w:color w:val="0D0D0D"/>
          <w:sz w:val="24"/>
        </w:rPr>
        <w:t xml:space="preserve"> </w:t>
      </w:r>
      <w:r>
        <w:rPr>
          <w:color w:val="0D0D0D"/>
          <w:spacing w:val="-2"/>
          <w:sz w:val="24"/>
        </w:rPr>
        <w:t>нарушениями</w:t>
      </w:r>
    </w:p>
    <w:p w14:paraId="31050000">
      <w:pPr>
        <w:sectPr>
          <w:headerReference r:id="rId20" w:type="default"/>
          <w:pgSz w:h="16840" w:orient="portrait" w:w="11910"/>
          <w:pgMar w:bottom="280" w:footer="0" w:gutter="0" w:header="752" w:left="1020" w:right="860" w:top="1020"/>
        </w:sectPr>
      </w:pPr>
    </w:p>
    <w:p w14:paraId="32050000">
      <w:pPr>
        <w:pStyle w:val="Style_1"/>
        <w:spacing w:before="92"/>
        <w:ind w:firstLine="0" w:left="567"/>
        <w:rPr>
          <w:sz w:val="24"/>
        </w:rPr>
      </w:pPr>
      <w:r>
        <w:rPr>
          <w:color w:val="0D0D0D"/>
          <w:sz w:val="24"/>
        </w:rPr>
        <w:t>с</w:t>
      </w:r>
      <w:r>
        <w:rPr>
          <w:color w:val="0D0D0D"/>
          <w:sz w:val="24"/>
        </w:rPr>
        <w:t>луха</w:t>
      </w:r>
      <w:r>
        <w:rPr>
          <w:color w:val="0D0D0D"/>
          <w:sz w:val="24"/>
        </w:rPr>
        <w:t xml:space="preserve"> </w:t>
      </w:r>
      <w:r>
        <w:rPr>
          <w:color w:val="0D0D0D"/>
          <w:sz w:val="24"/>
        </w:rPr>
        <w:t>при</w:t>
      </w:r>
      <w:r>
        <w:rPr>
          <w:color w:val="0D0D0D"/>
          <w:sz w:val="24"/>
        </w:rPr>
        <w:t xml:space="preserve"> </w:t>
      </w:r>
      <w:r>
        <w:rPr>
          <w:color w:val="0D0D0D"/>
          <w:sz w:val="24"/>
        </w:rPr>
        <w:t>использовании</w:t>
      </w:r>
      <w:r>
        <w:rPr>
          <w:color w:val="0D0D0D"/>
          <w:sz w:val="24"/>
        </w:rPr>
        <w:t xml:space="preserve"> </w:t>
      </w:r>
      <w:r>
        <w:rPr>
          <w:color w:val="0D0D0D"/>
          <w:sz w:val="24"/>
        </w:rPr>
        <w:t>информационно-коммуникационных</w:t>
      </w:r>
      <w:r>
        <w:rPr>
          <w:color w:val="0D0D0D"/>
          <w:spacing w:val="-2"/>
          <w:sz w:val="24"/>
        </w:rPr>
        <w:t>технологий.</w:t>
      </w:r>
    </w:p>
    <w:p w14:paraId="33050000">
      <w:pPr>
        <w:pStyle w:val="Style_1"/>
        <w:ind w:firstLine="0" w:left="567" w:right="272"/>
        <w:rPr>
          <w:sz w:val="24"/>
        </w:rPr>
      </w:pPr>
      <w:r>
        <w:rPr>
          <w:color w:val="0D0D0D"/>
          <w:sz w:val="24"/>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r>
        <w:rPr>
          <w:color w:val="0D0D0D"/>
          <w:sz w:val="24"/>
        </w:rPr>
        <w:t>ИКТ-компетенции</w:t>
      </w:r>
      <w:r>
        <w:rPr>
          <w:color w:val="0D0D0D"/>
          <w:sz w:val="24"/>
        </w:rPr>
        <w:t>, в том числе владение поиском и передачей информации, презентационными навыками, основами информационной безопасности.</w:t>
      </w:r>
    </w:p>
    <w:p w14:paraId="34050000">
      <w:pPr>
        <w:pStyle w:val="Style_1"/>
        <w:spacing w:before="3"/>
        <w:ind w:firstLine="0" w:left="567" w:right="272"/>
        <w:rPr>
          <w:sz w:val="24"/>
        </w:rPr>
      </w:pPr>
      <w:r>
        <w:rPr>
          <w:color w:val="0D0D0D"/>
          <w:sz w:val="24"/>
        </w:rPr>
        <w:t>При проектировании планируемых результатов и технологий развития ИКТ-компетенции важно учитывать фактический уровень владения ими обучающимися с нарушениями слуха, в том числе ИКТ-компетенции, сформированные</w:t>
      </w:r>
      <w:r>
        <w:rPr>
          <w:color w:val="0D0D0D"/>
          <w:sz w:val="24"/>
        </w:rPr>
        <w:t xml:space="preserve"> </w:t>
      </w:r>
      <w:r>
        <w:rPr>
          <w:color w:val="0D0D0D"/>
          <w:sz w:val="24"/>
        </w:rPr>
        <w:t>вне</w:t>
      </w:r>
      <w:r>
        <w:rPr>
          <w:color w:val="0D0D0D"/>
          <w:sz w:val="24"/>
        </w:rPr>
        <w:t xml:space="preserve"> </w:t>
      </w:r>
      <w:r>
        <w:rPr>
          <w:color w:val="0D0D0D"/>
          <w:sz w:val="24"/>
        </w:rPr>
        <w:t>обучения</w:t>
      </w:r>
      <w:r>
        <w:rPr>
          <w:color w:val="0D0D0D"/>
          <w:sz w:val="24"/>
        </w:rPr>
        <w:t xml:space="preserve"> </w:t>
      </w:r>
      <w:r>
        <w:rPr>
          <w:color w:val="0D0D0D"/>
          <w:sz w:val="24"/>
        </w:rPr>
        <w:t>в</w:t>
      </w:r>
      <w:r>
        <w:rPr>
          <w:color w:val="0D0D0D"/>
          <w:sz w:val="24"/>
        </w:rPr>
        <w:t xml:space="preserve"> </w:t>
      </w:r>
      <w:r>
        <w:rPr>
          <w:color w:val="0D0D0D"/>
          <w:sz w:val="24"/>
        </w:rPr>
        <w:t>образовательной</w:t>
      </w:r>
      <w:r>
        <w:rPr>
          <w:color w:val="0D0D0D"/>
          <w:sz w:val="24"/>
        </w:rPr>
        <w:t xml:space="preserve"> </w:t>
      </w:r>
      <w:r>
        <w:rPr>
          <w:color w:val="0D0D0D"/>
          <w:sz w:val="24"/>
        </w:rPr>
        <w:t>организации,</w:t>
      </w:r>
      <w:r>
        <w:rPr>
          <w:color w:val="0D0D0D"/>
          <w:sz w:val="24"/>
        </w:rPr>
        <w:t xml:space="preserve"> </w:t>
      </w:r>
      <w:r>
        <w:rPr>
          <w:color w:val="0D0D0D"/>
          <w:sz w:val="24"/>
        </w:rPr>
        <w:t>что</w:t>
      </w:r>
      <w:r>
        <w:rPr>
          <w:color w:val="0D0D0D"/>
          <w:sz w:val="24"/>
        </w:rPr>
        <w:t xml:space="preserve"> </w:t>
      </w:r>
      <w:r>
        <w:rPr>
          <w:color w:val="0D0D0D"/>
          <w:sz w:val="24"/>
        </w:rPr>
        <w:t>обусловлено активным</w:t>
      </w:r>
      <w:r>
        <w:rPr>
          <w:color w:val="0D0D0D"/>
          <w:sz w:val="24"/>
        </w:rPr>
        <w:t xml:space="preserve"> </w:t>
      </w:r>
      <w:r>
        <w:rPr>
          <w:color w:val="0D0D0D"/>
          <w:sz w:val="24"/>
        </w:rPr>
        <w:t>применением</w:t>
      </w:r>
      <w:r>
        <w:rPr>
          <w:color w:val="0D0D0D"/>
          <w:sz w:val="24"/>
        </w:rPr>
        <w:t xml:space="preserve"> </w:t>
      </w:r>
      <w:r>
        <w:rPr>
          <w:color w:val="0D0D0D"/>
          <w:sz w:val="24"/>
        </w:rPr>
        <w:t>обучающимися</w:t>
      </w:r>
      <w:r>
        <w:rPr>
          <w:color w:val="0D0D0D"/>
          <w:sz w:val="24"/>
        </w:rPr>
        <w:t xml:space="preserve"> </w:t>
      </w:r>
      <w:r>
        <w:rPr>
          <w:color w:val="0D0D0D"/>
          <w:sz w:val="24"/>
        </w:rPr>
        <w:t>компьютерных</w:t>
      </w:r>
      <w:r>
        <w:rPr>
          <w:color w:val="0D0D0D"/>
          <w:sz w:val="24"/>
        </w:rPr>
        <w:t xml:space="preserve"> </w:t>
      </w:r>
      <w:r>
        <w:rPr>
          <w:color w:val="0D0D0D"/>
          <w:sz w:val="24"/>
        </w:rPr>
        <w:t>иинтернет-технологий</w:t>
      </w:r>
      <w:r>
        <w:rPr>
          <w:color w:val="0D0D0D"/>
          <w:sz w:val="24"/>
        </w:rPr>
        <w:t xml:space="preserve"> </w:t>
      </w:r>
      <w:r>
        <w:rPr>
          <w:color w:val="0D0D0D"/>
          <w:sz w:val="24"/>
        </w:rPr>
        <w:t>в повседневной жизни.</w:t>
      </w:r>
    </w:p>
    <w:p w14:paraId="35050000">
      <w:pPr>
        <w:pStyle w:val="Style_1"/>
        <w:ind w:firstLine="0" w:left="567" w:right="280"/>
        <w:rPr>
          <w:sz w:val="24"/>
        </w:rPr>
      </w:pPr>
      <w:r>
        <w:rPr>
          <w:color w:val="0D0D0D"/>
          <w:sz w:val="24"/>
        </w:rPr>
        <w:t xml:space="preserve">Основные формы организации учебной деятельности по формированию ИКТ-компетенции </w:t>
      </w:r>
      <w:r>
        <w:rPr>
          <w:color w:val="0D0D0D"/>
          <w:sz w:val="24"/>
        </w:rPr>
        <w:t>обучающихся</w:t>
      </w:r>
      <w:r>
        <w:rPr>
          <w:color w:val="0D0D0D"/>
          <w:sz w:val="24"/>
        </w:rPr>
        <w:t xml:space="preserve"> включают: уроки по информатике и другим предметам, факультативы, кружки, интегративные межпредметные проекты, внеурочные и внешкольные активности.</w:t>
      </w:r>
    </w:p>
    <w:p w14:paraId="36050000">
      <w:pPr>
        <w:pStyle w:val="Style_1"/>
        <w:ind w:firstLine="0" w:left="567" w:right="269"/>
        <w:rPr>
          <w:sz w:val="24"/>
        </w:rPr>
      </w:pPr>
      <w:r>
        <w:rPr>
          <w:color w:val="0D0D0D"/>
          <w:sz w:val="24"/>
        </w:rPr>
        <w:t>Виды учебной деятельности, с</w:t>
      </w:r>
      <w:r>
        <w:rPr>
          <w:color w:val="0D0D0D"/>
          <w:sz w:val="24"/>
        </w:rPr>
        <w:t>пособствующие формированию ИКТ-</w:t>
      </w:r>
      <w:r>
        <w:rPr>
          <w:color w:val="0D0D0D"/>
          <w:sz w:val="24"/>
        </w:rPr>
        <w:t>компетенции обучающихся включают: выполняемые на уроках и в рамках внеурочной</w:t>
      </w:r>
      <w:r>
        <w:rPr>
          <w:color w:val="0D0D0D"/>
          <w:sz w:val="24"/>
        </w:rPr>
        <w:t xml:space="preserve"> </w:t>
      </w:r>
      <w:r>
        <w:rPr>
          <w:color w:val="0D0D0D"/>
          <w:sz w:val="24"/>
        </w:rPr>
        <w:t>деятельности</w:t>
      </w:r>
      <w:r>
        <w:rPr>
          <w:color w:val="0D0D0D"/>
          <w:sz w:val="24"/>
        </w:rPr>
        <w:t xml:space="preserve"> </w:t>
      </w:r>
      <w:r>
        <w:rPr>
          <w:color w:val="0D0D0D"/>
          <w:sz w:val="24"/>
        </w:rPr>
        <w:t>задания,</w:t>
      </w:r>
      <w:r>
        <w:rPr>
          <w:color w:val="0D0D0D"/>
          <w:sz w:val="24"/>
        </w:rPr>
        <w:t xml:space="preserve"> </w:t>
      </w:r>
      <w:r>
        <w:rPr>
          <w:color w:val="0D0D0D"/>
          <w:sz w:val="24"/>
        </w:rPr>
        <w:t>предполагающие</w:t>
      </w:r>
      <w:r>
        <w:rPr>
          <w:color w:val="0D0D0D"/>
          <w:sz w:val="24"/>
        </w:rPr>
        <w:t xml:space="preserve"> </w:t>
      </w:r>
      <w:r>
        <w:rPr>
          <w:color w:val="0D0D0D"/>
          <w:sz w:val="24"/>
        </w:rPr>
        <w:t>использование</w:t>
      </w:r>
      <w:r>
        <w:rPr>
          <w:color w:val="0D0D0D"/>
          <w:sz w:val="24"/>
        </w:rPr>
        <w:t xml:space="preserve"> </w:t>
      </w:r>
      <w:r>
        <w:rPr>
          <w:color w:val="0D0D0D"/>
          <w:sz w:val="24"/>
        </w:rPr>
        <w:t>электронных образовательных ресурсов; создание и редактирование текстов; создание и редактирование электронных таблиц; использование средств для построения диаграмм, графиков, блок-схем, других графических объектов; создание и редактирование презентаций; создание и редактирование графики и фото;</w:t>
      </w:r>
      <w:r>
        <w:rPr>
          <w:color w:val="0D0D0D"/>
          <w:sz w:val="24"/>
        </w:rPr>
        <w:t xml:space="preserve"> создание и редактирование видео; поиск и анализ информации в Интернете; моделирование, проектирование и управление; математическая обработка и визуализация данных; создание веб-страниц и сайтов; сетевая коммуникация между учениками и (или) учителем.</w:t>
      </w:r>
    </w:p>
    <w:p w14:paraId="37050000">
      <w:pPr>
        <w:pStyle w:val="Style_1"/>
        <w:ind w:firstLine="0" w:left="567" w:right="277"/>
        <w:rPr>
          <w:sz w:val="24"/>
        </w:rPr>
      </w:pPr>
      <w:r>
        <w:rPr>
          <w:color w:val="0D0D0D"/>
          <w:sz w:val="24"/>
        </w:rPr>
        <w:t xml:space="preserve">Эффективное формирование </w:t>
      </w:r>
      <w:r>
        <w:rPr>
          <w:color w:val="0D0D0D"/>
          <w:sz w:val="24"/>
        </w:rPr>
        <w:t>ИКТ-компетенции</w:t>
      </w:r>
      <w:r>
        <w:rPr>
          <w:color w:val="0D0D0D"/>
          <w:sz w:val="24"/>
        </w:rPr>
        <w:t xml:space="preserve"> обучающихся предполагает осуществление педагогическими работниками преемственности в образовательно-коррекционном процессе, в том числе при систематическом проведении рабочих совещаний по данному вопросу.</w:t>
      </w:r>
    </w:p>
    <w:p w14:paraId="38050000">
      <w:pPr>
        <w:spacing w:before="3"/>
        <w:ind w:firstLine="0" w:left="567" w:right="269"/>
        <w:jc w:val="both"/>
        <w:rPr>
          <w:rFonts w:ascii="Times New Roman" w:hAnsi="Times New Roman"/>
          <w:i w:val="1"/>
          <w:sz w:val="24"/>
        </w:rPr>
      </w:pPr>
      <w:r>
        <w:rPr>
          <w:rFonts w:ascii="Times New Roman" w:hAnsi="Times New Roman"/>
          <w:i w:val="1"/>
          <w:color w:val="0D0D0D"/>
          <w:sz w:val="24"/>
        </w:rPr>
        <w:t xml:space="preserve">Перечень и описание основных элементов </w:t>
      </w:r>
      <w:r>
        <w:rPr>
          <w:rFonts w:ascii="Times New Roman" w:hAnsi="Times New Roman"/>
          <w:i w:val="1"/>
          <w:color w:val="0D0D0D"/>
          <w:sz w:val="24"/>
        </w:rPr>
        <w:t>ИКТ-компетенции</w:t>
      </w:r>
      <w:r>
        <w:rPr>
          <w:rFonts w:ascii="Times New Roman" w:hAnsi="Times New Roman"/>
          <w:i w:val="1"/>
          <w:color w:val="0D0D0D"/>
          <w:sz w:val="24"/>
        </w:rPr>
        <w:t xml:space="preserve"> и инструментов их использования.</w:t>
      </w:r>
    </w:p>
    <w:p w14:paraId="39050000">
      <w:pPr>
        <w:pStyle w:val="Style_1"/>
        <w:ind w:firstLine="0" w:left="567" w:right="272"/>
        <w:rPr>
          <w:sz w:val="24"/>
        </w:rPr>
      </w:pPr>
      <w:r>
        <w:rPr>
          <w:i w:val="1"/>
          <w:color w:val="0D0D0D"/>
          <w:sz w:val="24"/>
        </w:rPr>
        <w:t>Обращение с устройствами ИКТ</w:t>
      </w:r>
      <w:r>
        <w:rPr>
          <w:color w:val="0D0D0D"/>
          <w:sz w:val="24"/>
        </w:rPr>
        <w:t xml:space="preserve">. </w:t>
      </w:r>
      <w:r>
        <w:rPr>
          <w:color w:val="0D0D0D"/>
          <w:sz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w:t>
      </w:r>
      <w:r>
        <w:rPr>
          <w:color w:val="0D0D0D"/>
          <w:sz w:val="24"/>
        </w:rPr>
        <w:t xml:space="preserve"> </w:t>
      </w:r>
      <w:r>
        <w:rPr>
          <w:color w:val="0D0D0D"/>
          <w:sz w:val="24"/>
        </w:rPr>
        <w:t>компьютера;</w:t>
      </w:r>
      <w:r>
        <w:rPr>
          <w:color w:val="0D0D0D"/>
          <w:sz w:val="24"/>
        </w:rPr>
        <w:t xml:space="preserve"> </w:t>
      </w:r>
      <w:r>
        <w:rPr>
          <w:color w:val="0D0D0D"/>
          <w:sz w:val="24"/>
        </w:rPr>
        <w:t>осуществление</w:t>
      </w:r>
      <w:r>
        <w:rPr>
          <w:color w:val="0D0D0D"/>
          <w:sz w:val="24"/>
        </w:rPr>
        <w:t xml:space="preserve"> </w:t>
      </w:r>
      <w:r>
        <w:rPr>
          <w:color w:val="0D0D0D"/>
          <w:sz w:val="24"/>
        </w:rPr>
        <w:t>информационного</w:t>
      </w:r>
      <w:r>
        <w:rPr>
          <w:color w:val="0D0D0D"/>
          <w:sz w:val="24"/>
        </w:rPr>
        <w:t xml:space="preserve"> </w:t>
      </w:r>
      <w:r>
        <w:rPr>
          <w:color w:val="0D0D0D"/>
          <w:sz w:val="24"/>
        </w:rPr>
        <w:t>подключения</w:t>
      </w:r>
      <w:r>
        <w:rPr>
          <w:color w:val="0D0D0D"/>
          <w:sz w:val="24"/>
        </w:rPr>
        <w:t xml:space="preserve"> </w:t>
      </w:r>
      <w:r>
        <w:rPr>
          <w:color w:val="0D0D0D"/>
          <w:sz w:val="24"/>
        </w:rPr>
        <w:t>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r>
        <w:rPr>
          <w:color w:val="0D0D0D"/>
          <w:sz w:val="24"/>
        </w:rPr>
        <w:t xml:space="preserve"> </w:t>
      </w:r>
      <w:r>
        <w:rPr>
          <w:color w:val="0D0D0D"/>
          <w:sz w:val="24"/>
        </w:rPr>
        <w:t>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w:t>
      </w:r>
      <w:r>
        <w:rPr>
          <w:color w:val="0D0D0D"/>
          <w:sz w:val="24"/>
        </w:rPr>
        <w:t xml:space="preserve"> </w:t>
      </w:r>
      <w:r>
        <w:rPr>
          <w:color w:val="0D0D0D"/>
          <w:sz w:val="24"/>
        </w:rPr>
        <w:t>параметров</w:t>
      </w:r>
      <w:r>
        <w:rPr>
          <w:color w:val="0D0D0D"/>
          <w:sz w:val="24"/>
        </w:rPr>
        <w:t xml:space="preserve"> </w:t>
      </w:r>
      <w:r>
        <w:rPr>
          <w:color w:val="0D0D0D"/>
          <w:sz w:val="24"/>
        </w:rPr>
        <w:t>информационных</w:t>
      </w:r>
      <w:r>
        <w:rPr>
          <w:color w:val="0D0D0D"/>
          <w:sz w:val="24"/>
        </w:rPr>
        <w:t xml:space="preserve"> </w:t>
      </w:r>
      <w:r>
        <w:rPr>
          <w:color w:val="0D0D0D"/>
          <w:sz w:val="24"/>
        </w:rPr>
        <w:t>процессов</w:t>
      </w:r>
      <w:r>
        <w:rPr>
          <w:color w:val="0D0D0D"/>
          <w:sz w:val="24"/>
        </w:rPr>
        <w:t xml:space="preserve"> </w:t>
      </w:r>
      <w:r>
        <w:rPr>
          <w:color w:val="0D0D0D"/>
          <w:sz w:val="24"/>
        </w:rPr>
        <w:t>(объем</w:t>
      </w:r>
      <w:r>
        <w:rPr>
          <w:color w:val="0D0D0D"/>
          <w:sz w:val="24"/>
        </w:rPr>
        <w:t xml:space="preserve"> </w:t>
      </w:r>
      <w:r>
        <w:rPr>
          <w:color w:val="0D0D0D"/>
          <w:sz w:val="24"/>
        </w:rPr>
        <w:t>памяти,</w:t>
      </w:r>
      <w:r>
        <w:rPr>
          <w:color w:val="0D0D0D"/>
          <w:sz w:val="24"/>
        </w:rPr>
        <w:t xml:space="preserve"> </w:t>
      </w:r>
      <w:r>
        <w:rPr>
          <w:color w:val="0D0D0D"/>
          <w:sz w:val="24"/>
        </w:rPr>
        <w:t>необходимой для</w:t>
      </w:r>
      <w:r>
        <w:rPr>
          <w:color w:val="0D0D0D"/>
          <w:sz w:val="24"/>
        </w:rPr>
        <w:t xml:space="preserve"> </w:t>
      </w:r>
      <w:r>
        <w:rPr>
          <w:color w:val="0D0D0D"/>
          <w:sz w:val="24"/>
        </w:rPr>
        <w:t>хранения</w:t>
      </w:r>
      <w:r>
        <w:rPr>
          <w:color w:val="0D0D0D"/>
          <w:sz w:val="24"/>
        </w:rPr>
        <w:t xml:space="preserve"> </w:t>
      </w:r>
      <w:r>
        <w:rPr>
          <w:color w:val="0D0D0D"/>
          <w:sz w:val="24"/>
        </w:rPr>
        <w:t>информации;</w:t>
      </w:r>
      <w:r>
        <w:rPr>
          <w:color w:val="0D0D0D"/>
          <w:sz w:val="24"/>
        </w:rPr>
        <w:t xml:space="preserve"> </w:t>
      </w:r>
      <w:r>
        <w:rPr>
          <w:color w:val="0D0D0D"/>
          <w:sz w:val="24"/>
        </w:rPr>
        <w:t>скорость</w:t>
      </w:r>
      <w:r>
        <w:rPr>
          <w:color w:val="0D0D0D"/>
          <w:sz w:val="24"/>
        </w:rPr>
        <w:t xml:space="preserve"> </w:t>
      </w:r>
      <w:r>
        <w:rPr>
          <w:color w:val="0D0D0D"/>
          <w:sz w:val="24"/>
        </w:rPr>
        <w:t>передачи</w:t>
      </w:r>
      <w:r>
        <w:rPr>
          <w:color w:val="0D0D0D"/>
          <w:sz w:val="24"/>
        </w:rPr>
        <w:t xml:space="preserve"> </w:t>
      </w:r>
      <w:r>
        <w:rPr>
          <w:color w:val="0D0D0D"/>
          <w:sz w:val="24"/>
        </w:rPr>
        <w:t>информации,</w:t>
      </w:r>
      <w:r>
        <w:rPr>
          <w:color w:val="0D0D0D"/>
          <w:sz w:val="24"/>
        </w:rPr>
        <w:t xml:space="preserve"> </w:t>
      </w:r>
      <w:r>
        <w:rPr>
          <w:color w:val="0D0D0D"/>
          <w:spacing w:val="-2"/>
          <w:sz w:val="24"/>
        </w:rPr>
        <w:t>пропускная</w:t>
      </w:r>
    </w:p>
    <w:p w14:paraId="3A050000">
      <w:pPr>
        <w:sectPr>
          <w:headerReference r:id="rId62" w:type="default"/>
          <w:pgSz w:h="16840" w:orient="portrait" w:w="11910"/>
          <w:pgMar w:bottom="280" w:footer="0" w:gutter="0" w:header="752" w:left="1020" w:right="860" w:top="1020"/>
        </w:sectPr>
      </w:pPr>
    </w:p>
    <w:p w14:paraId="3B050000">
      <w:pPr>
        <w:pStyle w:val="Style_1"/>
        <w:spacing w:before="92"/>
        <w:ind w:firstLine="0" w:left="567" w:right="271"/>
        <w:rPr>
          <w:sz w:val="24"/>
        </w:rPr>
      </w:pPr>
      <w:r>
        <w:rPr>
          <w:color w:val="0D0D0D"/>
          <w:sz w:val="24"/>
        </w:rPr>
        <w:t>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14:paraId="3C050000">
      <w:pPr>
        <w:pStyle w:val="Style_1"/>
        <w:spacing w:before="4"/>
        <w:ind w:firstLine="0" w:left="567" w:right="269"/>
        <w:rPr>
          <w:sz w:val="24"/>
        </w:rPr>
      </w:pPr>
      <w:r>
        <w:rPr>
          <w:i w:val="1"/>
          <w:color w:val="0D0D0D"/>
          <w:sz w:val="24"/>
        </w:rPr>
        <w:t>Фиксация и обработка изображений и звуков</w:t>
      </w:r>
      <w:r>
        <w:rPr>
          <w:color w:val="0D0D0D"/>
          <w:sz w:val="24"/>
        </w:rPr>
        <w:t xml:space="preserve">. </w:t>
      </w:r>
      <w:r>
        <w:rPr>
          <w:color w:val="0D0D0D"/>
          <w:sz w:val="24"/>
        </w:rPr>
        <w:t>Выбор технических средств</w:t>
      </w:r>
      <w:r>
        <w:rPr>
          <w:color w:val="0D0D0D"/>
          <w:sz w:val="24"/>
        </w:rPr>
        <w:t xml:space="preserve"> </w:t>
      </w:r>
      <w:r>
        <w:rPr>
          <w:color w:val="0D0D0D"/>
          <w:sz w:val="24"/>
        </w:rPr>
        <w:t>ИКТ</w:t>
      </w:r>
      <w:r>
        <w:rPr>
          <w:color w:val="0D0D0D"/>
          <w:sz w:val="24"/>
        </w:rPr>
        <w:t xml:space="preserve"> </w:t>
      </w:r>
      <w:r>
        <w:rPr>
          <w:color w:val="0D0D0D"/>
          <w:sz w:val="24"/>
        </w:rPr>
        <w:t>для</w:t>
      </w:r>
      <w:r>
        <w:rPr>
          <w:color w:val="0D0D0D"/>
          <w:sz w:val="24"/>
        </w:rPr>
        <w:t xml:space="preserve"> </w:t>
      </w:r>
      <w:r>
        <w:rPr>
          <w:color w:val="0D0D0D"/>
          <w:sz w:val="24"/>
        </w:rPr>
        <w:t>фиксации</w:t>
      </w:r>
      <w:r>
        <w:rPr>
          <w:color w:val="0D0D0D"/>
          <w:sz w:val="24"/>
        </w:rPr>
        <w:t xml:space="preserve"> </w:t>
      </w:r>
      <w:r>
        <w:rPr>
          <w:color w:val="0D0D0D"/>
          <w:sz w:val="24"/>
        </w:rPr>
        <w:t>изображений</w:t>
      </w:r>
      <w:r>
        <w:rPr>
          <w:color w:val="0D0D0D"/>
          <w:sz w:val="24"/>
        </w:rPr>
        <w:t xml:space="preserve"> </w:t>
      </w:r>
      <w:r>
        <w:rPr>
          <w:color w:val="0D0D0D"/>
          <w:sz w:val="24"/>
        </w:rPr>
        <w:t>и</w:t>
      </w:r>
      <w:r>
        <w:rPr>
          <w:color w:val="0D0D0D"/>
          <w:sz w:val="24"/>
        </w:rPr>
        <w:t xml:space="preserve"> </w:t>
      </w:r>
      <w:r>
        <w:rPr>
          <w:color w:val="0D0D0D"/>
          <w:sz w:val="24"/>
        </w:rPr>
        <w:t>звуков</w:t>
      </w:r>
      <w:r>
        <w:rPr>
          <w:color w:val="0D0D0D"/>
          <w:sz w:val="24"/>
        </w:rPr>
        <w:t xml:space="preserve"> </w:t>
      </w:r>
      <w:r>
        <w:rPr>
          <w:color w:val="0D0D0D"/>
          <w:sz w:val="24"/>
        </w:rPr>
        <w:t>в</w:t>
      </w:r>
      <w:r>
        <w:rPr>
          <w:color w:val="0D0D0D"/>
          <w:sz w:val="24"/>
        </w:rPr>
        <w:t xml:space="preserve"> </w:t>
      </w:r>
      <w:r>
        <w:rPr>
          <w:color w:val="0D0D0D"/>
          <w:sz w:val="24"/>
        </w:rPr>
        <w:t>соответствии</w:t>
      </w:r>
      <w:r>
        <w:rPr>
          <w:color w:val="0D0D0D"/>
          <w:sz w:val="24"/>
        </w:rPr>
        <w:t xml:space="preserve"> </w:t>
      </w:r>
      <w:r>
        <w:rPr>
          <w:color w:val="0D0D0D"/>
          <w:sz w:val="24"/>
        </w:rPr>
        <w:t>с</w:t>
      </w:r>
      <w:r>
        <w:rPr>
          <w:color w:val="0D0D0D"/>
          <w:sz w:val="24"/>
        </w:rPr>
        <w:t xml:space="preserve"> </w:t>
      </w:r>
      <w:r>
        <w:rPr>
          <w:color w:val="0D0D0D"/>
          <w:sz w:val="24"/>
        </w:rPr>
        <w:t>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w:t>
      </w:r>
      <w:r>
        <w:rPr>
          <w:color w:val="0D0D0D"/>
          <w:sz w:val="24"/>
        </w:rPr>
        <w:t xml:space="preserve"> </w:t>
      </w:r>
      <w:r>
        <w:rPr>
          <w:color w:val="0D0D0D"/>
          <w:sz w:val="24"/>
        </w:rPr>
        <w:t>проектной</w:t>
      </w:r>
      <w:r>
        <w:rPr>
          <w:color w:val="0D0D0D"/>
          <w:sz w:val="24"/>
        </w:rPr>
        <w:t xml:space="preserve"> </w:t>
      </w:r>
      <w:r>
        <w:rPr>
          <w:color w:val="0D0D0D"/>
          <w:sz w:val="24"/>
        </w:rPr>
        <w:t>деятельности;</w:t>
      </w:r>
      <w:r>
        <w:rPr>
          <w:color w:val="0D0D0D"/>
          <w:sz w:val="24"/>
        </w:rPr>
        <w:t xml:space="preserve"> </w:t>
      </w:r>
      <w:r>
        <w:rPr>
          <w:color w:val="0D0D0D"/>
          <w:sz w:val="24"/>
        </w:rPr>
        <w:t>создание</w:t>
      </w:r>
      <w:r>
        <w:rPr>
          <w:color w:val="0D0D0D"/>
          <w:sz w:val="24"/>
        </w:rPr>
        <w:t xml:space="preserve"> </w:t>
      </w:r>
      <w:r>
        <w:rPr>
          <w:color w:val="0D0D0D"/>
          <w:sz w:val="24"/>
        </w:rPr>
        <w:t>презентаций</w:t>
      </w:r>
      <w:r>
        <w:rPr>
          <w:color w:val="0D0D0D"/>
          <w:sz w:val="24"/>
        </w:rPr>
        <w:t xml:space="preserve"> </w:t>
      </w:r>
      <w:r>
        <w:rPr>
          <w:color w:val="0D0D0D"/>
          <w:sz w:val="24"/>
        </w:rPr>
        <w:t>на</w:t>
      </w:r>
      <w:r>
        <w:rPr>
          <w:color w:val="0D0D0D"/>
          <w:sz w:val="24"/>
        </w:rPr>
        <w:t xml:space="preserve"> </w:t>
      </w:r>
      <w:r>
        <w:rPr>
          <w:color w:val="0D0D0D"/>
          <w:sz w:val="24"/>
        </w:rPr>
        <w:t>основе</w:t>
      </w:r>
      <w:r>
        <w:rPr>
          <w:color w:val="0D0D0D"/>
          <w:sz w:val="24"/>
        </w:rPr>
        <w:t xml:space="preserve"> </w:t>
      </w:r>
      <w:r>
        <w:rPr>
          <w:color w:val="0D0D0D"/>
          <w:sz w:val="24"/>
        </w:rPr>
        <w:t>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r>
        <w:rPr>
          <w:color w:val="0D0D0D"/>
          <w:sz w:val="24"/>
        </w:rPr>
        <w:t xml:space="preserve"> осуществление обработки цифровых фотографий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14:paraId="3D050000">
      <w:pPr>
        <w:pStyle w:val="Style_1"/>
        <w:ind w:firstLine="0" w:left="567" w:right="273"/>
        <w:rPr>
          <w:sz w:val="24"/>
        </w:rPr>
      </w:pPr>
      <w:r>
        <w:rPr>
          <w:i w:val="1"/>
          <w:color w:val="0D0D0D"/>
          <w:sz w:val="24"/>
        </w:rPr>
        <w:t xml:space="preserve">Поиск и организация хранения информации. </w:t>
      </w:r>
      <w:r>
        <w:rPr>
          <w:color w:val="0D0D0D"/>
          <w:sz w:val="24"/>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w:t>
      </w:r>
      <w:r>
        <w:rPr>
          <w:color w:val="0D0D0D"/>
          <w:sz w:val="24"/>
        </w:rPr>
        <w:t xml:space="preserve"> </w:t>
      </w:r>
      <w:r>
        <w:rPr>
          <w:color w:val="0D0D0D"/>
          <w:sz w:val="24"/>
        </w:rPr>
        <w:t>с</w:t>
      </w:r>
      <w:r>
        <w:rPr>
          <w:color w:val="0D0D0D"/>
          <w:sz w:val="24"/>
        </w:rPr>
        <w:t xml:space="preserve"> </w:t>
      </w:r>
      <w:r>
        <w:rPr>
          <w:color w:val="0D0D0D"/>
          <w:sz w:val="24"/>
        </w:rPr>
        <w:t>использованием</w:t>
      </w:r>
      <w:r>
        <w:rPr>
          <w:color w:val="0D0D0D"/>
          <w:sz w:val="24"/>
        </w:rPr>
        <w:t xml:space="preserve"> </w:t>
      </w:r>
      <w:r>
        <w:rPr>
          <w:color w:val="0D0D0D"/>
          <w:sz w:val="24"/>
        </w:rPr>
        <w:t>простых</w:t>
      </w:r>
      <w:r>
        <w:rPr>
          <w:color w:val="0D0D0D"/>
          <w:sz w:val="24"/>
        </w:rPr>
        <w:t xml:space="preserve"> </w:t>
      </w:r>
      <w:r>
        <w:rPr>
          <w:color w:val="0D0D0D"/>
          <w:sz w:val="24"/>
        </w:rPr>
        <w:t>запросов</w:t>
      </w:r>
      <w:r>
        <w:rPr>
          <w:color w:val="0D0D0D"/>
          <w:sz w:val="24"/>
        </w:rPr>
        <w:t xml:space="preserve"> </w:t>
      </w:r>
      <w:r>
        <w:rPr>
          <w:color w:val="0D0D0D"/>
          <w:sz w:val="24"/>
        </w:rPr>
        <w:t>(по</w:t>
      </w:r>
      <w:r>
        <w:rPr>
          <w:color w:val="0D0D0D"/>
          <w:sz w:val="24"/>
        </w:rPr>
        <w:t xml:space="preserve"> </w:t>
      </w:r>
      <w:r>
        <w:rPr>
          <w:color w:val="0D0D0D"/>
          <w:sz w:val="24"/>
        </w:rPr>
        <w:t>одному</w:t>
      </w:r>
      <w:r>
        <w:rPr>
          <w:color w:val="0D0D0D"/>
          <w:sz w:val="24"/>
        </w:rPr>
        <w:t xml:space="preserve"> </w:t>
      </w:r>
      <w:r>
        <w:rPr>
          <w:color w:val="0D0D0D"/>
          <w:sz w:val="24"/>
        </w:rPr>
        <w:t>признаку);</w:t>
      </w:r>
      <w:r>
        <w:rPr>
          <w:color w:val="0D0D0D"/>
          <w:sz w:val="24"/>
        </w:rPr>
        <w:t xml:space="preserve"> </w:t>
      </w:r>
      <w:r>
        <w:rPr>
          <w:color w:val="0D0D0D"/>
          <w:sz w:val="24"/>
        </w:rPr>
        <w:t>построение запросов для поиска информации с использованием логических операций и анализ результатов поиска;</w:t>
      </w:r>
      <w:r>
        <w:rPr>
          <w:color w:val="0D0D0D"/>
          <w:sz w:val="24"/>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14:paraId="3E050000">
      <w:pPr>
        <w:pStyle w:val="Style_1"/>
        <w:spacing w:before="1"/>
        <w:ind w:firstLine="0" w:left="567" w:right="271"/>
        <w:rPr>
          <w:sz w:val="24"/>
        </w:rPr>
      </w:pPr>
      <w:r>
        <w:rPr>
          <w:i w:val="1"/>
          <w:color w:val="0D0D0D"/>
          <w:sz w:val="24"/>
        </w:rPr>
        <w:t>Создание письменных сообщений</w:t>
      </w:r>
      <w:r>
        <w:rPr>
          <w:b w:val="1"/>
          <w:color w:val="0D0D0D"/>
          <w:sz w:val="24"/>
        </w:rPr>
        <w:t xml:space="preserve">. </w:t>
      </w:r>
      <w:r>
        <w:rPr>
          <w:color w:val="0D0D0D"/>
          <w:sz w:val="24"/>
        </w:rPr>
        <w:t>Создание текстовых документов на русском и изучаемом иностранном языке, а также, на родном вербальном языке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w:t>
      </w:r>
      <w:r>
        <w:rPr>
          <w:color w:val="0D0D0D"/>
          <w:sz w:val="24"/>
        </w:rPr>
        <w:t xml:space="preserve"> </w:t>
      </w:r>
      <w:r>
        <w:rPr>
          <w:color w:val="0D0D0D"/>
          <w:sz w:val="24"/>
        </w:rPr>
        <w:t>текста;</w:t>
      </w:r>
      <w:r>
        <w:rPr>
          <w:color w:val="0D0D0D"/>
          <w:sz w:val="24"/>
        </w:rPr>
        <w:t xml:space="preserve"> </w:t>
      </w:r>
      <w:r>
        <w:rPr>
          <w:color w:val="0D0D0D"/>
          <w:sz w:val="24"/>
        </w:rPr>
        <w:t>создание</w:t>
      </w:r>
      <w:r>
        <w:rPr>
          <w:color w:val="0D0D0D"/>
          <w:sz w:val="24"/>
        </w:rPr>
        <w:t xml:space="preserve"> </w:t>
      </w:r>
      <w:r>
        <w:rPr>
          <w:color w:val="0D0D0D"/>
          <w:sz w:val="24"/>
        </w:rPr>
        <w:t>текстов</w:t>
      </w:r>
      <w:r>
        <w:rPr>
          <w:color w:val="0D0D0D"/>
          <w:sz w:val="24"/>
        </w:rPr>
        <w:t xml:space="preserve"> </w:t>
      </w:r>
      <w:r>
        <w:rPr>
          <w:color w:val="0D0D0D"/>
          <w:sz w:val="24"/>
        </w:rPr>
        <w:t>с</w:t>
      </w:r>
      <w:r>
        <w:rPr>
          <w:color w:val="0D0D0D"/>
          <w:sz w:val="24"/>
        </w:rPr>
        <w:t xml:space="preserve"> </w:t>
      </w:r>
      <w:r>
        <w:rPr>
          <w:color w:val="0D0D0D"/>
          <w:sz w:val="24"/>
        </w:rPr>
        <w:t>повторяющимися</w:t>
      </w:r>
      <w:r>
        <w:rPr>
          <w:color w:val="0D0D0D"/>
          <w:sz w:val="24"/>
        </w:rPr>
        <w:t xml:space="preserve"> </w:t>
      </w:r>
      <w:r>
        <w:rPr>
          <w:color w:val="0D0D0D"/>
          <w:sz w:val="24"/>
        </w:rPr>
        <w:t>фрагментами;</w:t>
      </w:r>
      <w:r>
        <w:rPr>
          <w:color w:val="0D0D0D"/>
          <w:sz w:val="24"/>
        </w:rPr>
        <w:t xml:space="preserve"> </w:t>
      </w:r>
      <w:r>
        <w:rPr>
          <w:color w:val="0D0D0D"/>
          <w:sz w:val="24"/>
        </w:rPr>
        <w:t>создание таблиц и списков;</w:t>
      </w:r>
      <w:r>
        <w:rPr>
          <w:color w:val="0D0D0D"/>
          <w:sz w:val="24"/>
        </w:rPr>
        <w:t xml:space="preserve"> осуществление орфографического контроля в текстовом документе</w:t>
      </w:r>
      <w:r>
        <w:rPr>
          <w:color w:val="0D0D0D"/>
          <w:sz w:val="24"/>
        </w:rPr>
        <w:t xml:space="preserve"> </w:t>
      </w:r>
      <w:r>
        <w:rPr>
          <w:color w:val="0D0D0D"/>
          <w:sz w:val="24"/>
        </w:rPr>
        <w:t>с</w:t>
      </w:r>
      <w:r>
        <w:rPr>
          <w:color w:val="0D0D0D"/>
          <w:sz w:val="24"/>
        </w:rPr>
        <w:t xml:space="preserve"> </w:t>
      </w:r>
      <w:r>
        <w:rPr>
          <w:color w:val="0D0D0D"/>
          <w:sz w:val="24"/>
        </w:rPr>
        <w:t>помощью</w:t>
      </w:r>
      <w:r>
        <w:rPr>
          <w:color w:val="0D0D0D"/>
          <w:sz w:val="24"/>
        </w:rPr>
        <w:t xml:space="preserve"> </w:t>
      </w:r>
      <w:r>
        <w:rPr>
          <w:color w:val="0D0D0D"/>
          <w:sz w:val="24"/>
        </w:rPr>
        <w:t>средств</w:t>
      </w:r>
      <w:r>
        <w:rPr>
          <w:color w:val="0D0D0D"/>
          <w:sz w:val="24"/>
        </w:rPr>
        <w:t xml:space="preserve"> </w:t>
      </w:r>
      <w:r>
        <w:rPr>
          <w:color w:val="0D0D0D"/>
          <w:sz w:val="24"/>
        </w:rPr>
        <w:t>текстового</w:t>
      </w:r>
      <w:r>
        <w:rPr>
          <w:color w:val="0D0D0D"/>
          <w:sz w:val="24"/>
        </w:rPr>
        <w:t xml:space="preserve"> </w:t>
      </w:r>
      <w:r>
        <w:rPr>
          <w:color w:val="0D0D0D"/>
          <w:sz w:val="24"/>
        </w:rPr>
        <w:t>процессора)</w:t>
      </w:r>
      <w:r>
        <w:rPr>
          <w:color w:val="0D0D0D"/>
          <w:sz w:val="24"/>
        </w:rPr>
        <w:t>.</w:t>
      </w:r>
    </w:p>
    <w:p w14:paraId="3F050000">
      <w:pPr>
        <w:pStyle w:val="Style_1"/>
        <w:spacing w:before="178"/>
        <w:ind w:firstLine="0" w:left="567"/>
        <w:rPr>
          <w:sz w:val="24"/>
        </w:rPr>
      </w:pP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719455</wp:posOffset>
                </wp:positionH>
                <wp:positionV relativeFrom="paragraph">
                  <wp:posOffset>274955</wp:posOffset>
                </wp:positionV>
                <wp:extent cx="1829435" cy="8890"/>
                <wp:wrapTopAndBottom/>
                <wp:docPr hidden="false" id="82" name="Picture 82"/>
                <a:graphic>
                  <a:graphicData uri="http://schemas.microsoft.com/office/word/2010/wordprocessingShape">
                    <wps:wsp>
                      <wps:cNvSpPr txBox="false"/>
                      <wps:spPr>
                        <a:xfrm flipH="false" flipV="false" rot="0">
                          <a:off x="0" y="0"/>
                          <a:ext cx="1829435" cy="8890"/>
                        </a:xfrm>
                        <a:prstGeom prst="rect">
                          <a:avLst/>
                        </a:prstGeom>
                        <a:solidFill>
                          <a:srgbClr val="000000"/>
                        </a:solidFill>
                        <a:ln>
                          <a:noFill/>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r>
        <w:rPr>
          <w:sz w:val="24"/>
        </w:rPr>
        <w:t xml:space="preserve"> </w:t>
      </w:r>
      <w:r>
        <w:rPr>
          <w:sz w:val="24"/>
        </w:rPr>
        <w:t>Фиксация и обработка звуков осуществляется с учетом возможностей их восприятия обучающимися с нарушениями слуха с помощью индивидуальных слуховых аппаратов.</w:t>
      </w:r>
    </w:p>
    <w:p w14:paraId="40050000">
      <w:pPr>
        <w:spacing w:before="1"/>
        <w:ind w:firstLine="0" w:left="567" w:right="267"/>
        <w:jc w:val="both"/>
        <w:rPr>
          <w:rFonts w:ascii="Times New Roman" w:hAnsi="Times New Roman"/>
          <w:sz w:val="24"/>
        </w:rPr>
      </w:pPr>
      <w:r>
        <w:rPr>
          <w:rFonts w:ascii="Times New Roman" w:hAnsi="Times New Roman"/>
          <w:sz w:val="24"/>
        </w:rPr>
        <w:t xml:space="preserve">Под родным языком здесь понимается словесная речь (устная и письменная / только устная), которую используют в общении родители и/или большинство людей в ближайшем социокультурном окружении </w:t>
      </w:r>
      <w:r>
        <w:rPr>
          <w:rFonts w:ascii="Times New Roman" w:hAnsi="Times New Roman"/>
          <w:sz w:val="24"/>
        </w:rPr>
        <w:t>обучающегося</w:t>
      </w:r>
      <w:r>
        <w:rPr>
          <w:rFonts w:ascii="Times New Roman" w:hAnsi="Times New Roman"/>
          <w:sz w:val="24"/>
        </w:rPr>
        <w:t>, или национальный язык, принятый в регионе.</w:t>
      </w:r>
    </w:p>
    <w:p w14:paraId="41050000">
      <w:pPr>
        <w:sectPr>
          <w:headerReference r:id="rId28" w:type="default"/>
          <w:pgSz w:h="16840" w:orient="portrait" w:w="11910"/>
          <w:pgMar w:bottom="280" w:footer="0" w:gutter="0" w:header="752" w:left="1020" w:right="860" w:top="1020"/>
        </w:sectPr>
      </w:pPr>
    </w:p>
    <w:p w14:paraId="42050000">
      <w:pPr>
        <w:pStyle w:val="Style_1"/>
        <w:spacing w:before="92"/>
        <w:ind w:firstLine="0" w:left="567" w:right="275"/>
        <w:rPr>
          <w:sz w:val="24"/>
        </w:rPr>
      </w:pPr>
      <w:r>
        <w:rPr>
          <w:color w:val="0D0D0D"/>
          <w:sz w:val="24"/>
        </w:rPr>
        <w:t>соответствии</w:t>
      </w:r>
      <w:r>
        <w:rPr>
          <w:color w:val="0D0D0D"/>
          <w:sz w:val="24"/>
        </w:rPr>
        <w:t xml:space="preserve">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14:paraId="43050000">
      <w:pPr>
        <w:pStyle w:val="Style_1"/>
        <w:spacing w:before="2"/>
        <w:ind w:firstLine="0" w:left="567" w:right="270"/>
        <w:rPr>
          <w:sz w:val="24"/>
        </w:rPr>
      </w:pPr>
      <w:r>
        <w:rPr>
          <w:i w:val="1"/>
          <w:color w:val="0D0D0D"/>
          <w:sz w:val="24"/>
        </w:rPr>
        <w:t>Создание</w:t>
      </w:r>
      <w:r>
        <w:rPr>
          <w:i w:val="1"/>
          <w:color w:val="0D0D0D"/>
          <w:sz w:val="24"/>
        </w:rPr>
        <w:t xml:space="preserve"> </w:t>
      </w:r>
      <w:r>
        <w:rPr>
          <w:i w:val="1"/>
          <w:color w:val="0D0D0D"/>
          <w:sz w:val="24"/>
        </w:rPr>
        <w:t>графических</w:t>
      </w:r>
      <w:r>
        <w:rPr>
          <w:i w:val="1"/>
          <w:color w:val="0D0D0D"/>
          <w:sz w:val="24"/>
        </w:rPr>
        <w:t xml:space="preserve"> </w:t>
      </w:r>
      <w:r>
        <w:rPr>
          <w:i w:val="1"/>
          <w:color w:val="0D0D0D"/>
          <w:sz w:val="24"/>
        </w:rPr>
        <w:t>объектов.</w:t>
      </w:r>
      <w:r>
        <w:rPr>
          <w:i w:val="1"/>
          <w:color w:val="0D0D0D"/>
          <w:sz w:val="24"/>
        </w:rPr>
        <w:t xml:space="preserve"> </w:t>
      </w:r>
      <w:r>
        <w:rPr>
          <w:color w:val="0D0D0D"/>
          <w:sz w:val="24"/>
        </w:rPr>
        <w:t>Создание</w:t>
      </w:r>
      <w:r>
        <w:rPr>
          <w:color w:val="0D0D0D"/>
          <w:sz w:val="24"/>
        </w:rPr>
        <w:t xml:space="preserve"> </w:t>
      </w:r>
      <w:r>
        <w:rPr>
          <w:color w:val="0D0D0D"/>
          <w:sz w:val="24"/>
        </w:rPr>
        <w:t>и</w:t>
      </w:r>
      <w:r>
        <w:rPr>
          <w:color w:val="0D0D0D"/>
          <w:sz w:val="24"/>
        </w:rPr>
        <w:t xml:space="preserve"> </w:t>
      </w:r>
      <w:r>
        <w:rPr>
          <w:color w:val="0D0D0D"/>
          <w:sz w:val="24"/>
        </w:rPr>
        <w:t>редактирование</w:t>
      </w:r>
      <w:r>
        <w:rPr>
          <w:color w:val="0D0D0D"/>
          <w:sz w:val="24"/>
        </w:rPr>
        <w:t xml:space="preserve"> </w:t>
      </w:r>
      <w:r>
        <w:rPr>
          <w:color w:val="0D0D0D"/>
          <w:sz w:val="24"/>
        </w:rPr>
        <w:t xml:space="preserve">изображений с помощью инструментов графического редактора; создание графических объектов с повторяющимися </w:t>
      </w:r>
      <w:r>
        <w:rPr>
          <w:color w:val="0D0D0D"/>
          <w:sz w:val="24"/>
        </w:rPr>
        <w:t>и(</w:t>
      </w:r>
      <w:r>
        <w:rPr>
          <w:color w:val="0D0D0D"/>
          <w:sz w:val="24"/>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14:paraId="44050000">
      <w:pPr>
        <w:pStyle w:val="Style_1"/>
        <w:spacing w:before="2"/>
        <w:ind w:firstLine="0" w:left="567" w:right="270"/>
        <w:rPr>
          <w:sz w:val="24"/>
        </w:rPr>
      </w:pPr>
      <w:r>
        <w:rPr>
          <w:i w:val="1"/>
          <w:color w:val="0D0D0D"/>
          <w:sz w:val="24"/>
        </w:rPr>
        <w:t xml:space="preserve">Восприятие, использование и создание гипертекстовых и мультимедийных информационных объектов. </w:t>
      </w:r>
      <w:r>
        <w:rPr>
          <w:color w:val="0D0D0D"/>
          <w:sz w:val="24"/>
        </w:rPr>
        <w:t>«Чтение» таблиц, графиков, диаграмм,</w:t>
      </w:r>
      <w:r>
        <w:rPr>
          <w:color w:val="0D0D0D"/>
          <w:sz w:val="24"/>
        </w:rPr>
        <w:t xml:space="preserve"> </w:t>
      </w:r>
      <w:r>
        <w:rPr>
          <w:color w:val="0D0D0D"/>
          <w:sz w:val="24"/>
        </w:rPr>
        <w:t>схем</w:t>
      </w:r>
      <w:r>
        <w:rPr>
          <w:color w:val="0D0D0D"/>
          <w:sz w:val="24"/>
        </w:rPr>
        <w:t xml:space="preserve"> </w:t>
      </w:r>
      <w:r>
        <w:rPr>
          <w:color w:val="0D0D0D"/>
          <w:sz w:val="24"/>
        </w:rPr>
        <w:t>и</w:t>
      </w:r>
      <w:r>
        <w:rPr>
          <w:color w:val="0D0D0D"/>
          <w:sz w:val="24"/>
        </w:rPr>
        <w:t xml:space="preserve"> </w:t>
      </w:r>
      <w:r>
        <w:rPr>
          <w:color w:val="0D0D0D"/>
          <w:sz w:val="24"/>
        </w:rPr>
        <w:t>т.д., самостоятельное перекодирование</w:t>
      </w:r>
      <w:r>
        <w:rPr>
          <w:color w:val="0D0D0D"/>
          <w:sz w:val="24"/>
        </w:rPr>
        <w:t xml:space="preserve"> </w:t>
      </w:r>
      <w:r>
        <w:rPr>
          <w:color w:val="0D0D0D"/>
          <w:sz w:val="24"/>
        </w:rPr>
        <w:t>информации</w:t>
      </w:r>
      <w:r>
        <w:rPr>
          <w:color w:val="0D0D0D"/>
          <w:sz w:val="24"/>
        </w:rPr>
        <w:t xml:space="preserve"> </w:t>
      </w:r>
      <w:r>
        <w:rPr>
          <w:color w:val="0D0D0D"/>
          <w:sz w:val="24"/>
        </w:rPr>
        <w:t>из</w:t>
      </w:r>
      <w:r>
        <w:rPr>
          <w:color w:val="0D0D0D"/>
          <w:sz w:val="24"/>
        </w:rPr>
        <w:t xml:space="preserve"> </w:t>
      </w:r>
      <w:r>
        <w:rPr>
          <w:color w:val="0D0D0D"/>
          <w:sz w:val="24"/>
        </w:rPr>
        <w:t>одной знаковой системы в другую; использование при восприятии сообщений содержащихся в них внутренних и внешних ссылок; формулирование вопросов к</w:t>
      </w:r>
      <w:r>
        <w:rPr>
          <w:color w:val="0D0D0D"/>
          <w:sz w:val="24"/>
        </w:rPr>
        <w:t xml:space="preserve"> </w:t>
      </w:r>
      <w:r>
        <w:rPr>
          <w:color w:val="0D0D0D"/>
          <w:sz w:val="24"/>
        </w:rPr>
        <w:t>сообщению,</w:t>
      </w:r>
      <w:r>
        <w:rPr>
          <w:color w:val="0D0D0D"/>
          <w:sz w:val="24"/>
        </w:rPr>
        <w:t xml:space="preserve"> </w:t>
      </w:r>
      <w:r>
        <w:rPr>
          <w:color w:val="0D0D0D"/>
          <w:sz w:val="24"/>
        </w:rPr>
        <w:t>создание</w:t>
      </w:r>
      <w:r>
        <w:rPr>
          <w:color w:val="0D0D0D"/>
          <w:sz w:val="24"/>
        </w:rPr>
        <w:t xml:space="preserve"> </w:t>
      </w:r>
      <w:r>
        <w:rPr>
          <w:color w:val="0D0D0D"/>
          <w:sz w:val="24"/>
        </w:rPr>
        <w:t>краткого</w:t>
      </w:r>
      <w:r>
        <w:rPr>
          <w:color w:val="0D0D0D"/>
          <w:sz w:val="24"/>
        </w:rPr>
        <w:t xml:space="preserve"> </w:t>
      </w:r>
      <w:r>
        <w:rPr>
          <w:color w:val="0D0D0D"/>
          <w:sz w:val="24"/>
        </w:rPr>
        <w:t>описания</w:t>
      </w:r>
      <w:r>
        <w:rPr>
          <w:color w:val="0D0D0D"/>
          <w:sz w:val="24"/>
        </w:rPr>
        <w:t xml:space="preserve"> </w:t>
      </w:r>
      <w:r>
        <w:rPr>
          <w:color w:val="0D0D0D"/>
          <w:sz w:val="24"/>
        </w:rPr>
        <w:t>сообщения;</w:t>
      </w:r>
      <w:r>
        <w:rPr>
          <w:color w:val="0D0D0D"/>
          <w:sz w:val="24"/>
        </w:rPr>
        <w:t xml:space="preserve"> </w:t>
      </w:r>
      <w:r>
        <w:rPr>
          <w:color w:val="0D0D0D"/>
          <w:sz w:val="24"/>
        </w:rPr>
        <w:t>цитирование</w:t>
      </w:r>
      <w:r>
        <w:rPr>
          <w:color w:val="0D0D0D"/>
          <w:sz w:val="24"/>
        </w:rPr>
        <w:t xml:space="preserve"> </w:t>
      </w:r>
      <w:r>
        <w:rPr>
          <w:color w:val="0D0D0D"/>
          <w:sz w:val="24"/>
        </w:rPr>
        <w:t>фрагментов сообщений;</w:t>
      </w:r>
      <w:r>
        <w:rPr>
          <w:color w:val="0D0D0D"/>
          <w:sz w:val="24"/>
        </w:rPr>
        <w:t xml:space="preserve"> </w:t>
      </w:r>
      <w:r>
        <w:rPr>
          <w:color w:val="0D0D0D"/>
          <w:sz w:val="24"/>
        </w:rPr>
        <w:t>использование</w:t>
      </w:r>
      <w:r>
        <w:rPr>
          <w:color w:val="0D0D0D"/>
          <w:sz w:val="24"/>
        </w:rPr>
        <w:t xml:space="preserve"> </w:t>
      </w:r>
      <w:r>
        <w:rPr>
          <w:color w:val="0D0D0D"/>
          <w:sz w:val="24"/>
        </w:rPr>
        <w:t>при</w:t>
      </w:r>
      <w:r>
        <w:rPr>
          <w:color w:val="0D0D0D"/>
          <w:sz w:val="24"/>
        </w:rPr>
        <w:t xml:space="preserve"> </w:t>
      </w:r>
      <w:r>
        <w:rPr>
          <w:color w:val="0D0D0D"/>
          <w:sz w:val="24"/>
        </w:rPr>
        <w:t>восприятии</w:t>
      </w:r>
      <w:r>
        <w:rPr>
          <w:color w:val="0D0D0D"/>
          <w:sz w:val="24"/>
        </w:rPr>
        <w:t xml:space="preserve"> </w:t>
      </w:r>
      <w:r>
        <w:rPr>
          <w:color w:val="0D0D0D"/>
          <w:sz w:val="24"/>
        </w:rPr>
        <w:t>сообщений</w:t>
      </w:r>
      <w:r>
        <w:rPr>
          <w:color w:val="0D0D0D"/>
          <w:sz w:val="24"/>
        </w:rPr>
        <w:t xml:space="preserve"> </w:t>
      </w:r>
      <w:r>
        <w:rPr>
          <w:color w:val="0D0D0D"/>
          <w:sz w:val="24"/>
        </w:rPr>
        <w:t>различных</w:t>
      </w:r>
      <w:r>
        <w:rPr>
          <w:color w:val="0D0D0D"/>
          <w:sz w:val="24"/>
        </w:rPr>
        <w:t xml:space="preserve"> </w:t>
      </w:r>
      <w:r>
        <w:rPr>
          <w:color w:val="0D0D0D"/>
          <w:sz w:val="24"/>
        </w:rPr>
        <w:t xml:space="preserve">инструментов поиска, справочных источников (включая двуязычные); </w:t>
      </w:r>
      <w:r>
        <w:rPr>
          <w:color w:val="0D0D0D"/>
          <w:sz w:val="24"/>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r>
        <w:rPr>
          <w:color w:val="0D0D0D"/>
          <w:sz w:val="24"/>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w:t>
      </w:r>
      <w:r>
        <w:rPr>
          <w:color w:val="0D0D0D"/>
          <w:sz w:val="24"/>
        </w:rPr>
        <w:t xml:space="preserve"> </w:t>
      </w:r>
      <w:r>
        <w:rPr>
          <w:color w:val="0D0D0D"/>
          <w:sz w:val="24"/>
        </w:rPr>
        <w:t>файлов,</w:t>
      </w:r>
      <w:r>
        <w:rPr>
          <w:color w:val="0D0D0D"/>
          <w:sz w:val="24"/>
        </w:rPr>
        <w:t xml:space="preserve"> </w:t>
      </w:r>
      <w:r>
        <w:rPr>
          <w:color w:val="0D0D0D"/>
          <w:sz w:val="24"/>
        </w:rPr>
        <w:t>подготовленных</w:t>
      </w:r>
      <w:r>
        <w:rPr>
          <w:color w:val="0D0D0D"/>
          <w:sz w:val="24"/>
        </w:rPr>
        <w:t xml:space="preserve"> </w:t>
      </w:r>
      <w:r>
        <w:rPr>
          <w:color w:val="0D0D0D"/>
          <w:sz w:val="24"/>
        </w:rPr>
        <w:t>с</w:t>
      </w:r>
      <w:r>
        <w:rPr>
          <w:color w:val="0D0D0D"/>
          <w:sz w:val="24"/>
        </w:rPr>
        <w:t xml:space="preserve"> </w:t>
      </w:r>
      <w:r>
        <w:rPr>
          <w:color w:val="0D0D0D"/>
          <w:sz w:val="24"/>
        </w:rPr>
        <w:t>использованием</w:t>
      </w:r>
      <w:r>
        <w:rPr>
          <w:color w:val="0D0D0D"/>
          <w:sz w:val="24"/>
        </w:rPr>
        <w:t xml:space="preserve"> </w:t>
      </w:r>
      <w:r>
        <w:rPr>
          <w:color w:val="0D0D0D"/>
          <w:sz w:val="24"/>
        </w:rPr>
        <w:t>различных</w:t>
      </w:r>
      <w:r>
        <w:rPr>
          <w:color w:val="0D0D0D"/>
          <w:sz w:val="24"/>
        </w:rPr>
        <w:t xml:space="preserve"> </w:t>
      </w:r>
      <w:r>
        <w:rPr>
          <w:color w:val="0D0D0D"/>
          <w:sz w:val="24"/>
        </w:rPr>
        <w:t>устрой</w:t>
      </w:r>
      <w:r>
        <w:rPr>
          <w:color w:val="0D0D0D"/>
          <w:sz w:val="24"/>
        </w:rPr>
        <w:t>ств</w:t>
      </w:r>
      <w:r>
        <w:rPr>
          <w:color w:val="0D0D0D"/>
          <w:sz w:val="24"/>
        </w:rPr>
        <w:t xml:space="preserve"> </w:t>
      </w:r>
      <w:r>
        <w:rPr>
          <w:color w:val="0D0D0D"/>
          <w:sz w:val="24"/>
        </w:rPr>
        <w:t>вв</w:t>
      </w:r>
      <w:r>
        <w:rPr>
          <w:color w:val="0D0D0D"/>
          <w:sz w:val="24"/>
        </w:rPr>
        <w:t>ода информации в заданный интервал времени (клавиатура, сканер, микрофон, фотокамера, видеокамера); использование программ-архиваторов.</w:t>
      </w:r>
    </w:p>
    <w:p w14:paraId="45050000">
      <w:pPr>
        <w:pStyle w:val="Style_1"/>
        <w:spacing w:before="226"/>
        <w:ind w:firstLine="0" w:left="567"/>
        <w:rPr>
          <w:sz w:val="24"/>
        </w:rPr>
      </w:pP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719455</wp:posOffset>
                </wp:positionH>
                <wp:positionV relativeFrom="paragraph">
                  <wp:posOffset>305435</wp:posOffset>
                </wp:positionV>
                <wp:extent cx="1829435" cy="8890"/>
                <wp:wrapTopAndBottom/>
                <wp:docPr hidden="false" id="83" name="Picture 83"/>
                <a:graphic>
                  <a:graphicData uri="http://schemas.microsoft.com/office/word/2010/wordprocessingShape">
                    <wps:wsp>
                      <wps:cNvSpPr txBox="false"/>
                      <wps:spPr>
                        <a:xfrm flipH="false" flipV="false" rot="0">
                          <a:off x="0" y="0"/>
                          <a:ext cx="1829435" cy="8890"/>
                        </a:xfrm>
                        <a:prstGeom prst="rect">
                          <a:avLst/>
                        </a:prstGeom>
                        <a:solidFill>
                          <a:srgbClr val="000000"/>
                        </a:solidFill>
                        <a:ln>
                          <a:noFill/>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r>
        <w:rPr>
          <w:sz w:val="24"/>
        </w:rPr>
        <w:t>Включение</w:t>
      </w:r>
      <w:r>
        <w:rPr>
          <w:sz w:val="24"/>
        </w:rPr>
        <w:t xml:space="preserve"> </w:t>
      </w:r>
      <w:r>
        <w:rPr>
          <w:sz w:val="24"/>
        </w:rPr>
        <w:t>звуков</w:t>
      </w:r>
      <w:r>
        <w:rPr>
          <w:sz w:val="24"/>
        </w:rPr>
        <w:t xml:space="preserve"> </w:t>
      </w:r>
      <w:r>
        <w:rPr>
          <w:sz w:val="24"/>
        </w:rPr>
        <w:t>обусловлено</w:t>
      </w:r>
      <w:r>
        <w:rPr>
          <w:sz w:val="24"/>
        </w:rPr>
        <w:t xml:space="preserve"> </w:t>
      </w:r>
      <w:r>
        <w:rPr>
          <w:sz w:val="24"/>
        </w:rPr>
        <w:t>возможностями</w:t>
      </w:r>
      <w:r>
        <w:rPr>
          <w:sz w:val="24"/>
        </w:rPr>
        <w:t xml:space="preserve"> </w:t>
      </w:r>
      <w:r>
        <w:rPr>
          <w:sz w:val="24"/>
        </w:rPr>
        <w:t>их</w:t>
      </w:r>
      <w:r>
        <w:rPr>
          <w:sz w:val="24"/>
        </w:rPr>
        <w:t xml:space="preserve"> </w:t>
      </w:r>
      <w:r>
        <w:rPr>
          <w:sz w:val="24"/>
        </w:rPr>
        <w:t>восприятия</w:t>
      </w:r>
      <w:r>
        <w:rPr>
          <w:sz w:val="24"/>
        </w:rPr>
        <w:t xml:space="preserve"> </w:t>
      </w:r>
      <w:r>
        <w:rPr>
          <w:sz w:val="24"/>
        </w:rPr>
        <w:t>обучающимися</w:t>
      </w:r>
      <w:r>
        <w:rPr>
          <w:sz w:val="24"/>
        </w:rPr>
        <w:t xml:space="preserve"> </w:t>
      </w:r>
      <w:r>
        <w:rPr>
          <w:sz w:val="24"/>
        </w:rPr>
        <w:t>с</w:t>
      </w:r>
      <w:r>
        <w:rPr>
          <w:sz w:val="24"/>
        </w:rPr>
        <w:t xml:space="preserve"> </w:t>
      </w:r>
      <w:r>
        <w:rPr>
          <w:sz w:val="24"/>
        </w:rPr>
        <w:t>нарушениями</w:t>
      </w:r>
      <w:r>
        <w:rPr>
          <w:sz w:val="24"/>
        </w:rPr>
        <w:t xml:space="preserve"> </w:t>
      </w:r>
      <w:r>
        <w:rPr>
          <w:sz w:val="24"/>
        </w:rPr>
        <w:t>слуха</w:t>
      </w:r>
      <w:r>
        <w:rPr>
          <w:sz w:val="24"/>
        </w:rPr>
        <w:t xml:space="preserve"> </w:t>
      </w:r>
      <w:r>
        <w:rPr>
          <w:sz w:val="24"/>
        </w:rPr>
        <w:t>при использовании индивидуальных слуховых аппаратов.</w:t>
      </w:r>
    </w:p>
    <w:p w14:paraId="46050000">
      <w:pPr>
        <w:sectPr>
          <w:headerReference r:id="rId14" w:type="default"/>
          <w:pgSz w:h="16840" w:orient="portrait" w:w="11910"/>
          <w:pgMar w:bottom="280" w:footer="0" w:gutter="0" w:header="752" w:left="1020" w:right="860" w:top="1020"/>
        </w:sectPr>
      </w:pPr>
    </w:p>
    <w:p w14:paraId="47050000">
      <w:pPr>
        <w:pStyle w:val="Style_1"/>
        <w:spacing w:before="92"/>
        <w:ind w:firstLine="0" w:left="567" w:right="275"/>
        <w:rPr>
          <w:sz w:val="24"/>
        </w:rPr>
      </w:pPr>
      <w:r>
        <w:rPr>
          <w:i w:val="1"/>
          <w:color w:val="0D0D0D"/>
          <w:sz w:val="24"/>
        </w:rPr>
        <w:t xml:space="preserve">Анализ информации, математическая обработка данных в исследовании. </w:t>
      </w:r>
      <w:r>
        <w:rPr>
          <w:color w:val="0D0D0D"/>
          <w:sz w:val="24"/>
        </w:rPr>
        <w:t xml:space="preserve">Проведение естественнонаучных и социальных измерений с учетом индивидуальных возможностей обучающихся,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w:t>
      </w:r>
      <w:r>
        <w:rPr>
          <w:color w:val="0D0D0D"/>
          <w:spacing w:val="-2"/>
          <w:sz w:val="24"/>
        </w:rPr>
        <w:t xml:space="preserve">виртуальныхлабораторияхпо естественным наукам, математике и информатике; </w:t>
      </w:r>
      <w:r>
        <w:rPr>
          <w:color w:val="0D0D0D"/>
          <w:sz w:val="24"/>
        </w:rPr>
        <w:t>анализ результатов своей деятельности и затрачиваемых ресурсов.</w:t>
      </w:r>
    </w:p>
    <w:p w14:paraId="48050000">
      <w:pPr>
        <w:pStyle w:val="Style_1"/>
        <w:spacing w:before="2"/>
        <w:ind w:firstLine="0" w:left="567" w:right="273"/>
        <w:rPr>
          <w:sz w:val="24"/>
        </w:rPr>
      </w:pPr>
      <w:r>
        <w:rPr>
          <w:i w:val="1"/>
          <w:color w:val="0D0D0D"/>
          <w:sz w:val="24"/>
        </w:rPr>
        <w:t>Моделирование, проектирование и управление</w:t>
      </w:r>
      <w:r>
        <w:rPr>
          <w:color w:val="0D0D0D"/>
          <w:sz w:val="24"/>
        </w:rPr>
        <w:t xml:space="preserve">. </w:t>
      </w:r>
      <w:r>
        <w:rPr>
          <w:color w:val="0D0D0D"/>
          <w:sz w:val="24"/>
        </w:rPr>
        <w:t>Построение с помощью компьютерных инструментов разнообразных информационных структур для описания объектов; построение математическихмоделей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w:t>
      </w:r>
      <w:r>
        <w:rPr>
          <w:color w:val="0D0D0D"/>
          <w:sz w:val="24"/>
        </w:rPr>
        <w:t xml:space="preserve"> </w:t>
      </w:r>
      <w:r>
        <w:rPr>
          <w:color w:val="0D0D0D"/>
          <w:sz w:val="24"/>
        </w:rPr>
        <w:t>с</w:t>
      </w:r>
      <w:r>
        <w:rPr>
          <w:color w:val="0D0D0D"/>
          <w:sz w:val="24"/>
        </w:rPr>
        <w:t xml:space="preserve"> </w:t>
      </w:r>
      <w:r>
        <w:rPr>
          <w:color w:val="0D0D0D"/>
          <w:sz w:val="24"/>
        </w:rPr>
        <w:t>использованием</w:t>
      </w:r>
      <w:r>
        <w:rPr>
          <w:color w:val="0D0D0D"/>
          <w:sz w:val="24"/>
        </w:rPr>
        <w:t xml:space="preserve"> </w:t>
      </w:r>
      <w:r>
        <w:rPr>
          <w:color w:val="0D0D0D"/>
          <w:sz w:val="24"/>
        </w:rPr>
        <w:t>виртуальных</w:t>
      </w:r>
      <w:r>
        <w:rPr>
          <w:color w:val="0D0D0D"/>
          <w:sz w:val="24"/>
        </w:rPr>
        <w:t xml:space="preserve"> </w:t>
      </w:r>
      <w:r>
        <w:rPr>
          <w:color w:val="0D0D0D"/>
          <w:sz w:val="24"/>
        </w:rPr>
        <w:t>конструкторов;</w:t>
      </w:r>
      <w:r>
        <w:rPr>
          <w:color w:val="0D0D0D"/>
          <w:sz w:val="24"/>
        </w:rPr>
        <w:t xml:space="preserve"> </w:t>
      </w:r>
      <w:r>
        <w:rPr>
          <w:color w:val="0D0D0D"/>
          <w:sz w:val="24"/>
        </w:rPr>
        <w:t>моделирование</w:t>
      </w:r>
      <w:r>
        <w:rPr>
          <w:color w:val="0D0D0D"/>
          <w:sz w:val="24"/>
        </w:rPr>
        <w:t xml:space="preserve"> </w:t>
      </w:r>
      <w:r>
        <w:rPr>
          <w:color w:val="0D0D0D"/>
          <w:sz w:val="24"/>
        </w:rPr>
        <w:t xml:space="preserve">с использованием средств программирования; проектирование виртуальных и реальных объектов и процессов, использование системы автоматизированного </w:t>
      </w:r>
      <w:r>
        <w:rPr>
          <w:color w:val="0D0D0D"/>
          <w:spacing w:val="-2"/>
          <w:sz w:val="24"/>
        </w:rPr>
        <w:t>проектирования.</w:t>
      </w:r>
    </w:p>
    <w:p w14:paraId="49050000">
      <w:pPr>
        <w:pStyle w:val="Style_1"/>
        <w:spacing w:before="2"/>
        <w:ind w:firstLine="0" w:left="567" w:right="273"/>
        <w:rPr>
          <w:sz w:val="24"/>
        </w:rPr>
      </w:pPr>
      <w:r>
        <w:rPr>
          <w:i w:val="1"/>
          <w:color w:val="0D0D0D"/>
          <w:sz w:val="24"/>
        </w:rPr>
        <w:t xml:space="preserve">Коммуникация и социальное взаимодействие. </w:t>
      </w:r>
      <w:r>
        <w:rPr>
          <w:color w:val="0D0D0D"/>
          <w:sz w:val="24"/>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w:t>
      </w:r>
      <w:r>
        <w:rPr>
          <w:color w:val="0D0D0D"/>
          <w:sz w:val="24"/>
        </w:rPr>
        <w:t xml:space="preserve"> </w:t>
      </w:r>
      <w:r>
        <w:rPr>
          <w:color w:val="0D0D0D"/>
          <w:sz w:val="24"/>
        </w:rPr>
        <w:t>возможностей</w:t>
      </w:r>
      <w:r>
        <w:rPr>
          <w:color w:val="0D0D0D"/>
          <w:sz w:val="24"/>
        </w:rPr>
        <w:t xml:space="preserve"> </w:t>
      </w:r>
      <w:r>
        <w:rPr>
          <w:color w:val="0D0D0D"/>
          <w:sz w:val="24"/>
        </w:rPr>
        <w:t>электронной</w:t>
      </w:r>
      <w:r>
        <w:rPr>
          <w:color w:val="0D0D0D"/>
          <w:sz w:val="24"/>
        </w:rPr>
        <w:t xml:space="preserve"> </w:t>
      </w:r>
      <w:r>
        <w:rPr>
          <w:color w:val="0D0D0D"/>
          <w:sz w:val="24"/>
        </w:rPr>
        <w:t>почты</w:t>
      </w:r>
      <w:r>
        <w:rPr>
          <w:color w:val="0D0D0D"/>
          <w:sz w:val="24"/>
        </w:rPr>
        <w:t xml:space="preserve"> </w:t>
      </w:r>
      <w:r>
        <w:rPr>
          <w:color w:val="0D0D0D"/>
          <w:sz w:val="24"/>
        </w:rPr>
        <w:t>для</w:t>
      </w:r>
      <w:r>
        <w:rPr>
          <w:color w:val="0D0D0D"/>
          <w:sz w:val="24"/>
        </w:rPr>
        <w:t xml:space="preserve"> </w:t>
      </w:r>
      <w:r>
        <w:rPr>
          <w:color w:val="0D0D0D"/>
          <w:sz w:val="24"/>
        </w:rPr>
        <w:t>информационного</w:t>
      </w:r>
      <w:r>
        <w:rPr>
          <w:color w:val="0D0D0D"/>
          <w:sz w:val="24"/>
        </w:rPr>
        <w:t xml:space="preserve"> </w:t>
      </w:r>
      <w:r>
        <w:rPr>
          <w:color w:val="0D0D0D"/>
          <w:sz w:val="24"/>
        </w:rPr>
        <w:t>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w:t>
      </w:r>
      <w:r>
        <w:rPr>
          <w:color w:val="0D0D0D"/>
          <w:sz w:val="24"/>
        </w:rPr>
        <w:t xml:space="preserve"> </w:t>
      </w:r>
      <w:r>
        <w:rPr>
          <w:color w:val="0D0D0D"/>
          <w:sz w:val="24"/>
        </w:rPr>
        <w:t>результатов</w:t>
      </w:r>
      <w:r>
        <w:rPr>
          <w:color w:val="0D0D0D"/>
          <w:sz w:val="24"/>
        </w:rPr>
        <w:t xml:space="preserve"> </w:t>
      </w:r>
      <w:r>
        <w:rPr>
          <w:color w:val="0D0D0D"/>
          <w:sz w:val="24"/>
        </w:rPr>
        <w:t>своей</w:t>
      </w:r>
      <w:r>
        <w:rPr>
          <w:color w:val="0D0D0D"/>
          <w:sz w:val="24"/>
        </w:rPr>
        <w:t xml:space="preserve"> </w:t>
      </w:r>
      <w:r>
        <w:rPr>
          <w:color w:val="0D0D0D"/>
          <w:sz w:val="24"/>
        </w:rPr>
        <w:t>работы</w:t>
      </w:r>
      <w:r>
        <w:rPr>
          <w:color w:val="0D0D0D"/>
          <w:sz w:val="24"/>
        </w:rPr>
        <w:t xml:space="preserve"> </w:t>
      </w:r>
      <w:r>
        <w:rPr>
          <w:color w:val="0D0D0D"/>
          <w:sz w:val="24"/>
        </w:rPr>
        <w:t>с</w:t>
      </w:r>
      <w:r>
        <w:rPr>
          <w:color w:val="0D0D0D"/>
          <w:sz w:val="24"/>
        </w:rPr>
        <w:t xml:space="preserve"> </w:t>
      </w:r>
      <w:r>
        <w:rPr>
          <w:color w:val="0D0D0D"/>
          <w:sz w:val="24"/>
        </w:rPr>
        <w:t>помощью</w:t>
      </w:r>
      <w:r>
        <w:rPr>
          <w:color w:val="0D0D0D"/>
          <w:sz w:val="24"/>
        </w:rPr>
        <w:t xml:space="preserve"> </w:t>
      </w:r>
      <w:r>
        <w:rPr>
          <w:color w:val="0D0D0D"/>
          <w:sz w:val="24"/>
        </w:rPr>
        <w:t>средств</w:t>
      </w:r>
      <w:r>
        <w:rPr>
          <w:color w:val="0D0D0D"/>
          <w:sz w:val="24"/>
        </w:rPr>
        <w:t xml:space="preserve"> </w:t>
      </w:r>
      <w:r>
        <w:rPr>
          <w:color w:val="0D0D0D"/>
          <w:sz w:val="24"/>
        </w:rPr>
        <w:t>ИКТ</w:t>
      </w:r>
      <w:r>
        <w:rPr>
          <w:color w:val="0D0D0D"/>
          <w:sz w:val="24"/>
        </w:rPr>
        <w:t xml:space="preserve"> </w:t>
      </w:r>
      <w:r>
        <w:rPr>
          <w:color w:val="0D0D0D"/>
          <w:sz w:val="24"/>
        </w:rPr>
        <w:t>(с</w:t>
      </w:r>
      <w:r>
        <w:rPr>
          <w:color w:val="0D0D0D"/>
          <w:sz w:val="24"/>
        </w:rPr>
        <w:t xml:space="preserve"> </w:t>
      </w:r>
      <w:r>
        <w:rPr>
          <w:color w:val="0D0D0D"/>
          <w:sz w:val="24"/>
        </w:rPr>
        <w:t>учетом</w:t>
      </w:r>
      <w:r>
        <w:rPr>
          <w:color w:val="0D0D0D"/>
          <w:sz w:val="24"/>
        </w:rPr>
        <w:t xml:space="preserve"> </w:t>
      </w:r>
      <w:r>
        <w:rPr>
          <w:color w:val="0D0D0D"/>
          <w:sz w:val="24"/>
        </w:rPr>
        <w:t>уровня</w:t>
      </w:r>
      <w:r>
        <w:rPr>
          <w:color w:val="0D0D0D"/>
          <w:sz w:val="24"/>
        </w:rPr>
        <w:t xml:space="preserve"> </w:t>
      </w:r>
      <w:r>
        <w:rPr>
          <w:color w:val="0D0D0D"/>
          <w:sz w:val="24"/>
        </w:rPr>
        <w:t xml:space="preserve">владения письменной речью </w:t>
      </w:r>
      <w:r>
        <w:rPr>
          <w:color w:val="0D0D0D"/>
          <w:sz w:val="24"/>
        </w:rPr>
        <w:t>обучающимися</w:t>
      </w:r>
      <w:r>
        <w:rPr>
          <w:color w:val="0D0D0D"/>
          <w:sz w:val="24"/>
        </w:rPr>
        <w:t>); соблюдение норм информационной культуры, этики и права; уважительное отношение к частной информации и информационным правам других людей.</w:t>
      </w:r>
    </w:p>
    <w:p w14:paraId="4A050000">
      <w:pPr>
        <w:pStyle w:val="Style_1"/>
        <w:spacing w:before="2"/>
        <w:ind w:firstLine="0" w:left="567" w:right="274"/>
        <w:rPr>
          <w:sz w:val="24"/>
        </w:rPr>
      </w:pPr>
      <w:r>
        <w:rPr>
          <w:i w:val="1"/>
          <w:color w:val="0D0D0D"/>
          <w:sz w:val="24"/>
        </w:rPr>
        <w:t>Информационная безопасность</w:t>
      </w:r>
      <w:r>
        <w:rPr>
          <w:b w:val="1"/>
          <w:color w:val="0D0D0D"/>
          <w:sz w:val="24"/>
        </w:rPr>
        <w:t xml:space="preserve">. </w:t>
      </w:r>
      <w:r>
        <w:rPr>
          <w:color w:val="0D0D0D"/>
          <w:sz w:val="24"/>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14:paraId="4B050000">
      <w:pPr>
        <w:ind w:firstLine="0" w:left="567" w:right="276"/>
        <w:jc w:val="both"/>
        <w:rPr>
          <w:rFonts w:ascii="Times New Roman" w:hAnsi="Times New Roman"/>
          <w:i w:val="1"/>
          <w:sz w:val="24"/>
        </w:rPr>
      </w:pPr>
      <w:r>
        <w:rPr>
          <w:rFonts w:ascii="Times New Roman" w:hAnsi="Times New Roman"/>
          <w:i w:val="1"/>
          <w:color w:val="0D0D0D"/>
          <w:sz w:val="24"/>
        </w:rPr>
        <w:t>Планируемые результаты развития компетентности обучающихся в области использования информационно-коммуникационных технологий.</w:t>
      </w:r>
    </w:p>
    <w:p w14:paraId="4C050000">
      <w:pPr>
        <w:pStyle w:val="Style_1"/>
        <w:ind w:firstLine="0" w:left="567" w:right="280"/>
        <w:rPr>
          <w:sz w:val="24"/>
        </w:rPr>
      </w:pPr>
      <w:r>
        <w:rPr>
          <w:color w:val="0D0D0D"/>
          <w:sz w:val="24"/>
        </w:rPr>
        <w:t xml:space="preserve">Планируемые результаты развития компетентности обучающихся в области использования ИКТ учитывают их особые образовательные потребности, индивидуальные особенности общего и речевого развития, существующие знания и компетенции, полученные </w:t>
      </w:r>
      <w:r>
        <w:rPr>
          <w:color w:val="0D0D0D"/>
          <w:sz w:val="24"/>
        </w:rPr>
        <w:t>обучающимися</w:t>
      </w:r>
      <w:r>
        <w:rPr>
          <w:color w:val="0D0D0D"/>
          <w:sz w:val="24"/>
        </w:rPr>
        <w:t xml:space="preserve"> вне </w:t>
      </w:r>
      <w:r>
        <w:rPr>
          <w:color w:val="0D0D0D"/>
          <w:spacing w:val="-2"/>
          <w:sz w:val="24"/>
        </w:rPr>
        <w:t>образовательной</w:t>
      </w:r>
      <w:r>
        <w:rPr>
          <w:color w:val="0D0D0D"/>
          <w:spacing w:val="-2"/>
          <w:sz w:val="24"/>
        </w:rPr>
        <w:t xml:space="preserve"> </w:t>
      </w:r>
      <w:r>
        <w:rPr>
          <w:color w:val="0D0D0D"/>
          <w:spacing w:val="-2"/>
          <w:sz w:val="24"/>
        </w:rPr>
        <w:t>организации.</w:t>
      </w:r>
      <w:r>
        <w:rPr>
          <w:color w:val="0D0D0D"/>
          <w:spacing w:val="-2"/>
          <w:sz w:val="24"/>
        </w:rPr>
        <w:t xml:space="preserve"> </w:t>
      </w:r>
      <w:r>
        <w:rPr>
          <w:color w:val="0D0D0D"/>
          <w:spacing w:val="-2"/>
          <w:sz w:val="24"/>
        </w:rPr>
        <w:t>Вместе</w:t>
      </w:r>
      <w:r>
        <w:rPr>
          <w:color w:val="0D0D0D"/>
          <w:spacing w:val="-2"/>
          <w:sz w:val="24"/>
        </w:rPr>
        <w:t xml:space="preserve"> </w:t>
      </w:r>
      <w:r>
        <w:rPr>
          <w:color w:val="0D0D0D"/>
          <w:spacing w:val="-2"/>
          <w:sz w:val="24"/>
        </w:rPr>
        <w:t>с</w:t>
      </w:r>
      <w:r>
        <w:rPr>
          <w:color w:val="0D0D0D"/>
          <w:spacing w:val="-2"/>
          <w:sz w:val="24"/>
        </w:rPr>
        <w:t xml:space="preserve"> </w:t>
      </w:r>
      <w:r>
        <w:rPr>
          <w:color w:val="0D0D0D"/>
          <w:spacing w:val="-2"/>
          <w:sz w:val="24"/>
        </w:rPr>
        <w:t>тем</w:t>
      </w:r>
      <w:r>
        <w:rPr>
          <w:color w:val="0D0D0D"/>
          <w:spacing w:val="-2"/>
          <w:sz w:val="24"/>
        </w:rPr>
        <w:t xml:space="preserve"> </w:t>
      </w:r>
      <w:r>
        <w:rPr>
          <w:color w:val="0D0D0D"/>
          <w:spacing w:val="-2"/>
          <w:sz w:val="24"/>
        </w:rPr>
        <w:t>планируемые</w:t>
      </w:r>
      <w:r>
        <w:rPr>
          <w:color w:val="0D0D0D"/>
          <w:spacing w:val="-2"/>
          <w:sz w:val="24"/>
        </w:rPr>
        <w:t xml:space="preserve"> </w:t>
      </w:r>
      <w:r>
        <w:rPr>
          <w:color w:val="0D0D0D"/>
          <w:spacing w:val="-2"/>
          <w:sz w:val="24"/>
        </w:rPr>
        <w:t>результаты</w:t>
      </w:r>
      <w:r>
        <w:rPr>
          <w:color w:val="0D0D0D"/>
          <w:spacing w:val="-2"/>
          <w:sz w:val="24"/>
        </w:rPr>
        <w:t xml:space="preserve"> </w:t>
      </w:r>
      <w:r>
        <w:rPr>
          <w:color w:val="0D0D0D"/>
          <w:spacing w:val="-2"/>
          <w:sz w:val="24"/>
        </w:rPr>
        <w:t>могут</w:t>
      </w:r>
      <w:r>
        <w:rPr>
          <w:color w:val="0D0D0D"/>
          <w:spacing w:val="-2"/>
          <w:sz w:val="24"/>
        </w:rPr>
        <w:t xml:space="preserve"> </w:t>
      </w:r>
      <w:r>
        <w:rPr>
          <w:color w:val="0D0D0D"/>
          <w:spacing w:val="-2"/>
          <w:sz w:val="24"/>
        </w:rPr>
        <w:t xml:space="preserve">быть </w:t>
      </w:r>
      <w:r>
        <w:rPr>
          <w:color w:val="0D0D0D"/>
          <w:sz w:val="24"/>
        </w:rPr>
        <w:t xml:space="preserve">адаптированы с учетом требуемого </w:t>
      </w:r>
      <w:r>
        <w:rPr>
          <w:color w:val="0D0D0D"/>
          <w:sz w:val="24"/>
        </w:rPr>
        <w:t>обучающемуся</w:t>
      </w:r>
      <w:r>
        <w:rPr>
          <w:color w:val="0D0D0D"/>
          <w:sz w:val="24"/>
        </w:rPr>
        <w:t xml:space="preserve"> сопровождения в сфере формирования ИКТ-компетенций.</w:t>
      </w:r>
    </w:p>
    <w:p w14:paraId="4D050000">
      <w:pPr>
        <w:pStyle w:val="Style_1"/>
        <w:spacing w:before="1"/>
        <w:ind w:firstLine="0" w:left="567" w:right="280"/>
        <w:rPr>
          <w:sz w:val="24"/>
        </w:rPr>
      </w:pPr>
      <w:r>
        <w:rPr>
          <w:color w:val="0D0D0D"/>
          <w:sz w:val="24"/>
        </w:rPr>
        <w:t>В рамках направления «Обращение с устройствами ИКТ» в качестве основных</w:t>
      </w:r>
      <w:r>
        <w:rPr>
          <w:color w:val="0D0D0D"/>
          <w:sz w:val="24"/>
        </w:rPr>
        <w:t xml:space="preserve"> </w:t>
      </w:r>
      <w:r>
        <w:rPr>
          <w:color w:val="0D0D0D"/>
          <w:sz w:val="24"/>
        </w:rPr>
        <w:t>планируемых</w:t>
      </w:r>
      <w:r>
        <w:rPr>
          <w:color w:val="0D0D0D"/>
          <w:sz w:val="24"/>
        </w:rPr>
        <w:t xml:space="preserve"> </w:t>
      </w:r>
      <w:r>
        <w:rPr>
          <w:color w:val="0D0D0D"/>
          <w:sz w:val="24"/>
        </w:rPr>
        <w:t>результато</w:t>
      </w:r>
      <w:r>
        <w:rPr>
          <w:color w:val="0D0D0D"/>
          <w:sz w:val="24"/>
        </w:rPr>
        <w:t xml:space="preserve"> </w:t>
      </w:r>
      <w:r>
        <w:rPr>
          <w:color w:val="0D0D0D"/>
          <w:sz w:val="24"/>
        </w:rPr>
        <w:t>ввозможен</w:t>
      </w:r>
      <w:r>
        <w:rPr>
          <w:color w:val="0D0D0D"/>
          <w:sz w:val="24"/>
        </w:rPr>
        <w:t xml:space="preserve"> </w:t>
      </w:r>
      <w:r>
        <w:rPr>
          <w:color w:val="0D0D0D"/>
          <w:sz w:val="24"/>
        </w:rPr>
        <w:t>следующий</w:t>
      </w:r>
      <w:r>
        <w:rPr>
          <w:color w:val="0D0D0D"/>
          <w:sz w:val="24"/>
        </w:rPr>
        <w:t xml:space="preserve"> </w:t>
      </w:r>
      <w:r>
        <w:rPr>
          <w:color w:val="0D0D0D"/>
          <w:sz w:val="24"/>
        </w:rPr>
        <w:t>список</w:t>
      </w:r>
      <w:r>
        <w:rPr>
          <w:color w:val="0D0D0D"/>
          <w:sz w:val="24"/>
        </w:rPr>
        <w:t xml:space="preserve"> </w:t>
      </w:r>
      <w:r>
        <w:rPr>
          <w:color w:val="0D0D0D"/>
          <w:sz w:val="24"/>
        </w:rPr>
        <w:t>того,</w:t>
      </w:r>
      <w:r>
        <w:rPr>
          <w:color w:val="0D0D0D"/>
          <w:sz w:val="24"/>
        </w:rPr>
        <w:t xml:space="preserve">  </w:t>
      </w:r>
      <w:r>
        <w:rPr>
          <w:color w:val="0D0D0D"/>
          <w:spacing w:val="-5"/>
          <w:sz w:val="24"/>
        </w:rPr>
        <w:t>что</w:t>
      </w:r>
      <w:r>
        <w:rPr>
          <w:sz w:val="24"/>
        </w:rPr>
        <w:t xml:space="preserve"> </w:t>
      </w:r>
      <w:r>
        <w:rPr>
          <w:color w:val="0D0D0D"/>
          <w:sz w:val="24"/>
        </w:rPr>
        <w:t>о</w:t>
      </w:r>
      <w:r>
        <w:rPr>
          <w:color w:val="0D0D0D"/>
          <w:sz w:val="24"/>
        </w:rPr>
        <w:t>бучающийся</w:t>
      </w:r>
      <w:r>
        <w:rPr>
          <w:color w:val="0D0D0D"/>
          <w:sz w:val="24"/>
        </w:rPr>
        <w:t xml:space="preserve"> </w:t>
      </w:r>
      <w:r>
        <w:rPr>
          <w:color w:val="0D0D0D"/>
          <w:spacing w:val="-2"/>
          <w:sz w:val="24"/>
        </w:rPr>
        <w:t>сможет:</w:t>
      </w:r>
    </w:p>
    <w:p w14:paraId="4E050000">
      <w:pPr>
        <w:sectPr>
          <w:headerReference r:id="rId25" w:type="default"/>
          <w:pgSz w:h="16840" w:orient="portrait" w:w="11910"/>
          <w:pgMar w:bottom="280" w:footer="0" w:gutter="0" w:header="752" w:left="1020" w:right="860" w:top="1020"/>
        </w:sectPr>
      </w:pPr>
    </w:p>
    <w:p w14:paraId="4F050000">
      <w:pPr>
        <w:pStyle w:val="Style_2"/>
        <w:widowControl w:val="0"/>
        <w:numPr>
          <w:ilvl w:val="0"/>
          <w:numId w:val="28"/>
        </w:numPr>
        <w:tabs>
          <w:tab w:leader="none" w:pos="1106" w:val="left"/>
        </w:tabs>
        <w:spacing w:after="0"/>
        <w:ind w:firstLine="0" w:left="567" w:right="276"/>
        <w:contextualSpacing w:val="0"/>
        <w:jc w:val="both"/>
        <w:rPr>
          <w:rFonts w:ascii="Times New Roman" w:hAnsi="Times New Roman"/>
          <w:sz w:val="24"/>
        </w:rPr>
      </w:pPr>
      <w:r>
        <w:rPr>
          <w:rFonts w:ascii="Times New Roman" w:hAnsi="Times New Roman"/>
          <w:color w:val="0D0D0D"/>
          <w:sz w:val="24"/>
        </w:rPr>
        <w:t>осуществлять информационное подключение к локальной сети и глобальной сети Интернет;</w:t>
      </w:r>
    </w:p>
    <w:p w14:paraId="50050000">
      <w:pPr>
        <w:pStyle w:val="Style_2"/>
        <w:widowControl w:val="0"/>
        <w:numPr>
          <w:ilvl w:val="0"/>
          <w:numId w:val="28"/>
        </w:numPr>
        <w:tabs>
          <w:tab w:leader="none" w:pos="1106" w:val="left"/>
        </w:tabs>
        <w:spacing w:after="0"/>
        <w:ind w:firstLine="0" w:left="567"/>
        <w:contextualSpacing w:val="0"/>
        <w:jc w:val="both"/>
        <w:rPr>
          <w:rFonts w:ascii="Times New Roman" w:hAnsi="Times New Roman"/>
          <w:sz w:val="24"/>
        </w:rPr>
      </w:pPr>
      <w:r>
        <w:rPr>
          <w:rFonts w:ascii="Times New Roman" w:hAnsi="Times New Roman"/>
          <w:color w:val="0D0D0D"/>
          <w:sz w:val="24"/>
        </w:rPr>
        <w:t>получать</w:t>
      </w:r>
      <w:r>
        <w:rPr>
          <w:rFonts w:ascii="Times New Roman" w:hAnsi="Times New Roman"/>
          <w:color w:val="0D0D0D"/>
          <w:sz w:val="24"/>
        </w:rPr>
        <w:t xml:space="preserve"> </w:t>
      </w:r>
      <w:r>
        <w:rPr>
          <w:rFonts w:ascii="Times New Roman" w:hAnsi="Times New Roman"/>
          <w:color w:val="0D0D0D"/>
          <w:sz w:val="24"/>
        </w:rPr>
        <w:t>информацию</w:t>
      </w:r>
      <w:r>
        <w:rPr>
          <w:rFonts w:ascii="Times New Roman" w:hAnsi="Times New Roman"/>
          <w:color w:val="0D0D0D"/>
          <w:sz w:val="24"/>
        </w:rPr>
        <w:t xml:space="preserve"> </w:t>
      </w:r>
      <w:r>
        <w:rPr>
          <w:rFonts w:ascii="Times New Roman" w:hAnsi="Times New Roman"/>
          <w:color w:val="0D0D0D"/>
          <w:sz w:val="24"/>
        </w:rPr>
        <w:t>о</w:t>
      </w:r>
      <w:r>
        <w:rPr>
          <w:rFonts w:ascii="Times New Roman" w:hAnsi="Times New Roman"/>
          <w:color w:val="0D0D0D"/>
          <w:sz w:val="24"/>
        </w:rPr>
        <w:t xml:space="preserve"> </w:t>
      </w:r>
      <w:r>
        <w:rPr>
          <w:rFonts w:ascii="Times New Roman" w:hAnsi="Times New Roman"/>
          <w:color w:val="0D0D0D"/>
          <w:sz w:val="24"/>
        </w:rPr>
        <w:t>характеристиках</w:t>
      </w:r>
      <w:r>
        <w:rPr>
          <w:rFonts w:ascii="Times New Roman" w:hAnsi="Times New Roman"/>
          <w:color w:val="0D0D0D"/>
          <w:sz w:val="24"/>
        </w:rPr>
        <w:t xml:space="preserve"> </w:t>
      </w:r>
      <w:r>
        <w:rPr>
          <w:rFonts w:ascii="Times New Roman" w:hAnsi="Times New Roman"/>
          <w:color w:val="0D0D0D"/>
          <w:spacing w:val="-2"/>
          <w:sz w:val="24"/>
        </w:rPr>
        <w:t>компьютера;</w:t>
      </w:r>
    </w:p>
    <w:p w14:paraId="51050000">
      <w:pPr>
        <w:pStyle w:val="Style_2"/>
        <w:widowControl w:val="0"/>
        <w:numPr>
          <w:ilvl w:val="0"/>
          <w:numId w:val="28"/>
        </w:numPr>
        <w:tabs>
          <w:tab w:leader="none" w:pos="1106" w:val="left"/>
        </w:tabs>
        <w:spacing w:after="0" w:before="4"/>
        <w:ind w:firstLine="0" w:left="567" w:right="281"/>
        <w:contextualSpacing w:val="0"/>
        <w:jc w:val="both"/>
        <w:rPr>
          <w:rFonts w:ascii="Times New Roman" w:hAnsi="Times New Roman"/>
          <w:sz w:val="24"/>
        </w:rPr>
      </w:pPr>
      <w:r>
        <w:rPr>
          <w:rFonts w:ascii="Times New Roman" w:hAnsi="Times New Roman"/>
          <w:color w:val="0D0D0D"/>
          <w:sz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14:paraId="52050000">
      <w:pPr>
        <w:pStyle w:val="Style_2"/>
        <w:widowControl w:val="0"/>
        <w:numPr>
          <w:ilvl w:val="0"/>
          <w:numId w:val="28"/>
        </w:numPr>
        <w:tabs>
          <w:tab w:leader="none" w:pos="1106" w:val="left"/>
        </w:tabs>
        <w:spacing w:after="0"/>
        <w:ind w:firstLine="0" w:left="567" w:right="274"/>
        <w:contextualSpacing w:val="0"/>
        <w:jc w:val="both"/>
        <w:rPr>
          <w:rFonts w:ascii="Times New Roman" w:hAnsi="Times New Roman"/>
          <w:sz w:val="24"/>
        </w:rPr>
      </w:pPr>
      <w:r>
        <w:rPr>
          <w:rFonts w:ascii="Times New Roman" w:hAnsi="Times New Roman"/>
          <w:color w:val="0D0D0D"/>
          <w:sz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14:paraId="53050000">
      <w:pPr>
        <w:pStyle w:val="Style_2"/>
        <w:widowControl w:val="0"/>
        <w:numPr>
          <w:ilvl w:val="0"/>
          <w:numId w:val="28"/>
        </w:numPr>
        <w:tabs>
          <w:tab w:leader="none" w:pos="1106" w:val="left"/>
        </w:tabs>
        <w:spacing w:after="0"/>
        <w:ind w:firstLine="0" w:left="567" w:right="279"/>
        <w:contextualSpacing w:val="0"/>
        <w:jc w:val="both"/>
        <w:rPr>
          <w:rFonts w:ascii="Times New Roman" w:hAnsi="Times New Roman"/>
          <w:sz w:val="24"/>
        </w:rPr>
      </w:pPr>
      <w:r>
        <w:rPr>
          <w:rFonts w:ascii="Times New Roman" w:hAnsi="Times New Roman"/>
          <w:color w:val="0D0D0D"/>
          <w:sz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14:paraId="54050000">
      <w:pPr>
        <w:pStyle w:val="Style_2"/>
        <w:widowControl w:val="0"/>
        <w:numPr>
          <w:ilvl w:val="0"/>
          <w:numId w:val="28"/>
        </w:numPr>
        <w:tabs>
          <w:tab w:leader="none" w:pos="1106" w:val="left"/>
        </w:tabs>
        <w:spacing w:after="0"/>
        <w:ind w:firstLine="0" w:left="567" w:right="282"/>
        <w:contextualSpacing w:val="0"/>
        <w:jc w:val="both"/>
        <w:rPr>
          <w:rFonts w:ascii="Times New Roman" w:hAnsi="Times New Roman"/>
          <w:sz w:val="24"/>
        </w:rPr>
      </w:pPr>
      <w:r>
        <w:rPr>
          <w:rFonts w:ascii="Times New Roman" w:hAnsi="Times New Roman"/>
          <w:color w:val="0D0D0D"/>
          <w:sz w:val="24"/>
        </w:rPr>
        <w:t>соблюдать требования техники безопасности, гигиены, эргономики и ресурсосбережения при работе с устройствами ИКТ.</w:t>
      </w:r>
    </w:p>
    <w:p w14:paraId="55050000">
      <w:pPr>
        <w:pStyle w:val="Style_1"/>
        <w:ind w:firstLine="0" w:left="567" w:right="276"/>
        <w:rPr>
          <w:sz w:val="24"/>
        </w:rPr>
      </w:pPr>
      <w:r>
        <w:rPr>
          <w:color w:val="0D0D0D"/>
          <w:sz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14:paraId="56050000">
      <w:pPr>
        <w:pStyle w:val="Style_2"/>
        <w:widowControl w:val="0"/>
        <w:numPr>
          <w:ilvl w:val="0"/>
          <w:numId w:val="28"/>
        </w:numPr>
        <w:tabs>
          <w:tab w:leader="none" w:pos="961" w:val="left"/>
        </w:tabs>
        <w:spacing w:after="0"/>
        <w:ind w:firstLine="0" w:left="567"/>
        <w:contextualSpacing w:val="0"/>
        <w:jc w:val="both"/>
        <w:rPr>
          <w:rFonts w:ascii="Times New Roman" w:hAnsi="Times New Roman"/>
          <w:sz w:val="24"/>
        </w:rPr>
      </w:pPr>
      <w:r>
        <w:rPr>
          <w:rFonts w:ascii="Times New Roman" w:hAnsi="Times New Roman"/>
          <w:color w:val="0D0D0D"/>
          <w:sz w:val="24"/>
        </w:rPr>
        <w:t>создавать</w:t>
      </w:r>
      <w:r>
        <w:rPr>
          <w:rFonts w:ascii="Times New Roman" w:hAnsi="Times New Roman"/>
          <w:color w:val="0D0D0D"/>
          <w:sz w:val="24"/>
        </w:rPr>
        <w:t xml:space="preserve"> </w:t>
      </w:r>
      <w:r>
        <w:rPr>
          <w:rFonts w:ascii="Times New Roman" w:hAnsi="Times New Roman"/>
          <w:color w:val="0D0D0D"/>
          <w:sz w:val="24"/>
        </w:rPr>
        <w:t>презентации</w:t>
      </w:r>
      <w:r>
        <w:rPr>
          <w:rFonts w:ascii="Times New Roman" w:hAnsi="Times New Roman"/>
          <w:color w:val="0D0D0D"/>
          <w:sz w:val="24"/>
        </w:rPr>
        <w:t xml:space="preserve"> </w:t>
      </w:r>
      <w:r>
        <w:rPr>
          <w:rFonts w:ascii="Times New Roman" w:hAnsi="Times New Roman"/>
          <w:color w:val="0D0D0D"/>
          <w:sz w:val="24"/>
        </w:rPr>
        <w:t>на</w:t>
      </w:r>
      <w:r>
        <w:rPr>
          <w:rFonts w:ascii="Times New Roman" w:hAnsi="Times New Roman"/>
          <w:color w:val="0D0D0D"/>
          <w:sz w:val="24"/>
        </w:rPr>
        <w:t xml:space="preserve"> </w:t>
      </w:r>
      <w:r>
        <w:rPr>
          <w:rFonts w:ascii="Times New Roman" w:hAnsi="Times New Roman"/>
          <w:color w:val="0D0D0D"/>
          <w:sz w:val="24"/>
        </w:rPr>
        <w:t>основе</w:t>
      </w:r>
      <w:r>
        <w:rPr>
          <w:rFonts w:ascii="Times New Roman" w:hAnsi="Times New Roman"/>
          <w:color w:val="0D0D0D"/>
          <w:sz w:val="24"/>
        </w:rPr>
        <w:t xml:space="preserve"> </w:t>
      </w:r>
      <w:r>
        <w:rPr>
          <w:rFonts w:ascii="Times New Roman" w:hAnsi="Times New Roman"/>
          <w:color w:val="0D0D0D"/>
          <w:sz w:val="24"/>
        </w:rPr>
        <w:t>цифровых</w:t>
      </w:r>
      <w:r>
        <w:rPr>
          <w:rFonts w:ascii="Times New Roman" w:hAnsi="Times New Roman"/>
          <w:color w:val="0D0D0D"/>
          <w:sz w:val="24"/>
        </w:rPr>
        <w:t xml:space="preserve"> </w:t>
      </w:r>
      <w:r>
        <w:rPr>
          <w:rFonts w:ascii="Times New Roman" w:hAnsi="Times New Roman"/>
          <w:color w:val="0D0D0D"/>
          <w:spacing w:val="-2"/>
          <w:sz w:val="24"/>
        </w:rPr>
        <w:t>фотографий;</w:t>
      </w:r>
    </w:p>
    <w:p w14:paraId="57050000">
      <w:pPr>
        <w:pStyle w:val="Style_2"/>
        <w:widowControl w:val="0"/>
        <w:numPr>
          <w:ilvl w:val="0"/>
          <w:numId w:val="28"/>
        </w:numPr>
        <w:tabs>
          <w:tab w:leader="none" w:pos="961" w:val="left"/>
          <w:tab w:leader="none" w:pos="2517" w:val="left"/>
          <w:tab w:leader="none" w:pos="4061" w:val="left"/>
          <w:tab w:leader="none" w:pos="5601" w:val="left"/>
          <w:tab w:leader="none" w:pos="7356" w:val="left"/>
          <w:tab w:leader="none" w:pos="7797" w:val="left"/>
        </w:tabs>
        <w:spacing w:after="0"/>
        <w:ind w:firstLine="0" w:left="567" w:right="282"/>
        <w:contextualSpacing w:val="0"/>
        <w:jc w:val="both"/>
        <w:rPr>
          <w:rFonts w:ascii="Times New Roman" w:hAnsi="Times New Roman"/>
          <w:sz w:val="24"/>
        </w:rPr>
      </w:pPr>
      <w:r>
        <w:rPr>
          <w:rFonts w:ascii="Times New Roman" w:hAnsi="Times New Roman"/>
          <w:color w:val="0D0D0D"/>
          <w:spacing w:val="-2"/>
          <w:sz w:val="24"/>
        </w:rPr>
        <w:t>проводить</w:t>
      </w:r>
      <w:r>
        <w:rPr>
          <w:rFonts w:ascii="Times New Roman" w:hAnsi="Times New Roman"/>
          <w:color w:val="0D0D0D"/>
          <w:sz w:val="24"/>
        </w:rPr>
        <w:tab/>
      </w:r>
      <w:r>
        <w:rPr>
          <w:rFonts w:ascii="Times New Roman" w:hAnsi="Times New Roman"/>
          <w:color w:val="0D0D0D"/>
          <w:spacing w:val="-2"/>
          <w:sz w:val="24"/>
        </w:rPr>
        <w:t>обработку</w:t>
      </w:r>
      <w:r>
        <w:rPr>
          <w:rFonts w:ascii="Times New Roman" w:hAnsi="Times New Roman"/>
          <w:color w:val="0D0D0D"/>
          <w:sz w:val="24"/>
        </w:rPr>
        <w:tab/>
      </w:r>
      <w:r>
        <w:rPr>
          <w:rFonts w:ascii="Times New Roman" w:hAnsi="Times New Roman"/>
          <w:color w:val="0D0D0D"/>
          <w:spacing w:val="-2"/>
          <w:sz w:val="24"/>
        </w:rPr>
        <w:t>цифровых</w:t>
      </w:r>
      <w:r>
        <w:rPr>
          <w:rFonts w:ascii="Times New Roman" w:hAnsi="Times New Roman"/>
          <w:color w:val="0D0D0D"/>
          <w:sz w:val="24"/>
        </w:rPr>
        <w:tab/>
      </w:r>
      <w:r>
        <w:rPr>
          <w:rFonts w:ascii="Times New Roman" w:hAnsi="Times New Roman"/>
          <w:color w:val="0D0D0D"/>
          <w:spacing w:val="-2"/>
          <w:sz w:val="24"/>
        </w:rPr>
        <w:t>фотографий</w:t>
      </w:r>
      <w:r>
        <w:rPr>
          <w:rFonts w:ascii="Times New Roman" w:hAnsi="Times New Roman"/>
          <w:color w:val="0D0D0D"/>
          <w:sz w:val="24"/>
        </w:rPr>
        <w:tab/>
      </w:r>
      <w:r>
        <w:rPr>
          <w:rFonts w:ascii="Times New Roman" w:hAnsi="Times New Roman"/>
          <w:color w:val="0D0D0D"/>
          <w:spacing w:val="-10"/>
          <w:sz w:val="24"/>
        </w:rPr>
        <w:t>с</w:t>
      </w:r>
      <w:r>
        <w:rPr>
          <w:rFonts w:ascii="Times New Roman" w:hAnsi="Times New Roman"/>
          <w:color w:val="0D0D0D"/>
          <w:sz w:val="24"/>
        </w:rPr>
        <w:tab/>
      </w:r>
      <w:r>
        <w:rPr>
          <w:rFonts w:ascii="Times New Roman" w:hAnsi="Times New Roman"/>
          <w:color w:val="0D0D0D"/>
          <w:spacing w:val="-2"/>
          <w:sz w:val="24"/>
        </w:rPr>
        <w:t xml:space="preserve">использованием </w:t>
      </w:r>
      <w:r>
        <w:rPr>
          <w:rFonts w:ascii="Times New Roman" w:hAnsi="Times New Roman"/>
          <w:color w:val="0D0D0D"/>
          <w:sz w:val="24"/>
        </w:rPr>
        <w:t>возможностей специальных компьютерных инструментов;</w:t>
      </w:r>
    </w:p>
    <w:p w14:paraId="58050000">
      <w:pPr>
        <w:pStyle w:val="Style_2"/>
        <w:widowControl w:val="0"/>
        <w:numPr>
          <w:ilvl w:val="0"/>
          <w:numId w:val="28"/>
        </w:numPr>
        <w:tabs>
          <w:tab w:leader="none" w:pos="961" w:val="left"/>
        </w:tabs>
        <w:spacing w:after="0"/>
        <w:ind w:firstLine="0" w:left="567" w:right="274"/>
        <w:contextualSpacing w:val="0"/>
        <w:jc w:val="both"/>
        <w:rPr>
          <w:rFonts w:ascii="Times New Roman" w:hAnsi="Times New Roman"/>
          <w:sz w:val="24"/>
        </w:rPr>
      </w:pPr>
      <w:r>
        <w:rPr>
          <w:rFonts w:ascii="Times New Roman" w:hAnsi="Times New Roman"/>
          <w:color w:val="0D0D0D"/>
          <w:sz w:val="24"/>
        </w:rPr>
        <w:t>осуществлять</w:t>
      </w:r>
      <w:r>
        <w:rPr>
          <w:rFonts w:ascii="Times New Roman" w:hAnsi="Times New Roman"/>
          <w:color w:val="0D0D0D"/>
          <w:sz w:val="24"/>
        </w:rPr>
        <w:t xml:space="preserve"> </w:t>
      </w:r>
      <w:r>
        <w:rPr>
          <w:rFonts w:ascii="Times New Roman" w:hAnsi="Times New Roman"/>
          <w:color w:val="0D0D0D"/>
          <w:sz w:val="24"/>
        </w:rPr>
        <w:t>видеосъемку</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проводит</w:t>
      </w:r>
      <w:r>
        <w:rPr>
          <w:rFonts w:ascii="Times New Roman" w:hAnsi="Times New Roman"/>
          <w:color w:val="0D0D0D"/>
          <w:sz w:val="24"/>
        </w:rPr>
        <w:t xml:space="preserve"> </w:t>
      </w:r>
      <w:r>
        <w:rPr>
          <w:rFonts w:ascii="Times New Roman" w:hAnsi="Times New Roman"/>
          <w:color w:val="0D0D0D"/>
          <w:sz w:val="24"/>
        </w:rPr>
        <w:t>монтаж</w:t>
      </w:r>
      <w:r>
        <w:rPr>
          <w:rFonts w:ascii="Times New Roman" w:hAnsi="Times New Roman"/>
          <w:color w:val="0D0D0D"/>
          <w:sz w:val="24"/>
        </w:rPr>
        <w:t xml:space="preserve"> </w:t>
      </w:r>
      <w:r>
        <w:rPr>
          <w:rFonts w:ascii="Times New Roman" w:hAnsi="Times New Roman"/>
          <w:color w:val="0D0D0D"/>
          <w:sz w:val="24"/>
        </w:rPr>
        <w:t>отснятого</w:t>
      </w:r>
      <w:r>
        <w:rPr>
          <w:rFonts w:ascii="Times New Roman" w:hAnsi="Times New Roman"/>
          <w:color w:val="0D0D0D"/>
          <w:sz w:val="24"/>
        </w:rPr>
        <w:t xml:space="preserve"> </w:t>
      </w:r>
      <w:r>
        <w:rPr>
          <w:rFonts w:ascii="Times New Roman" w:hAnsi="Times New Roman"/>
          <w:color w:val="0D0D0D"/>
          <w:sz w:val="24"/>
        </w:rPr>
        <w:t>материала</w:t>
      </w:r>
      <w:r>
        <w:rPr>
          <w:rFonts w:ascii="Times New Roman" w:hAnsi="Times New Roman"/>
          <w:color w:val="0D0D0D"/>
          <w:sz w:val="24"/>
        </w:rPr>
        <w:t xml:space="preserve"> </w:t>
      </w:r>
      <w:r>
        <w:rPr>
          <w:rFonts w:ascii="Times New Roman" w:hAnsi="Times New Roman"/>
          <w:color w:val="0D0D0D"/>
          <w:sz w:val="24"/>
        </w:rPr>
        <w:t>с использованием возможностей специальных компьютерных инструментов.</w:t>
      </w:r>
    </w:p>
    <w:p w14:paraId="59050000">
      <w:pPr>
        <w:pStyle w:val="Style_1"/>
        <w:ind w:firstLine="0" w:left="567" w:right="280"/>
        <w:rPr>
          <w:sz w:val="24"/>
        </w:rPr>
      </w:pPr>
      <w:r>
        <w:rPr>
          <w:color w:val="0D0D0D"/>
          <w:sz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14:paraId="5A050000">
      <w:pPr>
        <w:pStyle w:val="Style_2"/>
        <w:widowControl w:val="0"/>
        <w:numPr>
          <w:ilvl w:val="0"/>
          <w:numId w:val="28"/>
        </w:numPr>
        <w:tabs>
          <w:tab w:leader="none" w:pos="961" w:val="left"/>
        </w:tabs>
        <w:spacing w:after="0"/>
        <w:ind w:firstLine="0" w:left="567" w:right="278"/>
        <w:contextualSpacing w:val="0"/>
        <w:jc w:val="both"/>
        <w:rPr>
          <w:rFonts w:ascii="Times New Roman" w:hAnsi="Times New Roman"/>
          <w:sz w:val="24"/>
        </w:rPr>
      </w:pPr>
      <w:r>
        <w:rPr>
          <w:rFonts w:ascii="Times New Roman" w:hAnsi="Times New Roman"/>
          <w:color w:val="0D0D0D"/>
          <w:sz w:val="24"/>
        </w:rPr>
        <w:t>использовать</w:t>
      </w:r>
      <w:r>
        <w:rPr>
          <w:rFonts w:ascii="Times New Roman" w:hAnsi="Times New Roman"/>
          <w:color w:val="0D0D0D"/>
          <w:sz w:val="24"/>
        </w:rPr>
        <w:t xml:space="preserve"> </w:t>
      </w:r>
      <w:r>
        <w:rPr>
          <w:rFonts w:ascii="Times New Roman" w:hAnsi="Times New Roman"/>
          <w:color w:val="0D0D0D"/>
          <w:sz w:val="24"/>
        </w:rPr>
        <w:t>различные</w:t>
      </w:r>
      <w:r>
        <w:rPr>
          <w:rFonts w:ascii="Times New Roman" w:hAnsi="Times New Roman"/>
          <w:color w:val="0D0D0D"/>
          <w:sz w:val="24"/>
        </w:rPr>
        <w:t xml:space="preserve"> </w:t>
      </w:r>
      <w:r>
        <w:rPr>
          <w:rFonts w:ascii="Times New Roman" w:hAnsi="Times New Roman"/>
          <w:color w:val="0D0D0D"/>
          <w:sz w:val="24"/>
        </w:rPr>
        <w:t>приемы</w:t>
      </w:r>
      <w:r>
        <w:rPr>
          <w:rFonts w:ascii="Times New Roman" w:hAnsi="Times New Roman"/>
          <w:color w:val="0D0D0D"/>
          <w:sz w:val="24"/>
        </w:rPr>
        <w:t xml:space="preserve"> </w:t>
      </w:r>
      <w:r>
        <w:rPr>
          <w:rFonts w:ascii="Times New Roman" w:hAnsi="Times New Roman"/>
          <w:color w:val="0D0D0D"/>
          <w:sz w:val="24"/>
        </w:rPr>
        <w:t>поиска</w:t>
      </w:r>
      <w:r>
        <w:rPr>
          <w:rFonts w:ascii="Times New Roman" w:hAnsi="Times New Roman"/>
          <w:color w:val="0D0D0D"/>
          <w:sz w:val="24"/>
        </w:rPr>
        <w:t xml:space="preserve"> </w:t>
      </w:r>
      <w:r>
        <w:rPr>
          <w:rFonts w:ascii="Times New Roman" w:hAnsi="Times New Roman"/>
          <w:color w:val="0D0D0D"/>
          <w:sz w:val="24"/>
        </w:rPr>
        <w:t>информации</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сетиИнтернет (поисковые системы, справочные разделы, предметные рубрики);</w:t>
      </w:r>
    </w:p>
    <w:p w14:paraId="5B050000">
      <w:pPr>
        <w:pStyle w:val="Style_2"/>
        <w:widowControl w:val="0"/>
        <w:numPr>
          <w:ilvl w:val="0"/>
          <w:numId w:val="28"/>
        </w:numPr>
        <w:tabs>
          <w:tab w:leader="none" w:pos="961" w:val="left"/>
        </w:tabs>
        <w:spacing w:after="0"/>
        <w:ind w:firstLine="0" w:left="567" w:right="276"/>
        <w:contextualSpacing w:val="0"/>
        <w:jc w:val="both"/>
        <w:rPr>
          <w:rFonts w:ascii="Times New Roman" w:hAnsi="Times New Roman"/>
          <w:sz w:val="24"/>
        </w:rPr>
      </w:pPr>
      <w:r>
        <w:rPr>
          <w:rFonts w:ascii="Times New Roman" w:hAnsi="Times New Roman"/>
          <w:color w:val="0D0D0D"/>
          <w:sz w:val="24"/>
        </w:rPr>
        <w:t>строить запросы для поиска информации с использованием логических операций и анализировать результаты поиска;</w:t>
      </w:r>
    </w:p>
    <w:p w14:paraId="5C050000">
      <w:pPr>
        <w:pStyle w:val="Style_2"/>
        <w:widowControl w:val="0"/>
        <w:numPr>
          <w:ilvl w:val="0"/>
          <w:numId w:val="28"/>
        </w:numPr>
        <w:tabs>
          <w:tab w:leader="none" w:pos="961" w:val="left"/>
          <w:tab w:leader="none" w:pos="2762" w:val="left"/>
          <w:tab w:leader="none" w:pos="4244" w:val="left"/>
          <w:tab w:leader="none" w:pos="6248" w:val="left"/>
          <w:tab w:leader="none" w:pos="6594" w:val="left"/>
          <w:tab w:leader="none" w:pos="7246" w:val="left"/>
          <w:tab w:leader="none" w:pos="8138" w:val="left"/>
        </w:tabs>
        <w:spacing w:after="0"/>
        <w:ind w:firstLine="0" w:left="567" w:right="283"/>
        <w:contextualSpacing w:val="0"/>
        <w:jc w:val="both"/>
        <w:rPr>
          <w:rFonts w:ascii="Times New Roman" w:hAnsi="Times New Roman"/>
          <w:sz w:val="24"/>
        </w:rPr>
      </w:pPr>
      <w:r>
        <w:rPr>
          <w:rFonts w:ascii="Times New Roman" w:hAnsi="Times New Roman"/>
          <w:color w:val="0D0D0D"/>
          <w:spacing w:val="-2"/>
          <w:sz w:val="24"/>
        </w:rPr>
        <w:t>использовать</w:t>
      </w:r>
      <w:r>
        <w:rPr>
          <w:rFonts w:ascii="Times New Roman" w:hAnsi="Times New Roman"/>
          <w:color w:val="0D0D0D"/>
          <w:sz w:val="24"/>
        </w:rPr>
        <w:tab/>
      </w:r>
      <w:r>
        <w:rPr>
          <w:rFonts w:ascii="Times New Roman" w:hAnsi="Times New Roman"/>
          <w:color w:val="0D0D0D"/>
          <w:spacing w:val="-2"/>
          <w:sz w:val="24"/>
        </w:rPr>
        <w:t>различные</w:t>
      </w:r>
      <w:r>
        <w:rPr>
          <w:rFonts w:ascii="Times New Roman" w:hAnsi="Times New Roman"/>
          <w:color w:val="0D0D0D"/>
          <w:sz w:val="24"/>
        </w:rPr>
        <w:tab/>
      </w:r>
      <w:r>
        <w:rPr>
          <w:rFonts w:ascii="Times New Roman" w:hAnsi="Times New Roman"/>
          <w:color w:val="0D0D0D"/>
          <w:spacing w:val="-2"/>
          <w:sz w:val="24"/>
        </w:rPr>
        <w:t>библиотечные,</w:t>
      </w:r>
      <w:r>
        <w:rPr>
          <w:rFonts w:ascii="Times New Roman" w:hAnsi="Times New Roman"/>
          <w:color w:val="0D0D0D"/>
          <w:sz w:val="24"/>
        </w:rPr>
        <w:tab/>
      </w:r>
      <w:r>
        <w:rPr>
          <w:rFonts w:ascii="Times New Roman" w:hAnsi="Times New Roman"/>
          <w:color w:val="0D0D0D"/>
          <w:spacing w:val="-10"/>
          <w:sz w:val="24"/>
        </w:rPr>
        <w:t>в</w:t>
      </w:r>
      <w:r>
        <w:rPr>
          <w:rFonts w:ascii="Times New Roman" w:hAnsi="Times New Roman"/>
          <w:color w:val="0D0D0D"/>
          <w:sz w:val="24"/>
        </w:rPr>
        <w:tab/>
      </w:r>
      <w:r>
        <w:rPr>
          <w:rFonts w:ascii="Times New Roman" w:hAnsi="Times New Roman"/>
          <w:color w:val="0D0D0D"/>
          <w:spacing w:val="-4"/>
          <w:sz w:val="24"/>
        </w:rPr>
        <w:t>том</w:t>
      </w:r>
      <w:r>
        <w:rPr>
          <w:rFonts w:ascii="Times New Roman" w:hAnsi="Times New Roman"/>
          <w:color w:val="0D0D0D"/>
          <w:sz w:val="24"/>
        </w:rPr>
        <w:tab/>
      </w:r>
      <w:r>
        <w:rPr>
          <w:rFonts w:ascii="Times New Roman" w:hAnsi="Times New Roman"/>
          <w:color w:val="0D0D0D"/>
          <w:spacing w:val="-2"/>
          <w:sz w:val="24"/>
        </w:rPr>
        <w:t>числе</w:t>
      </w:r>
      <w:r>
        <w:rPr>
          <w:rFonts w:ascii="Times New Roman" w:hAnsi="Times New Roman"/>
          <w:color w:val="0D0D0D"/>
          <w:sz w:val="24"/>
        </w:rPr>
        <w:tab/>
      </w:r>
      <w:r>
        <w:rPr>
          <w:rFonts w:ascii="Times New Roman" w:hAnsi="Times New Roman"/>
          <w:color w:val="0D0D0D"/>
          <w:spacing w:val="-2"/>
          <w:sz w:val="24"/>
        </w:rPr>
        <w:t xml:space="preserve">электронные, </w:t>
      </w:r>
      <w:r>
        <w:rPr>
          <w:rFonts w:ascii="Times New Roman" w:hAnsi="Times New Roman"/>
          <w:color w:val="0D0D0D"/>
          <w:sz w:val="24"/>
        </w:rPr>
        <w:t>каталоги для поиска необходимых книг;</w:t>
      </w:r>
    </w:p>
    <w:p w14:paraId="5D050000">
      <w:pPr>
        <w:pStyle w:val="Style_2"/>
        <w:widowControl w:val="0"/>
        <w:numPr>
          <w:ilvl w:val="0"/>
          <w:numId w:val="28"/>
        </w:numPr>
        <w:tabs>
          <w:tab w:leader="none" w:pos="961" w:val="left"/>
        </w:tabs>
        <w:spacing w:after="0"/>
        <w:ind w:firstLine="0" w:left="567" w:right="281"/>
        <w:contextualSpacing w:val="0"/>
        <w:jc w:val="both"/>
        <w:rPr>
          <w:rFonts w:ascii="Times New Roman" w:hAnsi="Times New Roman"/>
          <w:sz w:val="24"/>
        </w:rPr>
      </w:pPr>
      <w:r>
        <w:rPr>
          <w:rFonts w:ascii="Times New Roman" w:hAnsi="Times New Roman"/>
          <w:color w:val="0D0D0D"/>
          <w:sz w:val="24"/>
        </w:rPr>
        <w:t>искать</w:t>
      </w:r>
      <w:r>
        <w:rPr>
          <w:rFonts w:ascii="Times New Roman" w:hAnsi="Times New Roman"/>
          <w:color w:val="0D0D0D"/>
          <w:sz w:val="24"/>
        </w:rPr>
        <w:t xml:space="preserve"> </w:t>
      </w:r>
      <w:r>
        <w:rPr>
          <w:rFonts w:ascii="Times New Roman" w:hAnsi="Times New Roman"/>
          <w:color w:val="0D0D0D"/>
          <w:sz w:val="24"/>
        </w:rPr>
        <w:t>информацию</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различных</w:t>
      </w:r>
      <w:r>
        <w:rPr>
          <w:rFonts w:ascii="Times New Roman" w:hAnsi="Times New Roman"/>
          <w:color w:val="0D0D0D"/>
          <w:sz w:val="24"/>
        </w:rPr>
        <w:t xml:space="preserve"> </w:t>
      </w:r>
      <w:r>
        <w:rPr>
          <w:rFonts w:ascii="Times New Roman" w:hAnsi="Times New Roman"/>
          <w:color w:val="0D0D0D"/>
          <w:sz w:val="24"/>
        </w:rPr>
        <w:t>базах</w:t>
      </w:r>
      <w:r>
        <w:rPr>
          <w:rFonts w:ascii="Times New Roman" w:hAnsi="Times New Roman"/>
          <w:color w:val="0D0D0D"/>
          <w:sz w:val="24"/>
        </w:rPr>
        <w:t xml:space="preserve"> </w:t>
      </w:r>
      <w:r>
        <w:rPr>
          <w:rFonts w:ascii="Times New Roman" w:hAnsi="Times New Roman"/>
          <w:color w:val="0D0D0D"/>
          <w:sz w:val="24"/>
        </w:rPr>
        <w:t>данных</w:t>
      </w:r>
      <w:r>
        <w:rPr>
          <w:rFonts w:ascii="Times New Roman" w:hAnsi="Times New Roman"/>
          <w:color w:val="0D0D0D"/>
          <w:sz w:val="24"/>
        </w:rPr>
        <w:t>,с</w:t>
      </w:r>
      <w:r>
        <w:rPr>
          <w:rFonts w:ascii="Times New Roman" w:hAnsi="Times New Roman"/>
          <w:color w:val="0D0D0D"/>
          <w:sz w:val="24"/>
        </w:rPr>
        <w:t>оздавать</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заполнять базы данных, в частности, использовать различные определители;</w:t>
      </w:r>
    </w:p>
    <w:p w14:paraId="5E050000">
      <w:pPr>
        <w:pStyle w:val="Style_2"/>
        <w:widowControl w:val="0"/>
        <w:numPr>
          <w:ilvl w:val="0"/>
          <w:numId w:val="28"/>
        </w:numPr>
        <w:tabs>
          <w:tab w:leader="none" w:pos="961" w:val="left"/>
          <w:tab w:leader="none" w:pos="2384" w:val="left"/>
          <w:tab w:leader="none" w:pos="3027" w:val="left"/>
          <w:tab w:leader="none" w:pos="5344" w:val="left"/>
          <w:tab w:leader="none" w:pos="7335" w:val="left"/>
          <w:tab w:leader="none" w:pos="8865" w:val="left"/>
          <w:tab w:leader="none" w:pos="9225" w:val="left"/>
        </w:tabs>
        <w:spacing w:after="0"/>
        <w:ind w:firstLine="0" w:left="567" w:right="278"/>
        <w:contextualSpacing w:val="0"/>
        <w:jc w:val="both"/>
        <w:rPr>
          <w:rFonts w:ascii="Times New Roman" w:hAnsi="Times New Roman"/>
          <w:sz w:val="24"/>
        </w:rPr>
      </w:pPr>
      <w:r>
        <w:rPr>
          <w:rFonts w:ascii="Times New Roman" w:hAnsi="Times New Roman"/>
          <w:color w:val="0D0D0D"/>
          <w:spacing w:val="-2"/>
          <w:sz w:val="24"/>
        </w:rPr>
        <w:t>сохранять</w:t>
      </w:r>
      <w:r>
        <w:rPr>
          <w:rFonts w:ascii="Times New Roman" w:hAnsi="Times New Roman"/>
          <w:color w:val="0D0D0D"/>
          <w:sz w:val="24"/>
        </w:rPr>
        <w:tab/>
      </w:r>
      <w:r>
        <w:rPr>
          <w:rFonts w:ascii="Times New Roman" w:hAnsi="Times New Roman"/>
          <w:color w:val="0D0D0D"/>
          <w:spacing w:val="-4"/>
          <w:sz w:val="24"/>
        </w:rPr>
        <w:t>для</w:t>
      </w:r>
      <w:r>
        <w:rPr>
          <w:rFonts w:ascii="Times New Roman" w:hAnsi="Times New Roman"/>
          <w:color w:val="0D0D0D"/>
          <w:sz w:val="24"/>
        </w:rPr>
        <w:tab/>
      </w:r>
      <w:r>
        <w:rPr>
          <w:rFonts w:ascii="Times New Roman" w:hAnsi="Times New Roman"/>
          <w:color w:val="0D0D0D"/>
          <w:spacing w:val="-2"/>
          <w:sz w:val="24"/>
        </w:rPr>
        <w:t>индивидуального</w:t>
      </w:r>
      <w:r>
        <w:rPr>
          <w:rFonts w:ascii="Times New Roman" w:hAnsi="Times New Roman"/>
          <w:color w:val="0D0D0D"/>
          <w:sz w:val="24"/>
        </w:rPr>
        <w:tab/>
      </w:r>
      <w:r>
        <w:rPr>
          <w:rFonts w:ascii="Times New Roman" w:hAnsi="Times New Roman"/>
          <w:color w:val="0D0D0D"/>
          <w:spacing w:val="-2"/>
          <w:sz w:val="24"/>
        </w:rPr>
        <w:t>использования,</w:t>
      </w:r>
      <w:r>
        <w:rPr>
          <w:rFonts w:ascii="Times New Roman" w:hAnsi="Times New Roman"/>
          <w:color w:val="0D0D0D"/>
          <w:sz w:val="24"/>
        </w:rPr>
        <w:tab/>
      </w:r>
      <w:r>
        <w:rPr>
          <w:rFonts w:ascii="Times New Roman" w:hAnsi="Times New Roman"/>
          <w:color w:val="0D0D0D"/>
          <w:spacing w:val="-2"/>
          <w:sz w:val="24"/>
        </w:rPr>
        <w:t>найденные</w:t>
      </w:r>
      <w:r>
        <w:rPr>
          <w:rFonts w:ascii="Times New Roman" w:hAnsi="Times New Roman"/>
          <w:color w:val="0D0D0D"/>
          <w:sz w:val="24"/>
        </w:rPr>
        <w:tab/>
      </w:r>
      <w:r>
        <w:rPr>
          <w:rFonts w:ascii="Times New Roman" w:hAnsi="Times New Roman"/>
          <w:color w:val="0D0D0D"/>
          <w:spacing w:val="-10"/>
          <w:sz w:val="24"/>
        </w:rPr>
        <w:t>в</w:t>
      </w:r>
      <w:r>
        <w:rPr>
          <w:rFonts w:ascii="Times New Roman" w:hAnsi="Times New Roman"/>
          <w:color w:val="0D0D0D"/>
          <w:sz w:val="24"/>
        </w:rPr>
        <w:tab/>
      </w:r>
      <w:r>
        <w:rPr>
          <w:rFonts w:ascii="Times New Roman" w:hAnsi="Times New Roman"/>
          <w:color w:val="0D0D0D"/>
          <w:spacing w:val="-4"/>
          <w:sz w:val="24"/>
        </w:rPr>
        <w:t xml:space="preserve">сети </w:t>
      </w:r>
      <w:r>
        <w:rPr>
          <w:rFonts w:ascii="Times New Roman" w:hAnsi="Times New Roman"/>
          <w:color w:val="0D0D0D"/>
          <w:sz w:val="24"/>
        </w:rPr>
        <w:t>Интернет информационные объекты и ссылки на них.</w:t>
      </w:r>
    </w:p>
    <w:p w14:paraId="5F050000">
      <w:pPr>
        <w:pStyle w:val="Style_1"/>
        <w:ind w:firstLine="0" w:left="567" w:right="283"/>
        <w:rPr>
          <w:sz w:val="24"/>
        </w:rPr>
      </w:pPr>
      <w:r>
        <w:rPr>
          <w:color w:val="0D0D0D"/>
          <w:sz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14:paraId="60050000">
      <w:pPr>
        <w:pStyle w:val="Style_2"/>
        <w:widowControl w:val="0"/>
        <w:numPr>
          <w:ilvl w:val="0"/>
          <w:numId w:val="28"/>
        </w:numPr>
        <w:tabs>
          <w:tab w:leader="none" w:pos="961" w:val="left"/>
        </w:tabs>
        <w:spacing w:after="0"/>
        <w:ind w:firstLine="0" w:left="567" w:right="278"/>
        <w:contextualSpacing w:val="0"/>
        <w:jc w:val="both"/>
        <w:rPr>
          <w:rFonts w:ascii="Times New Roman" w:hAnsi="Times New Roman"/>
          <w:sz w:val="24"/>
        </w:rPr>
      </w:pPr>
      <w:r>
        <w:rPr>
          <w:rFonts w:ascii="Times New Roman" w:hAnsi="Times New Roman"/>
          <w:color w:val="0D0D0D"/>
          <w:sz w:val="24"/>
        </w:rPr>
        <w:t xml:space="preserve">осуществлять редактирование и структурирование текстов, доступных </w:t>
      </w:r>
      <w:r>
        <w:rPr>
          <w:rFonts w:ascii="Times New Roman" w:hAnsi="Times New Roman"/>
          <w:color w:val="0D0D0D"/>
          <w:sz w:val="24"/>
        </w:rPr>
        <w:t>обучающимся</w:t>
      </w:r>
      <w:r>
        <w:rPr>
          <w:rFonts w:ascii="Times New Roman" w:hAnsi="Times New Roman"/>
          <w:color w:val="0D0D0D"/>
          <w:sz w:val="24"/>
        </w:rPr>
        <w:t xml:space="preserve"> по смыслу, средствами текстового редактора;</w:t>
      </w:r>
    </w:p>
    <w:p w14:paraId="61050000">
      <w:pPr>
        <w:pStyle w:val="Style_2"/>
        <w:widowControl w:val="0"/>
        <w:numPr>
          <w:ilvl w:val="0"/>
          <w:numId w:val="28"/>
        </w:numPr>
        <w:tabs>
          <w:tab w:leader="none" w:pos="961" w:val="left"/>
        </w:tabs>
        <w:spacing w:after="0"/>
        <w:ind w:firstLine="0" w:left="567" w:right="274"/>
        <w:contextualSpacing w:val="0"/>
        <w:jc w:val="both"/>
        <w:rPr>
          <w:rFonts w:ascii="Times New Roman" w:hAnsi="Times New Roman"/>
          <w:sz w:val="24"/>
        </w:rPr>
      </w:pPr>
      <w:r>
        <w:rPr>
          <w:rFonts w:ascii="Times New Roman" w:hAnsi="Times New Roman"/>
          <w:color w:val="0D0D0D"/>
          <w:sz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14:paraId="62050000">
      <w:pPr>
        <w:pStyle w:val="Style_2"/>
        <w:widowControl w:val="0"/>
        <w:numPr>
          <w:ilvl w:val="0"/>
          <w:numId w:val="28"/>
        </w:numPr>
        <w:tabs>
          <w:tab w:leader="none" w:pos="961" w:val="left"/>
        </w:tabs>
        <w:spacing w:after="0"/>
        <w:ind w:firstLine="0" w:left="567"/>
        <w:contextualSpacing w:val="0"/>
        <w:jc w:val="both"/>
        <w:rPr>
          <w:rFonts w:ascii="Times New Roman" w:hAnsi="Times New Roman"/>
          <w:sz w:val="24"/>
        </w:rPr>
      </w:pPr>
      <w:r>
        <w:rPr>
          <w:rFonts w:ascii="Times New Roman" w:hAnsi="Times New Roman"/>
          <w:color w:val="0D0D0D"/>
          <w:sz w:val="24"/>
        </w:rPr>
        <w:t>вставлять</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документ</w:t>
      </w:r>
      <w:r>
        <w:rPr>
          <w:rFonts w:ascii="Times New Roman" w:hAnsi="Times New Roman"/>
          <w:color w:val="0D0D0D"/>
          <w:sz w:val="24"/>
        </w:rPr>
        <w:t xml:space="preserve"> </w:t>
      </w:r>
      <w:r>
        <w:rPr>
          <w:rFonts w:ascii="Times New Roman" w:hAnsi="Times New Roman"/>
          <w:color w:val="0D0D0D"/>
          <w:sz w:val="24"/>
        </w:rPr>
        <w:t>формулы,</w:t>
      </w:r>
      <w:r>
        <w:rPr>
          <w:rFonts w:ascii="Times New Roman" w:hAnsi="Times New Roman"/>
          <w:color w:val="0D0D0D"/>
          <w:sz w:val="24"/>
        </w:rPr>
        <w:t xml:space="preserve"> </w:t>
      </w:r>
      <w:r>
        <w:rPr>
          <w:rFonts w:ascii="Times New Roman" w:hAnsi="Times New Roman"/>
          <w:color w:val="0D0D0D"/>
          <w:sz w:val="24"/>
        </w:rPr>
        <w:t>таблицы,</w:t>
      </w:r>
      <w:r>
        <w:rPr>
          <w:rFonts w:ascii="Times New Roman" w:hAnsi="Times New Roman"/>
          <w:color w:val="0D0D0D"/>
          <w:sz w:val="24"/>
        </w:rPr>
        <w:t xml:space="preserve"> </w:t>
      </w:r>
      <w:r>
        <w:rPr>
          <w:rFonts w:ascii="Times New Roman" w:hAnsi="Times New Roman"/>
          <w:color w:val="0D0D0D"/>
          <w:sz w:val="24"/>
        </w:rPr>
        <w:t>списки,</w:t>
      </w:r>
      <w:r>
        <w:rPr>
          <w:rFonts w:ascii="Times New Roman" w:hAnsi="Times New Roman"/>
          <w:color w:val="0D0D0D"/>
          <w:sz w:val="24"/>
        </w:rPr>
        <w:t xml:space="preserve"> </w:t>
      </w:r>
      <w:r>
        <w:rPr>
          <w:rFonts w:ascii="Times New Roman" w:hAnsi="Times New Roman"/>
          <w:color w:val="0D0D0D"/>
          <w:spacing w:val="-2"/>
          <w:sz w:val="24"/>
        </w:rPr>
        <w:t>изображения;</w:t>
      </w:r>
    </w:p>
    <w:p w14:paraId="63050000">
      <w:pPr>
        <w:sectPr>
          <w:headerReference r:id="rId4" w:type="default"/>
          <w:pgSz w:h="16840" w:orient="portrait" w:w="11910"/>
          <w:pgMar w:bottom="280" w:footer="0" w:gutter="0" w:header="752" w:left="1020" w:right="860" w:top="1020"/>
        </w:sectPr>
      </w:pPr>
    </w:p>
    <w:p w14:paraId="64050000">
      <w:pPr>
        <w:pStyle w:val="Style_2"/>
        <w:widowControl w:val="0"/>
        <w:numPr>
          <w:ilvl w:val="0"/>
          <w:numId w:val="28"/>
        </w:numPr>
        <w:tabs>
          <w:tab w:leader="none" w:pos="961" w:val="left"/>
        </w:tabs>
        <w:spacing w:after="0" w:before="92"/>
        <w:ind w:firstLine="0" w:left="567"/>
        <w:contextualSpacing w:val="0"/>
        <w:jc w:val="both"/>
        <w:rPr>
          <w:rFonts w:ascii="Times New Roman" w:hAnsi="Times New Roman"/>
          <w:sz w:val="24"/>
        </w:rPr>
      </w:pPr>
      <w:r>
        <w:rPr>
          <w:rFonts w:ascii="Times New Roman" w:hAnsi="Times New Roman"/>
          <w:color w:val="0D0D0D"/>
          <w:sz w:val="24"/>
        </w:rPr>
        <w:t>участвовать</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коллективном</w:t>
      </w:r>
      <w:r>
        <w:rPr>
          <w:rFonts w:ascii="Times New Roman" w:hAnsi="Times New Roman"/>
          <w:color w:val="0D0D0D"/>
          <w:sz w:val="24"/>
        </w:rPr>
        <w:t xml:space="preserve"> </w:t>
      </w:r>
      <w:r>
        <w:rPr>
          <w:rFonts w:ascii="Times New Roman" w:hAnsi="Times New Roman"/>
          <w:color w:val="0D0D0D"/>
          <w:sz w:val="24"/>
        </w:rPr>
        <w:t>создании</w:t>
      </w:r>
      <w:r>
        <w:rPr>
          <w:rFonts w:ascii="Times New Roman" w:hAnsi="Times New Roman"/>
          <w:color w:val="0D0D0D"/>
          <w:sz w:val="24"/>
        </w:rPr>
        <w:t xml:space="preserve"> </w:t>
      </w:r>
      <w:r>
        <w:rPr>
          <w:rFonts w:ascii="Times New Roman" w:hAnsi="Times New Roman"/>
          <w:color w:val="0D0D0D"/>
          <w:sz w:val="24"/>
        </w:rPr>
        <w:t>текстового</w:t>
      </w:r>
      <w:r>
        <w:rPr>
          <w:rFonts w:ascii="Times New Roman" w:hAnsi="Times New Roman"/>
          <w:color w:val="0D0D0D"/>
          <w:sz w:val="24"/>
        </w:rPr>
        <w:t xml:space="preserve"> </w:t>
      </w:r>
      <w:r>
        <w:rPr>
          <w:rFonts w:ascii="Times New Roman" w:hAnsi="Times New Roman"/>
          <w:color w:val="0D0D0D"/>
          <w:spacing w:val="-2"/>
          <w:sz w:val="24"/>
        </w:rPr>
        <w:t>документа;</w:t>
      </w:r>
    </w:p>
    <w:p w14:paraId="65050000">
      <w:pPr>
        <w:pStyle w:val="Style_2"/>
        <w:widowControl w:val="0"/>
        <w:numPr>
          <w:ilvl w:val="0"/>
          <w:numId w:val="28"/>
        </w:numPr>
        <w:tabs>
          <w:tab w:leader="none" w:pos="961" w:val="left"/>
        </w:tabs>
        <w:spacing w:after="0"/>
        <w:ind w:firstLine="0" w:left="567"/>
        <w:contextualSpacing w:val="0"/>
        <w:jc w:val="both"/>
        <w:rPr>
          <w:rFonts w:ascii="Times New Roman" w:hAnsi="Times New Roman"/>
          <w:sz w:val="24"/>
        </w:rPr>
      </w:pPr>
      <w:r>
        <w:rPr>
          <w:rFonts w:ascii="Times New Roman" w:hAnsi="Times New Roman"/>
          <w:color w:val="0D0D0D"/>
          <w:sz w:val="24"/>
        </w:rPr>
        <w:t>создавать</w:t>
      </w:r>
      <w:r>
        <w:rPr>
          <w:rFonts w:ascii="Times New Roman" w:hAnsi="Times New Roman"/>
          <w:color w:val="0D0D0D"/>
          <w:sz w:val="24"/>
        </w:rPr>
        <w:t xml:space="preserve"> </w:t>
      </w:r>
      <w:r>
        <w:rPr>
          <w:rFonts w:ascii="Times New Roman" w:hAnsi="Times New Roman"/>
          <w:color w:val="0D0D0D"/>
          <w:sz w:val="24"/>
        </w:rPr>
        <w:t>гипертекстовые</w:t>
      </w:r>
      <w:r>
        <w:rPr>
          <w:rFonts w:ascii="Times New Roman" w:hAnsi="Times New Roman"/>
          <w:color w:val="0D0D0D"/>
          <w:sz w:val="24"/>
        </w:rPr>
        <w:t xml:space="preserve"> </w:t>
      </w:r>
      <w:r>
        <w:rPr>
          <w:rFonts w:ascii="Times New Roman" w:hAnsi="Times New Roman"/>
          <w:color w:val="0D0D0D"/>
          <w:spacing w:val="-2"/>
          <w:sz w:val="24"/>
        </w:rPr>
        <w:t>документы.</w:t>
      </w:r>
    </w:p>
    <w:p w14:paraId="66050000">
      <w:pPr>
        <w:pStyle w:val="Style_1"/>
        <w:ind w:firstLine="0" w:left="567" w:right="283"/>
        <w:rPr>
          <w:sz w:val="24"/>
        </w:rPr>
      </w:pPr>
      <w:r>
        <w:rPr>
          <w:color w:val="0D0D0D"/>
          <w:sz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14:paraId="67050000">
      <w:pPr>
        <w:pStyle w:val="Style_2"/>
        <w:widowControl w:val="0"/>
        <w:numPr>
          <w:ilvl w:val="0"/>
          <w:numId w:val="28"/>
        </w:numPr>
        <w:tabs>
          <w:tab w:leader="none" w:pos="961" w:val="left"/>
        </w:tabs>
        <w:spacing w:after="0"/>
        <w:ind w:firstLine="0" w:left="567" w:right="280"/>
        <w:contextualSpacing w:val="0"/>
        <w:jc w:val="both"/>
        <w:rPr>
          <w:rFonts w:ascii="Times New Roman" w:hAnsi="Times New Roman"/>
          <w:sz w:val="24"/>
        </w:rPr>
      </w:pPr>
      <w:r>
        <w:rPr>
          <w:rFonts w:ascii="Times New Roman" w:hAnsi="Times New Roman"/>
          <w:color w:val="0D0D0D"/>
          <w:sz w:val="24"/>
        </w:rPr>
        <w:t>создавать и редактировать изображения с помощью инструментов графического редактора;</w:t>
      </w:r>
    </w:p>
    <w:p w14:paraId="68050000">
      <w:pPr>
        <w:pStyle w:val="Style_2"/>
        <w:widowControl w:val="0"/>
        <w:numPr>
          <w:ilvl w:val="0"/>
          <w:numId w:val="28"/>
        </w:numPr>
        <w:tabs>
          <w:tab w:leader="none" w:pos="961" w:val="left"/>
        </w:tabs>
        <w:spacing w:after="0"/>
        <w:ind w:firstLine="0" w:left="567" w:right="282"/>
        <w:contextualSpacing w:val="0"/>
        <w:jc w:val="both"/>
        <w:rPr>
          <w:rFonts w:ascii="Times New Roman" w:hAnsi="Times New Roman"/>
          <w:sz w:val="24"/>
        </w:rPr>
      </w:pPr>
      <w:r>
        <w:rPr>
          <w:rFonts w:ascii="Times New Roman" w:hAnsi="Times New Roman"/>
          <w:color w:val="0D0D0D"/>
          <w:sz w:val="24"/>
        </w:rPr>
        <w:t>создавать различные геометрические объекты и чертежи с использованием возможностей специальных компьютерных инструментов;</w:t>
      </w:r>
    </w:p>
    <w:p w14:paraId="69050000">
      <w:pPr>
        <w:pStyle w:val="Style_2"/>
        <w:widowControl w:val="0"/>
        <w:numPr>
          <w:ilvl w:val="0"/>
          <w:numId w:val="28"/>
        </w:numPr>
        <w:tabs>
          <w:tab w:leader="none" w:pos="961" w:val="left"/>
        </w:tabs>
        <w:spacing w:after="0"/>
        <w:ind w:firstLine="0" w:left="567" w:right="280"/>
        <w:contextualSpacing w:val="0"/>
        <w:jc w:val="both"/>
        <w:rPr>
          <w:rFonts w:ascii="Times New Roman" w:hAnsi="Times New Roman"/>
          <w:sz w:val="24"/>
        </w:rPr>
      </w:pPr>
      <w:r>
        <w:rPr>
          <w:rFonts w:ascii="Times New Roman" w:hAnsi="Times New Roman"/>
          <w:color w:val="0D0D0D"/>
          <w:sz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14:paraId="6A050000">
      <w:pPr>
        <w:pStyle w:val="Style_1"/>
        <w:ind w:firstLine="0" w:left="567" w:right="276"/>
        <w:rPr>
          <w:sz w:val="24"/>
        </w:rPr>
      </w:pPr>
      <w:r>
        <w:rPr>
          <w:color w:val="0D0D0D"/>
          <w:sz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14:paraId="6B050000">
      <w:pPr>
        <w:pStyle w:val="Style_2"/>
        <w:widowControl w:val="0"/>
        <w:numPr>
          <w:ilvl w:val="0"/>
          <w:numId w:val="28"/>
        </w:numPr>
        <w:tabs>
          <w:tab w:leader="none" w:pos="961" w:val="left"/>
        </w:tabs>
        <w:spacing w:after="0"/>
        <w:ind w:firstLine="0" w:left="567" w:right="273"/>
        <w:contextualSpacing w:val="0"/>
        <w:jc w:val="both"/>
        <w:rPr>
          <w:rFonts w:ascii="Times New Roman" w:hAnsi="Times New Roman"/>
          <w:sz w:val="24"/>
        </w:rPr>
      </w:pPr>
      <w:r>
        <w:rPr>
          <w:rFonts w:ascii="Times New Roman" w:hAnsi="Times New Roman"/>
          <w:color w:val="0D0D0D"/>
          <w:sz w:val="24"/>
        </w:rPr>
        <w:t xml:space="preserve">создавать на заданную тему мультимедийную презентацию с гиперссылками, слайды которой содержат тексты, звуки, графические </w:t>
      </w:r>
      <w:r>
        <w:rPr>
          <w:rFonts w:ascii="Times New Roman" w:hAnsi="Times New Roman"/>
          <w:color w:val="0D0D0D"/>
          <w:spacing w:val="-2"/>
          <w:sz w:val="24"/>
        </w:rPr>
        <w:t>изображения;</w:t>
      </w:r>
    </w:p>
    <w:p w14:paraId="6C050000">
      <w:pPr>
        <w:pStyle w:val="Style_2"/>
        <w:widowControl w:val="0"/>
        <w:numPr>
          <w:ilvl w:val="0"/>
          <w:numId w:val="28"/>
        </w:numPr>
        <w:tabs>
          <w:tab w:leader="none" w:pos="961" w:val="left"/>
        </w:tabs>
        <w:spacing w:after="0"/>
        <w:ind w:firstLine="0" w:left="567" w:right="277"/>
        <w:contextualSpacing w:val="0"/>
        <w:jc w:val="both"/>
        <w:rPr>
          <w:rFonts w:ascii="Times New Roman" w:hAnsi="Times New Roman"/>
          <w:sz w:val="24"/>
        </w:rPr>
      </w:pPr>
      <w:r>
        <w:rPr>
          <w:rFonts w:ascii="Times New Roman" w:hAnsi="Times New Roman"/>
          <w:color w:val="0D0D0D"/>
          <w:sz w:val="24"/>
        </w:rPr>
        <w:t>работать</w:t>
      </w:r>
      <w:r>
        <w:rPr>
          <w:rFonts w:ascii="Times New Roman" w:hAnsi="Times New Roman"/>
          <w:color w:val="0D0D0D"/>
          <w:sz w:val="24"/>
        </w:rPr>
        <w:t xml:space="preserve"> </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z w:val="24"/>
        </w:rPr>
        <w:t>особыми</w:t>
      </w:r>
      <w:r>
        <w:rPr>
          <w:rFonts w:ascii="Times New Roman" w:hAnsi="Times New Roman"/>
          <w:color w:val="0D0D0D"/>
          <w:sz w:val="24"/>
        </w:rPr>
        <w:t xml:space="preserve"> </w:t>
      </w:r>
      <w:r>
        <w:rPr>
          <w:rFonts w:ascii="Times New Roman" w:hAnsi="Times New Roman"/>
          <w:color w:val="0D0D0D"/>
          <w:sz w:val="24"/>
        </w:rPr>
        <w:t>видами</w:t>
      </w:r>
      <w:r>
        <w:rPr>
          <w:rFonts w:ascii="Times New Roman" w:hAnsi="Times New Roman"/>
          <w:color w:val="0D0D0D"/>
          <w:sz w:val="24"/>
        </w:rPr>
        <w:t xml:space="preserve"> </w:t>
      </w:r>
      <w:r>
        <w:rPr>
          <w:rFonts w:ascii="Times New Roman" w:hAnsi="Times New Roman"/>
          <w:color w:val="0D0D0D"/>
          <w:sz w:val="24"/>
        </w:rPr>
        <w:t>сообщений:</w:t>
      </w:r>
      <w:r>
        <w:rPr>
          <w:rFonts w:ascii="Times New Roman" w:hAnsi="Times New Roman"/>
          <w:color w:val="0D0D0D"/>
          <w:sz w:val="24"/>
        </w:rPr>
        <w:t xml:space="preserve"> </w:t>
      </w:r>
      <w:r>
        <w:rPr>
          <w:rFonts w:ascii="Times New Roman" w:hAnsi="Times New Roman"/>
          <w:color w:val="0D0D0D"/>
          <w:sz w:val="24"/>
        </w:rPr>
        <w:t>диаграммами</w:t>
      </w:r>
      <w:r>
        <w:rPr>
          <w:rFonts w:ascii="Times New Roman" w:hAnsi="Times New Roman"/>
          <w:color w:val="0D0D0D"/>
          <w:sz w:val="24"/>
        </w:rPr>
        <w:t xml:space="preserve"> </w:t>
      </w:r>
      <w:r>
        <w:rPr>
          <w:rFonts w:ascii="Times New Roman" w:hAnsi="Times New Roman"/>
          <w:color w:val="0D0D0D"/>
          <w:sz w:val="24"/>
        </w:rPr>
        <w:t>(алгоритмические, концептуальные,</w:t>
      </w:r>
      <w:r>
        <w:rPr>
          <w:rFonts w:ascii="Times New Roman" w:hAnsi="Times New Roman"/>
          <w:color w:val="0D0D0D"/>
          <w:sz w:val="24"/>
        </w:rPr>
        <w:t xml:space="preserve"> </w:t>
      </w:r>
      <w:r>
        <w:rPr>
          <w:rFonts w:ascii="Times New Roman" w:hAnsi="Times New Roman"/>
          <w:color w:val="0D0D0D"/>
          <w:sz w:val="24"/>
        </w:rPr>
        <w:t>классификационные,</w:t>
      </w:r>
      <w:r>
        <w:rPr>
          <w:rFonts w:ascii="Times New Roman" w:hAnsi="Times New Roman"/>
          <w:color w:val="0D0D0D"/>
          <w:sz w:val="24"/>
        </w:rPr>
        <w:t xml:space="preserve"> </w:t>
      </w:r>
      <w:r>
        <w:rPr>
          <w:rFonts w:ascii="Times New Roman" w:hAnsi="Times New Roman"/>
          <w:color w:val="0D0D0D"/>
          <w:sz w:val="24"/>
        </w:rPr>
        <w:t>организационные,</w:t>
      </w:r>
      <w:r>
        <w:rPr>
          <w:rFonts w:ascii="Times New Roman" w:hAnsi="Times New Roman"/>
          <w:color w:val="0D0D0D"/>
          <w:sz w:val="24"/>
        </w:rPr>
        <w:t xml:space="preserve"> </w:t>
      </w:r>
      <w:r>
        <w:rPr>
          <w:rFonts w:ascii="Times New Roman" w:hAnsi="Times New Roman"/>
          <w:color w:val="0D0D0D"/>
          <w:sz w:val="24"/>
        </w:rPr>
        <w:t>родства</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др.),</w:t>
      </w:r>
      <w:r>
        <w:rPr>
          <w:rFonts w:ascii="Times New Roman" w:hAnsi="Times New Roman"/>
          <w:color w:val="0D0D0D"/>
          <w:sz w:val="24"/>
        </w:rPr>
        <w:t xml:space="preserve"> </w:t>
      </w:r>
      <w:r>
        <w:rPr>
          <w:rFonts w:ascii="Times New Roman" w:hAnsi="Times New Roman"/>
          <w:color w:val="0D0D0D"/>
          <w:sz w:val="24"/>
        </w:rPr>
        <w:t>картами (географические,</w:t>
      </w:r>
      <w:r>
        <w:rPr>
          <w:rFonts w:ascii="Times New Roman" w:hAnsi="Times New Roman"/>
          <w:color w:val="0D0D0D"/>
          <w:sz w:val="24"/>
        </w:rPr>
        <w:t xml:space="preserve"> </w:t>
      </w:r>
      <w:r>
        <w:rPr>
          <w:rFonts w:ascii="Times New Roman" w:hAnsi="Times New Roman"/>
          <w:color w:val="0D0D0D"/>
          <w:sz w:val="24"/>
        </w:rPr>
        <w:t>хронологические)</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спутниковыми</w:t>
      </w:r>
      <w:r>
        <w:rPr>
          <w:rFonts w:ascii="Times New Roman" w:hAnsi="Times New Roman"/>
          <w:color w:val="0D0D0D"/>
          <w:sz w:val="24"/>
        </w:rPr>
        <w:t xml:space="preserve"> </w:t>
      </w:r>
      <w:r>
        <w:rPr>
          <w:rFonts w:ascii="Times New Roman" w:hAnsi="Times New Roman"/>
          <w:color w:val="0D0D0D"/>
          <w:sz w:val="24"/>
        </w:rPr>
        <w:t>фотографиями,</w:t>
      </w:r>
      <w:r>
        <w:rPr>
          <w:rFonts w:ascii="Times New Roman" w:hAnsi="Times New Roman"/>
          <w:color w:val="0D0D0D"/>
          <w:sz w:val="24"/>
        </w:rPr>
        <w:t xml:space="preserve"> </w:t>
      </w:r>
      <w:r>
        <w:rPr>
          <w:rFonts w:ascii="Times New Roman" w:hAnsi="Times New Roman"/>
          <w:color w:val="0D0D0D"/>
          <w:sz w:val="24"/>
        </w:rPr>
        <w:t>вт</w:t>
      </w:r>
      <w:r>
        <w:rPr>
          <w:rFonts w:ascii="Times New Roman" w:hAnsi="Times New Roman"/>
          <w:color w:val="0D0D0D"/>
          <w:sz w:val="24"/>
        </w:rPr>
        <w:t xml:space="preserve"> </w:t>
      </w:r>
      <w:r>
        <w:rPr>
          <w:rFonts w:ascii="Times New Roman" w:hAnsi="Times New Roman"/>
          <w:color w:val="0D0D0D"/>
          <w:sz w:val="24"/>
        </w:rPr>
        <w:t>омчисле в системах глобального позиционирования;</w:t>
      </w:r>
    </w:p>
    <w:p w14:paraId="6D050000">
      <w:pPr>
        <w:pStyle w:val="Style_2"/>
        <w:widowControl w:val="0"/>
        <w:numPr>
          <w:ilvl w:val="0"/>
          <w:numId w:val="28"/>
        </w:numPr>
        <w:tabs>
          <w:tab w:leader="none" w:pos="961" w:val="left"/>
        </w:tabs>
        <w:spacing w:after="0"/>
        <w:ind w:firstLine="0" w:left="567" w:right="281"/>
        <w:contextualSpacing w:val="0"/>
        <w:jc w:val="both"/>
        <w:rPr>
          <w:rFonts w:ascii="Times New Roman" w:hAnsi="Times New Roman"/>
          <w:sz w:val="24"/>
        </w:rPr>
      </w:pPr>
      <w:r>
        <w:rPr>
          <w:rFonts w:ascii="Times New Roman" w:hAnsi="Times New Roman"/>
          <w:color w:val="0D0D0D"/>
          <w:sz w:val="24"/>
        </w:rPr>
        <w:t>оценивать размеры файлов, подготовленных с использованием различных устрой</w:t>
      </w:r>
      <w:r>
        <w:rPr>
          <w:rFonts w:ascii="Times New Roman" w:hAnsi="Times New Roman"/>
          <w:color w:val="0D0D0D"/>
          <w:sz w:val="24"/>
        </w:rPr>
        <w:t>ств вв</w:t>
      </w:r>
      <w:r>
        <w:rPr>
          <w:rFonts w:ascii="Times New Roman" w:hAnsi="Times New Roman"/>
          <w:color w:val="0D0D0D"/>
          <w:sz w:val="24"/>
        </w:rPr>
        <w:t>ода информации в заданный интервал времени (клавиатура, сканер, микрофон, фотокамера, видеокамера);</w:t>
      </w:r>
    </w:p>
    <w:p w14:paraId="6E050000">
      <w:pPr>
        <w:pStyle w:val="Style_2"/>
        <w:widowControl w:val="0"/>
        <w:numPr>
          <w:ilvl w:val="0"/>
          <w:numId w:val="28"/>
        </w:numPr>
        <w:tabs>
          <w:tab w:leader="none" w:pos="961" w:val="left"/>
        </w:tabs>
        <w:spacing w:after="0"/>
        <w:ind w:firstLine="0" w:left="567"/>
        <w:contextualSpacing w:val="0"/>
        <w:jc w:val="both"/>
        <w:rPr>
          <w:rFonts w:ascii="Times New Roman" w:hAnsi="Times New Roman"/>
          <w:sz w:val="24"/>
        </w:rPr>
      </w:pPr>
      <w:r>
        <w:rPr>
          <w:rFonts w:ascii="Times New Roman" w:hAnsi="Times New Roman"/>
          <w:color w:val="0D0D0D"/>
          <w:spacing w:val="-2"/>
          <w:sz w:val="24"/>
        </w:rPr>
        <w:t>использовать</w:t>
      </w:r>
      <w:r>
        <w:rPr>
          <w:rFonts w:ascii="Times New Roman" w:hAnsi="Times New Roman"/>
          <w:color w:val="0D0D0D"/>
          <w:spacing w:val="-2"/>
          <w:sz w:val="24"/>
        </w:rPr>
        <w:t xml:space="preserve"> </w:t>
      </w:r>
      <w:r>
        <w:rPr>
          <w:rFonts w:ascii="Times New Roman" w:hAnsi="Times New Roman"/>
          <w:color w:val="0D0D0D"/>
          <w:spacing w:val="-2"/>
          <w:sz w:val="24"/>
        </w:rPr>
        <w:t>программы-архиваторы.</w:t>
      </w:r>
    </w:p>
    <w:p w14:paraId="6F050000">
      <w:pPr>
        <w:pStyle w:val="Style_1"/>
        <w:ind w:firstLine="0" w:left="567" w:right="279"/>
        <w:rPr>
          <w:sz w:val="24"/>
        </w:rPr>
      </w:pPr>
      <w:r>
        <w:rPr>
          <w:color w:val="0D0D0D"/>
          <w:sz w:val="24"/>
        </w:rPr>
        <w:t xml:space="preserve">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w:t>
      </w:r>
      <w:r>
        <w:rPr>
          <w:color w:val="0D0D0D"/>
          <w:spacing w:val="-2"/>
          <w:sz w:val="24"/>
        </w:rPr>
        <w:t>сможет:</w:t>
      </w:r>
    </w:p>
    <w:p w14:paraId="70050000">
      <w:pPr>
        <w:pStyle w:val="Style_2"/>
        <w:widowControl w:val="0"/>
        <w:numPr>
          <w:ilvl w:val="0"/>
          <w:numId w:val="28"/>
        </w:numPr>
        <w:tabs>
          <w:tab w:leader="none" w:pos="961" w:val="left"/>
          <w:tab w:leader="none" w:pos="2431" w:val="left"/>
          <w:tab w:leader="none" w:pos="3649" w:val="left"/>
          <w:tab w:leader="none" w:pos="5587" w:val="left"/>
          <w:tab w:leader="none" w:pos="5970" w:val="left"/>
          <w:tab w:leader="none" w:pos="7826" w:val="left"/>
          <w:tab w:leader="none" w:pos="8186" w:val="left"/>
        </w:tabs>
        <w:spacing w:after="0"/>
        <w:ind w:firstLine="0" w:left="567" w:right="276"/>
        <w:contextualSpacing w:val="0"/>
        <w:jc w:val="both"/>
        <w:rPr>
          <w:rFonts w:ascii="Times New Roman" w:hAnsi="Times New Roman"/>
          <w:sz w:val="24"/>
        </w:rPr>
      </w:pPr>
      <w:r>
        <w:rPr>
          <w:rFonts w:ascii="Times New Roman" w:hAnsi="Times New Roman"/>
          <w:color w:val="0D0D0D"/>
          <w:spacing w:val="-2"/>
          <w:sz w:val="24"/>
        </w:rPr>
        <w:t>проводить</w:t>
      </w:r>
      <w:r>
        <w:rPr>
          <w:rFonts w:ascii="Times New Roman" w:hAnsi="Times New Roman"/>
          <w:color w:val="0D0D0D"/>
          <w:sz w:val="24"/>
        </w:rPr>
        <w:tab/>
      </w:r>
      <w:r>
        <w:rPr>
          <w:rFonts w:ascii="Times New Roman" w:hAnsi="Times New Roman"/>
          <w:color w:val="0D0D0D"/>
          <w:spacing w:val="-2"/>
          <w:sz w:val="24"/>
        </w:rPr>
        <w:t>простые</w:t>
      </w:r>
      <w:r>
        <w:rPr>
          <w:rFonts w:ascii="Times New Roman" w:hAnsi="Times New Roman"/>
          <w:color w:val="0D0D0D"/>
          <w:sz w:val="24"/>
        </w:rPr>
        <w:tab/>
      </w:r>
      <w:r>
        <w:rPr>
          <w:rFonts w:ascii="Times New Roman" w:hAnsi="Times New Roman"/>
          <w:color w:val="0D0D0D"/>
          <w:spacing w:val="-2"/>
          <w:sz w:val="24"/>
        </w:rPr>
        <w:t>эксперименты</w:t>
      </w:r>
      <w:r>
        <w:rPr>
          <w:rFonts w:ascii="Times New Roman" w:hAnsi="Times New Roman"/>
          <w:color w:val="0D0D0D"/>
          <w:sz w:val="24"/>
        </w:rPr>
        <w:tab/>
      </w:r>
      <w:r>
        <w:rPr>
          <w:rFonts w:ascii="Times New Roman" w:hAnsi="Times New Roman"/>
          <w:color w:val="0D0D0D"/>
          <w:spacing w:val="-10"/>
          <w:sz w:val="24"/>
        </w:rPr>
        <w:t>и</w:t>
      </w:r>
      <w:r>
        <w:rPr>
          <w:rFonts w:ascii="Times New Roman" w:hAnsi="Times New Roman"/>
          <w:color w:val="0D0D0D"/>
          <w:sz w:val="24"/>
        </w:rPr>
        <w:tab/>
      </w:r>
      <w:r>
        <w:rPr>
          <w:rFonts w:ascii="Times New Roman" w:hAnsi="Times New Roman"/>
          <w:color w:val="0D0D0D"/>
          <w:spacing w:val="-2"/>
          <w:sz w:val="24"/>
        </w:rPr>
        <w:t>исследования</w:t>
      </w:r>
      <w:r>
        <w:rPr>
          <w:rFonts w:ascii="Times New Roman" w:hAnsi="Times New Roman"/>
          <w:color w:val="0D0D0D"/>
          <w:sz w:val="24"/>
        </w:rPr>
        <w:tab/>
      </w:r>
      <w:r>
        <w:rPr>
          <w:rFonts w:ascii="Times New Roman" w:hAnsi="Times New Roman"/>
          <w:color w:val="0D0D0D"/>
          <w:spacing w:val="-10"/>
          <w:sz w:val="24"/>
        </w:rPr>
        <w:t>в</w:t>
      </w:r>
      <w:r>
        <w:rPr>
          <w:rFonts w:ascii="Times New Roman" w:hAnsi="Times New Roman"/>
          <w:color w:val="0D0D0D"/>
          <w:sz w:val="24"/>
        </w:rPr>
        <w:tab/>
      </w:r>
      <w:r>
        <w:rPr>
          <w:rFonts w:ascii="Times New Roman" w:hAnsi="Times New Roman"/>
          <w:color w:val="0D0D0D"/>
          <w:spacing w:val="-2"/>
          <w:sz w:val="24"/>
        </w:rPr>
        <w:t>виртуальных лабораториях;</w:t>
      </w:r>
    </w:p>
    <w:p w14:paraId="71050000">
      <w:pPr>
        <w:pStyle w:val="Style_2"/>
        <w:widowControl w:val="0"/>
        <w:numPr>
          <w:ilvl w:val="0"/>
          <w:numId w:val="28"/>
        </w:numPr>
        <w:tabs>
          <w:tab w:leader="none" w:pos="961" w:val="left"/>
        </w:tabs>
        <w:spacing w:after="0"/>
        <w:ind w:firstLine="0" w:left="567" w:right="276"/>
        <w:contextualSpacing w:val="0"/>
        <w:jc w:val="both"/>
        <w:rPr>
          <w:rFonts w:ascii="Times New Roman" w:hAnsi="Times New Roman"/>
          <w:sz w:val="24"/>
        </w:rPr>
      </w:pPr>
      <w:r>
        <w:rPr>
          <w:rFonts w:ascii="Times New Roman" w:hAnsi="Times New Roman"/>
          <w:color w:val="0D0D0D"/>
          <w:sz w:val="24"/>
        </w:rPr>
        <w:t>вводить</w:t>
      </w:r>
      <w:r>
        <w:rPr>
          <w:rFonts w:ascii="Times New Roman" w:hAnsi="Times New Roman"/>
          <w:color w:val="0D0D0D"/>
          <w:sz w:val="24"/>
        </w:rPr>
        <w:t xml:space="preserve"> </w:t>
      </w:r>
      <w:r>
        <w:rPr>
          <w:rFonts w:ascii="Times New Roman" w:hAnsi="Times New Roman"/>
          <w:color w:val="0D0D0D"/>
          <w:sz w:val="24"/>
        </w:rPr>
        <w:t>результаты</w:t>
      </w:r>
      <w:r>
        <w:rPr>
          <w:rFonts w:ascii="Times New Roman" w:hAnsi="Times New Roman"/>
          <w:color w:val="0D0D0D"/>
          <w:sz w:val="24"/>
        </w:rPr>
        <w:t xml:space="preserve"> </w:t>
      </w:r>
      <w:r>
        <w:rPr>
          <w:rFonts w:ascii="Times New Roman" w:hAnsi="Times New Roman"/>
          <w:color w:val="0D0D0D"/>
          <w:sz w:val="24"/>
        </w:rPr>
        <w:t>измерений</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другие</w:t>
      </w:r>
      <w:r>
        <w:rPr>
          <w:rFonts w:ascii="Times New Roman" w:hAnsi="Times New Roman"/>
          <w:color w:val="0D0D0D"/>
          <w:sz w:val="24"/>
        </w:rPr>
        <w:t xml:space="preserve"> </w:t>
      </w:r>
      <w:r>
        <w:rPr>
          <w:rFonts w:ascii="Times New Roman" w:hAnsi="Times New Roman"/>
          <w:color w:val="0D0D0D"/>
          <w:sz w:val="24"/>
        </w:rPr>
        <w:t>цифровые</w:t>
      </w:r>
      <w:r>
        <w:rPr>
          <w:rFonts w:ascii="Times New Roman" w:hAnsi="Times New Roman"/>
          <w:color w:val="0D0D0D"/>
          <w:sz w:val="24"/>
        </w:rPr>
        <w:t xml:space="preserve"> </w:t>
      </w:r>
      <w:r>
        <w:rPr>
          <w:rFonts w:ascii="Times New Roman" w:hAnsi="Times New Roman"/>
          <w:color w:val="0D0D0D"/>
          <w:sz w:val="24"/>
        </w:rPr>
        <w:t>данные</w:t>
      </w:r>
      <w:r>
        <w:rPr>
          <w:rFonts w:ascii="Times New Roman" w:hAnsi="Times New Roman"/>
          <w:color w:val="0D0D0D"/>
          <w:sz w:val="24"/>
        </w:rPr>
        <w:t xml:space="preserve"> </w:t>
      </w:r>
      <w:r>
        <w:rPr>
          <w:rFonts w:ascii="Times New Roman" w:hAnsi="Times New Roman"/>
          <w:color w:val="0D0D0D"/>
          <w:sz w:val="24"/>
        </w:rPr>
        <w:t>для</w:t>
      </w:r>
      <w:r>
        <w:rPr>
          <w:rFonts w:ascii="Times New Roman" w:hAnsi="Times New Roman"/>
          <w:color w:val="0D0D0D"/>
          <w:sz w:val="24"/>
        </w:rPr>
        <w:t xml:space="preserve"> </w:t>
      </w:r>
      <w:r>
        <w:rPr>
          <w:rFonts w:ascii="Times New Roman" w:hAnsi="Times New Roman"/>
          <w:color w:val="0D0D0D"/>
          <w:sz w:val="24"/>
        </w:rPr>
        <w:t>их</w:t>
      </w:r>
      <w:r>
        <w:rPr>
          <w:rFonts w:ascii="Times New Roman" w:hAnsi="Times New Roman"/>
          <w:color w:val="0D0D0D"/>
          <w:sz w:val="24"/>
        </w:rPr>
        <w:t xml:space="preserve"> </w:t>
      </w:r>
      <w:r>
        <w:rPr>
          <w:rFonts w:ascii="Times New Roman" w:hAnsi="Times New Roman"/>
          <w:color w:val="0D0D0D"/>
          <w:sz w:val="24"/>
        </w:rPr>
        <w:t>обработки, в том числе статистической и визуализации;</w:t>
      </w:r>
    </w:p>
    <w:p w14:paraId="72050000">
      <w:pPr>
        <w:pStyle w:val="Style_2"/>
        <w:widowControl w:val="0"/>
        <w:numPr>
          <w:ilvl w:val="0"/>
          <w:numId w:val="28"/>
        </w:numPr>
        <w:tabs>
          <w:tab w:leader="none" w:pos="961" w:val="left"/>
        </w:tabs>
        <w:spacing w:after="0"/>
        <w:ind w:firstLine="0" w:left="567" w:right="271"/>
        <w:contextualSpacing w:val="0"/>
        <w:jc w:val="both"/>
        <w:rPr>
          <w:rFonts w:ascii="Times New Roman" w:hAnsi="Times New Roman"/>
          <w:sz w:val="24"/>
        </w:rPr>
      </w:pPr>
      <w:r>
        <w:rPr>
          <w:rFonts w:ascii="Times New Roman" w:hAnsi="Times New Roman"/>
          <w:color w:val="0D0D0D"/>
          <w:sz w:val="24"/>
        </w:rPr>
        <w:t>проводить</w:t>
      </w:r>
      <w:r>
        <w:rPr>
          <w:rFonts w:ascii="Times New Roman" w:hAnsi="Times New Roman"/>
          <w:color w:val="0D0D0D"/>
          <w:sz w:val="24"/>
        </w:rPr>
        <w:t xml:space="preserve"> </w:t>
      </w:r>
      <w:r>
        <w:rPr>
          <w:rFonts w:ascii="Times New Roman" w:hAnsi="Times New Roman"/>
          <w:color w:val="0D0D0D"/>
          <w:sz w:val="24"/>
        </w:rPr>
        <w:t>эксперименты</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исследования</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виртуальных</w:t>
      </w:r>
      <w:r>
        <w:rPr>
          <w:rFonts w:ascii="Times New Roman" w:hAnsi="Times New Roman"/>
          <w:color w:val="0D0D0D"/>
          <w:sz w:val="24"/>
        </w:rPr>
        <w:t xml:space="preserve"> </w:t>
      </w:r>
      <w:r>
        <w:rPr>
          <w:rFonts w:ascii="Times New Roman" w:hAnsi="Times New Roman"/>
          <w:color w:val="0D0D0D"/>
          <w:sz w:val="24"/>
        </w:rPr>
        <w:t>лабораториях</w:t>
      </w:r>
      <w:r>
        <w:rPr>
          <w:rFonts w:ascii="Times New Roman" w:hAnsi="Times New Roman"/>
          <w:color w:val="0D0D0D"/>
          <w:sz w:val="24"/>
        </w:rPr>
        <w:t xml:space="preserve"> </w:t>
      </w:r>
      <w:r>
        <w:rPr>
          <w:rFonts w:ascii="Times New Roman" w:hAnsi="Times New Roman"/>
          <w:color w:val="0D0D0D"/>
          <w:sz w:val="24"/>
        </w:rPr>
        <w:t>по естественным наукам, математике и информатике.</w:t>
      </w:r>
    </w:p>
    <w:p w14:paraId="73050000">
      <w:pPr>
        <w:pStyle w:val="Style_1"/>
        <w:ind w:firstLine="0" w:left="567" w:right="279"/>
        <w:rPr>
          <w:sz w:val="24"/>
        </w:rPr>
      </w:pPr>
      <w:r>
        <w:rPr>
          <w:color w:val="0D0D0D"/>
          <w:sz w:val="24"/>
        </w:rPr>
        <w:t>В</w:t>
      </w:r>
      <w:r>
        <w:rPr>
          <w:color w:val="0D0D0D"/>
          <w:sz w:val="24"/>
        </w:rPr>
        <w:t xml:space="preserve"> </w:t>
      </w:r>
      <w:r>
        <w:rPr>
          <w:color w:val="0D0D0D"/>
          <w:sz w:val="24"/>
        </w:rPr>
        <w:t>рамках</w:t>
      </w:r>
      <w:r>
        <w:rPr>
          <w:color w:val="0D0D0D"/>
          <w:sz w:val="24"/>
        </w:rPr>
        <w:t xml:space="preserve"> </w:t>
      </w:r>
      <w:r>
        <w:rPr>
          <w:color w:val="0D0D0D"/>
          <w:sz w:val="24"/>
        </w:rPr>
        <w:t>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14:paraId="74050000">
      <w:pPr>
        <w:pStyle w:val="Style_2"/>
        <w:widowControl w:val="0"/>
        <w:numPr>
          <w:ilvl w:val="0"/>
          <w:numId w:val="28"/>
        </w:numPr>
        <w:tabs>
          <w:tab w:leader="none" w:pos="961" w:val="left"/>
        </w:tabs>
        <w:spacing w:after="0"/>
        <w:ind w:firstLine="0" w:left="567" w:right="279"/>
        <w:contextualSpacing w:val="0"/>
        <w:jc w:val="both"/>
        <w:rPr>
          <w:rFonts w:ascii="Times New Roman" w:hAnsi="Times New Roman"/>
          <w:sz w:val="24"/>
        </w:rPr>
      </w:pPr>
      <w:r>
        <w:rPr>
          <w:rFonts w:ascii="Times New Roman" w:hAnsi="Times New Roman"/>
          <w:color w:val="0D0D0D"/>
          <w:sz w:val="24"/>
        </w:rPr>
        <w:t>строить с помощью компьютерных инструментов разнообразные информационные структуры для описания объектов;</w:t>
      </w:r>
    </w:p>
    <w:p w14:paraId="75050000">
      <w:pPr>
        <w:pStyle w:val="Style_2"/>
        <w:widowControl w:val="0"/>
        <w:numPr>
          <w:ilvl w:val="0"/>
          <w:numId w:val="28"/>
        </w:numPr>
        <w:tabs>
          <w:tab w:leader="none" w:pos="961" w:val="left"/>
        </w:tabs>
        <w:spacing w:after="0"/>
        <w:ind w:firstLine="0" w:left="567" w:right="276"/>
        <w:contextualSpacing w:val="0"/>
        <w:jc w:val="both"/>
        <w:rPr>
          <w:rFonts w:ascii="Times New Roman" w:hAnsi="Times New Roman"/>
          <w:sz w:val="24"/>
        </w:rPr>
      </w:pPr>
      <w:r>
        <w:rPr>
          <w:rFonts w:ascii="Times New Roman" w:hAnsi="Times New Roman"/>
          <w:color w:val="0D0D0D"/>
          <w:sz w:val="24"/>
        </w:rPr>
        <w:t xml:space="preserve">конструировать и моделировать с использованием материальных конструкторов с компьютерным управлением и обратной связью </w:t>
      </w:r>
      <w:r>
        <w:rPr>
          <w:rFonts w:ascii="Times New Roman" w:hAnsi="Times New Roman"/>
          <w:color w:val="0D0D0D"/>
          <w:spacing w:val="-2"/>
          <w:sz w:val="24"/>
        </w:rPr>
        <w:t>(робототехника);</w:t>
      </w:r>
    </w:p>
    <w:p w14:paraId="76050000">
      <w:pPr>
        <w:sectPr>
          <w:headerReference r:id="rId1" w:type="default"/>
          <w:pgSz w:h="16840" w:orient="portrait" w:w="11910"/>
          <w:pgMar w:bottom="280" w:footer="0" w:gutter="0" w:header="752" w:left="1020" w:right="860" w:top="1020"/>
        </w:sectPr>
      </w:pPr>
    </w:p>
    <w:p w14:paraId="77050000">
      <w:pPr>
        <w:pStyle w:val="Style_2"/>
        <w:widowControl w:val="0"/>
        <w:numPr>
          <w:ilvl w:val="0"/>
          <w:numId w:val="28"/>
        </w:numPr>
        <w:tabs>
          <w:tab w:leader="none" w:pos="961" w:val="left"/>
        </w:tabs>
        <w:spacing w:after="0" w:before="92"/>
        <w:ind w:firstLine="0" w:left="567"/>
        <w:contextualSpacing w:val="0"/>
        <w:jc w:val="both"/>
        <w:rPr>
          <w:rFonts w:ascii="Times New Roman" w:hAnsi="Times New Roman"/>
          <w:sz w:val="24"/>
        </w:rPr>
      </w:pPr>
      <w:r>
        <w:rPr>
          <w:rFonts w:ascii="Times New Roman" w:hAnsi="Times New Roman"/>
          <w:color w:val="0D0D0D"/>
          <w:sz w:val="24"/>
        </w:rPr>
        <w:t>моделировать</w:t>
      </w:r>
      <w:r>
        <w:rPr>
          <w:rFonts w:ascii="Times New Roman" w:hAnsi="Times New Roman"/>
          <w:color w:val="0D0D0D"/>
          <w:sz w:val="24"/>
        </w:rPr>
        <w:t xml:space="preserve"> </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z w:val="24"/>
        </w:rPr>
        <w:t>использованием</w:t>
      </w:r>
      <w:r>
        <w:rPr>
          <w:rFonts w:ascii="Times New Roman" w:hAnsi="Times New Roman"/>
          <w:color w:val="0D0D0D"/>
          <w:sz w:val="24"/>
        </w:rPr>
        <w:t xml:space="preserve"> </w:t>
      </w:r>
      <w:r>
        <w:rPr>
          <w:rFonts w:ascii="Times New Roman" w:hAnsi="Times New Roman"/>
          <w:color w:val="0D0D0D"/>
          <w:sz w:val="24"/>
        </w:rPr>
        <w:t>виртуальных</w:t>
      </w:r>
      <w:r>
        <w:rPr>
          <w:rFonts w:ascii="Times New Roman" w:hAnsi="Times New Roman"/>
          <w:color w:val="0D0D0D"/>
          <w:sz w:val="24"/>
        </w:rPr>
        <w:t xml:space="preserve"> </w:t>
      </w:r>
      <w:r>
        <w:rPr>
          <w:rFonts w:ascii="Times New Roman" w:hAnsi="Times New Roman"/>
          <w:color w:val="0D0D0D"/>
          <w:spacing w:val="-2"/>
          <w:sz w:val="24"/>
        </w:rPr>
        <w:t>конструкторов;</w:t>
      </w:r>
    </w:p>
    <w:p w14:paraId="78050000">
      <w:pPr>
        <w:pStyle w:val="Style_2"/>
        <w:widowControl w:val="0"/>
        <w:numPr>
          <w:ilvl w:val="0"/>
          <w:numId w:val="28"/>
        </w:numPr>
        <w:tabs>
          <w:tab w:leader="none" w:pos="961" w:val="left"/>
        </w:tabs>
        <w:spacing w:after="0"/>
        <w:ind w:firstLine="0" w:left="567"/>
        <w:contextualSpacing w:val="0"/>
        <w:jc w:val="both"/>
        <w:rPr>
          <w:rFonts w:ascii="Times New Roman" w:hAnsi="Times New Roman"/>
          <w:sz w:val="24"/>
        </w:rPr>
      </w:pPr>
      <w:r>
        <w:rPr>
          <w:rFonts w:ascii="Times New Roman" w:hAnsi="Times New Roman"/>
          <w:color w:val="0D0D0D"/>
          <w:sz w:val="24"/>
        </w:rPr>
        <w:t>моделировать</w:t>
      </w:r>
      <w:r>
        <w:rPr>
          <w:rFonts w:ascii="Times New Roman" w:hAnsi="Times New Roman"/>
          <w:color w:val="0D0D0D"/>
          <w:sz w:val="24"/>
        </w:rPr>
        <w:t xml:space="preserve"> </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z w:val="24"/>
        </w:rPr>
        <w:t>использованием</w:t>
      </w:r>
      <w:r>
        <w:rPr>
          <w:rFonts w:ascii="Times New Roman" w:hAnsi="Times New Roman"/>
          <w:color w:val="0D0D0D"/>
          <w:sz w:val="24"/>
        </w:rPr>
        <w:t xml:space="preserve"> </w:t>
      </w:r>
      <w:r>
        <w:rPr>
          <w:rFonts w:ascii="Times New Roman" w:hAnsi="Times New Roman"/>
          <w:color w:val="0D0D0D"/>
          <w:sz w:val="24"/>
        </w:rPr>
        <w:t>сре</w:t>
      </w:r>
      <w:r>
        <w:rPr>
          <w:rFonts w:ascii="Times New Roman" w:hAnsi="Times New Roman"/>
          <w:color w:val="0D0D0D"/>
          <w:sz w:val="24"/>
        </w:rPr>
        <w:t>дств</w:t>
      </w:r>
      <w:r>
        <w:rPr>
          <w:rFonts w:ascii="Times New Roman" w:hAnsi="Times New Roman"/>
          <w:color w:val="0D0D0D"/>
          <w:sz w:val="24"/>
        </w:rPr>
        <w:t xml:space="preserve"> </w:t>
      </w:r>
      <w:r>
        <w:rPr>
          <w:rFonts w:ascii="Times New Roman" w:hAnsi="Times New Roman"/>
          <w:color w:val="0D0D0D"/>
          <w:spacing w:val="-2"/>
          <w:sz w:val="24"/>
        </w:rPr>
        <w:t>пр</w:t>
      </w:r>
      <w:r>
        <w:rPr>
          <w:rFonts w:ascii="Times New Roman" w:hAnsi="Times New Roman"/>
          <w:color w:val="0D0D0D"/>
          <w:spacing w:val="-2"/>
          <w:sz w:val="24"/>
        </w:rPr>
        <w:t>ограммирования.</w:t>
      </w:r>
    </w:p>
    <w:p w14:paraId="79050000">
      <w:pPr>
        <w:pStyle w:val="Style_1"/>
        <w:ind w:firstLine="0" w:left="567" w:right="279"/>
        <w:rPr>
          <w:sz w:val="24"/>
        </w:rPr>
      </w:pPr>
      <w:r>
        <w:rPr>
          <w:color w:val="0D0D0D"/>
          <w:sz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14:paraId="7A050000">
      <w:pPr>
        <w:pStyle w:val="Style_2"/>
        <w:widowControl w:val="0"/>
        <w:numPr>
          <w:ilvl w:val="0"/>
          <w:numId w:val="28"/>
        </w:numPr>
        <w:tabs>
          <w:tab w:leader="none" w:pos="961" w:val="left"/>
        </w:tabs>
        <w:spacing w:after="0"/>
        <w:ind w:firstLine="0" w:left="567" w:right="277"/>
        <w:contextualSpacing w:val="0"/>
        <w:jc w:val="both"/>
        <w:rPr>
          <w:rFonts w:ascii="Times New Roman" w:hAnsi="Times New Roman"/>
          <w:sz w:val="24"/>
        </w:rPr>
      </w:pPr>
      <w:r>
        <w:rPr>
          <w:rFonts w:ascii="Times New Roman" w:hAnsi="Times New Roman"/>
          <w:color w:val="0D0D0D"/>
          <w:sz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(с учетом уровня общего развития обучающегося, овладения письменной речью);</w:t>
      </w:r>
    </w:p>
    <w:p w14:paraId="7B050000">
      <w:pPr>
        <w:pStyle w:val="Style_2"/>
        <w:widowControl w:val="0"/>
        <w:numPr>
          <w:ilvl w:val="0"/>
          <w:numId w:val="28"/>
        </w:numPr>
        <w:tabs>
          <w:tab w:leader="none" w:pos="961" w:val="left"/>
        </w:tabs>
        <w:spacing w:after="0"/>
        <w:ind w:firstLine="0" w:left="567" w:right="274"/>
        <w:contextualSpacing w:val="0"/>
        <w:jc w:val="both"/>
        <w:rPr>
          <w:rFonts w:ascii="Times New Roman" w:hAnsi="Times New Roman"/>
          <w:sz w:val="24"/>
        </w:rPr>
      </w:pPr>
      <w:r>
        <w:rPr>
          <w:rFonts w:ascii="Times New Roman" w:hAnsi="Times New Roman"/>
          <w:color w:val="0D0D0D"/>
          <w:sz w:val="24"/>
        </w:rPr>
        <w:t>использовать</w:t>
      </w:r>
      <w:r>
        <w:rPr>
          <w:rFonts w:ascii="Times New Roman" w:hAnsi="Times New Roman"/>
          <w:color w:val="0D0D0D"/>
          <w:sz w:val="24"/>
        </w:rPr>
        <w:t xml:space="preserve"> </w:t>
      </w:r>
      <w:r>
        <w:rPr>
          <w:rFonts w:ascii="Times New Roman" w:hAnsi="Times New Roman"/>
          <w:color w:val="0D0D0D"/>
          <w:sz w:val="24"/>
        </w:rPr>
        <w:t>возможности</w:t>
      </w:r>
      <w:r>
        <w:rPr>
          <w:rFonts w:ascii="Times New Roman" w:hAnsi="Times New Roman"/>
          <w:color w:val="0D0D0D"/>
          <w:sz w:val="24"/>
        </w:rPr>
        <w:t xml:space="preserve"> </w:t>
      </w:r>
      <w:r>
        <w:rPr>
          <w:rFonts w:ascii="Times New Roman" w:hAnsi="Times New Roman"/>
          <w:color w:val="0D0D0D"/>
          <w:sz w:val="24"/>
        </w:rPr>
        <w:t>электронной</w:t>
      </w:r>
      <w:r>
        <w:rPr>
          <w:rFonts w:ascii="Times New Roman" w:hAnsi="Times New Roman"/>
          <w:color w:val="0D0D0D"/>
          <w:sz w:val="24"/>
        </w:rPr>
        <w:t xml:space="preserve"> </w:t>
      </w:r>
      <w:r>
        <w:rPr>
          <w:rFonts w:ascii="Times New Roman" w:hAnsi="Times New Roman"/>
          <w:color w:val="0D0D0D"/>
          <w:sz w:val="24"/>
        </w:rPr>
        <w:t>почты,</w:t>
      </w:r>
      <w:r>
        <w:rPr>
          <w:rFonts w:ascii="Times New Roman" w:hAnsi="Times New Roman"/>
          <w:color w:val="0D0D0D"/>
          <w:sz w:val="24"/>
        </w:rPr>
        <w:t xml:space="preserve"> </w:t>
      </w:r>
      <w:r>
        <w:rPr>
          <w:rFonts w:ascii="Times New Roman" w:hAnsi="Times New Roman"/>
          <w:color w:val="0D0D0D"/>
          <w:sz w:val="24"/>
        </w:rPr>
        <w:t>интернет-мессенджеров</w:t>
      </w:r>
      <w:r>
        <w:rPr>
          <w:rFonts w:ascii="Times New Roman" w:hAnsi="Times New Roman"/>
          <w:color w:val="0D0D0D"/>
          <w:sz w:val="24"/>
        </w:rPr>
        <w:t xml:space="preserve"> </w:t>
      </w:r>
      <w:r>
        <w:rPr>
          <w:rFonts w:ascii="Times New Roman" w:hAnsi="Times New Roman"/>
          <w:color w:val="0D0D0D"/>
          <w:sz w:val="24"/>
        </w:rPr>
        <w:t>и социальных сетей для обучения;</w:t>
      </w:r>
    </w:p>
    <w:p w14:paraId="7C050000">
      <w:pPr>
        <w:pStyle w:val="Style_2"/>
        <w:widowControl w:val="0"/>
        <w:numPr>
          <w:ilvl w:val="0"/>
          <w:numId w:val="28"/>
        </w:numPr>
        <w:tabs>
          <w:tab w:leader="none" w:pos="961" w:val="left"/>
        </w:tabs>
        <w:spacing w:after="0"/>
        <w:ind w:firstLine="0" w:left="567" w:right="278"/>
        <w:contextualSpacing w:val="0"/>
        <w:jc w:val="both"/>
        <w:rPr>
          <w:rFonts w:ascii="Times New Roman" w:hAnsi="Times New Roman"/>
          <w:sz w:val="24"/>
        </w:rPr>
      </w:pPr>
      <w:r>
        <w:rPr>
          <w:rFonts w:ascii="Times New Roman" w:hAnsi="Times New Roman"/>
          <w:color w:val="0D0D0D"/>
          <w:sz w:val="24"/>
        </w:rPr>
        <w:t>вести личный дневник (блог) с использованием возможностей сети Интернет (с учетом уровня общего развития обучающегося, овладения письменной речью);</w:t>
      </w:r>
    </w:p>
    <w:p w14:paraId="7D050000">
      <w:pPr>
        <w:pStyle w:val="Style_2"/>
        <w:widowControl w:val="0"/>
        <w:numPr>
          <w:ilvl w:val="0"/>
          <w:numId w:val="28"/>
        </w:numPr>
        <w:tabs>
          <w:tab w:leader="none" w:pos="961" w:val="left"/>
        </w:tabs>
        <w:spacing w:after="0"/>
        <w:ind w:firstLine="0" w:left="567" w:right="281"/>
        <w:contextualSpacing w:val="0"/>
        <w:jc w:val="both"/>
        <w:rPr>
          <w:rFonts w:ascii="Times New Roman" w:hAnsi="Times New Roman"/>
          <w:sz w:val="24"/>
        </w:rPr>
      </w:pPr>
      <w:r>
        <w:rPr>
          <w:rFonts w:ascii="Times New Roman" w:hAnsi="Times New Roman"/>
          <w:color w:val="0D0D0D"/>
          <w:sz w:val="24"/>
        </w:rPr>
        <w:t>соблюдать нормы информационной культуры, этики и права; с уважением относиться к частной информации и информационным правам других людей;</w:t>
      </w:r>
    </w:p>
    <w:p w14:paraId="7E050000">
      <w:pPr>
        <w:pStyle w:val="Style_2"/>
        <w:widowControl w:val="0"/>
        <w:numPr>
          <w:ilvl w:val="0"/>
          <w:numId w:val="28"/>
        </w:numPr>
        <w:tabs>
          <w:tab w:leader="none" w:pos="961" w:val="left"/>
        </w:tabs>
        <w:spacing w:after="0"/>
        <w:ind w:firstLine="0" w:left="567" w:right="283"/>
        <w:contextualSpacing w:val="0"/>
        <w:jc w:val="both"/>
        <w:rPr>
          <w:rFonts w:ascii="Times New Roman" w:hAnsi="Times New Roman"/>
          <w:sz w:val="24"/>
        </w:rPr>
      </w:pPr>
      <w:r>
        <w:rPr>
          <w:rFonts w:ascii="Times New Roman" w:hAnsi="Times New Roman"/>
          <w:color w:val="0D0D0D"/>
          <w:sz w:val="24"/>
        </w:rPr>
        <w:t>осуществлять защиту от троянских вирусов, фишинговых атак, информации от компьютерных вирусов с помощью антивирусных программ;</w:t>
      </w:r>
    </w:p>
    <w:p w14:paraId="7F050000">
      <w:pPr>
        <w:pStyle w:val="Style_2"/>
        <w:widowControl w:val="0"/>
        <w:numPr>
          <w:ilvl w:val="0"/>
          <w:numId w:val="28"/>
        </w:numPr>
        <w:tabs>
          <w:tab w:leader="none" w:pos="961" w:val="left"/>
        </w:tabs>
        <w:spacing w:after="0"/>
        <w:ind w:firstLine="0" w:left="567"/>
        <w:contextualSpacing w:val="0"/>
        <w:jc w:val="both"/>
        <w:rPr>
          <w:rFonts w:ascii="Times New Roman" w:hAnsi="Times New Roman"/>
          <w:sz w:val="24"/>
        </w:rPr>
      </w:pPr>
      <w:r>
        <w:rPr>
          <w:rFonts w:ascii="Times New Roman" w:hAnsi="Times New Roman"/>
          <w:color w:val="0D0D0D"/>
          <w:sz w:val="24"/>
        </w:rPr>
        <w:t>соблюдать</w:t>
      </w:r>
      <w:r>
        <w:rPr>
          <w:rFonts w:ascii="Times New Roman" w:hAnsi="Times New Roman"/>
          <w:color w:val="0D0D0D"/>
          <w:sz w:val="24"/>
        </w:rPr>
        <w:t xml:space="preserve"> </w:t>
      </w:r>
      <w:r>
        <w:rPr>
          <w:rFonts w:ascii="Times New Roman" w:hAnsi="Times New Roman"/>
          <w:color w:val="0D0D0D"/>
          <w:sz w:val="24"/>
        </w:rPr>
        <w:t>правила</w:t>
      </w:r>
      <w:r>
        <w:rPr>
          <w:rFonts w:ascii="Times New Roman" w:hAnsi="Times New Roman"/>
          <w:color w:val="0D0D0D"/>
          <w:sz w:val="24"/>
        </w:rPr>
        <w:t xml:space="preserve"> </w:t>
      </w:r>
      <w:r>
        <w:rPr>
          <w:rFonts w:ascii="Times New Roman" w:hAnsi="Times New Roman"/>
          <w:color w:val="0D0D0D"/>
          <w:sz w:val="24"/>
        </w:rPr>
        <w:t>безопасного</w:t>
      </w:r>
      <w:r>
        <w:rPr>
          <w:rFonts w:ascii="Times New Roman" w:hAnsi="Times New Roman"/>
          <w:color w:val="0D0D0D"/>
          <w:sz w:val="24"/>
        </w:rPr>
        <w:t xml:space="preserve"> </w:t>
      </w:r>
      <w:r>
        <w:rPr>
          <w:rFonts w:ascii="Times New Roman" w:hAnsi="Times New Roman"/>
          <w:color w:val="0D0D0D"/>
          <w:sz w:val="24"/>
        </w:rPr>
        <w:t>поведения</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сети</w:t>
      </w:r>
      <w:r>
        <w:rPr>
          <w:rFonts w:ascii="Times New Roman" w:hAnsi="Times New Roman"/>
          <w:color w:val="0D0D0D"/>
          <w:sz w:val="24"/>
        </w:rPr>
        <w:t xml:space="preserve"> </w:t>
      </w:r>
      <w:r>
        <w:rPr>
          <w:rFonts w:ascii="Times New Roman" w:hAnsi="Times New Roman"/>
          <w:color w:val="0D0D0D"/>
          <w:spacing w:val="-2"/>
          <w:sz w:val="24"/>
        </w:rPr>
        <w:t>Интернет;</w:t>
      </w:r>
    </w:p>
    <w:p w14:paraId="80050000">
      <w:pPr>
        <w:pStyle w:val="Style_2"/>
        <w:widowControl w:val="0"/>
        <w:numPr>
          <w:ilvl w:val="0"/>
          <w:numId w:val="28"/>
        </w:numPr>
        <w:tabs>
          <w:tab w:leader="none" w:pos="961" w:val="left"/>
        </w:tabs>
        <w:spacing w:after="0"/>
        <w:ind w:firstLine="0" w:left="567" w:right="279"/>
        <w:contextualSpacing w:val="0"/>
        <w:jc w:val="both"/>
        <w:rPr>
          <w:rFonts w:ascii="Times New Roman" w:hAnsi="Times New Roman"/>
          <w:sz w:val="24"/>
        </w:rPr>
      </w:pPr>
      <w:r>
        <w:rPr>
          <w:rFonts w:ascii="Times New Roman" w:hAnsi="Times New Roman"/>
          <w:color w:val="0D0D0D"/>
          <w:sz w:val="24"/>
        </w:rPr>
        <w:t>различать</w:t>
      </w:r>
      <w:r>
        <w:rPr>
          <w:rFonts w:ascii="Times New Roman" w:hAnsi="Times New Roman"/>
          <w:color w:val="0D0D0D"/>
          <w:sz w:val="24"/>
        </w:rPr>
        <w:t xml:space="preserve"> </w:t>
      </w:r>
      <w:r>
        <w:rPr>
          <w:rFonts w:ascii="Times New Roman" w:hAnsi="Times New Roman"/>
          <w:color w:val="0D0D0D"/>
          <w:sz w:val="24"/>
        </w:rPr>
        <w:t>безопасные</w:t>
      </w:r>
      <w:r>
        <w:rPr>
          <w:rFonts w:ascii="Times New Roman" w:hAnsi="Times New Roman"/>
          <w:color w:val="0D0D0D"/>
          <w:sz w:val="24"/>
        </w:rPr>
        <w:t xml:space="preserve"> </w:t>
      </w:r>
      <w:r>
        <w:rPr>
          <w:rFonts w:ascii="Times New Roman" w:hAnsi="Times New Roman"/>
          <w:color w:val="0D0D0D"/>
          <w:sz w:val="24"/>
        </w:rPr>
        <w:t>ресурсы</w:t>
      </w:r>
      <w:r>
        <w:rPr>
          <w:rFonts w:ascii="Times New Roman" w:hAnsi="Times New Roman"/>
          <w:color w:val="0D0D0D"/>
          <w:sz w:val="24"/>
        </w:rPr>
        <w:t xml:space="preserve"> </w:t>
      </w:r>
      <w:r>
        <w:rPr>
          <w:rFonts w:ascii="Times New Roman" w:hAnsi="Times New Roman"/>
          <w:color w:val="0D0D0D"/>
          <w:sz w:val="24"/>
        </w:rPr>
        <w:t>сети</w:t>
      </w:r>
      <w:r>
        <w:rPr>
          <w:rFonts w:ascii="Times New Roman" w:hAnsi="Times New Roman"/>
          <w:color w:val="0D0D0D"/>
          <w:sz w:val="24"/>
        </w:rPr>
        <w:t xml:space="preserve"> </w:t>
      </w:r>
      <w:r>
        <w:rPr>
          <w:rFonts w:ascii="Times New Roman" w:hAnsi="Times New Roman"/>
          <w:color w:val="0D0D0D"/>
          <w:sz w:val="24"/>
        </w:rPr>
        <w:t>Интернет</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ресурсы,</w:t>
      </w:r>
      <w:r>
        <w:rPr>
          <w:rFonts w:ascii="Times New Roman" w:hAnsi="Times New Roman"/>
          <w:color w:val="0D0D0D"/>
          <w:sz w:val="24"/>
        </w:rPr>
        <w:t xml:space="preserve"> </w:t>
      </w:r>
      <w:r>
        <w:rPr>
          <w:rFonts w:ascii="Times New Roman" w:hAnsi="Times New Roman"/>
          <w:color w:val="0D0D0D"/>
          <w:sz w:val="24"/>
        </w:rPr>
        <w:t>содержание которых</w:t>
      </w:r>
      <w:r>
        <w:rPr>
          <w:rFonts w:ascii="Times New Roman" w:hAnsi="Times New Roman"/>
          <w:color w:val="0D0D0D"/>
          <w:sz w:val="24"/>
        </w:rPr>
        <w:t xml:space="preserve"> </w:t>
      </w:r>
      <w:r>
        <w:rPr>
          <w:rFonts w:ascii="Times New Roman" w:hAnsi="Times New Roman"/>
          <w:color w:val="0D0D0D"/>
          <w:sz w:val="24"/>
        </w:rPr>
        <w:t>несовместимо</w:t>
      </w:r>
      <w:r>
        <w:rPr>
          <w:rFonts w:ascii="Times New Roman" w:hAnsi="Times New Roman"/>
          <w:color w:val="0D0D0D"/>
          <w:sz w:val="24"/>
        </w:rPr>
        <w:t xml:space="preserve"> </w:t>
      </w:r>
      <w:r>
        <w:rPr>
          <w:rFonts w:ascii="Times New Roman" w:hAnsi="Times New Roman"/>
          <w:color w:val="0D0D0D"/>
          <w:sz w:val="24"/>
        </w:rPr>
        <w:t>с</w:t>
      </w:r>
      <w:r>
        <w:rPr>
          <w:rFonts w:ascii="Times New Roman" w:hAnsi="Times New Roman"/>
          <w:color w:val="0D0D0D"/>
          <w:sz w:val="24"/>
        </w:rPr>
        <w:t xml:space="preserve"> </w:t>
      </w:r>
      <w:r>
        <w:rPr>
          <w:rFonts w:ascii="Times New Roman" w:hAnsi="Times New Roman"/>
          <w:color w:val="0D0D0D"/>
          <w:sz w:val="24"/>
        </w:rPr>
        <w:t>задачами</w:t>
      </w:r>
      <w:r>
        <w:rPr>
          <w:rFonts w:ascii="Times New Roman" w:hAnsi="Times New Roman"/>
          <w:color w:val="0D0D0D"/>
          <w:sz w:val="24"/>
        </w:rPr>
        <w:t xml:space="preserve"> </w:t>
      </w:r>
      <w:r>
        <w:rPr>
          <w:rFonts w:ascii="Times New Roman" w:hAnsi="Times New Roman"/>
          <w:color w:val="0D0D0D"/>
          <w:sz w:val="24"/>
        </w:rPr>
        <w:t>воспитания</w:t>
      </w:r>
      <w:r>
        <w:rPr>
          <w:rFonts w:ascii="Times New Roman" w:hAnsi="Times New Roman"/>
          <w:color w:val="0D0D0D"/>
          <w:sz w:val="24"/>
        </w:rPr>
        <w:t xml:space="preserve"> </w:t>
      </w:r>
      <w:r>
        <w:rPr>
          <w:rFonts w:ascii="Times New Roman" w:hAnsi="Times New Roman"/>
          <w:color w:val="0D0D0D"/>
          <w:sz w:val="24"/>
        </w:rPr>
        <w:t>и</w:t>
      </w:r>
      <w:r>
        <w:rPr>
          <w:rFonts w:ascii="Times New Roman" w:hAnsi="Times New Roman"/>
          <w:color w:val="0D0D0D"/>
          <w:sz w:val="24"/>
        </w:rPr>
        <w:t xml:space="preserve"> </w:t>
      </w:r>
      <w:r>
        <w:rPr>
          <w:rFonts w:ascii="Times New Roman" w:hAnsi="Times New Roman"/>
          <w:color w:val="0D0D0D"/>
          <w:sz w:val="24"/>
        </w:rPr>
        <w:t>образования</w:t>
      </w:r>
      <w:r>
        <w:rPr>
          <w:rFonts w:ascii="Times New Roman" w:hAnsi="Times New Roman"/>
          <w:color w:val="0D0D0D"/>
          <w:sz w:val="24"/>
        </w:rPr>
        <w:t xml:space="preserve"> </w:t>
      </w:r>
      <w:r>
        <w:rPr>
          <w:rFonts w:ascii="Times New Roman" w:hAnsi="Times New Roman"/>
          <w:color w:val="0D0D0D"/>
          <w:sz w:val="24"/>
        </w:rPr>
        <w:t>или</w:t>
      </w:r>
      <w:r>
        <w:rPr>
          <w:rFonts w:ascii="Times New Roman" w:hAnsi="Times New Roman"/>
          <w:color w:val="0D0D0D"/>
          <w:sz w:val="24"/>
        </w:rPr>
        <w:t xml:space="preserve"> </w:t>
      </w:r>
      <w:r>
        <w:rPr>
          <w:rFonts w:ascii="Times New Roman" w:hAnsi="Times New Roman"/>
          <w:color w:val="0D0D0D"/>
          <w:spacing w:val="-2"/>
          <w:sz w:val="24"/>
        </w:rPr>
        <w:t>нежелательно.</w:t>
      </w:r>
    </w:p>
    <w:p w14:paraId="81050000">
      <w:pPr>
        <w:pStyle w:val="Style_1"/>
        <w:ind w:firstLine="0" w:left="567" w:right="279"/>
        <w:rPr>
          <w:sz w:val="24"/>
        </w:rPr>
      </w:pPr>
      <w:r>
        <w:rPr>
          <w:color w:val="0D0D0D"/>
          <w:sz w:val="24"/>
        </w:rPr>
        <w:t>Проведение мониторинга успешности освоения и применения обучающимися с нарушениями слуха универсальных учебных действий</w:t>
      </w:r>
    </w:p>
    <w:p w14:paraId="82050000">
      <w:pPr>
        <w:pStyle w:val="Style_1"/>
        <w:ind w:firstLine="0" w:left="567" w:right="277"/>
        <w:rPr>
          <w:sz w:val="24"/>
        </w:rPr>
      </w:pPr>
      <w:r>
        <w:rPr>
          <w:color w:val="0D0D0D"/>
          <w:sz w:val="24"/>
        </w:rPr>
        <w:t>В процессе реализации мониторинга успешности освоения и применения УУД учитываются следующие этапы освоения УУД обучающимися с нарушениями слуха:</w:t>
      </w:r>
    </w:p>
    <w:p w14:paraId="83050000">
      <w:pPr>
        <w:pStyle w:val="Style_2"/>
        <w:widowControl w:val="0"/>
        <w:numPr>
          <w:ilvl w:val="0"/>
          <w:numId w:val="28"/>
        </w:numPr>
        <w:tabs>
          <w:tab w:leader="none" w:pos="961" w:val="left"/>
        </w:tabs>
        <w:spacing w:after="0"/>
        <w:ind w:firstLine="0" w:left="567" w:right="276"/>
        <w:contextualSpacing w:val="0"/>
        <w:jc w:val="both"/>
        <w:rPr>
          <w:rFonts w:ascii="Times New Roman" w:hAnsi="Times New Roman"/>
          <w:sz w:val="24"/>
        </w:rPr>
      </w:pPr>
      <w:r>
        <w:rPr>
          <w:rFonts w:ascii="Times New Roman" w:hAnsi="Times New Roman"/>
          <w:color w:val="0D0D0D"/>
          <w:sz w:val="24"/>
        </w:rPr>
        <w:t>универсальное</w:t>
      </w:r>
      <w:r>
        <w:rPr>
          <w:rFonts w:ascii="Times New Roman" w:hAnsi="Times New Roman"/>
          <w:color w:val="0D0D0D"/>
          <w:sz w:val="24"/>
        </w:rPr>
        <w:t xml:space="preserve"> учебноедействиенесформировано (обучающийсяможет выполнить лишь отдельные операции, может только копировать действия учителя, не планирует и не контролирует своих действий, не может с помощью словесно речи охарактеризовать свои действия, подменяет учебную задачу задачей буквального заучивания и воспроизведения);</w:t>
      </w:r>
    </w:p>
    <w:p w14:paraId="84050000">
      <w:pPr>
        <w:pStyle w:val="Style_2"/>
        <w:widowControl w:val="0"/>
        <w:numPr>
          <w:ilvl w:val="0"/>
          <w:numId w:val="28"/>
        </w:numPr>
        <w:tabs>
          <w:tab w:leader="none" w:pos="961" w:val="left"/>
        </w:tabs>
        <w:spacing w:after="0"/>
        <w:ind w:firstLine="0" w:left="567" w:right="275"/>
        <w:contextualSpacing w:val="0"/>
        <w:jc w:val="both"/>
        <w:rPr>
          <w:rFonts w:ascii="Times New Roman" w:hAnsi="Times New Roman"/>
          <w:sz w:val="24"/>
        </w:rPr>
      </w:pPr>
      <w:r>
        <w:rPr>
          <w:rFonts w:ascii="Times New Roman" w:hAnsi="Times New Roman"/>
          <w:color w:val="0D0D0D"/>
          <w:sz w:val="24"/>
        </w:rPr>
        <w:t>учебное действие может быть выполнено в сотрудничестве с педагогом, тьютором при использовании словесной речи (требуются разъяснения для установлениясвязиотдельныхоперацийиусловийзадачи</w:t>
      </w:r>
      <w:r>
        <w:rPr>
          <w:rFonts w:ascii="Times New Roman" w:hAnsi="Times New Roman"/>
          <w:color w:val="0D0D0D"/>
          <w:sz w:val="24"/>
        </w:rPr>
        <w:t>:о</w:t>
      </w:r>
      <w:r>
        <w:rPr>
          <w:rFonts w:ascii="Times New Roman" w:hAnsi="Times New Roman"/>
          <w:color w:val="0D0D0D"/>
          <w:sz w:val="24"/>
        </w:rPr>
        <w:t>бучающийсяможет выполнять действия по уже усвоенному алгоритму и самостоятельно характеризовать их при использовании словесной речи);</w:t>
      </w:r>
    </w:p>
    <w:p w14:paraId="85050000">
      <w:pPr>
        <w:pStyle w:val="Style_2"/>
        <w:widowControl w:val="0"/>
        <w:numPr>
          <w:ilvl w:val="0"/>
          <w:numId w:val="28"/>
        </w:numPr>
        <w:tabs>
          <w:tab w:leader="none" w:pos="961" w:val="left"/>
        </w:tabs>
        <w:spacing w:after="0"/>
        <w:ind w:firstLine="0" w:left="567" w:right="271"/>
        <w:contextualSpacing w:val="0"/>
        <w:jc w:val="both"/>
        <w:rPr>
          <w:rFonts w:ascii="Times New Roman" w:hAnsi="Times New Roman"/>
          <w:sz w:val="24"/>
        </w:rPr>
      </w:pPr>
      <w:r>
        <w:rPr>
          <w:rFonts w:ascii="Times New Roman" w:hAnsi="Times New Roman"/>
          <w:color w:val="0D0D0D"/>
          <w:sz w:val="24"/>
        </w:rPr>
        <w:t>неадекватный перенос учебных действий на новые виды задач (при изменении условий задачи, выраженных с помощью словесной речи – устной или письменной, не может самостоятельно внести коррективы в действия, с помощью словесно речи точно охарактеризовать свои действия);</w:t>
      </w:r>
    </w:p>
    <w:p w14:paraId="86050000">
      <w:pPr>
        <w:pStyle w:val="Style_2"/>
        <w:widowControl w:val="0"/>
        <w:numPr>
          <w:ilvl w:val="0"/>
          <w:numId w:val="28"/>
        </w:numPr>
        <w:tabs>
          <w:tab w:leader="none" w:pos="961" w:val="left"/>
        </w:tabs>
        <w:spacing w:after="0"/>
        <w:ind w:firstLine="0" w:left="567" w:right="279"/>
        <w:contextualSpacing w:val="0"/>
        <w:jc w:val="both"/>
        <w:rPr>
          <w:rFonts w:ascii="Times New Roman" w:hAnsi="Times New Roman"/>
          <w:sz w:val="24"/>
        </w:rPr>
      </w:pPr>
      <w:r>
        <w:rPr>
          <w:rFonts w:ascii="Times New Roman" w:hAnsi="Times New Roman"/>
          <w:color w:val="0D0D0D"/>
          <w:sz w:val="24"/>
        </w:rPr>
        <w:t>адекватный перенос учебных действий (самостоятельное обнаружение обучающимся несоответствия между условиями задачами и имеющимися способами</w:t>
      </w:r>
      <w:r>
        <w:rPr>
          <w:rFonts w:ascii="Times New Roman" w:hAnsi="Times New Roman"/>
          <w:color w:val="0D0D0D"/>
          <w:sz w:val="24"/>
        </w:rPr>
        <w:t xml:space="preserve"> </w:t>
      </w:r>
      <w:r>
        <w:rPr>
          <w:rFonts w:ascii="Times New Roman" w:hAnsi="Times New Roman"/>
          <w:color w:val="0D0D0D"/>
          <w:sz w:val="24"/>
        </w:rPr>
        <w:t>ее</w:t>
      </w:r>
      <w:r>
        <w:rPr>
          <w:rFonts w:ascii="Times New Roman" w:hAnsi="Times New Roman"/>
          <w:color w:val="0D0D0D"/>
          <w:sz w:val="24"/>
        </w:rPr>
        <w:t xml:space="preserve"> </w:t>
      </w:r>
      <w:r>
        <w:rPr>
          <w:rFonts w:ascii="Times New Roman" w:hAnsi="Times New Roman"/>
          <w:color w:val="0D0D0D"/>
          <w:sz w:val="24"/>
        </w:rPr>
        <w:t>решения,</w:t>
      </w:r>
      <w:r>
        <w:rPr>
          <w:rFonts w:ascii="Times New Roman" w:hAnsi="Times New Roman"/>
          <w:color w:val="0D0D0D"/>
          <w:sz w:val="24"/>
        </w:rPr>
        <w:t xml:space="preserve"> </w:t>
      </w:r>
      <w:r>
        <w:rPr>
          <w:rFonts w:ascii="Times New Roman" w:hAnsi="Times New Roman"/>
          <w:color w:val="0D0D0D"/>
          <w:sz w:val="24"/>
        </w:rPr>
        <w:t>правильное</w:t>
      </w:r>
      <w:r>
        <w:rPr>
          <w:rFonts w:ascii="Times New Roman" w:hAnsi="Times New Roman"/>
          <w:color w:val="0D0D0D"/>
          <w:sz w:val="24"/>
        </w:rPr>
        <w:t xml:space="preserve"> </w:t>
      </w:r>
      <w:r>
        <w:rPr>
          <w:rFonts w:ascii="Times New Roman" w:hAnsi="Times New Roman"/>
          <w:color w:val="0D0D0D"/>
          <w:sz w:val="24"/>
        </w:rPr>
        <w:t>изменение</w:t>
      </w:r>
      <w:r>
        <w:rPr>
          <w:rFonts w:ascii="Times New Roman" w:hAnsi="Times New Roman"/>
          <w:color w:val="0D0D0D"/>
          <w:sz w:val="24"/>
        </w:rPr>
        <w:t xml:space="preserve"> </w:t>
      </w:r>
      <w:r>
        <w:rPr>
          <w:rFonts w:ascii="Times New Roman" w:hAnsi="Times New Roman"/>
          <w:color w:val="0D0D0D"/>
          <w:sz w:val="24"/>
        </w:rPr>
        <w:t>способа</w:t>
      </w:r>
      <w:r>
        <w:rPr>
          <w:rFonts w:ascii="Times New Roman" w:hAnsi="Times New Roman"/>
          <w:color w:val="0D0D0D"/>
          <w:sz w:val="24"/>
        </w:rPr>
        <w:t xml:space="preserve"> </w:t>
      </w:r>
      <w:r>
        <w:rPr>
          <w:rFonts w:ascii="Times New Roman" w:hAnsi="Times New Roman"/>
          <w:color w:val="0D0D0D"/>
          <w:sz w:val="24"/>
        </w:rPr>
        <w:t>в</w:t>
      </w:r>
      <w:r>
        <w:rPr>
          <w:rFonts w:ascii="Times New Roman" w:hAnsi="Times New Roman"/>
          <w:color w:val="0D0D0D"/>
          <w:sz w:val="24"/>
        </w:rPr>
        <w:t xml:space="preserve"> </w:t>
      </w:r>
      <w:r>
        <w:rPr>
          <w:rFonts w:ascii="Times New Roman" w:hAnsi="Times New Roman"/>
          <w:color w:val="0D0D0D"/>
          <w:sz w:val="24"/>
        </w:rPr>
        <w:t>сотрудничеств</w:t>
      </w:r>
      <w:r>
        <w:rPr>
          <w:rFonts w:ascii="Times New Roman" w:hAnsi="Times New Roman"/>
          <w:color w:val="0D0D0D"/>
          <w:sz w:val="24"/>
        </w:rPr>
        <w:t>е</w:t>
      </w:r>
      <w:r>
        <w:rPr>
          <w:rFonts w:ascii="Times New Roman" w:hAnsi="Times New Roman"/>
          <w:color w:val="0D0D0D"/>
          <w:sz w:val="24"/>
        </w:rPr>
        <w:t xml:space="preserve"> с </w:t>
      </w:r>
      <w:r>
        <w:rPr>
          <w:rFonts w:ascii="Times New Roman" w:hAnsi="Times New Roman"/>
          <w:color w:val="0D0D0D"/>
          <w:sz w:val="24"/>
        </w:rPr>
        <w:t xml:space="preserve">учителем при использовании словесной речи–устной и </w:t>
      </w:r>
      <w:r>
        <w:rPr>
          <w:rFonts w:ascii="Times New Roman" w:hAnsi="Times New Roman"/>
          <w:color w:val="0D0D0D"/>
          <w:spacing w:val="-2"/>
          <w:sz w:val="24"/>
        </w:rPr>
        <w:t>письменной);</w:t>
      </w:r>
    </w:p>
    <w:p w14:paraId="87050000">
      <w:pPr>
        <w:sectPr>
          <w:headerReference r:id="rId49" w:type="default"/>
          <w:pgSz w:h="16840" w:orient="portrait" w:w="11910"/>
          <w:pgMar w:bottom="280" w:footer="0" w:gutter="0" w:header="752" w:left="1020" w:right="860" w:top="1020"/>
        </w:sectPr>
      </w:pPr>
    </w:p>
    <w:p w14:paraId="88050000">
      <w:pPr>
        <w:pStyle w:val="Style_2"/>
        <w:widowControl w:val="0"/>
        <w:numPr>
          <w:ilvl w:val="0"/>
          <w:numId w:val="28"/>
        </w:numPr>
        <w:tabs>
          <w:tab w:leader="none" w:pos="961" w:val="left"/>
        </w:tabs>
        <w:spacing w:after="0"/>
        <w:ind w:firstLine="0" w:left="567" w:right="278"/>
        <w:contextualSpacing w:val="0"/>
        <w:jc w:val="both"/>
        <w:rPr>
          <w:rFonts w:ascii="Times New Roman" w:hAnsi="Times New Roman"/>
          <w:sz w:val="24"/>
        </w:rPr>
      </w:pPr>
      <w:r>
        <w:rPr>
          <w:rFonts w:ascii="Times New Roman" w:hAnsi="Times New Roman"/>
          <w:color w:val="0D0D0D"/>
          <w:sz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при использовании словесной речи – устной и письменной);</w:t>
      </w:r>
    </w:p>
    <w:p w14:paraId="89050000">
      <w:pPr>
        <w:pStyle w:val="Style_2"/>
        <w:widowControl w:val="0"/>
        <w:numPr>
          <w:ilvl w:val="0"/>
          <w:numId w:val="28"/>
        </w:numPr>
        <w:tabs>
          <w:tab w:leader="none" w:pos="961" w:val="left"/>
        </w:tabs>
        <w:spacing w:after="0" w:before="3"/>
        <w:ind w:firstLine="0" w:left="567" w:right="279"/>
        <w:contextualSpacing w:val="0"/>
        <w:jc w:val="both"/>
        <w:rPr>
          <w:rFonts w:ascii="Times New Roman" w:hAnsi="Times New Roman"/>
          <w:sz w:val="24"/>
        </w:rPr>
      </w:pPr>
      <w:r>
        <w:rPr>
          <w:rFonts w:ascii="Times New Roman" w:hAnsi="Times New Roman"/>
          <w:color w:val="0D0D0D"/>
          <w:sz w:val="24"/>
        </w:rPr>
        <w:t>обобщение</w:t>
      </w:r>
      <w:r>
        <w:rPr>
          <w:rFonts w:ascii="Times New Roman" w:hAnsi="Times New Roman"/>
          <w:color w:val="0D0D0D"/>
          <w:sz w:val="24"/>
        </w:rPr>
        <w:t xml:space="preserve"> </w:t>
      </w:r>
      <w:r>
        <w:rPr>
          <w:rFonts w:ascii="Times New Roman" w:hAnsi="Times New Roman"/>
          <w:color w:val="0D0D0D"/>
          <w:sz w:val="24"/>
        </w:rPr>
        <w:t>учебных</w:t>
      </w:r>
      <w:r>
        <w:rPr>
          <w:rFonts w:ascii="Times New Roman" w:hAnsi="Times New Roman"/>
          <w:color w:val="0D0D0D"/>
          <w:sz w:val="24"/>
        </w:rPr>
        <w:t xml:space="preserve"> </w:t>
      </w:r>
      <w:r>
        <w:rPr>
          <w:rFonts w:ascii="Times New Roman" w:hAnsi="Times New Roman"/>
          <w:color w:val="0D0D0D"/>
          <w:sz w:val="24"/>
        </w:rPr>
        <w:t>действий</w:t>
      </w:r>
      <w:r>
        <w:rPr>
          <w:rFonts w:ascii="Times New Roman" w:hAnsi="Times New Roman"/>
          <w:color w:val="0D0D0D"/>
          <w:sz w:val="24"/>
        </w:rPr>
        <w:t xml:space="preserve"> </w:t>
      </w:r>
      <w:r>
        <w:rPr>
          <w:rFonts w:ascii="Times New Roman" w:hAnsi="Times New Roman"/>
          <w:color w:val="0D0D0D"/>
          <w:sz w:val="24"/>
        </w:rPr>
        <w:t>на</w:t>
      </w:r>
      <w:r>
        <w:rPr>
          <w:rFonts w:ascii="Times New Roman" w:hAnsi="Times New Roman"/>
          <w:color w:val="0D0D0D"/>
          <w:sz w:val="24"/>
        </w:rPr>
        <w:t xml:space="preserve"> </w:t>
      </w:r>
      <w:r>
        <w:rPr>
          <w:rFonts w:ascii="Times New Roman" w:hAnsi="Times New Roman"/>
          <w:color w:val="0D0D0D"/>
          <w:sz w:val="24"/>
        </w:rPr>
        <w:t>основе</w:t>
      </w:r>
      <w:r>
        <w:rPr>
          <w:rFonts w:ascii="Times New Roman" w:hAnsi="Times New Roman"/>
          <w:color w:val="0D0D0D"/>
          <w:sz w:val="24"/>
        </w:rPr>
        <w:t xml:space="preserve"> </w:t>
      </w:r>
      <w:r>
        <w:rPr>
          <w:rFonts w:ascii="Times New Roman" w:hAnsi="Times New Roman"/>
          <w:color w:val="0D0D0D"/>
          <w:sz w:val="24"/>
        </w:rPr>
        <w:t>выявления</w:t>
      </w:r>
      <w:r>
        <w:rPr>
          <w:rFonts w:ascii="Times New Roman" w:hAnsi="Times New Roman"/>
          <w:color w:val="0D0D0D"/>
          <w:sz w:val="24"/>
        </w:rPr>
        <w:t xml:space="preserve"> </w:t>
      </w:r>
      <w:r>
        <w:rPr>
          <w:rFonts w:ascii="Times New Roman" w:hAnsi="Times New Roman"/>
          <w:color w:val="0D0D0D"/>
          <w:sz w:val="24"/>
        </w:rPr>
        <w:t>общих</w:t>
      </w:r>
      <w:r>
        <w:rPr>
          <w:rFonts w:ascii="Times New Roman" w:hAnsi="Times New Roman"/>
          <w:color w:val="0D0D0D"/>
          <w:sz w:val="24"/>
        </w:rPr>
        <w:t xml:space="preserve"> </w:t>
      </w:r>
      <w:r>
        <w:rPr>
          <w:rFonts w:ascii="Times New Roman" w:hAnsi="Times New Roman"/>
          <w:color w:val="0D0D0D"/>
          <w:sz w:val="24"/>
        </w:rPr>
        <w:t>принципов</w:t>
      </w:r>
      <w:r>
        <w:rPr>
          <w:rFonts w:ascii="Times New Roman" w:hAnsi="Times New Roman"/>
          <w:color w:val="0D0D0D"/>
          <w:sz w:val="24"/>
        </w:rPr>
        <w:t xml:space="preserve"> </w:t>
      </w:r>
      <w:r>
        <w:rPr>
          <w:rFonts w:ascii="Times New Roman" w:hAnsi="Times New Roman"/>
          <w:color w:val="0D0D0D"/>
          <w:sz w:val="24"/>
        </w:rPr>
        <w:t>при использовании словесной речи – устной и письменной.</w:t>
      </w:r>
    </w:p>
    <w:p w14:paraId="8A050000">
      <w:pPr>
        <w:pStyle w:val="Style_1"/>
        <w:ind w:firstLine="0" w:left="567" w:right="274"/>
        <w:rPr>
          <w:sz w:val="24"/>
        </w:rPr>
      </w:pPr>
      <w:r>
        <w:rPr>
          <w:color w:val="0D0D0D"/>
          <w:sz w:val="24"/>
        </w:rPr>
        <w:t>Система оценки УУД учитывает особые образовательные потребности и индивидуальные особенности обучающихся с нарушениями слуха, может быть уровневой</w:t>
      </w:r>
      <w:r>
        <w:rPr>
          <w:color w:val="0D0D0D"/>
          <w:sz w:val="24"/>
        </w:rPr>
        <w:t xml:space="preserve"> </w:t>
      </w:r>
      <w:r>
        <w:rPr>
          <w:color w:val="0D0D0D"/>
          <w:sz w:val="24"/>
        </w:rPr>
        <w:t>(определяются</w:t>
      </w:r>
      <w:r>
        <w:rPr>
          <w:color w:val="0D0D0D"/>
          <w:sz w:val="24"/>
        </w:rPr>
        <w:t xml:space="preserve"> </w:t>
      </w:r>
      <w:r>
        <w:rPr>
          <w:color w:val="0D0D0D"/>
          <w:sz w:val="24"/>
        </w:rPr>
        <w:t>уровни</w:t>
      </w:r>
      <w:r>
        <w:rPr>
          <w:color w:val="0D0D0D"/>
          <w:sz w:val="24"/>
        </w:rPr>
        <w:t xml:space="preserve"> </w:t>
      </w:r>
      <w:r>
        <w:rPr>
          <w:color w:val="0D0D0D"/>
          <w:sz w:val="24"/>
        </w:rPr>
        <w:t>владения</w:t>
      </w:r>
      <w:r>
        <w:rPr>
          <w:color w:val="0D0D0D"/>
          <w:sz w:val="24"/>
        </w:rPr>
        <w:t xml:space="preserve"> </w:t>
      </w:r>
      <w:r>
        <w:rPr>
          <w:color w:val="0D0D0D"/>
          <w:sz w:val="24"/>
        </w:rPr>
        <w:t>УУД)</w:t>
      </w:r>
      <w:r>
        <w:rPr>
          <w:color w:val="0D0D0D"/>
          <w:sz w:val="24"/>
        </w:rPr>
        <w:t xml:space="preserve"> </w:t>
      </w:r>
      <w:r>
        <w:rPr>
          <w:color w:val="0D0D0D"/>
          <w:sz w:val="24"/>
        </w:rPr>
        <w:t>и</w:t>
      </w:r>
      <w:r>
        <w:rPr>
          <w:color w:val="0D0D0D"/>
          <w:sz w:val="24"/>
        </w:rPr>
        <w:t xml:space="preserve"> </w:t>
      </w:r>
      <w:r>
        <w:rPr>
          <w:color w:val="0D0D0D"/>
          <w:sz w:val="24"/>
        </w:rPr>
        <w:t>позиционной–оценивают</w:t>
      </w:r>
      <w:r>
        <w:rPr>
          <w:color w:val="0D0D0D"/>
          <w:sz w:val="24"/>
        </w:rPr>
        <w:t xml:space="preserve"> </w:t>
      </w:r>
      <w:r>
        <w:rPr>
          <w:color w:val="0D0D0D"/>
          <w:sz w:val="24"/>
        </w:rPr>
        <w:t>не только учителя, но и оценка формируется на основе рефлексивных отчетов разных участников образовательного процесса: родителей (законных представителей), представителей общественности, принимающей участие в отдельном проекте или в виде социальной практики, а также сверстников и самого обучающегося – в</w:t>
      </w:r>
      <w:r>
        <w:rPr>
          <w:color w:val="0D0D0D"/>
          <w:sz w:val="24"/>
        </w:rPr>
        <w:t xml:space="preserve"> </w:t>
      </w:r>
      <w:r>
        <w:rPr>
          <w:color w:val="0D0D0D"/>
          <w:sz w:val="24"/>
        </w:rPr>
        <w:t>результате</w:t>
      </w:r>
      <w:r>
        <w:rPr>
          <w:color w:val="0D0D0D"/>
          <w:sz w:val="24"/>
        </w:rPr>
        <w:t xml:space="preserve"> появляется карта самооценивания и позиционного внешнего оценивания.</w:t>
      </w:r>
    </w:p>
    <w:p w14:paraId="8B050000">
      <w:pPr>
        <w:pStyle w:val="Style_1"/>
        <w:ind w:firstLine="0" w:left="567" w:right="275"/>
        <w:rPr>
          <w:sz w:val="24"/>
        </w:rPr>
      </w:pPr>
      <w:r>
        <w:rPr>
          <w:color w:val="0D0D0D"/>
          <w:sz w:val="24"/>
        </w:rPr>
        <w:t xml:space="preserve">Не рекомендуется при оценивании развития УУД применять </w:t>
      </w:r>
      <w:r>
        <w:rPr>
          <w:color w:val="0D0D0D"/>
          <w:spacing w:val="-2"/>
          <w:sz w:val="24"/>
        </w:rPr>
        <w:t>пятибалльную шкалу:</w:t>
      </w:r>
      <w:r>
        <w:rPr>
          <w:color w:val="0D0D0D"/>
          <w:spacing w:val="-2"/>
          <w:sz w:val="24"/>
        </w:rPr>
        <w:t xml:space="preserve"> </w:t>
      </w:r>
      <w:r>
        <w:rPr>
          <w:color w:val="0D0D0D"/>
          <w:spacing w:val="-2"/>
          <w:sz w:val="24"/>
        </w:rPr>
        <w:t xml:space="preserve">используются технологии формирующего (развивающего) </w:t>
      </w:r>
      <w:r>
        <w:rPr>
          <w:color w:val="0D0D0D"/>
          <w:sz w:val="24"/>
        </w:rPr>
        <w:t>оценивания,</w:t>
      </w:r>
      <w:r>
        <w:rPr>
          <w:color w:val="0D0D0D"/>
          <w:sz w:val="24"/>
        </w:rPr>
        <w:t xml:space="preserve"> </w:t>
      </w:r>
      <w:r>
        <w:rPr>
          <w:color w:val="0D0D0D"/>
          <w:sz w:val="24"/>
        </w:rPr>
        <w:t>в</w:t>
      </w:r>
      <w:r>
        <w:rPr>
          <w:color w:val="0D0D0D"/>
          <w:sz w:val="24"/>
        </w:rPr>
        <w:t xml:space="preserve"> </w:t>
      </w:r>
      <w:r>
        <w:rPr>
          <w:color w:val="0D0D0D"/>
          <w:sz w:val="24"/>
        </w:rPr>
        <w:t>том</w:t>
      </w:r>
      <w:r>
        <w:rPr>
          <w:color w:val="0D0D0D"/>
          <w:sz w:val="24"/>
        </w:rPr>
        <w:t xml:space="preserve"> </w:t>
      </w:r>
      <w:r>
        <w:rPr>
          <w:color w:val="0D0D0D"/>
          <w:sz w:val="24"/>
        </w:rPr>
        <w:t>числе</w:t>
      </w:r>
      <w:r>
        <w:rPr>
          <w:color w:val="0D0D0D"/>
          <w:sz w:val="24"/>
        </w:rPr>
        <w:t xml:space="preserve"> </w:t>
      </w:r>
      <w:r>
        <w:rPr>
          <w:color w:val="0D0D0D"/>
          <w:sz w:val="24"/>
        </w:rPr>
        <w:t>бинарное,</w:t>
      </w:r>
      <w:r>
        <w:rPr>
          <w:color w:val="0D0D0D"/>
          <w:sz w:val="24"/>
        </w:rPr>
        <w:t xml:space="preserve"> </w:t>
      </w:r>
      <w:r>
        <w:rPr>
          <w:color w:val="0D0D0D"/>
          <w:sz w:val="24"/>
        </w:rPr>
        <w:t>критериальное,</w:t>
      </w:r>
      <w:r>
        <w:rPr>
          <w:color w:val="0D0D0D"/>
          <w:sz w:val="24"/>
        </w:rPr>
        <w:t xml:space="preserve"> </w:t>
      </w:r>
      <w:r>
        <w:rPr>
          <w:color w:val="0D0D0D"/>
          <w:sz w:val="24"/>
        </w:rPr>
        <w:t>экспертное</w:t>
      </w:r>
      <w:r>
        <w:rPr>
          <w:color w:val="0D0D0D"/>
          <w:sz w:val="24"/>
        </w:rPr>
        <w:t xml:space="preserve"> </w:t>
      </w:r>
      <w:r>
        <w:rPr>
          <w:color w:val="0D0D0D"/>
          <w:sz w:val="24"/>
        </w:rPr>
        <w:t>оценивание,</w:t>
      </w:r>
      <w:r>
        <w:rPr>
          <w:color w:val="0D0D0D"/>
          <w:sz w:val="24"/>
        </w:rPr>
        <w:t xml:space="preserve"> </w:t>
      </w:r>
      <w:r>
        <w:rPr>
          <w:color w:val="0D0D0D"/>
          <w:sz w:val="24"/>
        </w:rPr>
        <w:t xml:space="preserve">текст </w:t>
      </w:r>
      <w:r>
        <w:rPr>
          <w:color w:val="0D0D0D"/>
          <w:spacing w:val="-2"/>
          <w:sz w:val="24"/>
        </w:rPr>
        <w:t>самооценки.</w:t>
      </w:r>
    </w:p>
    <w:p w14:paraId="8C050000">
      <w:pPr>
        <w:pStyle w:val="Style_1"/>
        <w:spacing w:before="1"/>
        <w:ind w:firstLine="0" w:left="567" w:right="282"/>
        <w:rPr>
          <w:sz w:val="24"/>
        </w:rPr>
      </w:pPr>
      <w:r>
        <w:rPr>
          <w:color w:val="0D0D0D"/>
          <w:sz w:val="24"/>
        </w:rPr>
        <w:t xml:space="preserve">Представленные формы и методы мониторинга носят рекомендательный характер и могут быть скорректированы и дополнены образовательной </w:t>
      </w:r>
      <w:r>
        <w:rPr>
          <w:color w:val="0D0D0D"/>
          <w:spacing w:val="-2"/>
          <w:sz w:val="24"/>
        </w:rPr>
        <w:t>организацией.</w:t>
      </w:r>
    </w:p>
    <w:p w14:paraId="8D050000">
      <w:pPr>
        <w:ind w:firstLine="0" w:left="567"/>
        <w:jc w:val="both"/>
        <w:rPr>
          <w:rFonts w:ascii="Times New Roman" w:hAnsi="Times New Roman"/>
          <w:sz w:val="24"/>
        </w:rPr>
      </w:pPr>
    </w:p>
    <w:p w14:paraId="8E050000">
      <w:pPr>
        <w:spacing w:after="0"/>
        <w:ind w:firstLine="567" w:left="567"/>
        <w:jc w:val="center"/>
        <w:outlineLvl w:val="2"/>
        <w:rPr>
          <w:rFonts w:ascii="Times New Roman" w:hAnsi="Times New Roman"/>
          <w:b w:val="1"/>
          <w:sz w:val="24"/>
        </w:rPr>
      </w:pPr>
      <w:r>
        <w:rPr>
          <w:rFonts w:ascii="Times New Roman" w:hAnsi="Times New Roman"/>
          <w:b w:val="1"/>
          <w:sz w:val="24"/>
        </w:rPr>
        <w:t>III. Организационный раздел</w:t>
      </w:r>
    </w:p>
    <w:p w14:paraId="8F050000">
      <w:pPr>
        <w:spacing w:after="0"/>
        <w:ind w:firstLine="567" w:left="567"/>
        <w:jc w:val="both"/>
        <w:rPr>
          <w:rFonts w:ascii="Times New Roman" w:hAnsi="Times New Roman"/>
          <w:sz w:val="24"/>
        </w:rPr>
      </w:pPr>
      <w:r>
        <w:rPr>
          <w:rFonts w:ascii="Times New Roman" w:hAnsi="Times New Roman"/>
          <w:sz w:val="24"/>
        </w:rPr>
        <w:t xml:space="preserve"> Организационный раздел Программы формирования УУД у обучающихся с ОВЗ содержит описание условий, обеспечивающих развитие универсальных учебных действий у обучающихся с ОВЗ, а также форм взаимодействия участников образовательного процесса при создании и реализации программы развития универсальных учебных действий.</w:t>
      </w:r>
    </w:p>
    <w:p w14:paraId="90050000">
      <w:pPr>
        <w:spacing w:after="0"/>
        <w:ind w:firstLine="567" w:left="567"/>
        <w:jc w:val="both"/>
        <w:rPr>
          <w:rFonts w:ascii="Times New Roman" w:hAnsi="Times New Roman"/>
          <w:sz w:val="24"/>
        </w:rPr>
      </w:pPr>
      <w:r>
        <w:rPr>
          <w:rFonts w:ascii="Times New Roman" w:hAnsi="Times New Roman"/>
          <w:sz w:val="24"/>
        </w:rPr>
        <w:t xml:space="preserve">1. Условия реализации адаптированной основной общеобразовательной программы, в том числе программы УУД, должны обеспечить </w:t>
      </w:r>
      <w:r>
        <w:rPr>
          <w:rFonts w:ascii="Times New Roman" w:hAnsi="Times New Roman"/>
          <w:sz w:val="24"/>
        </w:rPr>
        <w:t>обучающимся</w:t>
      </w:r>
      <w:r>
        <w:rPr>
          <w:rFonts w:ascii="Times New Roman" w:hAnsi="Times New Roman"/>
          <w:sz w:val="24"/>
        </w:rPr>
        <w:t xml:space="preserve"> овладение ключевыми компетенциями, включая формирование опыта проектно-исследовательской деятельности и ИКТ-компетенций.</w:t>
      </w:r>
    </w:p>
    <w:p w14:paraId="91050000">
      <w:pPr>
        <w:spacing w:after="0"/>
        <w:ind w:firstLine="567" w:left="567"/>
        <w:jc w:val="both"/>
        <w:rPr>
          <w:rFonts w:ascii="Times New Roman" w:hAnsi="Times New Roman"/>
          <w:sz w:val="24"/>
        </w:rPr>
      </w:pPr>
      <w:r>
        <w:rPr>
          <w:rFonts w:ascii="Times New Roman" w:hAnsi="Times New Roman"/>
          <w:sz w:val="24"/>
        </w:rPr>
        <w:t>1.1. Требования к условиям включают:</w:t>
      </w:r>
    </w:p>
    <w:p w14:paraId="92050000">
      <w:pPr>
        <w:spacing w:after="0"/>
        <w:ind w:firstLine="567" w:left="567"/>
        <w:jc w:val="both"/>
        <w:rPr>
          <w:rFonts w:ascii="Times New Roman" w:hAnsi="Times New Roman"/>
          <w:sz w:val="24"/>
        </w:rPr>
      </w:pPr>
      <w:r>
        <w:rPr>
          <w:rFonts w:ascii="Times New Roman" w:hAnsi="Times New Roman"/>
          <w:sz w:val="24"/>
        </w:rPr>
        <w:t xml:space="preserve">укомплектованность образовательной организации руководящими работниками, владеющими технологиями обучения </w:t>
      </w:r>
      <w:r>
        <w:rPr>
          <w:rFonts w:ascii="Times New Roman" w:hAnsi="Times New Roman"/>
          <w:sz w:val="24"/>
        </w:rPr>
        <w:t>обучающихся</w:t>
      </w:r>
      <w:r>
        <w:rPr>
          <w:rFonts w:ascii="Times New Roman" w:hAnsi="Times New Roman"/>
          <w:sz w:val="24"/>
        </w:rPr>
        <w:t xml:space="preserve"> с ОВЗ, в том числе инклюзивного;</w:t>
      </w:r>
    </w:p>
    <w:p w14:paraId="93050000">
      <w:pPr>
        <w:spacing w:after="0"/>
        <w:ind w:firstLine="567" w:left="567"/>
        <w:jc w:val="both"/>
        <w:rPr>
          <w:rFonts w:ascii="Times New Roman" w:hAnsi="Times New Roman"/>
          <w:sz w:val="24"/>
        </w:rPr>
      </w:pPr>
      <w:r>
        <w:rPr>
          <w:rFonts w:ascii="Times New Roman" w:hAnsi="Times New Roman"/>
          <w:sz w:val="24"/>
        </w:rPr>
        <w:t xml:space="preserve">укомплектованность образовательной организации педагогическими работниками, владеющими технологиями обучения </w:t>
      </w:r>
      <w:r>
        <w:rPr>
          <w:rFonts w:ascii="Times New Roman" w:hAnsi="Times New Roman"/>
          <w:sz w:val="24"/>
        </w:rPr>
        <w:t>обучающихся</w:t>
      </w:r>
      <w:r>
        <w:rPr>
          <w:rFonts w:ascii="Times New Roman" w:hAnsi="Times New Roman"/>
          <w:sz w:val="24"/>
        </w:rPr>
        <w:t xml:space="preserve"> с ОВЗ, в том числе инклюзивного;</w:t>
      </w:r>
    </w:p>
    <w:p w14:paraId="94050000">
      <w:pPr>
        <w:spacing w:after="0"/>
        <w:ind w:firstLine="567" w:left="567"/>
        <w:jc w:val="both"/>
        <w:rPr>
          <w:rFonts w:ascii="Times New Roman" w:hAnsi="Times New Roman"/>
          <w:sz w:val="24"/>
        </w:rPr>
      </w:pPr>
      <w:r>
        <w:rPr>
          <w:rFonts w:ascii="Times New Roman" w:hAnsi="Times New Roman"/>
          <w:sz w:val="24"/>
        </w:rPr>
        <w:t xml:space="preserve">укомплектованность образовательной организации </w:t>
      </w:r>
      <w:r>
        <w:rPr>
          <w:rFonts w:ascii="Times New Roman" w:hAnsi="Times New Roman"/>
          <w:sz w:val="24"/>
        </w:rPr>
        <w:t>педагогическим</w:t>
      </w:r>
      <w:r>
        <w:rPr>
          <w:rFonts w:ascii="Times New Roman" w:hAnsi="Times New Roman"/>
          <w:sz w:val="24"/>
        </w:rPr>
        <w:t xml:space="preserve"> работниками-дефектологами соответствующего профиля;</w:t>
      </w:r>
    </w:p>
    <w:p w14:paraId="95050000">
      <w:pPr>
        <w:spacing w:after="0"/>
        <w:ind w:firstLine="567" w:left="567"/>
        <w:jc w:val="both"/>
        <w:rPr>
          <w:rFonts w:ascii="Times New Roman" w:hAnsi="Times New Roman"/>
          <w:sz w:val="24"/>
        </w:rPr>
      </w:pPr>
      <w:r>
        <w:rPr>
          <w:rFonts w:ascii="Times New Roman" w:hAnsi="Times New Roman"/>
          <w:sz w:val="24"/>
        </w:rPr>
        <w:t>непрерывность профессионального развития педагогических работников образовательной организации, реализующей АООП ООО.</w:t>
      </w:r>
    </w:p>
    <w:p w14:paraId="96050000">
      <w:pPr>
        <w:spacing w:after="0"/>
        <w:ind w:firstLine="567" w:left="567"/>
        <w:jc w:val="both"/>
        <w:rPr>
          <w:rFonts w:ascii="Times New Roman" w:hAnsi="Times New Roman"/>
          <w:sz w:val="24"/>
        </w:rPr>
      </w:pPr>
      <w:r>
        <w:rPr>
          <w:rFonts w:ascii="Times New Roman" w:hAnsi="Times New Roman"/>
          <w:sz w:val="24"/>
        </w:rPr>
        <w:t xml:space="preserve">1.2. Педагогические кадры должны иметь необходимый уровень подготовки для реализации программы УУД обучающихся с ОВЗ, что </w:t>
      </w:r>
      <w:r>
        <w:rPr>
          <w:rFonts w:ascii="Times New Roman" w:hAnsi="Times New Roman"/>
          <w:sz w:val="24"/>
        </w:rPr>
        <w:t>включает</w:t>
      </w:r>
      <w:r>
        <w:rPr>
          <w:rFonts w:ascii="Times New Roman" w:hAnsi="Times New Roman"/>
          <w:sz w:val="24"/>
        </w:rPr>
        <w:t xml:space="preserve"> в том числе следующее:</w:t>
      </w:r>
    </w:p>
    <w:p w14:paraId="97050000">
      <w:pPr>
        <w:spacing w:after="0"/>
        <w:ind w:firstLine="567" w:left="567"/>
        <w:jc w:val="both"/>
        <w:rPr>
          <w:rFonts w:ascii="Times New Roman" w:hAnsi="Times New Roman"/>
          <w:sz w:val="24"/>
        </w:rPr>
      </w:pPr>
      <w:r>
        <w:rPr>
          <w:rFonts w:ascii="Times New Roman" w:hAnsi="Times New Roman"/>
          <w:sz w:val="24"/>
        </w:rPr>
        <w:t>повышение квалификации в области обучения той категории обучающихся с ОВЗ, которым адресована реализуемая АООП ООО с учетом требований к педагогическим кадрам, реализующим данные образовательные программы;</w:t>
      </w:r>
    </w:p>
    <w:p w14:paraId="98050000">
      <w:pPr>
        <w:spacing w:after="0"/>
        <w:ind w:firstLine="567" w:left="567"/>
        <w:jc w:val="both"/>
        <w:rPr>
          <w:rFonts w:ascii="Times New Roman" w:hAnsi="Times New Roman"/>
          <w:sz w:val="24"/>
        </w:rPr>
      </w:pPr>
      <w:r>
        <w:rPr>
          <w:rFonts w:ascii="Times New Roman" w:hAnsi="Times New Roman"/>
          <w:sz w:val="24"/>
        </w:rPr>
        <w:t>овладение профессиональными компетенциями реализации особых образовательных потребностей адресной группы обучающихся с ОВЗ на уровне основного общего образования;</w:t>
      </w:r>
    </w:p>
    <w:p w14:paraId="99050000">
      <w:pPr>
        <w:spacing w:after="0"/>
        <w:ind w:firstLine="567" w:left="567"/>
        <w:jc w:val="both"/>
        <w:rPr>
          <w:rFonts w:ascii="Times New Roman" w:hAnsi="Times New Roman"/>
          <w:sz w:val="24"/>
        </w:rPr>
      </w:pPr>
      <w:r>
        <w:rPr>
          <w:rFonts w:ascii="Times New Roman" w:hAnsi="Times New Roman"/>
          <w:sz w:val="24"/>
        </w:rPr>
        <w:t>участие в разработке программы по формированию УУД или участие во внутришкольном семинаре, посвященном особенностям применения разработанной программы формирования УУД;</w:t>
      </w:r>
    </w:p>
    <w:p w14:paraId="9A050000">
      <w:pPr>
        <w:spacing w:after="0"/>
        <w:ind w:firstLine="567" w:left="567"/>
        <w:jc w:val="both"/>
        <w:rPr>
          <w:rFonts w:ascii="Times New Roman" w:hAnsi="Times New Roman"/>
          <w:sz w:val="24"/>
        </w:rPr>
      </w:pPr>
      <w:r>
        <w:rPr>
          <w:rFonts w:ascii="Times New Roman" w:hAnsi="Times New Roman"/>
          <w:sz w:val="24"/>
        </w:rPr>
        <w:t>осуществление образовательно-коррекционного процесса в рамках учебного предмета в соответствии с особенностями формирования конкретных УУД с учетом особых образовательных потребностей и индивидуальных особенностей адресной категории обучающихся с ОВЗ;</w:t>
      </w:r>
    </w:p>
    <w:p w14:paraId="9B050000">
      <w:pPr>
        <w:spacing w:after="0"/>
        <w:ind w:firstLine="567" w:left="567"/>
        <w:jc w:val="both"/>
        <w:rPr>
          <w:rFonts w:ascii="Times New Roman" w:hAnsi="Times New Roman"/>
          <w:sz w:val="24"/>
        </w:rPr>
      </w:pPr>
      <w:r>
        <w:rPr>
          <w:rFonts w:ascii="Times New Roman" w:hAnsi="Times New Roman"/>
          <w:sz w:val="24"/>
        </w:rPr>
        <w:t>осуществление формирования УУД в рамках проектной, исследовательской деятельностей с учетом особых образовательных потребностей и индивидуальных особенностей обучающихся с ОВЗ;</w:t>
      </w:r>
    </w:p>
    <w:p w14:paraId="9C050000">
      <w:pPr>
        <w:spacing w:after="0"/>
        <w:ind w:firstLine="567" w:left="567"/>
        <w:jc w:val="both"/>
        <w:rPr>
          <w:rFonts w:ascii="Times New Roman" w:hAnsi="Times New Roman"/>
          <w:sz w:val="24"/>
        </w:rPr>
      </w:pPr>
      <w:r>
        <w:rPr>
          <w:rFonts w:ascii="Times New Roman" w:hAnsi="Times New Roman"/>
          <w:sz w:val="24"/>
        </w:rPr>
        <w:t>владение навыками формирующего оценивания с учетом особых образовательных потребностей и индивидуальных особенностей обучающихся с ОВЗ;</w:t>
      </w:r>
    </w:p>
    <w:p w14:paraId="9D050000">
      <w:pPr>
        <w:spacing w:after="0"/>
        <w:ind w:firstLine="567" w:left="567"/>
        <w:jc w:val="both"/>
        <w:rPr>
          <w:rFonts w:ascii="Times New Roman" w:hAnsi="Times New Roman"/>
          <w:sz w:val="24"/>
        </w:rPr>
      </w:pPr>
      <w:r>
        <w:rPr>
          <w:rFonts w:ascii="Times New Roman" w:hAnsi="Times New Roman"/>
          <w:sz w:val="24"/>
        </w:rPr>
        <w:t>владение навыками тьюторского сопровождения обучающихся с учетом особых образовательных потребностей и индивидуальных особенностей обучающихся с ОВЗ;</w:t>
      </w:r>
    </w:p>
    <w:p w14:paraId="9E050000">
      <w:pPr>
        <w:spacing w:after="0"/>
        <w:ind w:firstLine="567" w:left="567"/>
        <w:jc w:val="both"/>
        <w:rPr>
          <w:rFonts w:ascii="Times New Roman" w:hAnsi="Times New Roman"/>
          <w:sz w:val="24"/>
        </w:rPr>
      </w:pPr>
      <w:r>
        <w:rPr>
          <w:rFonts w:ascii="Times New Roman" w:hAnsi="Times New Roman"/>
          <w:sz w:val="24"/>
        </w:rPr>
        <w:t>привлечение диагностического инструментария для оценки качества формирования УУД в рамках предметной и внепредметной деятельности с учетом особых образовательных потребностей и индивидуальных особенностей обучающихся с ОВЗ.</w:t>
      </w:r>
    </w:p>
    <w:p w14:paraId="9F050000">
      <w:pPr>
        <w:spacing w:after="0"/>
        <w:ind w:firstLine="567" w:left="567"/>
        <w:jc w:val="both"/>
        <w:rPr>
          <w:rFonts w:ascii="Times New Roman" w:hAnsi="Times New Roman"/>
          <w:sz w:val="24"/>
        </w:rPr>
      </w:pPr>
      <w:r>
        <w:rPr>
          <w:rFonts w:ascii="Times New Roman" w:hAnsi="Times New Roman"/>
          <w:sz w:val="24"/>
        </w:rPr>
        <w:t>2. Формы взаимодействия участников образовательного процесса при создании и реализации программы развития УУД.</w:t>
      </w:r>
    </w:p>
    <w:p w14:paraId="A0050000">
      <w:pPr>
        <w:spacing w:after="0"/>
        <w:ind w:firstLine="567" w:left="567"/>
        <w:jc w:val="both"/>
        <w:rPr>
          <w:rFonts w:ascii="Times New Roman" w:hAnsi="Times New Roman"/>
          <w:sz w:val="24"/>
        </w:rPr>
      </w:pPr>
      <w:r>
        <w:rPr>
          <w:rFonts w:ascii="Times New Roman" w:hAnsi="Times New Roman"/>
          <w:sz w:val="24"/>
        </w:rPr>
        <w:t>2.1. С целью разработки и реализации программы формирования УУД в образовательной организации может быть создана рабочая группа. В рабочую группу кроме педагогических работников-предметников и методистов необходимо включать специалистов психолого-педагогического сопровождения: педагога- психолога, учителя-логопеда, учителя-дефектолога. Их участие позволит точнее конкретизировать планируемые метапредметные результаты обучающихся с учетом особых образовательных потребностей, нозологических и индивидуальных особенностей обучающихся с ОВЗ; а также соотнести формируемые универсальные учебные действия с содержанием ПКР.</w:t>
      </w:r>
    </w:p>
    <w:p w14:paraId="A1050000">
      <w:pPr>
        <w:spacing w:after="0"/>
        <w:ind w:firstLine="567" w:left="567"/>
        <w:jc w:val="both"/>
        <w:rPr>
          <w:rFonts w:ascii="Times New Roman" w:hAnsi="Times New Roman"/>
          <w:sz w:val="24"/>
        </w:rPr>
      </w:pPr>
      <w:r>
        <w:rPr>
          <w:rFonts w:ascii="Times New Roman" w:hAnsi="Times New Roman"/>
          <w:sz w:val="24"/>
        </w:rPr>
        <w:t>Рабочая группа реализует свою деятельность по следующим направлениям:</w:t>
      </w:r>
    </w:p>
    <w:p w14:paraId="A2050000">
      <w:pPr>
        <w:spacing w:after="0"/>
        <w:ind w:firstLine="567" w:left="567"/>
        <w:jc w:val="both"/>
        <w:rPr>
          <w:rFonts w:ascii="Times New Roman" w:hAnsi="Times New Roman"/>
          <w:sz w:val="24"/>
        </w:rPr>
      </w:pPr>
      <w:r>
        <w:rPr>
          <w:rFonts w:ascii="Times New Roman" w:hAnsi="Times New Roman"/>
          <w:sz w:val="24"/>
        </w:rPr>
        <w:t xml:space="preserve">разработка плана координации деятельности педагогических </w:t>
      </w:r>
      <w:r>
        <w:rPr>
          <w:rFonts w:ascii="Times New Roman" w:hAnsi="Times New Roman"/>
          <w:sz w:val="24"/>
        </w:rPr>
        <w:t>работников</w:t>
      </w:r>
      <w:r>
        <w:rPr>
          <w:rFonts w:ascii="Times New Roman" w:hAnsi="Times New Roman"/>
          <w:sz w:val="24"/>
        </w:rPr>
        <w:t xml:space="preserve"> в том числе предметников, учителей-дефектологов, направленной на формирование УУД на основе ФАОП ООО и ФРП;</w:t>
      </w:r>
    </w:p>
    <w:p w14:paraId="A3050000">
      <w:pPr>
        <w:spacing w:after="0"/>
        <w:ind w:firstLine="567" w:left="567"/>
        <w:jc w:val="both"/>
        <w:rPr>
          <w:rFonts w:ascii="Times New Roman" w:hAnsi="Times New Roman"/>
          <w:sz w:val="24"/>
        </w:rPr>
      </w:pPr>
      <w:r>
        <w:rPr>
          <w:rFonts w:ascii="Times New Roman" w:hAnsi="Times New Roman"/>
          <w:sz w:val="24"/>
        </w:rPr>
        <w:t>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14:paraId="A4050000">
      <w:pPr>
        <w:spacing w:after="0"/>
        <w:ind w:firstLine="567" w:left="567"/>
        <w:jc w:val="both"/>
        <w:rPr>
          <w:rFonts w:ascii="Times New Roman" w:hAnsi="Times New Roman"/>
          <w:sz w:val="24"/>
        </w:rPr>
      </w:pPr>
      <w:r>
        <w:rPr>
          <w:rFonts w:ascii="Times New Roman" w:hAnsi="Times New Roman"/>
          <w:sz w:val="24"/>
        </w:rPr>
        <w:t>определение способов межпредметной интеграции, обеспечивающей достижение данных результатов (например, междисциплинарный модуль, интегративные уроки);</w:t>
      </w:r>
    </w:p>
    <w:p w14:paraId="A5050000">
      <w:pPr>
        <w:spacing w:after="0"/>
        <w:ind w:firstLine="567" w:left="567"/>
        <w:jc w:val="both"/>
        <w:rPr>
          <w:rFonts w:ascii="Times New Roman" w:hAnsi="Times New Roman"/>
          <w:sz w:val="24"/>
        </w:rPr>
      </w:pPr>
      <w:r>
        <w:rPr>
          <w:rFonts w:ascii="Times New Roman" w:hAnsi="Times New Roman"/>
          <w:sz w:val="24"/>
        </w:rPr>
        <w:t>определение этапов и форм постепенного усложнения деятельности обучающихся по овладению универсальными учебными действиями с учетом их особых образовательных потребностей и индивидуальных особенностей;</w:t>
      </w:r>
    </w:p>
    <w:p w14:paraId="A6050000">
      <w:pPr>
        <w:spacing w:after="0"/>
        <w:ind w:firstLine="567" w:left="567"/>
        <w:jc w:val="both"/>
        <w:rPr>
          <w:rFonts w:ascii="Times New Roman" w:hAnsi="Times New Roman"/>
          <w:sz w:val="24"/>
        </w:rPr>
      </w:pPr>
      <w:r>
        <w:rPr>
          <w:rFonts w:ascii="Times New Roman" w:hAnsi="Times New Roman"/>
          <w:sz w:val="24"/>
        </w:rPr>
        <w:t xml:space="preserve">разработка общего алгоритма (технологической схемы) урока, имеющего два целевых фокуса: </w:t>
      </w:r>
      <w:r>
        <w:rPr>
          <w:rFonts w:ascii="Times New Roman" w:hAnsi="Times New Roman"/>
          <w:sz w:val="24"/>
        </w:rPr>
        <w:t>предметный</w:t>
      </w:r>
      <w:r>
        <w:rPr>
          <w:rFonts w:ascii="Times New Roman" w:hAnsi="Times New Roman"/>
          <w:sz w:val="24"/>
        </w:rPr>
        <w:t xml:space="preserve"> и метапредметный;</w:t>
      </w:r>
    </w:p>
    <w:p w14:paraId="A7050000">
      <w:pPr>
        <w:spacing w:after="0"/>
        <w:ind w:firstLine="567" w:left="567"/>
        <w:jc w:val="both"/>
        <w:rPr>
          <w:rFonts w:ascii="Times New Roman" w:hAnsi="Times New Roman"/>
          <w:sz w:val="24"/>
        </w:rPr>
      </w:pPr>
      <w:r>
        <w:rPr>
          <w:rFonts w:ascii="Times New Roman" w:hAnsi="Times New Roman"/>
          <w:sz w:val="24"/>
        </w:rPr>
        <w:t>разработка основных подходов к конструированию задач на применение универсальных учебных действий;</w:t>
      </w:r>
    </w:p>
    <w:p w14:paraId="A8050000">
      <w:pPr>
        <w:spacing w:after="0"/>
        <w:ind w:firstLine="567" w:left="567"/>
        <w:jc w:val="both"/>
        <w:rPr>
          <w:rFonts w:ascii="Times New Roman" w:hAnsi="Times New Roman"/>
          <w:sz w:val="24"/>
        </w:rPr>
      </w:pPr>
      <w:r>
        <w:rPr>
          <w:rFonts w:ascii="Times New Roman" w:hAnsi="Times New Roman"/>
          <w:sz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14:paraId="A9050000">
      <w:pPr>
        <w:spacing w:after="0"/>
        <w:ind w:firstLine="567" w:left="567"/>
        <w:jc w:val="both"/>
        <w:rPr>
          <w:rFonts w:ascii="Times New Roman" w:hAnsi="Times New Roman"/>
          <w:sz w:val="24"/>
        </w:rPr>
      </w:pPr>
      <w:r>
        <w:rPr>
          <w:rFonts w:ascii="Times New Roman" w:hAnsi="Times New Roman"/>
          <w:sz w:val="24"/>
        </w:rPr>
        <w:t xml:space="preserve">разработка основных подходов к организации учебной деятельности по формированию и развитию </w:t>
      </w:r>
      <w:r>
        <w:rPr>
          <w:rFonts w:ascii="Times New Roman" w:hAnsi="Times New Roman"/>
          <w:sz w:val="24"/>
        </w:rPr>
        <w:t>ИКТ-компетенций</w:t>
      </w:r>
      <w:r>
        <w:rPr>
          <w:rFonts w:ascii="Times New Roman" w:hAnsi="Times New Roman"/>
          <w:sz w:val="24"/>
        </w:rPr>
        <w:t>;</w:t>
      </w:r>
    </w:p>
    <w:p w14:paraId="AA050000">
      <w:pPr>
        <w:spacing w:after="0"/>
        <w:ind w:firstLine="567" w:left="567"/>
        <w:jc w:val="both"/>
        <w:rPr>
          <w:rFonts w:ascii="Times New Roman" w:hAnsi="Times New Roman"/>
          <w:sz w:val="24"/>
        </w:rPr>
      </w:pPr>
      <w:r>
        <w:rPr>
          <w:rFonts w:ascii="Times New Roman" w:hAnsi="Times New Roman"/>
          <w:sz w:val="24"/>
        </w:rPr>
        <w:t xml:space="preserve">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w:t>
      </w:r>
      <w:r>
        <w:rPr>
          <w:rFonts w:ascii="Times New Roman" w:hAnsi="Times New Roman"/>
          <w:sz w:val="24"/>
        </w:rPr>
        <w:t>у</w:t>
      </w:r>
      <w:r>
        <w:rPr>
          <w:rFonts w:ascii="Times New Roman" w:hAnsi="Times New Roman"/>
          <w:sz w:val="24"/>
        </w:rPr>
        <w:t xml:space="preserve"> обучающихся;</w:t>
      </w:r>
    </w:p>
    <w:p w14:paraId="AB050000">
      <w:pPr>
        <w:spacing w:after="0"/>
        <w:ind w:firstLine="567" w:left="567"/>
        <w:jc w:val="both"/>
        <w:rPr>
          <w:rFonts w:ascii="Times New Roman" w:hAnsi="Times New Roman"/>
          <w:sz w:val="24"/>
        </w:rPr>
      </w:pPr>
      <w:r>
        <w:rPr>
          <w:rFonts w:ascii="Times New Roman" w:hAnsi="Times New Roman"/>
          <w:sz w:val="24"/>
        </w:rPr>
        <w:t xml:space="preserve">разработка методики и инструментария мониторинга успешности освоения и применения </w:t>
      </w:r>
      <w:r>
        <w:rPr>
          <w:rFonts w:ascii="Times New Roman" w:hAnsi="Times New Roman"/>
          <w:sz w:val="24"/>
        </w:rPr>
        <w:t>обучающимися</w:t>
      </w:r>
      <w:r>
        <w:rPr>
          <w:rFonts w:ascii="Times New Roman" w:hAnsi="Times New Roman"/>
          <w:sz w:val="24"/>
        </w:rPr>
        <w:t xml:space="preserve"> универсальных учебных действий;</w:t>
      </w:r>
    </w:p>
    <w:p w14:paraId="AC050000">
      <w:pPr>
        <w:spacing w:after="0"/>
        <w:ind w:firstLine="567" w:left="567"/>
        <w:jc w:val="both"/>
        <w:rPr>
          <w:rFonts w:ascii="Times New Roman" w:hAnsi="Times New Roman"/>
          <w:sz w:val="24"/>
        </w:rPr>
      </w:pPr>
      <w:r>
        <w:rPr>
          <w:rFonts w:ascii="Times New Roman" w:hAnsi="Times New Roman"/>
          <w:sz w:val="24"/>
        </w:rPr>
        <w:t xml:space="preserve">организация и проведение серии семинаров с </w:t>
      </w:r>
      <w:r>
        <w:rPr>
          <w:rFonts w:ascii="Times New Roman" w:hAnsi="Times New Roman"/>
          <w:sz w:val="24"/>
        </w:rPr>
        <w:t>педагогическим</w:t>
      </w:r>
      <w:r>
        <w:rPr>
          <w:rFonts w:ascii="Times New Roman" w:hAnsi="Times New Roman"/>
          <w:sz w:val="24"/>
        </w:rPr>
        <w:t xml:space="preserve"> работниками, работающими на уровне начального общего образования в целях реализации принципа преемственности в плане развития УУД;</w:t>
      </w:r>
    </w:p>
    <w:p w14:paraId="AD050000">
      <w:pPr>
        <w:spacing w:after="0"/>
        <w:ind w:firstLine="567" w:left="567"/>
        <w:jc w:val="both"/>
        <w:rPr>
          <w:rFonts w:ascii="Times New Roman" w:hAnsi="Times New Roman"/>
          <w:sz w:val="24"/>
        </w:rPr>
      </w:pPr>
      <w:r>
        <w:rPr>
          <w:rFonts w:ascii="Times New Roman" w:hAnsi="Times New Roman"/>
          <w:sz w:val="24"/>
        </w:rPr>
        <w:t>организация и проведение систематических консультаций с педагогическими работниками по предметам и учителями-дефектологами по проблемам, связанным с развитием универсальных учебных действий в образовательном процессе;</w:t>
      </w:r>
    </w:p>
    <w:p w14:paraId="AE050000">
      <w:pPr>
        <w:spacing w:after="0"/>
        <w:ind w:firstLine="567" w:left="567"/>
        <w:jc w:val="both"/>
        <w:rPr>
          <w:rFonts w:ascii="Times New Roman" w:hAnsi="Times New Roman"/>
          <w:sz w:val="24"/>
        </w:rPr>
      </w:pPr>
      <w:r>
        <w:rPr>
          <w:rFonts w:ascii="Times New Roman" w:hAnsi="Times New Roman"/>
          <w:sz w:val="24"/>
        </w:rPr>
        <w:t xml:space="preserve">организация и проведение методических семинаров с педагогическими работниками, включая педагога-психолога и социального педагога, по анализу и способам минимизации рисков развития УУД </w:t>
      </w:r>
      <w:r>
        <w:rPr>
          <w:rFonts w:ascii="Times New Roman" w:hAnsi="Times New Roman"/>
          <w:sz w:val="24"/>
        </w:rPr>
        <w:t>у</w:t>
      </w:r>
      <w:r>
        <w:rPr>
          <w:rFonts w:ascii="Times New Roman" w:hAnsi="Times New Roman"/>
          <w:sz w:val="24"/>
        </w:rPr>
        <w:t xml:space="preserve"> обучающихся;</w:t>
      </w:r>
    </w:p>
    <w:p w14:paraId="AF050000">
      <w:pPr>
        <w:spacing w:after="0"/>
        <w:ind w:firstLine="567" w:left="567"/>
        <w:jc w:val="both"/>
        <w:rPr>
          <w:rFonts w:ascii="Times New Roman" w:hAnsi="Times New Roman"/>
          <w:sz w:val="24"/>
        </w:rPr>
      </w:pPr>
      <w:r>
        <w:rPr>
          <w:rFonts w:ascii="Times New Roman" w:hAnsi="Times New Roman"/>
          <w:sz w:val="24"/>
        </w:rPr>
        <w:t xml:space="preserve">организация разъяснительной или просветительской работы с родителями (законными представителями) по проблемам развития УУД у </w:t>
      </w:r>
      <w:r>
        <w:rPr>
          <w:rFonts w:ascii="Times New Roman" w:hAnsi="Times New Roman"/>
          <w:sz w:val="24"/>
        </w:rPr>
        <w:t>обучающихся</w:t>
      </w:r>
      <w:r>
        <w:rPr>
          <w:rFonts w:ascii="Times New Roman" w:hAnsi="Times New Roman"/>
          <w:sz w:val="24"/>
        </w:rPr>
        <w:t>;</w:t>
      </w:r>
    </w:p>
    <w:p w14:paraId="B0050000">
      <w:pPr>
        <w:spacing w:after="0"/>
        <w:ind w:firstLine="567" w:left="567"/>
        <w:jc w:val="both"/>
        <w:rPr>
          <w:rFonts w:ascii="Times New Roman" w:hAnsi="Times New Roman"/>
          <w:sz w:val="24"/>
        </w:rPr>
      </w:pPr>
      <w:r>
        <w:rPr>
          <w:rFonts w:ascii="Times New Roman" w:hAnsi="Times New Roman"/>
          <w:sz w:val="24"/>
        </w:rPr>
        <w:t>организация отражения результатов работы по формированию УУД обучающихся на сайте образовательной организации.</w:t>
      </w:r>
    </w:p>
    <w:p w14:paraId="B1050000">
      <w:pPr>
        <w:spacing w:after="0"/>
        <w:ind w:firstLine="567" w:left="567"/>
        <w:jc w:val="both"/>
        <w:rPr>
          <w:rFonts w:ascii="Times New Roman" w:hAnsi="Times New Roman"/>
          <w:sz w:val="24"/>
        </w:rPr>
      </w:pPr>
      <w:r>
        <w:rPr>
          <w:rFonts w:ascii="Times New Roman" w:hAnsi="Times New Roman"/>
          <w:sz w:val="24"/>
        </w:rPr>
        <w:t>2.2.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14:paraId="B2050000">
      <w:pPr>
        <w:spacing w:after="0"/>
        <w:ind w:firstLine="567" w:left="567"/>
        <w:jc w:val="both"/>
        <w:rPr>
          <w:rFonts w:ascii="Times New Roman" w:hAnsi="Times New Roman"/>
          <w:sz w:val="24"/>
        </w:rPr>
      </w:pPr>
      <w:r>
        <w:rPr>
          <w:rFonts w:ascii="Times New Roman" w:hAnsi="Times New Roman"/>
          <w:sz w:val="24"/>
        </w:rPr>
        <w:t>2.3. На подготовительном этапе команда образовательной организации может провести следующие аналитические работы:</w:t>
      </w:r>
    </w:p>
    <w:p w14:paraId="B3050000">
      <w:pPr>
        <w:spacing w:after="0"/>
        <w:ind w:firstLine="567" w:left="567"/>
        <w:jc w:val="both"/>
        <w:rPr>
          <w:rFonts w:ascii="Times New Roman" w:hAnsi="Times New Roman"/>
          <w:sz w:val="24"/>
        </w:rPr>
      </w:pPr>
      <w:r>
        <w:rPr>
          <w:rFonts w:ascii="Times New Roman" w:hAnsi="Times New Roman"/>
          <w:sz w:val="24"/>
        </w:rPr>
        <w:t>проанализировать рекомендательные, теоретические и научно-методические материалы, которые могут быть использованы для наиболее эффективного выполнения задач программы;</w:t>
      </w:r>
    </w:p>
    <w:p w14:paraId="B4050000">
      <w:pPr>
        <w:spacing w:after="0"/>
        <w:ind w:firstLine="567" w:left="567"/>
        <w:jc w:val="both"/>
        <w:rPr>
          <w:rFonts w:ascii="Times New Roman" w:hAnsi="Times New Roman"/>
          <w:sz w:val="24"/>
        </w:rPr>
      </w:pPr>
      <w:r>
        <w:rPr>
          <w:rFonts w:ascii="Times New Roman" w:hAnsi="Times New Roman"/>
          <w:sz w:val="24"/>
        </w:rPr>
        <w:t xml:space="preserve">определить </w:t>
      </w:r>
      <w:r>
        <w:rPr>
          <w:rFonts w:ascii="Times New Roman" w:hAnsi="Times New Roman"/>
          <w:sz w:val="24"/>
        </w:rPr>
        <w:t>обучающихся</w:t>
      </w:r>
      <w:r>
        <w:rPr>
          <w:rFonts w:ascii="Times New Roman" w:hAnsi="Times New Roman"/>
          <w:sz w:val="24"/>
        </w:rPr>
        <w:t>, в том числе с выдающимися способностями, нуждающихся в построении индивидуальной образовательной траектории;</w:t>
      </w:r>
    </w:p>
    <w:p w14:paraId="B5050000">
      <w:pPr>
        <w:spacing w:after="0"/>
        <w:ind w:firstLine="567" w:left="567"/>
        <w:jc w:val="both"/>
        <w:rPr>
          <w:rFonts w:ascii="Times New Roman" w:hAnsi="Times New Roman"/>
          <w:sz w:val="24"/>
        </w:rPr>
      </w:pPr>
      <w:r>
        <w:rPr>
          <w:rFonts w:ascii="Times New Roman" w:hAnsi="Times New Roman"/>
          <w:sz w:val="24"/>
        </w:rPr>
        <w:t xml:space="preserve">проанализировать достигнутые </w:t>
      </w:r>
      <w:r>
        <w:rPr>
          <w:rFonts w:ascii="Times New Roman" w:hAnsi="Times New Roman"/>
          <w:sz w:val="24"/>
        </w:rPr>
        <w:t>обучающимися</w:t>
      </w:r>
      <w:r>
        <w:rPr>
          <w:rFonts w:ascii="Times New Roman" w:hAnsi="Times New Roman"/>
          <w:sz w:val="24"/>
        </w:rPr>
        <w:t xml:space="preserve"> результаты по форсированию УУД на уровне начального общего образования при реализации соответствующего варианта АООП НОО;</w:t>
      </w:r>
    </w:p>
    <w:p w14:paraId="B6050000">
      <w:pPr>
        <w:spacing w:after="0"/>
        <w:ind w:firstLine="567" w:left="567"/>
        <w:jc w:val="both"/>
        <w:rPr>
          <w:rFonts w:ascii="Times New Roman" w:hAnsi="Times New Roman"/>
          <w:sz w:val="24"/>
        </w:rPr>
      </w:pPr>
      <w:r>
        <w:rPr>
          <w:rFonts w:ascii="Times New Roman" w:hAnsi="Times New Roman"/>
          <w:sz w:val="24"/>
        </w:rPr>
        <w:t>проанализировать опыт успешных практик, в том числе с использованием информационных ресурсов образовательной организации.</w:t>
      </w:r>
    </w:p>
    <w:p w14:paraId="B7050000">
      <w:pPr>
        <w:spacing w:after="0"/>
        <w:ind w:firstLine="567" w:left="567"/>
        <w:jc w:val="both"/>
        <w:rPr>
          <w:rFonts w:ascii="Times New Roman" w:hAnsi="Times New Roman"/>
          <w:sz w:val="24"/>
        </w:rPr>
      </w:pPr>
      <w:r>
        <w:rPr>
          <w:rFonts w:ascii="Times New Roman" w:hAnsi="Times New Roman"/>
          <w:sz w:val="24"/>
        </w:rPr>
        <w:t>2.4. На основном этапе осуществляется работа по проектированию общей стратегии развития УУД, организации и механизмов реализации задач программы, определению специальных требований к условиям реализации программы развития УУД с учетом особых образовательных потребностей и индивидуальных особенностей обучающихся с ОВЗ.</w:t>
      </w:r>
    </w:p>
    <w:p w14:paraId="B8050000">
      <w:pPr>
        <w:spacing w:after="0"/>
        <w:ind w:firstLine="567" w:left="567"/>
        <w:jc w:val="both"/>
        <w:rPr>
          <w:rFonts w:ascii="Times New Roman" w:hAnsi="Times New Roman"/>
          <w:sz w:val="24"/>
        </w:rPr>
      </w:pPr>
      <w:r>
        <w:rPr>
          <w:rFonts w:ascii="Times New Roman" w:hAnsi="Times New Roman"/>
          <w:sz w:val="24"/>
        </w:rPr>
        <w:t>2.5. На заключительном этапе проводится обсуждение хода реализации программы на методических семинарах образовательной организации, в том числе с привлечением внешних консультантов из других образовательных, научных, социальных организаций.</w:t>
      </w:r>
    </w:p>
    <w:p w14:paraId="B9050000">
      <w:pPr>
        <w:spacing w:after="0"/>
        <w:ind w:firstLine="567" w:left="567"/>
        <w:jc w:val="both"/>
        <w:rPr>
          <w:rFonts w:ascii="Times New Roman" w:hAnsi="Times New Roman"/>
          <w:sz w:val="24"/>
        </w:rPr>
      </w:pPr>
      <w:r>
        <w:rPr>
          <w:rFonts w:ascii="Times New Roman" w:hAnsi="Times New Roman"/>
          <w:sz w:val="24"/>
        </w:rPr>
        <w:t xml:space="preserve">2.6. </w:t>
      </w:r>
      <w:r>
        <w:rPr>
          <w:rFonts w:ascii="Times New Roman" w:hAnsi="Times New Roman"/>
          <w:sz w:val="24"/>
        </w:rPr>
        <w:t xml:space="preserve">В целях соотнесения формирования метапредметных результатов с рабочими программами по учебным предметам, а также определения возможности формирования </w:t>
      </w:r>
      <w:r>
        <w:rPr>
          <w:rFonts w:ascii="Times New Roman" w:hAnsi="Times New Roman"/>
          <w:sz w:val="24"/>
        </w:rPr>
        <w:t>универсальных учебных действий у обучающихся с учетом их особых образовательных потребностей на основе имеющейся базы образовательных технологий, активизации взаимодействия и реализации потенциала педагогических работников, в образовательной организации на регулярной основе должны проводиться методические советы.</w:t>
      </w:r>
    </w:p>
    <w:p w14:paraId="BA050000">
      <w:pPr>
        <w:spacing w:after="0"/>
        <w:ind w:firstLine="567" w:left="567"/>
        <w:jc w:val="both"/>
        <w:rPr>
          <w:rFonts w:ascii="Times New Roman" w:hAnsi="Times New Roman"/>
          <w:sz w:val="24"/>
        </w:rPr>
      </w:pPr>
      <w:r>
        <w:rPr>
          <w:rFonts w:ascii="Times New Roman" w:hAnsi="Times New Roman"/>
          <w:sz w:val="24"/>
        </w:rPr>
        <w:t>2.7. 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14:paraId="BB050000">
      <w:pPr>
        <w:spacing w:after="0"/>
        <w:ind w:firstLine="567" w:left="567"/>
        <w:jc w:val="both"/>
        <w:rPr>
          <w:rFonts w:ascii="Times New Roman" w:hAnsi="Times New Roman"/>
          <w:sz w:val="24"/>
        </w:rPr>
      </w:pPr>
      <w:r>
        <w:rPr>
          <w:rFonts w:ascii="Times New Roman" w:hAnsi="Times New Roman"/>
          <w:sz w:val="24"/>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14:paraId="BC050000">
      <w:pPr>
        <w:spacing w:after="0"/>
        <w:ind w:firstLine="567" w:left="567"/>
        <w:jc w:val="both"/>
        <w:rPr>
          <w:rFonts w:ascii="Times New Roman" w:hAnsi="Times New Roman"/>
          <w:sz w:val="24"/>
        </w:rPr>
      </w:pPr>
      <w:r>
        <w:rPr>
          <w:rFonts w:ascii="Times New Roman" w:hAnsi="Times New Roman"/>
          <w:sz w:val="24"/>
        </w:rPr>
        <w:t>договор о сотрудничестве может основываться на оплате услуг экспертов, консультантов, научных руководителей;</w:t>
      </w:r>
    </w:p>
    <w:p w14:paraId="BD050000">
      <w:pPr>
        <w:spacing w:after="0"/>
        <w:ind w:firstLine="567" w:left="567"/>
        <w:jc w:val="both"/>
        <w:rPr>
          <w:rFonts w:ascii="Times New Roman" w:hAnsi="Times New Roman"/>
          <w:sz w:val="24"/>
        </w:rPr>
      </w:pPr>
      <w:r>
        <w:rPr>
          <w:rFonts w:ascii="Times New Roman" w:hAnsi="Times New Roman"/>
          <w:sz w:val="24"/>
        </w:rPr>
        <w:t>экспертная, научная и консультационная поддержка может осуществляться в рамках сетевого взаимодействия общеобразовательных организаций;</w:t>
      </w:r>
    </w:p>
    <w:p w14:paraId="BE050000">
      <w:pPr>
        <w:spacing w:after="0"/>
        <w:ind w:firstLine="567" w:left="567"/>
        <w:jc w:val="both"/>
        <w:rPr>
          <w:rFonts w:ascii="Times New Roman" w:hAnsi="Times New Roman"/>
          <w:sz w:val="24"/>
        </w:rPr>
      </w:pPr>
      <w:r>
        <w:rPr>
          <w:rFonts w:ascii="Times New Roman" w:hAnsi="Times New Roman"/>
          <w:sz w:val="24"/>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с ОВЗ, реализующих эффективные модели финансово-экономического управления.</w:t>
      </w:r>
    </w:p>
    <w:p w14:paraId="BF050000">
      <w:pPr>
        <w:spacing w:after="0"/>
        <w:ind w:firstLine="567" w:left="567"/>
        <w:jc w:val="both"/>
        <w:rPr>
          <w:rFonts w:ascii="Times New Roman" w:hAnsi="Times New Roman"/>
          <w:sz w:val="24"/>
        </w:rPr>
      </w:pPr>
      <w:r>
        <w:rPr>
          <w:rFonts w:ascii="Times New Roman" w:hAnsi="Times New Roman"/>
          <w:sz w:val="24"/>
        </w:rPr>
        <w:t>2.8. Взаимодействие с учебными, научными и социальными организациями может включать проведение, в том числе консультаций, круглых столов, мастер-классов, тренингов.</w:t>
      </w:r>
    </w:p>
    <w:p w14:paraId="C0050000">
      <w:pPr>
        <w:spacing w:after="0"/>
        <w:ind w:firstLine="567" w:left="567"/>
        <w:jc w:val="both"/>
        <w:rPr>
          <w:rFonts w:ascii="Times New Roman" w:hAnsi="Times New Roman"/>
          <w:sz w:val="24"/>
        </w:rPr>
      </w:pPr>
      <w:r>
        <w:rPr>
          <w:rFonts w:ascii="Times New Roman" w:hAnsi="Times New Roman"/>
          <w:sz w:val="24"/>
        </w:rPr>
        <w:t>2.9. Приведенные направления и формы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14:paraId="C1050000">
      <w:pPr>
        <w:tabs>
          <w:tab w:leader="none" w:pos="0" w:val="left"/>
          <w:tab w:leader="dot" w:pos="9639" w:val="right"/>
        </w:tabs>
        <w:spacing w:after="0" w:line="240" w:lineRule="auto"/>
        <w:ind w:firstLine="709" w:left="0"/>
        <w:jc w:val="both"/>
        <w:rPr>
          <w:rFonts w:ascii="Times New Roman" w:hAnsi="Times New Roman"/>
          <w:sz w:val="24"/>
        </w:rPr>
      </w:pPr>
    </w:p>
    <w:p w14:paraId="C2050000">
      <w:pPr>
        <w:pStyle w:val="Style_6"/>
        <w:ind w:firstLine="0" w:left="567"/>
        <w:jc w:val="center"/>
        <w:outlineLvl w:val="2"/>
        <w:rPr>
          <w:rFonts w:ascii="Times New Roman" w:hAnsi="Times New Roman"/>
        </w:rPr>
      </w:pPr>
      <w:r>
        <w:rPr>
          <w:rFonts w:ascii="Times New Roman" w:hAnsi="Times New Roman"/>
        </w:rPr>
        <w:br w:type="page"/>
      </w:r>
      <w:r>
        <w:rPr>
          <w:rFonts w:ascii="Times New Roman" w:hAnsi="Times New Roman"/>
        </w:rPr>
        <w:t>2.3.  Программа коррекционной работы</w:t>
      </w:r>
    </w:p>
    <w:p w14:paraId="C3050000">
      <w:pPr>
        <w:pStyle w:val="Style_7"/>
        <w:ind w:firstLine="141" w:left="567"/>
        <w:jc w:val="both"/>
      </w:pPr>
      <w:r>
        <w:t xml:space="preserve">      </w:t>
      </w:r>
      <w: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нарушениями слуха и соответствует требованиям, предъявляемым в АООП ООО.</w:t>
      </w:r>
    </w:p>
    <w:p w14:paraId="C4050000">
      <w:pPr>
        <w:pStyle w:val="Style_7"/>
        <w:ind w:firstLine="0" w:left="567"/>
        <w:jc w:val="both"/>
      </w:pPr>
      <w:r>
        <w:t xml:space="preserve">В соответствии с ФГОС ООО ПКР </w:t>
      </w:r>
      <w:r>
        <w:t>направлена</w:t>
      </w:r>
      <w:r>
        <w:t xml:space="preserve"> на осуществление индивидуально-ориентированной психолого-педагогической помощи обучающимся с нарушениями слуха в освоении АООП ООО (вариант 2.2.1) с учетом их особых образовательных потребностей, социальную адаптацию и личностное самоопределение. ПКР уровня основного общего образования </w:t>
      </w:r>
      <w:r>
        <w:t>непрерывна</w:t>
      </w:r>
      <w:r>
        <w:t xml:space="preserve"> и преемственна с начальным уровнем образования.</w:t>
      </w:r>
    </w:p>
    <w:p w14:paraId="C5050000">
      <w:pPr>
        <w:pStyle w:val="Style_7"/>
        <w:ind w:firstLine="0" w:left="567"/>
        <w:jc w:val="both"/>
      </w:pPr>
      <w:r>
        <w:t>ПКР должна обеспечивать:</w:t>
      </w:r>
    </w:p>
    <w:p w14:paraId="C6050000">
      <w:pPr>
        <w:pStyle w:val="Style_7"/>
        <w:ind w:firstLine="0" w:left="567"/>
        <w:jc w:val="both"/>
      </w:pPr>
      <w:r>
        <w:t xml:space="preserve">успешное освоение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w:t>
      </w:r>
      <w:r>
        <w:t>обучающегося</w:t>
      </w:r>
      <w:r>
        <w:t>;</w:t>
      </w:r>
    </w:p>
    <w:p w14:paraId="C7050000">
      <w:pPr>
        <w:pStyle w:val="Style_7"/>
        <w:ind w:firstLine="0" w:left="567"/>
        <w:jc w:val="both"/>
      </w:pPr>
      <w:r>
        <w:t>выявление особых образовательных потребностей обучающихся с нарушениями слуха и оказание им специализированной помощи при освоении основной образовательной программы основного общего образования;</w:t>
      </w:r>
    </w:p>
    <w:p w14:paraId="C8050000">
      <w:pPr>
        <w:pStyle w:val="Style_7"/>
        <w:ind w:firstLine="0" w:left="567"/>
        <w:jc w:val="both"/>
      </w:pPr>
      <w:r>
        <w:t>определение оптимальных специальных условий для получения основного общего образования обучающимися с нарушениями слуха, для развития их личностных, познавательных, коммуникативных способностей;</w:t>
      </w:r>
    </w:p>
    <w:p w14:paraId="C9050000">
      <w:pPr>
        <w:pStyle w:val="Style_7"/>
        <w:ind w:firstLine="0" w:left="567"/>
        <w:jc w:val="both"/>
      </w:pPr>
      <w:r>
        <w:t>разработку и использование индивидуально-ориентированных коррекционных образовательных программ для обучающихся с нарушениями слуха;</w:t>
      </w:r>
    </w:p>
    <w:p w14:paraId="CA050000">
      <w:pPr>
        <w:pStyle w:val="Style_7"/>
        <w:ind w:firstLine="0" w:left="567"/>
        <w:jc w:val="both"/>
      </w:pPr>
      <w:r>
        <w:t xml:space="preserve">реализацию комплексного психолого-медико-социального сопровождения </w:t>
      </w:r>
      <w:r>
        <w:t>обучающихся</w:t>
      </w:r>
      <w:r>
        <w:t xml:space="preserve"> с нарушениями слуха (в соответствии с рекомендациями ПМПК, ППк, индивидуальной программой реабилитации или абилитации инвалида);</w:t>
      </w:r>
    </w:p>
    <w:p w14:paraId="CB050000">
      <w:pPr>
        <w:pStyle w:val="Style_7"/>
        <w:ind w:firstLine="0" w:left="567"/>
        <w:jc w:val="both"/>
      </w:pPr>
      <w:r>
        <w:t xml:space="preserve">реализацию комплексной системы мероприятий по социальной адаптации и профессиональной </w:t>
      </w:r>
      <w:r>
        <w:t>ориентации</w:t>
      </w:r>
      <w:r>
        <w:t xml:space="preserve"> обучающихся с нарушениями слуха;</w:t>
      </w:r>
    </w:p>
    <w:p w14:paraId="CC050000">
      <w:pPr>
        <w:pStyle w:val="Style_7"/>
        <w:ind w:firstLine="0" w:left="567"/>
        <w:jc w:val="both"/>
      </w:pPr>
      <w:r>
        <w:t>обеспечение сетевого взаимодействия специалистов разного профиля в комплексной работе с обучающимися с нарушениями слуха;</w:t>
      </w:r>
    </w:p>
    <w:p w14:paraId="CD050000">
      <w:pPr>
        <w:pStyle w:val="Style_7"/>
        <w:ind w:firstLine="0" w:left="567"/>
        <w:jc w:val="both"/>
      </w:pPr>
      <w:r>
        <w:t xml:space="preserve">осуществление информационно-просветительской и консультативной работы с родителями (законными представителями) </w:t>
      </w:r>
      <w:r>
        <w:t>обучающихся</w:t>
      </w:r>
      <w:r>
        <w:t xml:space="preserve"> с нарушениями слуха.</w:t>
      </w:r>
    </w:p>
    <w:p w14:paraId="CE050000">
      <w:pPr>
        <w:pStyle w:val="Style_7"/>
        <w:ind w:firstLine="0" w:left="567"/>
        <w:jc w:val="both"/>
      </w:pPr>
      <w:r>
        <w:t>ПКР должна содержать:</w:t>
      </w:r>
    </w:p>
    <w:p w14:paraId="CF050000">
      <w:pPr>
        <w:pStyle w:val="Style_7"/>
        <w:ind w:firstLine="0" w:left="567"/>
        <w:jc w:val="both"/>
      </w:pPr>
      <w: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нарушениями слуха, освоение ими АООП ООО (вариант 2.2.1);</w:t>
      </w:r>
    </w:p>
    <w:p w14:paraId="D0050000">
      <w:pPr>
        <w:pStyle w:val="Style_7"/>
        <w:ind w:firstLine="0" w:left="567"/>
        <w:jc w:val="both"/>
      </w:pPr>
      <w:r>
        <w:t>описание условий обучения и воспитания обучающихся (с учетом их особых образовательных потребностей), методы их обучения и воспитания, применение, при необходимости, специальных учебников, учебных пособий и дидактических материалов, специализированных компьютерных программ, используемые технические средства обучения, ассистивные технологии, особенности проведения групповых и индивидуальных коррекционно-развивающих занятий;</w:t>
      </w:r>
    </w:p>
    <w:p w14:paraId="D1050000">
      <w:pPr>
        <w:pStyle w:val="Style_7"/>
        <w:ind w:firstLine="0" w:left="567"/>
        <w:jc w:val="both"/>
      </w:pPr>
      <w:r>
        <w:t>описание основного содержания рабочих программ коррекционно-развивающих курсов;</w:t>
      </w:r>
    </w:p>
    <w:p w14:paraId="D2050000">
      <w:pPr>
        <w:pStyle w:val="Style_7"/>
        <w:ind w:firstLine="0" w:left="567"/>
        <w:jc w:val="both"/>
      </w:pPr>
      <w:r>
        <w:t>перечень дополнительных коррекционно-развивающих занятий (при наличии);</w:t>
      </w:r>
    </w:p>
    <w:p w14:paraId="D3050000">
      <w:pPr>
        <w:pStyle w:val="Style_7"/>
        <w:ind w:firstLine="0" w:left="567"/>
        <w:jc w:val="both"/>
      </w:pPr>
      <w:r>
        <w:t>планируемые результаты коррекционной работы и подходы к их оценке.</w:t>
      </w:r>
    </w:p>
    <w:p w14:paraId="D4050000">
      <w:pPr>
        <w:pStyle w:val="Style_7"/>
        <w:ind w:firstLine="0" w:left="567"/>
        <w:jc w:val="both"/>
      </w:pPr>
      <w:r>
        <w:t xml:space="preserve">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w:t>
      </w:r>
      <w:r>
        <w:t>адаптации</w:t>
      </w:r>
      <w:r>
        <w:t xml:space="preserve"> обучающихся с нарушениями слуха, региональной специфики и особенностей образовательно-коррекционного процесса в образовательной организации.</w:t>
      </w:r>
    </w:p>
    <w:p w14:paraId="D5050000">
      <w:pPr>
        <w:pStyle w:val="Style_7"/>
        <w:ind w:firstLine="0" w:left="567"/>
        <w:jc w:val="both"/>
      </w:pPr>
      <w: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14:paraId="D6050000">
      <w:pPr>
        <w:pStyle w:val="Style_7"/>
        <w:ind w:firstLine="0" w:left="567"/>
        <w:jc w:val="both"/>
      </w:pPr>
      <w:r>
        <w:t xml:space="preserve">ГЖР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w:t>
      </w:r>
      <w:r>
        <w:t>потребностей обучающихся с нарушениями слуха в освоении АООП ООО.</w:t>
      </w:r>
    </w:p>
    <w:p w14:paraId="D7050000">
      <w:pPr>
        <w:pStyle w:val="Style_7"/>
        <w:ind w:firstLine="0" w:left="567"/>
        <w:jc w:val="both"/>
      </w:pPr>
      <w:r>
        <w:t xml:space="preserve">ПКР может быть </w:t>
      </w:r>
      <w:r>
        <w:t>реализована</w:t>
      </w:r>
      <w:r>
        <w:t xml:space="preserve">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w:t>
      </w:r>
      <w:r>
        <w:t>обучающимся</w:t>
      </w:r>
      <w:r>
        <w:t xml:space="preserve"> определяются на основании заключения ППк и ПМПК.</w:t>
      </w:r>
    </w:p>
    <w:p w14:paraId="D8050000">
      <w:pPr>
        <w:pStyle w:val="Style_7"/>
        <w:ind w:firstLine="0" w:left="567"/>
        <w:jc w:val="both"/>
      </w:pPr>
      <w:r>
        <w:t>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14:paraId="D9050000">
      <w:pPr>
        <w:pStyle w:val="Style_7"/>
        <w:ind w:firstLine="0" w:left="567"/>
        <w:jc w:val="both"/>
      </w:pPr>
      <w:r>
        <w:t>ПКР разрабатывается на период получения основного общего образования, включает следующие разделы:</w:t>
      </w:r>
    </w:p>
    <w:p w14:paraId="DA050000">
      <w:pPr>
        <w:pStyle w:val="Style_7"/>
        <w:ind w:firstLine="0" w:left="567"/>
        <w:jc w:val="both"/>
      </w:pPr>
      <w:r>
        <w:t>Цели, задачи и принципы построения ПКР.</w:t>
      </w:r>
    </w:p>
    <w:p w14:paraId="DB050000">
      <w:pPr>
        <w:pStyle w:val="Style_7"/>
        <w:ind w:firstLine="0" w:left="567"/>
        <w:jc w:val="both"/>
      </w:pPr>
      <w:r>
        <w:t>Перечень и содержание направлений работы.</w:t>
      </w:r>
    </w:p>
    <w:p w14:paraId="DC050000">
      <w:pPr>
        <w:pStyle w:val="Style_7"/>
        <w:ind w:firstLine="0" w:left="567"/>
        <w:jc w:val="both"/>
      </w:pPr>
      <w:r>
        <w:t>Механизмы реализации программы.</w:t>
      </w:r>
    </w:p>
    <w:p w14:paraId="DD050000">
      <w:pPr>
        <w:pStyle w:val="Style_7"/>
        <w:ind w:firstLine="0" w:left="567"/>
        <w:jc w:val="both"/>
      </w:pPr>
      <w:r>
        <w:t>Условия реализации программы.</w:t>
      </w:r>
    </w:p>
    <w:p w14:paraId="DE050000">
      <w:pPr>
        <w:pStyle w:val="Style_7"/>
        <w:ind w:firstLine="0" w:left="567"/>
        <w:jc w:val="both"/>
      </w:pPr>
      <w:r>
        <w:t>Планируемые результаты реализации программы.</w:t>
      </w:r>
    </w:p>
    <w:p w14:paraId="DF050000">
      <w:pPr>
        <w:pStyle w:val="Style_7"/>
        <w:ind w:firstLine="0" w:left="567"/>
        <w:jc w:val="both"/>
      </w:pPr>
    </w:p>
    <w:p w14:paraId="E0050000">
      <w:pPr>
        <w:spacing w:after="0" w:line="240" w:lineRule="auto"/>
        <w:ind w:firstLine="0" w:left="567"/>
        <w:jc w:val="center"/>
        <w:outlineLvl w:val="2"/>
        <w:rPr>
          <w:rFonts w:ascii="Times New Roman" w:hAnsi="Times New Roman"/>
          <w:b w:val="1"/>
          <w:sz w:val="24"/>
        </w:rPr>
      </w:pPr>
      <w:r>
        <w:rPr>
          <w:rFonts w:ascii="Times New Roman" w:hAnsi="Times New Roman"/>
          <w:b w:val="1"/>
          <w:sz w:val="24"/>
        </w:rPr>
        <w:t xml:space="preserve">Программа коррекционной работы </w:t>
      </w:r>
    </w:p>
    <w:p w14:paraId="E1050000">
      <w:pPr>
        <w:spacing w:after="0" w:line="240" w:lineRule="auto"/>
        <w:ind w:firstLine="0" w:left="567"/>
        <w:jc w:val="center"/>
        <w:outlineLvl w:val="2"/>
        <w:rPr>
          <w:rFonts w:ascii="Times New Roman" w:hAnsi="Times New Roman"/>
          <w:b w:val="1"/>
          <w:sz w:val="24"/>
        </w:rPr>
      </w:pPr>
      <w:r>
        <w:rPr>
          <w:rFonts w:ascii="Times New Roman" w:hAnsi="Times New Roman"/>
          <w:b w:val="1"/>
          <w:sz w:val="24"/>
        </w:rPr>
        <w:t xml:space="preserve">АООП ООО </w:t>
      </w:r>
    </w:p>
    <w:p w14:paraId="E2050000">
      <w:pPr>
        <w:spacing w:after="0" w:line="240" w:lineRule="auto"/>
        <w:ind w:firstLine="0" w:left="567"/>
        <w:jc w:val="center"/>
        <w:outlineLvl w:val="2"/>
        <w:rPr>
          <w:rFonts w:ascii="Times New Roman" w:hAnsi="Times New Roman"/>
          <w:b w:val="1"/>
          <w:sz w:val="24"/>
        </w:rPr>
      </w:pPr>
      <w:r>
        <w:rPr>
          <w:rFonts w:ascii="Times New Roman" w:hAnsi="Times New Roman"/>
          <w:b w:val="1"/>
          <w:sz w:val="24"/>
        </w:rPr>
        <w:t xml:space="preserve">для обучающихся </w:t>
      </w:r>
      <w:r>
        <w:rPr>
          <w:rFonts w:ascii="Times New Roman" w:hAnsi="Times New Roman"/>
          <w:b w:val="1"/>
          <w:sz w:val="24"/>
        </w:rPr>
        <w:t>с нарушениями слуха</w:t>
      </w:r>
      <w:r>
        <w:rPr>
          <w:rFonts w:ascii="Times New Roman" w:hAnsi="Times New Roman"/>
          <w:b w:val="1"/>
          <w:sz w:val="24"/>
        </w:rPr>
        <w:t xml:space="preserve"> (вариант 2.2.1)</w:t>
      </w:r>
    </w:p>
    <w:p w14:paraId="E3050000">
      <w:pPr>
        <w:spacing w:after="0" w:line="240" w:lineRule="auto"/>
        <w:ind w:firstLine="0" w:left="567"/>
        <w:jc w:val="center"/>
        <w:outlineLvl w:val="2"/>
        <w:rPr>
          <w:rFonts w:ascii="Times New Roman" w:hAnsi="Times New Roman"/>
          <w:b w:val="1"/>
          <w:sz w:val="24"/>
        </w:rPr>
      </w:pPr>
    </w:p>
    <w:p w14:paraId="E4050000">
      <w:pPr>
        <w:spacing w:after="0" w:line="240" w:lineRule="auto"/>
        <w:ind w:firstLine="0" w:left="567"/>
        <w:jc w:val="center"/>
        <w:outlineLvl w:val="2"/>
        <w:rPr>
          <w:rFonts w:ascii="Times New Roman" w:hAnsi="Times New Roman"/>
          <w:b w:val="1"/>
          <w:sz w:val="24"/>
        </w:rPr>
      </w:pPr>
      <w:r>
        <w:rPr>
          <w:rFonts w:ascii="Times New Roman" w:hAnsi="Times New Roman"/>
          <w:b w:val="1"/>
          <w:sz w:val="24"/>
        </w:rPr>
        <w:t>I. Цели, задачи и принципы построения ПКР</w:t>
      </w:r>
    </w:p>
    <w:p w14:paraId="E5050000">
      <w:pPr>
        <w:spacing w:after="0" w:line="240" w:lineRule="auto"/>
        <w:ind w:firstLine="0" w:left="567"/>
        <w:jc w:val="both"/>
        <w:rPr>
          <w:rFonts w:ascii="Times New Roman" w:hAnsi="Times New Roman"/>
          <w:sz w:val="24"/>
        </w:rPr>
      </w:pPr>
      <w:r>
        <w:rPr>
          <w:rFonts w:ascii="Times New Roman" w:hAnsi="Times New Roman"/>
          <w:sz w:val="24"/>
        </w:rPr>
        <w:t xml:space="preserve">1. </w:t>
      </w:r>
      <w:r>
        <w:rPr>
          <w:rFonts w:ascii="Times New Roman" w:hAnsi="Times New Roman"/>
          <w:sz w:val="24"/>
        </w:rPr>
        <w:t xml:space="preserve">При проектировании ПКР следует иметь в виду, что ФАОП ООО для обучающихся </w:t>
      </w:r>
      <w:r>
        <w:rPr>
          <w:rFonts w:ascii="Times New Roman" w:hAnsi="Times New Roman"/>
          <w:sz w:val="24"/>
        </w:rPr>
        <w:t>с нарушениями слуха</w:t>
      </w:r>
      <w:r>
        <w:rPr>
          <w:rFonts w:ascii="Times New Roman" w:hAnsi="Times New Roman"/>
          <w:sz w:val="24"/>
        </w:rPr>
        <w:t xml:space="preserve"> (вариант 2.2.1) адресована обучающимся с нарушениями речи, демонстрирующими готовность к получению основного общего образования в соответствии с достигнутыми личностными, метапредметными и предметными результатами, определенными в ФАОП НОО (варианты 2.2.1) при совместном обучении с нормативно развивающимися сверстниками в те же сроки (5-9 классы) в условиях, учитывающих</w:t>
      </w:r>
      <w:r>
        <w:rPr>
          <w:rFonts w:ascii="Times New Roman" w:hAnsi="Times New Roman"/>
          <w:sz w:val="24"/>
        </w:rPr>
        <w:t xml:space="preserve"> их особые образовательные потребности.</w:t>
      </w:r>
    </w:p>
    <w:p w14:paraId="E6050000">
      <w:pPr>
        <w:spacing w:after="0" w:line="240" w:lineRule="auto"/>
        <w:ind w:firstLine="0" w:left="567"/>
        <w:jc w:val="both"/>
        <w:rPr>
          <w:rFonts w:ascii="Times New Roman" w:hAnsi="Times New Roman"/>
          <w:sz w:val="24"/>
        </w:rPr>
      </w:pPr>
      <w:r>
        <w:rPr>
          <w:rFonts w:ascii="Times New Roman" w:hAnsi="Times New Roman"/>
          <w:sz w:val="24"/>
        </w:rPr>
        <w:t xml:space="preserve">2. </w:t>
      </w:r>
      <w:r>
        <w:rPr>
          <w:rFonts w:ascii="Times New Roman" w:hAnsi="Times New Roman"/>
          <w:sz w:val="24"/>
        </w:rPr>
        <w:t xml:space="preserve">ФАОП ООО для обучающихся </w:t>
      </w:r>
      <w:r>
        <w:rPr>
          <w:rFonts w:ascii="Times New Roman" w:hAnsi="Times New Roman"/>
          <w:sz w:val="24"/>
        </w:rPr>
        <w:t>с нарушениями слуха</w:t>
      </w:r>
      <w:r>
        <w:rPr>
          <w:rFonts w:ascii="Times New Roman" w:hAnsi="Times New Roman"/>
          <w:sz w:val="24"/>
        </w:rPr>
        <w:t xml:space="preserve"> (вариант 2.2.1)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разных категорий обучающихся с </w:t>
      </w:r>
      <w:r>
        <w:rPr>
          <w:rFonts w:ascii="Times New Roman" w:hAnsi="Times New Roman"/>
          <w:sz w:val="24"/>
        </w:rPr>
        <w:t>нарушениями слуха</w:t>
      </w:r>
      <w:r>
        <w:rPr>
          <w:rFonts w:ascii="Times New Roman" w:hAnsi="Times New Roman"/>
          <w:sz w:val="24"/>
        </w:rPr>
        <w:t xml:space="preserve">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14:paraId="E7050000">
      <w:pPr>
        <w:spacing w:after="0" w:line="240" w:lineRule="auto"/>
        <w:ind w:firstLine="0" w:left="567"/>
        <w:jc w:val="both"/>
        <w:rPr>
          <w:rFonts w:ascii="Times New Roman" w:hAnsi="Times New Roman"/>
          <w:sz w:val="24"/>
        </w:rPr>
      </w:pPr>
      <w:r>
        <w:rPr>
          <w:rFonts w:ascii="Times New Roman" w:hAnsi="Times New Roman"/>
          <w:sz w:val="24"/>
        </w:rPr>
        <w:t xml:space="preserve">3. 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обучающихся </w:t>
      </w:r>
      <w:r>
        <w:rPr>
          <w:rFonts w:ascii="Times New Roman" w:hAnsi="Times New Roman"/>
          <w:sz w:val="24"/>
        </w:rPr>
        <w:t>с нарушениями слуха</w:t>
      </w:r>
      <w:r>
        <w:rPr>
          <w:rFonts w:ascii="Times New Roman" w:hAnsi="Times New Roman"/>
          <w:sz w:val="24"/>
        </w:rPr>
        <w:t xml:space="preserve">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14:paraId="E8050000">
      <w:pPr>
        <w:spacing w:after="0" w:line="240" w:lineRule="auto"/>
        <w:ind w:firstLine="0" w:left="567"/>
        <w:jc w:val="both"/>
        <w:rPr>
          <w:rFonts w:ascii="Times New Roman" w:hAnsi="Times New Roman"/>
          <w:sz w:val="24"/>
        </w:rPr>
      </w:pPr>
      <w:r>
        <w:rPr>
          <w:rFonts w:ascii="Times New Roman" w:hAnsi="Times New Roman"/>
          <w:sz w:val="24"/>
        </w:rPr>
        <w:t xml:space="preserve">4. Цель ПКР: определение и реализация в образовательно-коррекционном процессе комплексной системы педагогической, психолого-педагогической и социально-педагогической помощи </w:t>
      </w:r>
      <w:r>
        <w:rPr>
          <w:rFonts w:ascii="Times New Roman" w:hAnsi="Times New Roman"/>
          <w:sz w:val="24"/>
        </w:rPr>
        <w:t>обучающимся</w:t>
      </w:r>
      <w:r>
        <w:rPr>
          <w:rFonts w:ascii="Times New Roman" w:hAnsi="Times New Roman"/>
          <w:sz w:val="24"/>
        </w:rPr>
        <w:t xml:space="preserve"> </w:t>
      </w:r>
      <w:r>
        <w:rPr>
          <w:rFonts w:ascii="Times New Roman" w:hAnsi="Times New Roman"/>
          <w:sz w:val="24"/>
        </w:rPr>
        <w:t>с нарушениями слуха</w:t>
      </w:r>
      <w:r>
        <w:rPr>
          <w:rFonts w:ascii="Times New Roman" w:hAnsi="Times New Roman"/>
          <w:sz w:val="24"/>
        </w:rPr>
        <w:t xml:space="preserve"> для успешного освоения адаптированной основной общеобразовательной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 для самореализации в обществе.</w:t>
      </w:r>
    </w:p>
    <w:p w14:paraId="E9050000">
      <w:pPr>
        <w:spacing w:after="0" w:line="240" w:lineRule="auto"/>
        <w:ind w:firstLine="0" w:left="567"/>
        <w:jc w:val="both"/>
        <w:rPr>
          <w:rFonts w:ascii="Times New Roman" w:hAnsi="Times New Roman"/>
          <w:sz w:val="24"/>
        </w:rPr>
      </w:pPr>
      <w:r>
        <w:rPr>
          <w:rFonts w:ascii="Times New Roman" w:hAnsi="Times New Roman"/>
          <w:sz w:val="24"/>
        </w:rPr>
        <w:t>5. Задачи ПКР:</w:t>
      </w:r>
    </w:p>
    <w:p w14:paraId="EA050000">
      <w:pPr>
        <w:spacing w:after="0" w:line="240" w:lineRule="auto"/>
        <w:ind w:firstLine="0" w:left="567"/>
        <w:jc w:val="both"/>
        <w:rPr>
          <w:rFonts w:ascii="Times New Roman" w:hAnsi="Times New Roman"/>
          <w:sz w:val="24"/>
        </w:rPr>
      </w:pPr>
      <w:r>
        <w:rPr>
          <w:rFonts w:ascii="Times New Roman" w:hAnsi="Times New Roman"/>
          <w:sz w:val="24"/>
        </w:rPr>
        <w:t xml:space="preserve">определение особых образовательных потребностей обучающихся </w:t>
      </w:r>
      <w:r>
        <w:rPr>
          <w:rFonts w:ascii="Times New Roman" w:hAnsi="Times New Roman"/>
          <w:sz w:val="24"/>
        </w:rPr>
        <w:t>с нарушениями слуха</w:t>
      </w:r>
      <w:r>
        <w:rPr>
          <w:rFonts w:ascii="Times New Roman" w:hAnsi="Times New Roman"/>
          <w:sz w:val="24"/>
        </w:rPr>
        <w:t xml:space="preserve"> и оказание им специализированной помощи при освоении основной образовательной программы основного общего образования;</w:t>
      </w:r>
    </w:p>
    <w:p w14:paraId="EB050000">
      <w:pPr>
        <w:spacing w:after="0" w:line="240" w:lineRule="auto"/>
        <w:ind w:firstLine="0" w:left="567"/>
        <w:jc w:val="both"/>
        <w:rPr>
          <w:rFonts w:ascii="Times New Roman" w:hAnsi="Times New Roman"/>
          <w:sz w:val="24"/>
        </w:rPr>
      </w:pPr>
      <w:r>
        <w:rPr>
          <w:rFonts w:ascii="Times New Roman" w:hAnsi="Times New Roman"/>
          <w:sz w:val="24"/>
        </w:rPr>
        <w:t xml:space="preserve">определение оптимальных специальных условий для получения основного общего образования обучающимися </w:t>
      </w:r>
      <w:r>
        <w:rPr>
          <w:rFonts w:ascii="Times New Roman" w:hAnsi="Times New Roman"/>
          <w:sz w:val="24"/>
        </w:rPr>
        <w:t>с нарушениями слуха</w:t>
      </w:r>
      <w:r>
        <w:rPr>
          <w:rFonts w:ascii="Times New Roman" w:hAnsi="Times New Roman"/>
          <w:sz w:val="24"/>
        </w:rPr>
        <w:t>, для развития их личностных, познавательных, коммуникативных способностей;</w:t>
      </w:r>
    </w:p>
    <w:p w14:paraId="EC050000">
      <w:pPr>
        <w:spacing w:after="0" w:line="240" w:lineRule="auto"/>
        <w:ind w:firstLine="0" w:left="567"/>
        <w:jc w:val="both"/>
        <w:rPr>
          <w:rFonts w:ascii="Times New Roman" w:hAnsi="Times New Roman"/>
          <w:sz w:val="24"/>
        </w:rPr>
      </w:pPr>
      <w:r>
        <w:rPr>
          <w:rFonts w:ascii="Times New Roman" w:hAnsi="Times New Roman"/>
          <w:sz w:val="24"/>
        </w:rPr>
        <w:t xml:space="preserve">разработка и использование индивидуально-ориентированных коррекционных образовательных программ для обучающихся </w:t>
      </w:r>
      <w:r>
        <w:rPr>
          <w:rFonts w:ascii="Times New Roman" w:hAnsi="Times New Roman"/>
          <w:sz w:val="24"/>
        </w:rPr>
        <w:t>с нарушениями слуха</w:t>
      </w:r>
      <w:r>
        <w:rPr>
          <w:rFonts w:ascii="Times New Roman" w:hAnsi="Times New Roman"/>
          <w:sz w:val="24"/>
        </w:rPr>
        <w:t>;</w:t>
      </w:r>
    </w:p>
    <w:p w14:paraId="ED050000">
      <w:pPr>
        <w:spacing w:after="0" w:line="240" w:lineRule="auto"/>
        <w:ind w:firstLine="0" w:left="567"/>
        <w:jc w:val="both"/>
        <w:rPr>
          <w:rFonts w:ascii="Times New Roman" w:hAnsi="Times New Roman"/>
          <w:sz w:val="24"/>
        </w:rPr>
      </w:pPr>
      <w:r>
        <w:rPr>
          <w:rFonts w:ascii="Times New Roman" w:hAnsi="Times New Roman"/>
          <w:sz w:val="24"/>
        </w:rPr>
        <w:t xml:space="preserve">реализация комплексного психолого-медико-социального сопровождения </w:t>
      </w:r>
      <w:r>
        <w:rPr>
          <w:rFonts w:ascii="Times New Roman" w:hAnsi="Times New Roman"/>
          <w:sz w:val="24"/>
        </w:rPr>
        <w:t>обучающихся</w:t>
      </w:r>
      <w:r>
        <w:rPr>
          <w:rFonts w:ascii="Times New Roman" w:hAnsi="Times New Roman"/>
          <w:sz w:val="24"/>
        </w:rPr>
        <w:t xml:space="preserve"> </w:t>
      </w:r>
      <w:r>
        <w:rPr>
          <w:rFonts w:ascii="Times New Roman" w:hAnsi="Times New Roman"/>
          <w:sz w:val="24"/>
        </w:rPr>
        <w:t>с нарушениями слуха</w:t>
      </w:r>
      <w:r>
        <w:rPr>
          <w:rFonts w:ascii="Times New Roman" w:hAnsi="Times New Roman"/>
          <w:sz w:val="24"/>
        </w:rPr>
        <w:t xml:space="preserve">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(ППк), индивидуальной программой реабилитации или абилитации инвалида);</w:t>
      </w:r>
    </w:p>
    <w:p w14:paraId="EE050000">
      <w:pPr>
        <w:spacing w:after="0" w:line="240" w:lineRule="auto"/>
        <w:ind w:firstLine="0" w:left="567"/>
        <w:jc w:val="both"/>
        <w:rPr>
          <w:rFonts w:ascii="Times New Roman" w:hAnsi="Times New Roman"/>
          <w:sz w:val="24"/>
        </w:rPr>
      </w:pPr>
      <w:r>
        <w:rPr>
          <w:rFonts w:ascii="Times New Roman" w:hAnsi="Times New Roman"/>
          <w:sz w:val="24"/>
        </w:rPr>
        <w:t xml:space="preserve">реализация комплексной системы мероприятий по социальной адаптации и профессиональной </w:t>
      </w:r>
      <w:r>
        <w:rPr>
          <w:rFonts w:ascii="Times New Roman" w:hAnsi="Times New Roman"/>
          <w:sz w:val="24"/>
        </w:rPr>
        <w:t>ориентации</w:t>
      </w:r>
      <w:r>
        <w:rPr>
          <w:rFonts w:ascii="Times New Roman" w:hAnsi="Times New Roman"/>
          <w:sz w:val="24"/>
        </w:rPr>
        <w:t xml:space="preserve"> обучающихся </w:t>
      </w:r>
      <w:r>
        <w:rPr>
          <w:rFonts w:ascii="Times New Roman" w:hAnsi="Times New Roman"/>
          <w:sz w:val="24"/>
        </w:rPr>
        <w:t>с нарушениями слуха</w:t>
      </w:r>
      <w:r>
        <w:rPr>
          <w:rFonts w:ascii="Times New Roman" w:hAnsi="Times New Roman"/>
          <w:sz w:val="24"/>
        </w:rPr>
        <w:t>;</w:t>
      </w:r>
    </w:p>
    <w:p w14:paraId="EF050000">
      <w:pPr>
        <w:spacing w:after="0" w:line="240" w:lineRule="auto"/>
        <w:ind w:firstLine="0" w:left="567"/>
        <w:jc w:val="both"/>
        <w:rPr>
          <w:rFonts w:ascii="Times New Roman" w:hAnsi="Times New Roman"/>
          <w:sz w:val="24"/>
        </w:rPr>
      </w:pPr>
      <w:r>
        <w:rPr>
          <w:rFonts w:ascii="Times New Roman" w:hAnsi="Times New Roman"/>
          <w:sz w:val="24"/>
        </w:rPr>
        <w:t xml:space="preserve">обеспечение сетевого взаимодействия специалистов разного профиля в комплексной работе с обучающимися </w:t>
      </w:r>
      <w:r>
        <w:rPr>
          <w:rFonts w:ascii="Times New Roman" w:hAnsi="Times New Roman"/>
          <w:sz w:val="24"/>
        </w:rPr>
        <w:t>с нарушениями слуха</w:t>
      </w:r>
      <w:r>
        <w:rPr>
          <w:rFonts w:ascii="Times New Roman" w:hAnsi="Times New Roman"/>
          <w:sz w:val="24"/>
        </w:rPr>
        <w:t>;</w:t>
      </w:r>
    </w:p>
    <w:p w14:paraId="F0050000">
      <w:pPr>
        <w:spacing w:after="0" w:line="240" w:lineRule="auto"/>
        <w:ind w:firstLine="0" w:left="567"/>
        <w:jc w:val="both"/>
        <w:rPr>
          <w:rFonts w:ascii="Times New Roman" w:hAnsi="Times New Roman"/>
          <w:sz w:val="24"/>
        </w:rPr>
      </w:pPr>
      <w:r>
        <w:rPr>
          <w:rFonts w:ascii="Times New Roman" w:hAnsi="Times New Roman"/>
          <w:sz w:val="24"/>
        </w:rPr>
        <w:t xml:space="preserve">осуществление информационно-просветительской и консультативной работы с родителями (законными представителями) </w:t>
      </w:r>
      <w:r>
        <w:rPr>
          <w:rFonts w:ascii="Times New Roman" w:hAnsi="Times New Roman"/>
          <w:sz w:val="24"/>
        </w:rPr>
        <w:t>с нарушениями слуха.</w:t>
      </w:r>
    </w:p>
    <w:p w14:paraId="F1050000">
      <w:pPr>
        <w:spacing w:after="0" w:line="240" w:lineRule="auto"/>
        <w:ind w:firstLine="0" w:left="567"/>
        <w:jc w:val="both"/>
        <w:rPr>
          <w:rFonts w:ascii="Times New Roman" w:hAnsi="Times New Roman"/>
          <w:sz w:val="24"/>
        </w:rPr>
      </w:pPr>
      <w:r>
        <w:rPr>
          <w:rFonts w:ascii="Times New Roman" w:hAnsi="Times New Roman"/>
          <w:sz w:val="24"/>
        </w:rPr>
        <w:t>6. Принципы, определяющие содержание ПКР.</w:t>
      </w:r>
    </w:p>
    <w:p w14:paraId="F2050000">
      <w:pPr>
        <w:spacing w:after="0" w:line="240" w:lineRule="auto"/>
        <w:ind w:firstLine="0" w:left="567"/>
        <w:jc w:val="both"/>
        <w:rPr>
          <w:rFonts w:ascii="Times New Roman" w:hAnsi="Times New Roman"/>
          <w:sz w:val="24"/>
        </w:rPr>
      </w:pPr>
      <w:r>
        <w:rPr>
          <w:rFonts w:ascii="Times New Roman" w:hAnsi="Times New Roman"/>
          <w:sz w:val="24"/>
        </w:rPr>
        <w:t xml:space="preserve">Единство диагностики и коррекции. Принцип отражает целостность процесса оказания психолого-педагогической помощи, в том числе логопедической помощи </w:t>
      </w:r>
      <w:r>
        <w:rPr>
          <w:rFonts w:ascii="Times New Roman" w:hAnsi="Times New Roman"/>
          <w:sz w:val="24"/>
        </w:rPr>
        <w:t>обучающимся</w:t>
      </w:r>
      <w:r>
        <w:rPr>
          <w:rFonts w:ascii="Times New Roman" w:hAnsi="Times New Roman"/>
          <w:sz w:val="24"/>
        </w:rPr>
        <w:t xml:space="preserve"> </w:t>
      </w:r>
      <w:r>
        <w:rPr>
          <w:rFonts w:ascii="Times New Roman" w:hAnsi="Times New Roman"/>
          <w:sz w:val="24"/>
        </w:rPr>
        <w:t>с нарушениями слуха</w:t>
      </w:r>
      <w:r>
        <w:rPr>
          <w:rFonts w:ascii="Times New Roman" w:hAnsi="Times New Roman"/>
          <w:sz w:val="24"/>
        </w:rPr>
        <w:t>. Это один из основополагающих принципов, так как эффективность коррекционной работы в большой мере зависит от качества проведенной диагностики. Данный принцип реализуется в двух аспектах. Во-первых, началу осуществления коррекционной работы обязательно должен предшествовать этап прицельного комплексного диагностического обследования, на его основании составляется первичное заключение, и формулируются цели и задачи коррекционно-развивающей работы. Во-вторых, реализация коррекционно-развивающей деятельности требует постоянного мониторинга достижений обучающегося в процессе коррекционной работы. Такой контроль позволяет внести необходимые коррективы в задачи самой программы, вовремя изменить и дополнить методы и средства психолого-педагогического воздействия.</w:t>
      </w:r>
    </w:p>
    <w:p w14:paraId="F3050000">
      <w:pPr>
        <w:spacing w:after="0" w:line="240" w:lineRule="auto"/>
        <w:ind w:firstLine="0" w:left="567"/>
        <w:jc w:val="both"/>
        <w:rPr>
          <w:rFonts w:ascii="Times New Roman" w:hAnsi="Times New Roman"/>
          <w:sz w:val="24"/>
        </w:rPr>
      </w:pPr>
      <w:r>
        <w:rPr>
          <w:rFonts w:ascii="Times New Roman" w:hAnsi="Times New Roman"/>
          <w:sz w:val="24"/>
        </w:rPr>
        <w:t>Развитие. Принцип предполагает выделение в процессе коррекционной работы тех задач, трудностей, этапов, которые находятся в зоне ближайшего развития обучающегося.</w:t>
      </w:r>
    </w:p>
    <w:p w14:paraId="F4050000">
      <w:pPr>
        <w:spacing w:after="0" w:line="240" w:lineRule="auto"/>
        <w:ind w:firstLine="0" w:left="567"/>
        <w:jc w:val="both"/>
        <w:rPr>
          <w:rFonts w:ascii="Times New Roman" w:hAnsi="Times New Roman"/>
          <w:sz w:val="24"/>
        </w:rPr>
      </w:pPr>
      <w:r>
        <w:rPr>
          <w:rFonts w:ascii="Times New Roman" w:hAnsi="Times New Roman"/>
          <w:sz w:val="24"/>
        </w:rPr>
        <w:t xml:space="preserve">Коррекционная направленность обучения, воспитания и развития </w:t>
      </w:r>
      <w:r>
        <w:rPr>
          <w:rFonts w:ascii="Times New Roman" w:hAnsi="Times New Roman"/>
          <w:sz w:val="24"/>
        </w:rPr>
        <w:t>обучающихся</w:t>
      </w:r>
      <w:r>
        <w:rPr>
          <w:rFonts w:ascii="Times New Roman" w:hAnsi="Times New Roman"/>
          <w:sz w:val="24"/>
        </w:rPr>
        <w:t>. Принцип предполагает разработку специальных педагогических мероприятий, направленных на компенсацию или минимизацию речевого дефекта, психического и физического развития обучающихся.</w:t>
      </w:r>
    </w:p>
    <w:p w14:paraId="F5050000">
      <w:pPr>
        <w:spacing w:after="0" w:line="240" w:lineRule="auto"/>
        <w:ind w:firstLine="0" w:left="567"/>
        <w:jc w:val="both"/>
        <w:rPr>
          <w:rFonts w:ascii="Times New Roman" w:hAnsi="Times New Roman"/>
          <w:sz w:val="24"/>
        </w:rPr>
      </w:pPr>
      <w:r>
        <w:rPr>
          <w:rFonts w:ascii="Times New Roman" w:hAnsi="Times New Roman"/>
          <w:sz w:val="24"/>
        </w:rPr>
        <w:t xml:space="preserve">Преемственность. Принцип обеспечивает создание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метапредметных и предметных результатов освоения адаптированной основной общеобразовательной программы основного общего образования, необходимых </w:t>
      </w:r>
      <w:r>
        <w:rPr>
          <w:rFonts w:ascii="Times New Roman" w:hAnsi="Times New Roman"/>
          <w:sz w:val="24"/>
        </w:rPr>
        <w:t>обучающимся</w:t>
      </w:r>
      <w:r>
        <w:rPr>
          <w:rFonts w:ascii="Times New Roman" w:hAnsi="Times New Roman"/>
          <w:sz w:val="24"/>
        </w:rPr>
        <w:t xml:space="preserve"> с </w:t>
      </w:r>
      <w:r>
        <w:rPr>
          <w:rFonts w:ascii="Times New Roman" w:hAnsi="Times New Roman"/>
          <w:sz w:val="24"/>
        </w:rPr>
        <w:t>нарушениями слуха</w:t>
      </w:r>
      <w:r>
        <w:rPr>
          <w:rFonts w:ascii="Times New Roman" w:hAnsi="Times New Roman"/>
          <w:sz w:val="24"/>
        </w:rPr>
        <w:t xml:space="preserve"> для продолжения образования, социальной адаптации и интеграции в обществе. Принцип обеспечивает связь ПКР с другими разделами адаптированной основной общеобразовательной программы основного общего образования: программой формирования универсальных учебных действий, программой воспитания и социализации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коррекционно-развивающих занятий по программе коррекционной работы, а также в условиях семейного воспитания при взаимодействии всех участников образовательных отношений.</w:t>
      </w:r>
    </w:p>
    <w:p w14:paraId="F6050000">
      <w:pPr>
        <w:spacing w:after="0" w:line="240" w:lineRule="auto"/>
        <w:ind w:firstLine="0" w:left="567"/>
        <w:jc w:val="both"/>
        <w:rPr>
          <w:rFonts w:ascii="Times New Roman" w:hAnsi="Times New Roman"/>
          <w:sz w:val="24"/>
        </w:rPr>
      </w:pPr>
      <w:r>
        <w:rPr>
          <w:rFonts w:ascii="Times New Roman" w:hAnsi="Times New Roman"/>
          <w:sz w:val="24"/>
        </w:rPr>
        <w:t xml:space="preserve">Соблюдение интересов обучающихся </w:t>
      </w:r>
      <w:r>
        <w:rPr>
          <w:rFonts w:ascii="Times New Roman" w:hAnsi="Times New Roman"/>
          <w:sz w:val="24"/>
        </w:rPr>
        <w:t>с нарушениями слуха</w:t>
      </w:r>
      <w:r>
        <w:rPr>
          <w:rFonts w:ascii="Times New Roman" w:hAnsi="Times New Roman"/>
          <w:sz w:val="24"/>
        </w:rPr>
        <w:t>. Принцип определяет позицию педагогических работников, которые призваны решать проблемы обучающихся с максимальной пользой и в их интересах, в том числе в их качественном образовании с учетом особых образовательных потребностей.</w:t>
      </w:r>
    </w:p>
    <w:p w14:paraId="F7050000">
      <w:pPr>
        <w:spacing w:after="0" w:line="240" w:lineRule="auto"/>
        <w:ind w:firstLine="0" w:left="567"/>
        <w:jc w:val="both"/>
        <w:rPr>
          <w:rFonts w:ascii="Times New Roman" w:hAnsi="Times New Roman"/>
          <w:sz w:val="24"/>
        </w:rPr>
      </w:pPr>
      <w:r>
        <w:rPr>
          <w:rFonts w:ascii="Times New Roman" w:hAnsi="Times New Roman"/>
          <w:sz w:val="24"/>
        </w:rPr>
        <w:t xml:space="preserve">Непрерывность. </w:t>
      </w:r>
      <w:r>
        <w:rPr>
          <w:rFonts w:ascii="Times New Roman" w:hAnsi="Times New Roman"/>
          <w:sz w:val="24"/>
        </w:rPr>
        <w:t xml:space="preserve">Принцип гарантирует обучающемуся </w:t>
      </w:r>
      <w:r>
        <w:rPr>
          <w:rFonts w:ascii="Times New Roman" w:hAnsi="Times New Roman"/>
          <w:sz w:val="24"/>
        </w:rPr>
        <w:t>с нарушениями слуха</w:t>
      </w:r>
      <w:r>
        <w:rPr>
          <w:rFonts w:ascii="Times New Roman" w:hAnsi="Times New Roman"/>
          <w:sz w:val="24"/>
        </w:rPr>
        <w:t xml:space="preserve"> и его родителям (законным представителям) непрерывность помощи до полного решения проблемы или определения подхода к ее решению.</w:t>
      </w:r>
    </w:p>
    <w:p w14:paraId="F8050000">
      <w:pPr>
        <w:spacing w:after="0" w:line="240" w:lineRule="auto"/>
        <w:ind w:firstLine="0" w:left="567"/>
        <w:jc w:val="both"/>
        <w:rPr>
          <w:rFonts w:ascii="Times New Roman" w:hAnsi="Times New Roman"/>
          <w:sz w:val="24"/>
        </w:rPr>
      </w:pPr>
      <w:r>
        <w:rPr>
          <w:rFonts w:ascii="Times New Roman" w:hAnsi="Times New Roman"/>
          <w:sz w:val="24"/>
        </w:rPr>
        <w:t xml:space="preserve">Вариативность. Принцип предполагает создание вариативных условий для получения образования обучающимся </w:t>
      </w:r>
      <w:r>
        <w:rPr>
          <w:rFonts w:ascii="Times New Roman" w:hAnsi="Times New Roman"/>
          <w:sz w:val="24"/>
        </w:rPr>
        <w:t>с нарушениями слуха</w:t>
      </w:r>
      <w:r>
        <w:rPr>
          <w:rFonts w:ascii="Times New Roman" w:hAnsi="Times New Roman"/>
          <w:sz w:val="24"/>
        </w:rPr>
        <w:t xml:space="preserve"> с учетом их особых образовательных потребностей, имеющихся трудностей в обучении и социализации.</w:t>
      </w:r>
    </w:p>
    <w:p w14:paraId="F9050000">
      <w:pPr>
        <w:spacing w:after="0" w:line="240" w:lineRule="auto"/>
        <w:ind w:firstLine="0" w:left="567"/>
        <w:jc w:val="both"/>
        <w:rPr>
          <w:rFonts w:ascii="Times New Roman" w:hAnsi="Times New Roman"/>
          <w:sz w:val="24"/>
        </w:rPr>
      </w:pPr>
      <w:r>
        <w:rPr>
          <w:rFonts w:ascii="Times New Roman" w:hAnsi="Times New Roman"/>
          <w:sz w:val="24"/>
        </w:rPr>
        <w:t>Комплексность и системность. Принцип комплексности и системности базируется на единстве процессов диагностики, обучения и коррекции нарушений развития у обучающихся (с учетом их особых образовательных потребностей и индивидуальных особенностей). Реализация данного принципа предполагает:</w:t>
      </w:r>
    </w:p>
    <w:p w14:paraId="FA050000">
      <w:pPr>
        <w:spacing w:after="0" w:line="240" w:lineRule="auto"/>
        <w:ind w:firstLine="0" w:left="567"/>
        <w:jc w:val="both"/>
        <w:rPr>
          <w:rFonts w:ascii="Times New Roman" w:hAnsi="Times New Roman"/>
          <w:sz w:val="24"/>
        </w:rPr>
      </w:pPr>
      <w:r>
        <w:rPr>
          <w:rFonts w:ascii="Times New Roman" w:hAnsi="Times New Roman"/>
          <w:sz w:val="24"/>
        </w:rPr>
        <w:t xml:space="preserve">создание в образовательной организации условий, учитывающих особые образовательные потребности обучающихся </w:t>
      </w:r>
      <w:r>
        <w:rPr>
          <w:rFonts w:ascii="Times New Roman" w:hAnsi="Times New Roman"/>
          <w:sz w:val="24"/>
        </w:rPr>
        <w:t>с нарушениями слуха</w:t>
      </w:r>
      <w:r>
        <w:rPr>
          <w:rFonts w:ascii="Times New Roman" w:hAnsi="Times New Roman"/>
          <w:sz w:val="24"/>
        </w:rPr>
        <w:t>;</w:t>
      </w:r>
    </w:p>
    <w:p w14:paraId="FB050000">
      <w:pPr>
        <w:spacing w:after="0" w:line="240" w:lineRule="auto"/>
        <w:ind w:firstLine="0" w:left="567"/>
        <w:jc w:val="both"/>
        <w:rPr>
          <w:rFonts w:ascii="Times New Roman" w:hAnsi="Times New Roman"/>
          <w:sz w:val="24"/>
        </w:rPr>
      </w:pPr>
      <w:r>
        <w:rPr>
          <w:rFonts w:ascii="Times New Roman" w:hAnsi="Times New Roman"/>
          <w:sz w:val="24"/>
        </w:rPr>
        <w:t>реализация ПКР в процессе учебной и внеурочной деятельности, в том числе при включении во внеурочную деятельность коррекционно-развивающих курсов и дополнительных занятий в соответствии с Индивидуальным планом коррекционно-развивающей работы каждого обучающегося;</w:t>
      </w:r>
    </w:p>
    <w:p w14:paraId="FC050000">
      <w:pPr>
        <w:spacing w:after="0" w:line="240" w:lineRule="auto"/>
        <w:ind w:firstLine="0" w:left="567"/>
        <w:jc w:val="both"/>
        <w:rPr>
          <w:rFonts w:ascii="Times New Roman" w:hAnsi="Times New Roman"/>
          <w:sz w:val="24"/>
        </w:rPr>
      </w:pPr>
      <w:r>
        <w:rPr>
          <w:rFonts w:ascii="Times New Roman" w:hAnsi="Times New Roman"/>
          <w:sz w:val="24"/>
        </w:rPr>
        <w:t xml:space="preserve">комплексное сопровождение каждого обучающегося </w:t>
      </w:r>
      <w:r>
        <w:rPr>
          <w:rFonts w:ascii="Times New Roman" w:hAnsi="Times New Roman"/>
          <w:sz w:val="24"/>
        </w:rPr>
        <w:t>с нарушениями слуха</w:t>
      </w:r>
      <w:r>
        <w:rPr>
          <w:rFonts w:ascii="Times New Roman" w:hAnsi="Times New Roman"/>
          <w:sz w:val="24"/>
        </w:rPr>
        <w:t xml:space="preserve"> при систематическом взаимодействии всех участников образовательных отношений;</w:t>
      </w:r>
    </w:p>
    <w:p w14:paraId="FD050000">
      <w:pPr>
        <w:spacing w:after="0" w:line="240" w:lineRule="auto"/>
        <w:ind w:firstLine="0" w:left="567"/>
        <w:jc w:val="both"/>
        <w:rPr>
          <w:rFonts w:ascii="Times New Roman" w:hAnsi="Times New Roman"/>
          <w:sz w:val="24"/>
        </w:rPr>
      </w:pPr>
      <w:r>
        <w:rPr>
          <w:rFonts w:ascii="Times New Roman" w:hAnsi="Times New Roman"/>
          <w:sz w:val="24"/>
        </w:rPr>
        <w:t xml:space="preserve">создание комфортной психологической и социальной ситуации развития, обучения и воспитания с учетом психологических и социальных факторов в формировании личности, возрастных и индивидуальных особенностей обучающихся </w:t>
      </w:r>
      <w:r>
        <w:rPr>
          <w:rFonts w:ascii="Times New Roman" w:hAnsi="Times New Roman"/>
          <w:sz w:val="24"/>
        </w:rPr>
        <w:t>с нарушениями слуха</w:t>
      </w:r>
      <w:r>
        <w:rPr>
          <w:rFonts w:ascii="Times New Roman" w:hAnsi="Times New Roman"/>
          <w:sz w:val="24"/>
        </w:rPr>
        <w:t>;</w:t>
      </w:r>
    </w:p>
    <w:p w14:paraId="FE050000">
      <w:pPr>
        <w:spacing w:after="0" w:line="240" w:lineRule="auto"/>
        <w:ind w:firstLine="0" w:left="567"/>
        <w:jc w:val="both"/>
        <w:rPr>
          <w:rFonts w:ascii="Times New Roman" w:hAnsi="Times New Roman"/>
          <w:sz w:val="24"/>
        </w:rPr>
      </w:pPr>
      <w:r>
        <w:rPr>
          <w:rFonts w:ascii="Times New Roman" w:hAnsi="Times New Roman"/>
          <w:sz w:val="24"/>
        </w:rPr>
        <w:t>применение при необходимости специальных методов, приемов и средств обучения и воспитания, способствующих качественному освоению обучающимися</w:t>
      </w:r>
      <w:r>
        <w:rPr>
          <w:rFonts w:ascii="Times New Roman" w:hAnsi="Times New Roman"/>
          <w:sz w:val="24"/>
        </w:rPr>
        <w:t xml:space="preserve"> с нарушениями слуха</w:t>
      </w:r>
      <w:r>
        <w:rPr>
          <w:rFonts w:ascii="Times New Roman" w:hAnsi="Times New Roman"/>
          <w:sz w:val="24"/>
        </w:rPr>
        <w:t xml:space="preserve"> образовательной программы;</w:t>
      </w:r>
    </w:p>
    <w:p w14:paraId="FF050000">
      <w:pPr>
        <w:spacing w:after="0" w:line="240" w:lineRule="auto"/>
        <w:ind w:firstLine="0" w:left="567"/>
        <w:jc w:val="both"/>
        <w:rPr>
          <w:rFonts w:ascii="Times New Roman" w:hAnsi="Times New Roman"/>
          <w:sz w:val="24"/>
        </w:rPr>
      </w:pPr>
      <w:r>
        <w:rPr>
          <w:rFonts w:ascii="Times New Roman" w:hAnsi="Times New Roman"/>
          <w:sz w:val="24"/>
        </w:rPr>
        <w:t>обеспечение качественного развития речи (устной и письменной), максимальное обогащение речевой практики;</w:t>
      </w:r>
    </w:p>
    <w:p w14:paraId="00060000">
      <w:pPr>
        <w:spacing w:after="0" w:line="240" w:lineRule="auto"/>
        <w:ind w:firstLine="0" w:left="567"/>
        <w:jc w:val="both"/>
        <w:rPr>
          <w:rFonts w:ascii="Times New Roman" w:hAnsi="Times New Roman"/>
          <w:sz w:val="24"/>
        </w:rPr>
      </w:pPr>
      <w:r>
        <w:rPr>
          <w:rFonts w:ascii="Times New Roman" w:hAnsi="Times New Roman"/>
          <w:sz w:val="24"/>
        </w:rPr>
        <w:t xml:space="preserve">развитие учебно-познавательной деятельности, самостоятельности обучающихся </w:t>
      </w:r>
      <w:r>
        <w:rPr>
          <w:rFonts w:ascii="Times New Roman" w:hAnsi="Times New Roman"/>
          <w:sz w:val="24"/>
        </w:rPr>
        <w:t>с нарушениями слуха</w:t>
      </w:r>
      <w:r>
        <w:rPr>
          <w:rFonts w:ascii="Times New Roman" w:hAnsi="Times New Roman"/>
          <w:sz w:val="24"/>
        </w:rPr>
        <w:t>; расширение их познавательных интересов;</w:t>
      </w:r>
    </w:p>
    <w:p w14:paraId="01060000">
      <w:pPr>
        <w:spacing w:after="0" w:line="240" w:lineRule="auto"/>
        <w:ind w:firstLine="0" w:left="567"/>
        <w:jc w:val="both"/>
        <w:rPr>
          <w:rFonts w:ascii="Times New Roman" w:hAnsi="Times New Roman"/>
          <w:sz w:val="24"/>
        </w:rPr>
      </w:pPr>
      <w:r>
        <w:rPr>
          <w:rFonts w:ascii="Times New Roman" w:hAnsi="Times New Roman"/>
          <w:sz w:val="24"/>
        </w:rPr>
        <w:t xml:space="preserve">обеспечение социальной адаптации </w:t>
      </w:r>
      <w:r>
        <w:rPr>
          <w:rFonts w:ascii="Times New Roman" w:hAnsi="Times New Roman"/>
          <w:sz w:val="24"/>
        </w:rPr>
        <w:t>обучающихся</w:t>
      </w:r>
      <w:r>
        <w:rPr>
          <w:rFonts w:ascii="Times New Roman" w:hAnsi="Times New Roman"/>
          <w:sz w:val="24"/>
        </w:rPr>
        <w:t xml:space="preserve"> </w:t>
      </w:r>
      <w:r>
        <w:rPr>
          <w:rFonts w:ascii="Times New Roman" w:hAnsi="Times New Roman"/>
          <w:sz w:val="24"/>
        </w:rPr>
        <w:t>с нарушениями слуха</w:t>
      </w:r>
      <w:r>
        <w:rPr>
          <w:rFonts w:ascii="Times New Roman" w:hAnsi="Times New Roman"/>
          <w:sz w:val="24"/>
        </w:rPr>
        <w:t xml:space="preserve"> </w:t>
      </w:r>
      <w:r>
        <w:rPr>
          <w:rFonts w:ascii="Times New Roman" w:hAnsi="Times New Roman"/>
          <w:sz w:val="24"/>
        </w:rPr>
        <w:t xml:space="preserve"> на основе овладения ими социокультурными нормами и правилами, в том числе межличностного взаимодействия с окружающими людьми;</w:t>
      </w:r>
    </w:p>
    <w:p w14:paraId="02060000">
      <w:pPr>
        <w:spacing w:after="0" w:line="240" w:lineRule="auto"/>
        <w:ind w:firstLine="0" w:left="567"/>
        <w:jc w:val="both"/>
        <w:rPr>
          <w:rFonts w:ascii="Times New Roman" w:hAnsi="Times New Roman"/>
          <w:sz w:val="24"/>
        </w:rPr>
      </w:pPr>
      <w:r>
        <w:rPr>
          <w:rFonts w:ascii="Times New Roman" w:hAnsi="Times New Roman"/>
          <w:sz w:val="24"/>
        </w:rPr>
        <w:t xml:space="preserve">содействие приобщению </w:t>
      </w:r>
      <w:r>
        <w:rPr>
          <w:rFonts w:ascii="Times New Roman" w:hAnsi="Times New Roman"/>
          <w:sz w:val="24"/>
        </w:rPr>
        <w:t>обучающихся</w:t>
      </w:r>
      <w:r>
        <w:rPr>
          <w:rFonts w:ascii="Times New Roman" w:hAnsi="Times New Roman"/>
          <w:sz w:val="24"/>
        </w:rPr>
        <w:t xml:space="preserve"> </w:t>
      </w:r>
      <w:r>
        <w:rPr>
          <w:rFonts w:ascii="Times New Roman" w:hAnsi="Times New Roman"/>
          <w:sz w:val="24"/>
        </w:rPr>
        <w:t>с нарушениями слуха</w:t>
      </w:r>
      <w:r>
        <w:rPr>
          <w:rFonts w:ascii="Times New Roman" w:hAnsi="Times New Roman"/>
          <w:sz w:val="24"/>
        </w:rPr>
        <w:t xml:space="preserve"> к здоровому образу жизни;</w:t>
      </w:r>
    </w:p>
    <w:p w14:paraId="03060000">
      <w:pPr>
        <w:spacing w:after="0" w:line="240" w:lineRule="auto"/>
        <w:ind w:firstLine="0" w:left="567"/>
        <w:jc w:val="both"/>
        <w:rPr>
          <w:rFonts w:ascii="Times New Roman" w:hAnsi="Times New Roman"/>
          <w:sz w:val="24"/>
        </w:rPr>
      </w:pPr>
      <w:r>
        <w:rPr>
          <w:rFonts w:ascii="Times New Roman" w:hAnsi="Times New Roman"/>
          <w:sz w:val="24"/>
        </w:rPr>
        <w:t xml:space="preserve">обеспечение профессиональной ориентации обучающихся </w:t>
      </w:r>
      <w:r>
        <w:rPr>
          <w:rFonts w:ascii="Times New Roman" w:hAnsi="Times New Roman"/>
          <w:sz w:val="24"/>
        </w:rPr>
        <w:t>с нарушениями слуха</w:t>
      </w:r>
      <w:r>
        <w:rPr>
          <w:rFonts w:ascii="Times New Roman" w:hAnsi="Times New Roman"/>
          <w:sz w:val="24"/>
        </w:rPr>
        <w:t xml:space="preserve"> с учетом их интересов, способностей, индивидуальных особенностей.</w:t>
      </w:r>
    </w:p>
    <w:p w14:paraId="04060000">
      <w:pPr>
        <w:spacing w:after="0" w:line="240" w:lineRule="auto"/>
        <w:ind w:firstLine="0" w:left="567"/>
        <w:jc w:val="both"/>
        <w:rPr>
          <w:rFonts w:ascii="Times New Roman" w:hAnsi="Times New Roman"/>
          <w:sz w:val="24"/>
        </w:rPr>
      </w:pPr>
      <w:r>
        <w:rPr>
          <w:rFonts w:ascii="Times New Roman" w:hAnsi="Times New Roman"/>
          <w:sz w:val="24"/>
        </w:rPr>
        <w:t>7. Перечень и содержание направлений работы.</w:t>
      </w:r>
    </w:p>
    <w:p w14:paraId="05060000">
      <w:pPr>
        <w:spacing w:after="0" w:line="240" w:lineRule="auto"/>
        <w:ind w:firstLine="0" w:left="567"/>
        <w:jc w:val="both"/>
        <w:rPr>
          <w:rFonts w:ascii="Times New Roman" w:hAnsi="Times New Roman"/>
          <w:sz w:val="24"/>
        </w:rPr>
      </w:pPr>
      <w:r>
        <w:rPr>
          <w:rFonts w:ascii="Times New Roman" w:hAnsi="Times New Roman"/>
          <w:sz w:val="24"/>
        </w:rPr>
        <w:t>7.1. Содержание ПКР определяется на основе решения ППк образовательной организации, базирующегося на рекомендациях ПМПК, (ИПРА) каждого обучающегося, результатах его комплексного обследования.</w:t>
      </w:r>
    </w:p>
    <w:p w14:paraId="06060000">
      <w:pPr>
        <w:spacing w:after="0" w:line="240" w:lineRule="auto"/>
        <w:ind w:firstLine="0" w:left="567"/>
        <w:jc w:val="both"/>
        <w:rPr>
          <w:rFonts w:ascii="Times New Roman" w:hAnsi="Times New Roman"/>
          <w:sz w:val="24"/>
        </w:rPr>
      </w:pPr>
      <w:r>
        <w:rPr>
          <w:rFonts w:ascii="Times New Roman" w:hAnsi="Times New Roman"/>
          <w:sz w:val="24"/>
        </w:rPr>
        <w:t xml:space="preserve">7.2. </w:t>
      </w:r>
      <w:r>
        <w:rPr>
          <w:rFonts w:ascii="Times New Roman" w:hAnsi="Times New Roman"/>
          <w:sz w:val="24"/>
        </w:rPr>
        <w:t xml:space="preserve">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w:t>
      </w:r>
      <w:r>
        <w:rPr>
          <w:rFonts w:ascii="Times New Roman" w:hAnsi="Times New Roman"/>
          <w:sz w:val="24"/>
        </w:rPr>
        <w:t>нарушениями слуха</w:t>
      </w:r>
      <w:r>
        <w:rPr>
          <w:rFonts w:ascii="Times New Roman" w:hAnsi="Times New Roman"/>
          <w:sz w:val="24"/>
        </w:rPr>
        <w:t>.</w:t>
      </w:r>
    </w:p>
    <w:p w14:paraId="07060000">
      <w:pPr>
        <w:spacing w:after="0" w:line="240" w:lineRule="auto"/>
        <w:ind w:firstLine="0" w:left="567"/>
        <w:jc w:val="both"/>
        <w:rPr>
          <w:rFonts w:ascii="Times New Roman" w:hAnsi="Times New Roman"/>
          <w:sz w:val="24"/>
        </w:rPr>
      </w:pPr>
      <w:r>
        <w:rPr>
          <w:rFonts w:ascii="Times New Roman" w:hAnsi="Times New Roman"/>
          <w:sz w:val="24"/>
        </w:rPr>
        <w:t>7.3. Характеристика содержания направлений коррекционной работы.</w:t>
      </w:r>
    </w:p>
    <w:p w14:paraId="08060000">
      <w:pPr>
        <w:spacing w:after="0" w:line="240" w:lineRule="auto"/>
        <w:ind w:firstLine="0" w:left="567"/>
        <w:jc w:val="both"/>
        <w:rPr>
          <w:rFonts w:ascii="Times New Roman" w:hAnsi="Times New Roman"/>
          <w:sz w:val="24"/>
        </w:rPr>
      </w:pPr>
      <w:r>
        <w:rPr>
          <w:rFonts w:ascii="Times New Roman" w:hAnsi="Times New Roman"/>
          <w:sz w:val="24"/>
        </w:rPr>
        <w:t>7.3.1. Диагностическое направление предполагает:</w:t>
      </w:r>
    </w:p>
    <w:p w14:paraId="09060000">
      <w:pPr>
        <w:spacing w:after="0" w:line="240" w:lineRule="auto"/>
        <w:ind w:firstLine="0" w:left="567"/>
        <w:jc w:val="both"/>
        <w:rPr>
          <w:rFonts w:ascii="Times New Roman" w:hAnsi="Times New Roman"/>
          <w:sz w:val="24"/>
        </w:rPr>
      </w:pPr>
      <w:r>
        <w:rPr>
          <w:rFonts w:ascii="Times New Roman" w:hAnsi="Times New Roman"/>
          <w:sz w:val="24"/>
        </w:rPr>
        <w:t xml:space="preserve">проведение специализированного комплексного психолого-педагогического обследования обучающихся с </w:t>
      </w:r>
      <w:r>
        <w:rPr>
          <w:rFonts w:ascii="Times New Roman" w:hAnsi="Times New Roman"/>
          <w:sz w:val="24"/>
        </w:rPr>
        <w:t>нарушениями слуха</w:t>
      </w:r>
      <w:r>
        <w:rPr>
          <w:rFonts w:ascii="Times New Roman" w:hAnsi="Times New Roman"/>
          <w:sz w:val="24"/>
        </w:rPr>
        <w:t xml:space="preserve"> при переходе на уровень основного общего образования (в начале обучения в 5 классе) с целью выявления его особых образовательных потребностей и индивидуальных особенностей;</w:t>
      </w:r>
    </w:p>
    <w:p w14:paraId="0A060000">
      <w:pPr>
        <w:spacing w:after="0" w:line="240" w:lineRule="auto"/>
        <w:ind w:firstLine="0" w:left="567"/>
        <w:jc w:val="both"/>
        <w:rPr>
          <w:rFonts w:ascii="Times New Roman" w:hAnsi="Times New Roman"/>
          <w:sz w:val="24"/>
        </w:rPr>
      </w:pPr>
      <w:r>
        <w:rPr>
          <w:rFonts w:ascii="Times New Roman" w:hAnsi="Times New Roman"/>
          <w:sz w:val="24"/>
        </w:rPr>
        <w:t xml:space="preserve">выявление особых образовательных потребностей обучающихся </w:t>
      </w:r>
      <w:r>
        <w:rPr>
          <w:rFonts w:ascii="Times New Roman" w:hAnsi="Times New Roman"/>
          <w:sz w:val="24"/>
        </w:rPr>
        <w:t>с нарушениями слуха</w:t>
      </w:r>
      <w:r>
        <w:rPr>
          <w:rFonts w:ascii="Times New Roman" w:hAnsi="Times New Roman"/>
          <w:sz w:val="24"/>
        </w:rPr>
        <w:t xml:space="preserve"> при освоении основной образовательной программы основного общего образования;</w:t>
      </w:r>
    </w:p>
    <w:p w14:paraId="0B060000">
      <w:pPr>
        <w:spacing w:after="0" w:line="240" w:lineRule="auto"/>
        <w:ind w:firstLine="0" w:left="567"/>
        <w:jc w:val="both"/>
        <w:rPr>
          <w:rFonts w:ascii="Times New Roman" w:hAnsi="Times New Roman"/>
          <w:sz w:val="24"/>
        </w:rPr>
      </w:pPr>
      <w:r>
        <w:rPr>
          <w:rFonts w:ascii="Times New Roman" w:hAnsi="Times New Roman"/>
          <w:sz w:val="24"/>
        </w:rPr>
        <w:t xml:space="preserve">определение уровня актуального и зоны ближайшего развития обучающегося </w:t>
      </w:r>
      <w:r>
        <w:rPr>
          <w:rFonts w:ascii="Times New Roman" w:hAnsi="Times New Roman"/>
          <w:sz w:val="24"/>
        </w:rPr>
        <w:t>с нарушениями слуха</w:t>
      </w:r>
      <w:r>
        <w:rPr>
          <w:rFonts w:ascii="Times New Roman" w:hAnsi="Times New Roman"/>
          <w:sz w:val="24"/>
        </w:rPr>
        <w:t>, выявление его резервных возможностей;</w:t>
      </w:r>
    </w:p>
    <w:p w14:paraId="0C060000">
      <w:pPr>
        <w:spacing w:after="0" w:line="240" w:lineRule="auto"/>
        <w:ind w:firstLine="0" w:left="567"/>
        <w:jc w:val="both"/>
        <w:rPr>
          <w:rFonts w:ascii="Times New Roman" w:hAnsi="Times New Roman"/>
          <w:sz w:val="24"/>
        </w:rPr>
      </w:pPr>
      <w:r>
        <w:rPr>
          <w:rFonts w:ascii="Times New Roman" w:hAnsi="Times New Roman"/>
          <w:sz w:val="24"/>
        </w:rPr>
        <w:t>изучение развития эмоционально-волевой, речевой сфер и личностных особенностей обучающихся;</w:t>
      </w:r>
    </w:p>
    <w:p w14:paraId="0D060000">
      <w:pPr>
        <w:spacing w:after="0" w:line="240" w:lineRule="auto"/>
        <w:ind w:firstLine="0" w:left="567"/>
        <w:jc w:val="both"/>
        <w:rPr>
          <w:rFonts w:ascii="Times New Roman" w:hAnsi="Times New Roman"/>
          <w:sz w:val="24"/>
        </w:rPr>
      </w:pPr>
      <w:r>
        <w:rPr>
          <w:rFonts w:ascii="Times New Roman" w:hAnsi="Times New Roman"/>
          <w:sz w:val="24"/>
        </w:rPr>
        <w:t xml:space="preserve">изучение адаптивных возможностей и уровня социализации обучающегося </w:t>
      </w:r>
      <w:r>
        <w:rPr>
          <w:rFonts w:ascii="Times New Roman" w:hAnsi="Times New Roman"/>
          <w:sz w:val="24"/>
        </w:rPr>
        <w:t>с нарушениями слуха</w:t>
      </w:r>
      <w:r>
        <w:rPr>
          <w:rFonts w:ascii="Times New Roman" w:hAnsi="Times New Roman"/>
          <w:sz w:val="24"/>
        </w:rPr>
        <w:t>;</w:t>
      </w:r>
    </w:p>
    <w:p w14:paraId="0E060000">
      <w:pPr>
        <w:spacing w:after="0" w:line="240" w:lineRule="auto"/>
        <w:ind w:firstLine="0" w:left="567"/>
        <w:jc w:val="both"/>
        <w:rPr>
          <w:rFonts w:ascii="Times New Roman" w:hAnsi="Times New Roman"/>
          <w:sz w:val="24"/>
        </w:rPr>
      </w:pPr>
      <w:r>
        <w:rPr>
          <w:rFonts w:ascii="Times New Roman" w:hAnsi="Times New Roman"/>
          <w:sz w:val="24"/>
        </w:rPr>
        <w:t xml:space="preserve">проведение систематического мониторинга (текущий и промежуточный контроль) достижения </w:t>
      </w:r>
      <w:r>
        <w:rPr>
          <w:rFonts w:ascii="Times New Roman" w:hAnsi="Times New Roman"/>
          <w:sz w:val="24"/>
        </w:rPr>
        <w:t>обучающимися</w:t>
      </w:r>
      <w:r>
        <w:rPr>
          <w:rFonts w:ascii="Times New Roman" w:hAnsi="Times New Roman"/>
          <w:sz w:val="24"/>
        </w:rPr>
        <w:t xml:space="preserve"> планируемых результатов освоения образовательной программы, в том числе ПКР;</w:t>
      </w:r>
    </w:p>
    <w:p w14:paraId="0F060000">
      <w:pPr>
        <w:spacing w:after="0" w:line="240" w:lineRule="auto"/>
        <w:ind w:firstLine="0" w:left="567"/>
        <w:jc w:val="both"/>
        <w:rPr>
          <w:rFonts w:ascii="Times New Roman" w:hAnsi="Times New Roman"/>
          <w:sz w:val="24"/>
        </w:rPr>
      </w:pPr>
      <w:r>
        <w:rPr>
          <w:rFonts w:ascii="Times New Roman" w:hAnsi="Times New Roman"/>
          <w:sz w:val="24"/>
        </w:rPr>
        <w:t>проведение систематического мониторинга социальной ситуации и условий семейного воспитания.</w:t>
      </w:r>
    </w:p>
    <w:p w14:paraId="10060000">
      <w:pPr>
        <w:spacing w:after="0" w:line="240" w:lineRule="auto"/>
        <w:ind w:firstLine="0" w:left="567"/>
        <w:jc w:val="both"/>
        <w:rPr>
          <w:rFonts w:ascii="Times New Roman" w:hAnsi="Times New Roman"/>
          <w:sz w:val="24"/>
        </w:rPr>
      </w:pPr>
      <w:r>
        <w:rPr>
          <w:rFonts w:ascii="Times New Roman" w:hAnsi="Times New Roman"/>
          <w:sz w:val="24"/>
        </w:rPr>
        <w:t>7.3.1.1. Диагностическое направление реализуется учителем-логопедом, педагогом-психологом, социальным педагогом, педагогическими работниками, тьютором.</w:t>
      </w:r>
    </w:p>
    <w:p w14:paraId="11060000">
      <w:pPr>
        <w:spacing w:after="0" w:line="240" w:lineRule="auto"/>
        <w:ind w:firstLine="0" w:left="567"/>
        <w:jc w:val="both"/>
        <w:rPr>
          <w:rFonts w:ascii="Times New Roman" w:hAnsi="Times New Roman"/>
          <w:sz w:val="24"/>
        </w:rPr>
      </w:pPr>
      <w:r>
        <w:rPr>
          <w:rFonts w:ascii="Times New Roman" w:hAnsi="Times New Roman"/>
          <w:sz w:val="24"/>
        </w:rPr>
        <w:t>7.3.1.2. Комплексное психолого-педагогическое обследование включает:</w:t>
      </w:r>
    </w:p>
    <w:p w14:paraId="12060000">
      <w:pPr>
        <w:spacing w:after="0" w:line="240" w:lineRule="auto"/>
        <w:ind w:firstLine="0" w:left="567"/>
        <w:jc w:val="both"/>
        <w:rPr>
          <w:rFonts w:ascii="Times New Roman" w:hAnsi="Times New Roman"/>
          <w:sz w:val="24"/>
        </w:rPr>
      </w:pPr>
      <w:r>
        <w:rPr>
          <w:rFonts w:ascii="Times New Roman" w:hAnsi="Times New Roman"/>
          <w:sz w:val="24"/>
        </w:rPr>
        <w:t xml:space="preserve">изучение индивидуальных особенностей личности обучающегося </w:t>
      </w:r>
      <w:r>
        <w:rPr>
          <w:rFonts w:ascii="Times New Roman" w:hAnsi="Times New Roman"/>
          <w:sz w:val="24"/>
        </w:rPr>
        <w:t>с нарушениями слуха</w:t>
      </w:r>
      <w:r>
        <w:rPr>
          <w:rFonts w:ascii="Times New Roman" w:hAnsi="Times New Roman"/>
          <w:sz w:val="24"/>
        </w:rPr>
        <w:t>, в том числе самооценки личности с учетом собственных возможностей, способностей и ограничений; стремления к личностному саморазвитию и его реализации; межличностного взаимодействия (в коллективе сверстников, а также с окружающими людьми разного возраста в процессе учебной и внеурочной деятельности на основе взаимного уважения, толерантности, соблюдения социально значимых нравственно - этических норм;</w:t>
      </w:r>
      <w:r>
        <w:rPr>
          <w:rFonts w:ascii="Times New Roman" w:hAnsi="Times New Roman"/>
          <w:sz w:val="24"/>
        </w:rPr>
        <w:t xml:space="preserve"> сформированности оценочного отношения к своему поведению и поступкам, а также к поведению и поступкам других; готовности обучающегося к здоровому образу жизни, готовности прийти на помощь, проявить внимание и доброжелательность, а также готовности к участию в жизни семьи, образовательной организации; резервов личностного развития;</w:t>
      </w:r>
    </w:p>
    <w:p w14:paraId="13060000">
      <w:pPr>
        <w:spacing w:after="0" w:line="240" w:lineRule="auto"/>
        <w:ind w:firstLine="0" w:left="567"/>
        <w:jc w:val="both"/>
        <w:rPr>
          <w:rFonts w:ascii="Times New Roman" w:hAnsi="Times New Roman"/>
          <w:sz w:val="24"/>
        </w:rPr>
      </w:pPr>
      <w:r>
        <w:rPr>
          <w:rFonts w:ascii="Times New Roman" w:hAnsi="Times New Roman"/>
          <w:sz w:val="24"/>
        </w:rPr>
        <w:t>изучение познавательной сферы обучающихся, включая мотивацию к учебно-познавательной деятельности, познавательные интересы; выявление резервов активизации ее развития;</w:t>
      </w:r>
    </w:p>
    <w:p w14:paraId="14060000">
      <w:pPr>
        <w:spacing w:after="0" w:line="240" w:lineRule="auto"/>
        <w:ind w:firstLine="0" w:left="567"/>
        <w:jc w:val="both"/>
        <w:rPr>
          <w:rFonts w:ascii="Times New Roman" w:hAnsi="Times New Roman"/>
          <w:sz w:val="24"/>
        </w:rPr>
      </w:pPr>
      <w:r>
        <w:rPr>
          <w:rFonts w:ascii="Times New Roman" w:hAnsi="Times New Roman"/>
          <w:sz w:val="24"/>
        </w:rPr>
        <w:t xml:space="preserve">изучение особенностей овладения обучающимися с </w:t>
      </w:r>
      <w:r>
        <w:rPr>
          <w:rFonts w:ascii="Times New Roman" w:hAnsi="Times New Roman"/>
          <w:sz w:val="24"/>
        </w:rPr>
        <w:t>нарушениями слуха</w:t>
      </w:r>
      <w:r>
        <w:rPr>
          <w:rFonts w:ascii="Times New Roman" w:hAnsi="Times New Roman"/>
          <w:sz w:val="24"/>
        </w:rPr>
        <w:t xml:space="preserve"> словесной речью - письменной и устной, в том числе ее восприятием и воспроизведением, навыками устной коммуникации; выявление резервов активизации развития у обучающихся </w:t>
      </w:r>
      <w:r>
        <w:rPr>
          <w:rFonts w:ascii="Times New Roman" w:hAnsi="Times New Roman"/>
          <w:sz w:val="24"/>
        </w:rPr>
        <w:t>с нарушениями слуха</w:t>
      </w:r>
      <w:r>
        <w:rPr>
          <w:rFonts w:ascii="Times New Roman" w:hAnsi="Times New Roman"/>
          <w:sz w:val="24"/>
        </w:rPr>
        <w:t xml:space="preserve"> письменной и устной речи, в том числе ее восприятия и воспроизведения;</w:t>
      </w:r>
    </w:p>
    <w:p w14:paraId="15060000">
      <w:pPr>
        <w:spacing w:after="0" w:line="240" w:lineRule="auto"/>
        <w:ind w:firstLine="0" w:left="567"/>
        <w:jc w:val="both"/>
        <w:rPr>
          <w:rFonts w:ascii="Times New Roman" w:hAnsi="Times New Roman"/>
          <w:sz w:val="24"/>
        </w:rPr>
      </w:pPr>
      <w:r>
        <w:rPr>
          <w:rFonts w:ascii="Times New Roman" w:hAnsi="Times New Roman"/>
          <w:sz w:val="24"/>
        </w:rPr>
        <w:t xml:space="preserve">изучение овладения обучающимися с </w:t>
      </w:r>
      <w:r>
        <w:rPr>
          <w:rFonts w:ascii="Times New Roman" w:hAnsi="Times New Roman"/>
          <w:sz w:val="24"/>
        </w:rPr>
        <w:t>нарушениями слуха</w:t>
      </w:r>
      <w:r>
        <w:rPr>
          <w:rFonts w:ascii="Times New Roman" w:hAnsi="Times New Roman"/>
          <w:sz w:val="24"/>
        </w:rPr>
        <w:t xml:space="preserve"> универсальными учебными действиями; выявление резервов активизации их развития;</w:t>
      </w:r>
    </w:p>
    <w:p w14:paraId="16060000">
      <w:pPr>
        <w:spacing w:after="0" w:line="240" w:lineRule="auto"/>
        <w:ind w:firstLine="0" w:left="567"/>
        <w:jc w:val="both"/>
        <w:rPr>
          <w:rFonts w:ascii="Times New Roman" w:hAnsi="Times New Roman"/>
          <w:sz w:val="24"/>
        </w:rPr>
      </w:pPr>
      <w:r>
        <w:rPr>
          <w:rFonts w:ascii="Times New Roman" w:hAnsi="Times New Roman"/>
          <w:sz w:val="24"/>
        </w:rPr>
        <w:t xml:space="preserve">изучение достижения обучающимися с </w:t>
      </w:r>
      <w:r>
        <w:rPr>
          <w:rFonts w:ascii="Times New Roman" w:hAnsi="Times New Roman"/>
          <w:sz w:val="24"/>
        </w:rPr>
        <w:t>нарушениями слуха</w:t>
      </w:r>
      <w:r>
        <w:rPr>
          <w:rFonts w:ascii="Times New Roman" w:hAnsi="Times New Roman"/>
          <w:sz w:val="24"/>
        </w:rPr>
        <w:t xml:space="preserve"> планируемых результатов обучения по каждому учебному предмету, выявление причин трудностей в обучении и резервов их преодоления;</w:t>
      </w:r>
    </w:p>
    <w:p w14:paraId="17060000">
      <w:pPr>
        <w:spacing w:after="0" w:line="240" w:lineRule="auto"/>
        <w:ind w:firstLine="0" w:left="567"/>
        <w:jc w:val="both"/>
        <w:rPr>
          <w:rFonts w:ascii="Times New Roman" w:hAnsi="Times New Roman"/>
          <w:sz w:val="24"/>
        </w:rPr>
      </w:pPr>
      <w:r>
        <w:rPr>
          <w:rFonts w:ascii="Times New Roman" w:hAnsi="Times New Roman"/>
          <w:sz w:val="24"/>
        </w:rPr>
        <w:t xml:space="preserve">выявление у обучающихся </w:t>
      </w:r>
      <w:r>
        <w:rPr>
          <w:rFonts w:ascii="Times New Roman" w:hAnsi="Times New Roman"/>
          <w:sz w:val="24"/>
        </w:rPr>
        <w:t>с нарушениями слуха</w:t>
      </w:r>
      <w:r>
        <w:rPr>
          <w:rFonts w:ascii="Times New Roman" w:hAnsi="Times New Roman"/>
          <w:sz w:val="24"/>
        </w:rPr>
        <w:t xml:space="preserve"> особых способностей (одаренности) в определенных видах учебной и внеурочной деятельности;</w:t>
      </w:r>
    </w:p>
    <w:p w14:paraId="18060000">
      <w:pPr>
        <w:spacing w:after="0" w:line="240" w:lineRule="auto"/>
        <w:ind w:firstLine="0" w:left="567"/>
        <w:jc w:val="both"/>
        <w:rPr>
          <w:rFonts w:ascii="Times New Roman" w:hAnsi="Times New Roman"/>
          <w:sz w:val="24"/>
        </w:rPr>
      </w:pPr>
      <w:r>
        <w:rPr>
          <w:rFonts w:ascii="Times New Roman" w:hAnsi="Times New Roman"/>
          <w:sz w:val="24"/>
        </w:rPr>
        <w:t xml:space="preserve">изучение готовности обучающихся обучающимися с </w:t>
      </w:r>
      <w:r>
        <w:rPr>
          <w:rFonts w:ascii="Times New Roman" w:hAnsi="Times New Roman"/>
          <w:sz w:val="24"/>
        </w:rPr>
        <w:t>нарушениями слуха</w:t>
      </w:r>
      <w:r>
        <w:rPr>
          <w:rFonts w:ascii="Times New Roman" w:hAnsi="Times New Roman"/>
          <w:sz w:val="24"/>
        </w:rPr>
        <w:t xml:space="preserve"> к осознанному выбору профессии, образовательной организации для получения профессионального и (или) среднего (полного) образования с учетом собственных интересов, возможностей, способностей и ограничений.</w:t>
      </w:r>
    </w:p>
    <w:p w14:paraId="19060000">
      <w:pPr>
        <w:spacing w:after="0" w:line="240" w:lineRule="auto"/>
        <w:ind w:firstLine="0" w:left="567"/>
        <w:jc w:val="both"/>
        <w:rPr>
          <w:rFonts w:ascii="Times New Roman" w:hAnsi="Times New Roman"/>
          <w:sz w:val="24"/>
        </w:rPr>
      </w:pPr>
      <w:r>
        <w:rPr>
          <w:rFonts w:ascii="Times New Roman" w:hAnsi="Times New Roman"/>
          <w:sz w:val="24"/>
        </w:rPr>
        <w:t>7.3.1.3. 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психолого-педагогического консилиума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14:paraId="1A060000">
      <w:pPr>
        <w:spacing w:after="0" w:line="240" w:lineRule="auto"/>
        <w:ind w:firstLine="0" w:left="567"/>
        <w:jc w:val="both"/>
        <w:rPr>
          <w:rFonts w:ascii="Times New Roman" w:hAnsi="Times New Roman"/>
          <w:sz w:val="24"/>
        </w:rPr>
      </w:pPr>
      <w:r>
        <w:rPr>
          <w:rFonts w:ascii="Times New Roman" w:hAnsi="Times New Roman"/>
          <w:sz w:val="24"/>
        </w:rPr>
        <w:t>7.3.1.4. На основе результатов комплексного обследования, а также рекомендаций ПМПК и ИПРА разрабатывается «Индивидуальный план коррекционно-развивающей работы обучающегося», который утверждается психолого-педагогическим консилиумом образовательной организации.</w:t>
      </w:r>
    </w:p>
    <w:p w14:paraId="1B060000">
      <w:pPr>
        <w:spacing w:after="0" w:line="240" w:lineRule="auto"/>
        <w:ind w:firstLine="0" w:left="567"/>
        <w:jc w:val="both"/>
        <w:rPr>
          <w:rFonts w:ascii="Times New Roman" w:hAnsi="Times New Roman"/>
          <w:sz w:val="24"/>
        </w:rPr>
      </w:pPr>
      <w:r>
        <w:rPr>
          <w:rFonts w:ascii="Times New Roman" w:hAnsi="Times New Roman"/>
          <w:sz w:val="24"/>
        </w:rPr>
        <w:t>7.3.2. Коррекционно-развивающее и психопрофилактическое направление.</w:t>
      </w:r>
    </w:p>
    <w:p w14:paraId="1C060000">
      <w:pPr>
        <w:spacing w:after="0" w:line="240" w:lineRule="auto"/>
        <w:ind w:firstLine="0" w:left="567"/>
        <w:jc w:val="both"/>
        <w:rPr>
          <w:rFonts w:ascii="Times New Roman" w:hAnsi="Times New Roman"/>
          <w:sz w:val="24"/>
        </w:rPr>
      </w:pPr>
      <w:r>
        <w:rPr>
          <w:rFonts w:ascii="Times New Roman" w:hAnsi="Times New Roman"/>
          <w:sz w:val="24"/>
        </w:rPr>
        <w:t>7.3.2.1. Организация и проведение коррекционно-развивающей работы в системе реализации АООП ООО (вариант 5.1) отражается в следующей документации:</w:t>
      </w:r>
    </w:p>
    <w:p w14:paraId="1D060000">
      <w:pPr>
        <w:spacing w:after="0" w:line="240" w:lineRule="auto"/>
        <w:ind w:firstLine="0" w:left="567"/>
        <w:jc w:val="both"/>
        <w:rPr>
          <w:rFonts w:ascii="Times New Roman" w:hAnsi="Times New Roman"/>
          <w:sz w:val="24"/>
        </w:rPr>
      </w:pPr>
      <w:r>
        <w:rPr>
          <w:rFonts w:ascii="Times New Roman" w:hAnsi="Times New Roman"/>
          <w:sz w:val="24"/>
        </w:rPr>
        <w:t xml:space="preserve">индивидуальных </w:t>
      </w:r>
      <w:r>
        <w:rPr>
          <w:rFonts w:ascii="Times New Roman" w:hAnsi="Times New Roman"/>
          <w:sz w:val="24"/>
        </w:rPr>
        <w:t>планах</w:t>
      </w:r>
      <w:r>
        <w:rPr>
          <w:rFonts w:ascii="Times New Roman" w:hAnsi="Times New Roman"/>
          <w:sz w:val="24"/>
        </w:rPr>
        <w:t xml:space="preserve">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14:paraId="1E060000">
      <w:pPr>
        <w:spacing w:after="0" w:line="240" w:lineRule="auto"/>
        <w:ind w:firstLine="0" w:left="567"/>
        <w:jc w:val="both"/>
        <w:rPr>
          <w:rFonts w:ascii="Times New Roman" w:hAnsi="Times New Roman"/>
          <w:sz w:val="24"/>
        </w:rPr>
      </w:pPr>
      <w:r>
        <w:rPr>
          <w:rFonts w:ascii="Times New Roman" w:hAnsi="Times New Roman"/>
          <w:sz w:val="24"/>
        </w:rPr>
        <w:t>рабочих программах учебных предметов и планов каждого урока, проектируемых на основе личностно ориентированного и индивидуально-дифференцированного подхода с учетом особенностей каждого обучающегося;</w:t>
      </w:r>
    </w:p>
    <w:p w14:paraId="1F060000">
      <w:pPr>
        <w:spacing w:after="0" w:line="240" w:lineRule="auto"/>
        <w:ind w:firstLine="0" w:left="567"/>
        <w:jc w:val="both"/>
        <w:rPr>
          <w:rFonts w:ascii="Times New Roman" w:hAnsi="Times New Roman"/>
          <w:sz w:val="24"/>
        </w:rPr>
      </w:pPr>
      <w:r>
        <w:rPr>
          <w:rFonts w:ascii="Times New Roman" w:hAnsi="Times New Roman"/>
          <w:sz w:val="24"/>
        </w:rPr>
        <w:t xml:space="preserve">рабочих программах коррекционно-развивающих курсов по программе коррекционной работы, включенных во внеурочную деятельность по решению психолого-педагогического консилиума образовательной организации на основе «Индивидуального плана коррекционно-развивающей работы обучающегося» и направленных на обеспечение наиболее полноценного развития обучающихся с </w:t>
      </w:r>
      <w:r>
        <w:rPr>
          <w:rFonts w:ascii="Times New Roman" w:hAnsi="Times New Roman"/>
          <w:sz w:val="24"/>
        </w:rPr>
        <w:t>нарушениями слуха</w:t>
      </w:r>
      <w:r>
        <w:rPr>
          <w:rFonts w:ascii="Times New Roman" w:hAnsi="Times New Roman"/>
          <w:sz w:val="24"/>
        </w:rPr>
        <w:t>, их социальную адаптацию, преодоление трудностей в достижении планируемых результатов обучения, в овладении словесной речью (в письменной и устной формах, в том числе восприятием и</w:t>
      </w:r>
      <w:r>
        <w:rPr>
          <w:rFonts w:ascii="Times New Roman" w:hAnsi="Times New Roman"/>
          <w:sz w:val="24"/>
        </w:rPr>
        <w:t xml:space="preserve"> воспроизведение устной речи), устной коммуникацией;</w:t>
      </w:r>
    </w:p>
    <w:p w14:paraId="20060000">
      <w:pPr>
        <w:spacing w:after="0" w:line="240" w:lineRule="auto"/>
        <w:ind w:firstLine="0" w:left="567"/>
        <w:jc w:val="both"/>
        <w:rPr>
          <w:rFonts w:ascii="Times New Roman" w:hAnsi="Times New Roman"/>
          <w:sz w:val="24"/>
        </w:rPr>
      </w:pPr>
      <w:r>
        <w:rPr>
          <w:rFonts w:ascii="Times New Roman" w:hAnsi="Times New Roman"/>
          <w:sz w:val="24"/>
        </w:rPr>
        <w:t>планах</w:t>
      </w:r>
      <w:r>
        <w:rPr>
          <w:rFonts w:ascii="Times New Roman" w:hAnsi="Times New Roman"/>
          <w:sz w:val="24"/>
        </w:rPr>
        <w:t xml:space="preserve"> работы педагога-психолога, социального педагога, тьютора и других специалистов, проектируемых с учетом индивидуальных особенностей каждого обучающегося </w:t>
      </w:r>
      <w:r>
        <w:rPr>
          <w:rFonts w:ascii="Times New Roman" w:hAnsi="Times New Roman"/>
          <w:sz w:val="24"/>
        </w:rPr>
        <w:t>с нарушениями слуха</w:t>
      </w:r>
      <w:r>
        <w:rPr>
          <w:rFonts w:ascii="Times New Roman" w:hAnsi="Times New Roman"/>
          <w:sz w:val="24"/>
        </w:rPr>
        <w:t>;</w:t>
      </w:r>
    </w:p>
    <w:p w14:paraId="21060000">
      <w:pPr>
        <w:spacing w:after="0" w:line="240" w:lineRule="auto"/>
        <w:ind w:firstLine="0" w:left="567"/>
        <w:jc w:val="both"/>
        <w:rPr>
          <w:rFonts w:ascii="Times New Roman" w:hAnsi="Times New Roman"/>
          <w:sz w:val="24"/>
        </w:rPr>
      </w:pPr>
      <w:r>
        <w:rPr>
          <w:rFonts w:ascii="Times New Roman" w:hAnsi="Times New Roman"/>
          <w:sz w:val="24"/>
        </w:rPr>
        <w:t>программе внеурочной деятельности, проектируемой на основе индивидуально-дифференцированного подхода.</w:t>
      </w:r>
    </w:p>
    <w:p w14:paraId="22060000">
      <w:pPr>
        <w:spacing w:after="0" w:line="240" w:lineRule="auto"/>
        <w:ind w:firstLine="0" w:left="567"/>
        <w:jc w:val="both"/>
        <w:rPr>
          <w:rFonts w:ascii="Times New Roman" w:hAnsi="Times New Roman"/>
          <w:sz w:val="24"/>
        </w:rPr>
      </w:pPr>
      <w:r>
        <w:rPr>
          <w:rFonts w:ascii="Times New Roman" w:hAnsi="Times New Roman"/>
          <w:sz w:val="24"/>
        </w:rPr>
        <w:t xml:space="preserve">7.3.2.2. Индивидуальный план коррекционно-развивающей работы ежегодно составляется для каждого обучающегося с </w:t>
      </w:r>
      <w:r>
        <w:rPr>
          <w:rFonts w:ascii="Times New Roman" w:hAnsi="Times New Roman"/>
          <w:sz w:val="24"/>
        </w:rPr>
        <w:t>нарушениями слуха</w:t>
      </w:r>
      <w:r>
        <w:rPr>
          <w:rFonts w:ascii="Times New Roman" w:hAnsi="Times New Roman"/>
          <w:sz w:val="24"/>
        </w:rPr>
        <w:t xml:space="preserve">. В течение учебного года может происходить корректировка индивидуального плана с учетом </w:t>
      </w:r>
      <w:r>
        <w:rPr>
          <w:rFonts w:ascii="Times New Roman" w:hAnsi="Times New Roman"/>
          <w:sz w:val="24"/>
        </w:rPr>
        <w:t>достижения</w:t>
      </w:r>
      <w:r>
        <w:rPr>
          <w:rFonts w:ascii="Times New Roman" w:hAnsi="Times New Roman"/>
          <w:sz w:val="24"/>
        </w:rPr>
        <w:t xml:space="preserve"> обучающимся планируемых результатов.</w:t>
      </w:r>
    </w:p>
    <w:p w14:paraId="23060000">
      <w:pPr>
        <w:spacing w:after="0" w:line="240" w:lineRule="auto"/>
        <w:ind w:firstLine="0" w:left="567"/>
        <w:jc w:val="both"/>
        <w:rPr>
          <w:rFonts w:ascii="Times New Roman" w:hAnsi="Times New Roman"/>
          <w:sz w:val="24"/>
        </w:rPr>
      </w:pPr>
      <w:r>
        <w:rPr>
          <w:rFonts w:ascii="Times New Roman" w:hAnsi="Times New Roman"/>
          <w:sz w:val="24"/>
        </w:rPr>
        <w:t xml:space="preserve">7.3.2.3. Индивидуальный план коррекционно-развивающей работы </w:t>
      </w:r>
      <w:r>
        <w:rPr>
          <w:rFonts w:ascii="Times New Roman" w:hAnsi="Times New Roman"/>
          <w:sz w:val="24"/>
        </w:rPr>
        <w:t>обучающегося</w:t>
      </w:r>
      <w:r>
        <w:rPr>
          <w:rFonts w:ascii="Times New Roman" w:hAnsi="Times New Roman"/>
          <w:sz w:val="24"/>
        </w:rPr>
        <w:t xml:space="preserve"> содержит:</w:t>
      </w:r>
    </w:p>
    <w:p w14:paraId="24060000">
      <w:pPr>
        <w:spacing w:after="0" w:line="240" w:lineRule="auto"/>
        <w:ind w:firstLine="0" w:left="567"/>
        <w:jc w:val="both"/>
        <w:rPr>
          <w:rFonts w:ascii="Times New Roman" w:hAnsi="Times New Roman"/>
          <w:sz w:val="24"/>
        </w:rPr>
      </w:pPr>
      <w:r>
        <w:rPr>
          <w:rFonts w:ascii="Times New Roman" w:hAnsi="Times New Roman"/>
          <w:sz w:val="24"/>
        </w:rPr>
        <w:t>направления работы, определяемые ППк с учетом рекомендаций ПМПК (ИПРА), особых образовательных потребностей и индивидуальных особенностей каждого обучающегося,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p>
    <w:p w14:paraId="25060000">
      <w:pPr>
        <w:spacing w:after="0" w:line="240" w:lineRule="auto"/>
        <w:ind w:firstLine="0" w:left="567"/>
        <w:jc w:val="both"/>
        <w:rPr>
          <w:rFonts w:ascii="Times New Roman" w:hAnsi="Times New Roman"/>
          <w:sz w:val="24"/>
        </w:rPr>
      </w:pPr>
      <w:r>
        <w:rPr>
          <w:rFonts w:ascii="Times New Roman" w:hAnsi="Times New Roman"/>
          <w:sz w:val="24"/>
        </w:rPr>
        <w:t>описание содержания, организации, примерных сроков и планируемых результатов работы по каждому направлению.</w:t>
      </w:r>
    </w:p>
    <w:p w14:paraId="26060000">
      <w:pPr>
        <w:spacing w:after="0" w:line="240" w:lineRule="auto"/>
        <w:ind w:firstLine="0" w:left="567"/>
        <w:jc w:val="both"/>
        <w:rPr>
          <w:rFonts w:ascii="Times New Roman" w:hAnsi="Times New Roman"/>
          <w:sz w:val="24"/>
        </w:rPr>
      </w:pPr>
      <w:r>
        <w:rPr>
          <w:rFonts w:ascii="Times New Roman" w:hAnsi="Times New Roman"/>
          <w:sz w:val="24"/>
        </w:rPr>
        <w:t>7.3.2.4. Рекомендуемый образец формы Индивидуального плана коррекционно-развивающей работы представлен в таблице 1.</w:t>
      </w:r>
    </w:p>
    <w:tbl>
      <w:tblPr>
        <w:tblStyle w:val="Style_8"/>
        <w:tblW w:type="auto" w:w="0"/>
        <w:tblLayout w:type="fixed"/>
        <w:tblCellMar>
          <w:top w:type="dxa" w:w="15"/>
          <w:left w:type="dxa" w:w="15"/>
          <w:bottom w:type="dxa" w:w="15"/>
          <w:right w:type="dxa" w:w="15"/>
        </w:tblCellMar>
      </w:tblPr>
      <w:tblGrid>
        <w:gridCol w:w="1613"/>
        <w:gridCol w:w="1691"/>
        <w:gridCol w:w="1965"/>
        <w:gridCol w:w="1082"/>
        <w:gridCol w:w="1722"/>
        <w:gridCol w:w="1987"/>
      </w:tblGrid>
      <w:tr>
        <w:tc>
          <w:tcPr>
            <w:tcW w:type="dxa" w:w="10060"/>
            <w:gridSpan w:val="6"/>
            <w:shd w:fill="FFFFFF" w:val="clear"/>
            <w:tcMar>
              <w:top w:type="dxa" w:w="15"/>
              <w:left w:type="dxa" w:w="15"/>
              <w:bottom w:type="dxa" w:w="15"/>
              <w:right w:type="dxa" w:w="15"/>
            </w:tcMar>
          </w:tcPr>
          <w:p w14:paraId="27060000">
            <w:pPr>
              <w:spacing w:after="0" w:line="240" w:lineRule="auto"/>
              <w:ind w:firstLine="0" w:left="567"/>
              <w:jc w:val="both"/>
              <w:rPr>
                <w:rFonts w:ascii="Times New Roman" w:hAnsi="Times New Roman"/>
                <w:b w:val="1"/>
                <w:sz w:val="24"/>
              </w:rPr>
            </w:pPr>
            <w:r>
              <w:rPr>
                <w:rFonts w:ascii="Times New Roman" w:hAnsi="Times New Roman"/>
                <w:b w:val="1"/>
                <w:sz w:val="24"/>
              </w:rPr>
              <w:t>Таблица 1. Индивидуальный план коррекционно-развивающей работы</w:t>
            </w:r>
          </w:p>
        </w:tc>
      </w:tr>
      <w:tr>
        <w:tc>
          <w:tcPr>
            <w:tcW w:type="dxa" w:w="10060"/>
            <w:gridSpan w:val="6"/>
            <w:shd w:fill="FFFFFF" w:val="clear"/>
            <w:tcMar>
              <w:top w:type="dxa" w:w="15"/>
              <w:left w:type="dxa" w:w="15"/>
              <w:bottom w:type="dxa" w:w="15"/>
              <w:right w:type="dxa" w:w="15"/>
            </w:tcMar>
          </w:tcPr>
          <w:p w14:paraId="28060000">
            <w:pPr>
              <w:spacing w:after="0" w:line="240" w:lineRule="auto"/>
              <w:ind w:firstLine="0" w:left="567"/>
              <w:jc w:val="both"/>
              <w:rPr>
                <w:rFonts w:ascii="Times New Roman" w:hAnsi="Times New Roman"/>
                <w:sz w:val="24"/>
              </w:rPr>
            </w:pPr>
            <w:r>
              <w:rPr>
                <w:rFonts w:ascii="Times New Roman" w:hAnsi="Times New Roman"/>
                <w:sz w:val="24"/>
              </w:rPr>
              <w:t xml:space="preserve">Фамилия, имя, отчество (при наличии) </w:t>
            </w:r>
            <w:r>
              <w:rPr>
                <w:rFonts w:ascii="Times New Roman" w:hAnsi="Times New Roman"/>
                <w:sz w:val="24"/>
              </w:rPr>
              <w:t>обучающегося</w:t>
            </w:r>
          </w:p>
        </w:tc>
      </w:tr>
      <w:tr>
        <w:tc>
          <w:tcPr>
            <w:tcW w:type="dxa" w:w="10060"/>
            <w:gridSpan w:val="6"/>
            <w:shd w:fill="FFFFFF" w:val="clear"/>
            <w:tcMar>
              <w:top w:type="dxa" w:w="15"/>
              <w:left w:type="dxa" w:w="15"/>
              <w:bottom w:type="dxa" w:w="15"/>
              <w:right w:type="dxa" w:w="15"/>
            </w:tcMar>
          </w:tcPr>
          <w:p w14:paraId="29060000">
            <w:pPr>
              <w:spacing w:after="0" w:line="240" w:lineRule="auto"/>
              <w:ind w:firstLine="0" w:left="567"/>
              <w:jc w:val="both"/>
              <w:rPr>
                <w:rFonts w:ascii="Times New Roman" w:hAnsi="Times New Roman"/>
                <w:sz w:val="24"/>
              </w:rPr>
            </w:pPr>
            <w:r>
              <w:rPr>
                <w:rFonts w:ascii="Times New Roman" w:hAnsi="Times New Roman"/>
                <w:sz w:val="24"/>
              </w:rPr>
              <w:t>Класс</w:t>
            </w:r>
          </w:p>
        </w:tc>
      </w:tr>
      <w:tr>
        <w:tc>
          <w:tcPr>
            <w:tcW w:type="dxa" w:w="10060"/>
            <w:gridSpan w:val="6"/>
            <w:shd w:fill="FFFFFF" w:val="clear"/>
            <w:tcMar>
              <w:top w:type="dxa" w:w="15"/>
              <w:left w:type="dxa" w:w="15"/>
              <w:bottom w:type="dxa" w:w="15"/>
              <w:right w:type="dxa" w:w="15"/>
            </w:tcMar>
          </w:tcPr>
          <w:p w14:paraId="2A060000">
            <w:pPr>
              <w:spacing w:after="0" w:line="240" w:lineRule="auto"/>
              <w:ind w:firstLine="0" w:left="567"/>
              <w:jc w:val="both"/>
              <w:rPr>
                <w:rFonts w:ascii="Times New Roman" w:hAnsi="Times New Roman"/>
                <w:sz w:val="24"/>
              </w:rPr>
            </w:pPr>
            <w:r>
              <w:rPr>
                <w:rFonts w:ascii="Times New Roman" w:hAnsi="Times New Roman"/>
                <w:sz w:val="24"/>
              </w:rPr>
              <w:t xml:space="preserve">Возраст </w:t>
            </w:r>
            <w:r>
              <w:rPr>
                <w:rFonts w:ascii="Times New Roman" w:hAnsi="Times New Roman"/>
                <w:sz w:val="24"/>
              </w:rPr>
              <w:t>обучающегося</w:t>
            </w:r>
          </w:p>
        </w:tc>
      </w:tr>
      <w:tr>
        <w:tc>
          <w:tcPr>
            <w:tcW w:type="dxa" w:w="10060"/>
            <w:gridSpan w:val="6"/>
            <w:shd w:fill="FFFFFF" w:val="clear"/>
            <w:tcMar>
              <w:top w:type="dxa" w:w="15"/>
              <w:left w:type="dxa" w:w="15"/>
              <w:bottom w:type="dxa" w:w="15"/>
              <w:right w:type="dxa" w:w="15"/>
            </w:tcMar>
          </w:tcPr>
          <w:p w14:paraId="2B060000">
            <w:pPr>
              <w:spacing w:after="0" w:line="240" w:lineRule="auto"/>
              <w:ind w:firstLine="0" w:left="567"/>
              <w:jc w:val="both"/>
              <w:rPr>
                <w:rFonts w:ascii="Times New Roman" w:hAnsi="Times New Roman"/>
                <w:sz w:val="24"/>
              </w:rPr>
            </w:pPr>
            <w:r>
              <w:rPr>
                <w:rFonts w:ascii="Times New Roman" w:hAnsi="Times New Roman"/>
                <w:sz w:val="24"/>
              </w:rPr>
              <w:t>Логопедическое заключение</w:t>
            </w:r>
          </w:p>
        </w:tc>
      </w:tr>
      <w:tr>
        <w:tc>
          <w:tcPr>
            <w:tcW w:type="dxa" w:w="10060"/>
            <w:gridSpan w:val="6"/>
            <w:tcBorders>
              <w:bottom w:color="000000" w:sz="4" w:val="single"/>
            </w:tcBorders>
            <w:shd w:fill="FFFFFF" w:val="clear"/>
            <w:tcMar>
              <w:top w:type="dxa" w:w="15"/>
              <w:left w:type="dxa" w:w="15"/>
              <w:bottom w:type="dxa" w:w="15"/>
              <w:right w:type="dxa" w:w="15"/>
            </w:tcMar>
          </w:tcPr>
          <w:p w14:paraId="2C060000">
            <w:pPr>
              <w:spacing w:after="0" w:line="240" w:lineRule="auto"/>
              <w:ind w:firstLine="0" w:left="567"/>
              <w:jc w:val="both"/>
              <w:rPr>
                <w:rFonts w:ascii="Times New Roman" w:hAnsi="Times New Roman"/>
                <w:sz w:val="24"/>
              </w:rPr>
            </w:pPr>
            <w:r>
              <w:rPr>
                <w:rFonts w:ascii="Times New Roman" w:hAnsi="Times New Roman"/>
                <w:sz w:val="24"/>
              </w:rPr>
              <w:t xml:space="preserve">Индивидуальные особенности </w:t>
            </w:r>
            <w:r>
              <w:rPr>
                <w:rFonts w:ascii="Times New Roman" w:hAnsi="Times New Roman"/>
                <w:sz w:val="24"/>
              </w:rPr>
              <w:t>обучающегося</w:t>
            </w:r>
            <w:r>
              <w:rPr>
                <w:rFonts w:ascii="Times New Roman" w:hAnsi="Times New Roman"/>
                <w:sz w:val="24"/>
              </w:rPr>
              <w:t>:</w:t>
            </w:r>
          </w:p>
        </w:tc>
      </w:tr>
      <w:tr>
        <w:tc>
          <w:tcPr>
            <w:tcW w:type="dxa" w:w="1613"/>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2D060000">
            <w:pPr>
              <w:spacing w:after="0" w:line="240" w:lineRule="auto"/>
              <w:ind/>
              <w:jc w:val="both"/>
              <w:rPr>
                <w:rFonts w:ascii="Times New Roman" w:hAnsi="Times New Roman"/>
                <w:sz w:val="20"/>
              </w:rPr>
            </w:pPr>
            <w:r>
              <w:rPr>
                <w:rFonts w:ascii="Times New Roman" w:hAnsi="Times New Roman"/>
                <w:sz w:val="20"/>
              </w:rPr>
              <w:t>Направления коррекционно-развивающей работы</w:t>
            </w:r>
          </w:p>
        </w:tc>
        <w:tc>
          <w:tcPr>
            <w:tcW w:type="dxa" w:w="1691"/>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2E060000">
            <w:pPr>
              <w:spacing w:after="0" w:line="240" w:lineRule="auto"/>
              <w:ind/>
              <w:jc w:val="both"/>
              <w:rPr>
                <w:rFonts w:ascii="Times New Roman" w:hAnsi="Times New Roman"/>
                <w:sz w:val="20"/>
              </w:rPr>
            </w:pPr>
            <w:r>
              <w:rPr>
                <w:rFonts w:ascii="Times New Roman" w:hAnsi="Times New Roman"/>
                <w:sz w:val="20"/>
              </w:rPr>
              <w:t>Основное содержание коррекционно-развивающей работы</w:t>
            </w:r>
          </w:p>
        </w:tc>
        <w:tc>
          <w:tcPr>
            <w:tcW w:type="dxa" w:w="1965"/>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2F060000">
            <w:pPr>
              <w:spacing w:after="0" w:line="240" w:lineRule="auto"/>
              <w:ind/>
              <w:jc w:val="both"/>
              <w:rPr>
                <w:rFonts w:ascii="Times New Roman" w:hAnsi="Times New Roman"/>
                <w:sz w:val="20"/>
              </w:rPr>
            </w:pPr>
            <w:r>
              <w:rPr>
                <w:rFonts w:ascii="Times New Roman" w:hAnsi="Times New Roman"/>
                <w:sz w:val="20"/>
              </w:rPr>
              <w:t>Организационные формы коррекционно-развивающей работы</w:t>
            </w:r>
          </w:p>
        </w:tc>
        <w:tc>
          <w:tcPr>
            <w:tcW w:type="dxa" w:w="1082"/>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30060000">
            <w:pPr>
              <w:spacing w:after="0" w:line="240" w:lineRule="auto"/>
              <w:ind/>
              <w:jc w:val="both"/>
              <w:rPr>
                <w:rFonts w:ascii="Times New Roman" w:hAnsi="Times New Roman"/>
                <w:sz w:val="20"/>
              </w:rPr>
            </w:pPr>
            <w:r>
              <w:rPr>
                <w:rFonts w:ascii="Times New Roman" w:hAnsi="Times New Roman"/>
                <w:sz w:val="20"/>
              </w:rPr>
              <w:t>Примерные сроки</w:t>
            </w:r>
          </w:p>
        </w:tc>
        <w:tc>
          <w:tcPr>
            <w:tcW w:type="dxa" w:w="1722"/>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31060000">
            <w:pPr>
              <w:spacing w:after="0" w:line="240" w:lineRule="auto"/>
              <w:ind/>
              <w:jc w:val="both"/>
              <w:rPr>
                <w:rFonts w:ascii="Times New Roman" w:hAnsi="Times New Roman"/>
                <w:sz w:val="20"/>
              </w:rPr>
            </w:pPr>
            <w:r>
              <w:rPr>
                <w:rFonts w:ascii="Times New Roman" w:hAnsi="Times New Roman"/>
                <w:sz w:val="20"/>
              </w:rPr>
              <w:t>Планируемые результаты коррекционно-развивающей работы</w:t>
            </w:r>
          </w:p>
        </w:tc>
        <w:tc>
          <w:tcPr>
            <w:tcW w:type="dxa" w:w="1987"/>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32060000">
            <w:pPr>
              <w:spacing w:after="0" w:line="240" w:lineRule="auto"/>
              <w:ind/>
              <w:jc w:val="both"/>
              <w:rPr>
                <w:rFonts w:ascii="Times New Roman" w:hAnsi="Times New Roman"/>
                <w:sz w:val="20"/>
              </w:rPr>
            </w:pPr>
            <w:r>
              <w:rPr>
                <w:rFonts w:ascii="Times New Roman" w:hAnsi="Times New Roman"/>
                <w:sz w:val="20"/>
              </w:rPr>
              <w:t>Фамилия, имя, отчество (при наличии), должность педагогического работника</w:t>
            </w:r>
          </w:p>
        </w:tc>
      </w:tr>
      <w:tr>
        <w:tc>
          <w:tcPr>
            <w:tcW w:type="dxa" w:w="1613"/>
            <w:tcBorders>
              <w:top w:color="000000" w:sz="4" w:val="single"/>
            </w:tcBorders>
            <w:shd w:fill="FFFFFF" w:val="clear"/>
            <w:tcMar>
              <w:top w:type="dxa" w:w="15"/>
              <w:left w:type="dxa" w:w="15"/>
              <w:bottom w:type="dxa" w:w="15"/>
              <w:right w:type="dxa" w:w="15"/>
            </w:tcMar>
          </w:tcPr>
          <w:p w14:paraId="33060000">
            <w:pPr>
              <w:spacing w:after="0" w:line="240" w:lineRule="auto"/>
              <w:ind w:firstLine="0" w:left="567"/>
              <w:jc w:val="both"/>
              <w:rPr>
                <w:rFonts w:ascii="Times New Roman" w:hAnsi="Times New Roman"/>
                <w:sz w:val="24"/>
              </w:rPr>
            </w:pPr>
            <w:r>
              <w:rPr>
                <w:rFonts w:ascii="Times New Roman" w:hAnsi="Times New Roman"/>
                <w:sz w:val="24"/>
              </w:rPr>
              <w:t>   </w:t>
            </w:r>
          </w:p>
        </w:tc>
        <w:tc>
          <w:tcPr>
            <w:tcW w:type="dxa" w:w="1691"/>
            <w:tcBorders>
              <w:top w:color="000000" w:sz="4" w:val="single"/>
            </w:tcBorders>
            <w:shd w:fill="FFFFFF" w:val="clear"/>
            <w:tcMar>
              <w:top w:type="dxa" w:w="15"/>
              <w:left w:type="dxa" w:w="15"/>
              <w:bottom w:type="dxa" w:w="15"/>
              <w:right w:type="dxa" w:w="15"/>
            </w:tcMar>
          </w:tcPr>
          <w:p w14:paraId="34060000">
            <w:pPr>
              <w:spacing w:after="0" w:line="240" w:lineRule="auto"/>
              <w:ind w:firstLine="0" w:left="567"/>
              <w:jc w:val="both"/>
              <w:rPr>
                <w:rFonts w:ascii="Times New Roman" w:hAnsi="Times New Roman"/>
                <w:sz w:val="24"/>
              </w:rPr>
            </w:pPr>
            <w:r>
              <w:rPr>
                <w:rFonts w:ascii="Times New Roman" w:hAnsi="Times New Roman"/>
                <w:sz w:val="24"/>
              </w:rPr>
              <w:t>   </w:t>
            </w:r>
          </w:p>
        </w:tc>
        <w:tc>
          <w:tcPr>
            <w:tcW w:type="dxa" w:w="1965"/>
            <w:tcBorders>
              <w:top w:color="000000" w:sz="4" w:val="single"/>
            </w:tcBorders>
            <w:shd w:fill="FFFFFF" w:val="clear"/>
            <w:tcMar>
              <w:top w:type="dxa" w:w="15"/>
              <w:left w:type="dxa" w:w="15"/>
              <w:bottom w:type="dxa" w:w="15"/>
              <w:right w:type="dxa" w:w="15"/>
            </w:tcMar>
          </w:tcPr>
          <w:p w14:paraId="35060000">
            <w:pPr>
              <w:spacing w:after="0" w:line="240" w:lineRule="auto"/>
              <w:ind w:firstLine="0" w:left="567"/>
              <w:jc w:val="both"/>
              <w:rPr>
                <w:rFonts w:ascii="Times New Roman" w:hAnsi="Times New Roman"/>
                <w:sz w:val="24"/>
              </w:rPr>
            </w:pPr>
            <w:r>
              <w:rPr>
                <w:rFonts w:ascii="Times New Roman" w:hAnsi="Times New Roman"/>
                <w:sz w:val="24"/>
              </w:rPr>
              <w:t>   </w:t>
            </w:r>
          </w:p>
        </w:tc>
        <w:tc>
          <w:tcPr>
            <w:tcW w:type="dxa" w:w="1082"/>
            <w:tcBorders>
              <w:top w:color="000000" w:sz="4" w:val="single"/>
            </w:tcBorders>
            <w:shd w:fill="FFFFFF" w:val="clear"/>
            <w:tcMar>
              <w:top w:type="dxa" w:w="15"/>
              <w:left w:type="dxa" w:w="15"/>
              <w:bottom w:type="dxa" w:w="15"/>
              <w:right w:type="dxa" w:w="15"/>
            </w:tcMar>
          </w:tcPr>
          <w:p w14:paraId="36060000">
            <w:pPr>
              <w:spacing w:after="0" w:line="240" w:lineRule="auto"/>
              <w:ind w:firstLine="0" w:left="567"/>
              <w:jc w:val="both"/>
              <w:rPr>
                <w:rFonts w:ascii="Times New Roman" w:hAnsi="Times New Roman"/>
                <w:sz w:val="24"/>
              </w:rPr>
            </w:pPr>
            <w:r>
              <w:rPr>
                <w:rFonts w:ascii="Times New Roman" w:hAnsi="Times New Roman"/>
                <w:sz w:val="24"/>
              </w:rPr>
              <w:t>   </w:t>
            </w:r>
          </w:p>
        </w:tc>
        <w:tc>
          <w:tcPr>
            <w:tcW w:type="dxa" w:w="1722"/>
            <w:tcBorders>
              <w:top w:color="000000" w:sz="4" w:val="single"/>
            </w:tcBorders>
            <w:shd w:fill="FFFFFF" w:val="clear"/>
            <w:tcMar>
              <w:top w:type="dxa" w:w="15"/>
              <w:left w:type="dxa" w:w="15"/>
              <w:bottom w:type="dxa" w:w="15"/>
              <w:right w:type="dxa" w:w="15"/>
            </w:tcMar>
          </w:tcPr>
          <w:p w14:paraId="37060000">
            <w:pPr>
              <w:spacing w:after="0" w:line="240" w:lineRule="auto"/>
              <w:ind w:firstLine="0" w:left="567"/>
              <w:jc w:val="both"/>
              <w:rPr>
                <w:rFonts w:ascii="Times New Roman" w:hAnsi="Times New Roman"/>
                <w:sz w:val="24"/>
              </w:rPr>
            </w:pPr>
            <w:r>
              <w:rPr>
                <w:rFonts w:ascii="Times New Roman" w:hAnsi="Times New Roman"/>
                <w:sz w:val="24"/>
              </w:rPr>
              <w:t>   </w:t>
            </w:r>
          </w:p>
        </w:tc>
        <w:tc>
          <w:tcPr>
            <w:tcW w:type="dxa" w:w="1987"/>
            <w:tcBorders>
              <w:top w:color="000000" w:sz="4" w:val="single"/>
            </w:tcBorders>
            <w:shd w:fill="FFFFFF" w:val="clear"/>
            <w:tcMar>
              <w:top w:type="dxa" w:w="15"/>
              <w:left w:type="dxa" w:w="15"/>
              <w:bottom w:type="dxa" w:w="15"/>
              <w:right w:type="dxa" w:w="15"/>
            </w:tcMar>
          </w:tcPr>
          <w:p w14:paraId="38060000">
            <w:pPr>
              <w:spacing w:after="0" w:line="240" w:lineRule="auto"/>
              <w:ind w:firstLine="0" w:left="567"/>
              <w:jc w:val="both"/>
              <w:rPr>
                <w:rFonts w:ascii="Times New Roman" w:hAnsi="Times New Roman"/>
                <w:sz w:val="24"/>
              </w:rPr>
            </w:pPr>
            <w:r>
              <w:rPr>
                <w:rFonts w:ascii="Times New Roman" w:hAnsi="Times New Roman"/>
                <w:sz w:val="24"/>
              </w:rPr>
              <w:t>   </w:t>
            </w:r>
          </w:p>
        </w:tc>
      </w:tr>
    </w:tbl>
    <w:p w14:paraId="39060000">
      <w:pPr>
        <w:spacing w:after="0" w:line="240" w:lineRule="auto"/>
        <w:ind w:firstLine="0" w:left="567"/>
        <w:jc w:val="both"/>
        <w:rPr>
          <w:rFonts w:ascii="Times New Roman" w:hAnsi="Times New Roman"/>
          <w:sz w:val="24"/>
        </w:rPr>
      </w:pPr>
      <w:r>
        <w:rPr>
          <w:rFonts w:ascii="Times New Roman" w:hAnsi="Times New Roman"/>
          <w:sz w:val="24"/>
        </w:rPr>
        <w:t>7.3.2.5. Обязательными направлениями коррекционно-развивающей работы, которые включаются в Индивидуальные планы каждого обучающегося, является:</w:t>
      </w:r>
    </w:p>
    <w:p w14:paraId="3A060000">
      <w:pPr>
        <w:spacing w:after="0" w:line="240" w:lineRule="auto"/>
        <w:ind w:firstLine="0" w:left="567"/>
        <w:jc w:val="both"/>
        <w:rPr>
          <w:rFonts w:ascii="Times New Roman" w:hAnsi="Times New Roman"/>
          <w:sz w:val="24"/>
        </w:rPr>
      </w:pPr>
      <w:r>
        <w:rPr>
          <w:rFonts w:ascii="Times New Roman" w:hAnsi="Times New Roman"/>
          <w:sz w:val="24"/>
        </w:rPr>
        <w:t>развитие восприятия и воспроизведения устной речи обучающихся как важного условия их наиболее полноценного развития, качественного образования, социальной адаптации, коррекция недостатков устной и письменной речи;</w:t>
      </w:r>
    </w:p>
    <w:p w14:paraId="3B060000">
      <w:pPr>
        <w:spacing w:after="0" w:line="240" w:lineRule="auto"/>
        <w:ind w:firstLine="0" w:left="567"/>
        <w:jc w:val="both"/>
        <w:rPr>
          <w:rFonts w:ascii="Times New Roman" w:hAnsi="Times New Roman"/>
          <w:sz w:val="24"/>
        </w:rPr>
      </w:pPr>
      <w:r>
        <w:rPr>
          <w:rFonts w:ascii="Times New Roman" w:hAnsi="Times New Roman"/>
          <w:sz w:val="24"/>
        </w:rPr>
        <w:t>коррекция и (или) развитие учебно-познавательной деятельности с целью обеспечения качественного достижения планируемых результатов образовательной программы (с учетом особых образовательных потребностей и индивидуальных особенностей обучающихся).</w:t>
      </w:r>
    </w:p>
    <w:p w14:paraId="3C060000">
      <w:pPr>
        <w:spacing w:after="0" w:line="240" w:lineRule="auto"/>
        <w:ind w:firstLine="0" w:left="567"/>
        <w:jc w:val="both"/>
        <w:rPr>
          <w:rFonts w:ascii="Times New Roman" w:hAnsi="Times New Roman"/>
          <w:sz w:val="24"/>
        </w:rPr>
      </w:pPr>
      <w:r>
        <w:rPr>
          <w:rFonts w:ascii="Times New Roman" w:hAnsi="Times New Roman"/>
          <w:sz w:val="24"/>
        </w:rPr>
        <w:t xml:space="preserve">7.3.2.6. Направления коррекционно-развивающей работы, в зависимости от индивидуальных </w:t>
      </w:r>
      <w:r>
        <w:rPr>
          <w:rFonts w:ascii="Times New Roman" w:hAnsi="Times New Roman"/>
          <w:sz w:val="24"/>
        </w:rPr>
        <w:t>особенностей</w:t>
      </w:r>
      <w:r>
        <w:rPr>
          <w:rFonts w:ascii="Times New Roman" w:hAnsi="Times New Roman"/>
          <w:sz w:val="24"/>
        </w:rPr>
        <w:t xml:space="preserve"> обучающихся </w:t>
      </w:r>
      <w:r>
        <w:rPr>
          <w:rFonts w:ascii="Times New Roman" w:hAnsi="Times New Roman"/>
          <w:sz w:val="24"/>
        </w:rPr>
        <w:t>с нарушениями слуха</w:t>
      </w:r>
      <w:r>
        <w:rPr>
          <w:rFonts w:ascii="Times New Roman" w:hAnsi="Times New Roman"/>
          <w:sz w:val="24"/>
        </w:rPr>
        <w:t>, могут также включать:</w:t>
      </w:r>
    </w:p>
    <w:p w14:paraId="3D060000">
      <w:pPr>
        <w:spacing w:after="0" w:line="240" w:lineRule="auto"/>
        <w:ind w:firstLine="0" w:left="567"/>
        <w:jc w:val="both"/>
        <w:rPr>
          <w:rFonts w:ascii="Times New Roman" w:hAnsi="Times New Roman"/>
          <w:sz w:val="24"/>
        </w:rPr>
      </w:pPr>
      <w:r>
        <w:rPr>
          <w:rFonts w:ascii="Times New Roman" w:hAnsi="Times New Roman"/>
          <w:sz w:val="24"/>
        </w:rPr>
        <w:t>развитие и коррекцию эмоциональной регуляции поведения и деятельности;</w:t>
      </w:r>
    </w:p>
    <w:p w14:paraId="3E060000">
      <w:pPr>
        <w:spacing w:after="0" w:line="240" w:lineRule="auto"/>
        <w:ind w:firstLine="0" w:left="567"/>
        <w:jc w:val="both"/>
        <w:rPr>
          <w:rFonts w:ascii="Times New Roman" w:hAnsi="Times New Roman"/>
          <w:sz w:val="24"/>
        </w:rPr>
      </w:pPr>
      <w:r>
        <w:rPr>
          <w:rFonts w:ascii="Times New Roman" w:hAnsi="Times New Roman"/>
          <w:sz w:val="24"/>
        </w:rPr>
        <w:t>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14:paraId="3F060000">
      <w:pPr>
        <w:spacing w:after="0" w:line="240" w:lineRule="auto"/>
        <w:ind w:firstLine="0" w:left="567"/>
        <w:jc w:val="both"/>
        <w:rPr>
          <w:rFonts w:ascii="Times New Roman" w:hAnsi="Times New Roman"/>
          <w:sz w:val="24"/>
        </w:rPr>
      </w:pPr>
      <w:r>
        <w:rPr>
          <w:rFonts w:ascii="Times New Roman" w:hAnsi="Times New Roman"/>
          <w:sz w:val="24"/>
        </w:rPr>
        <w:t>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14:paraId="40060000">
      <w:pPr>
        <w:spacing w:after="0" w:line="240" w:lineRule="auto"/>
        <w:ind w:firstLine="0" w:left="567"/>
        <w:jc w:val="both"/>
        <w:rPr>
          <w:rFonts w:ascii="Times New Roman" w:hAnsi="Times New Roman"/>
          <w:sz w:val="24"/>
        </w:rPr>
      </w:pPr>
      <w:r>
        <w:rPr>
          <w:rFonts w:ascii="Times New Roman" w:hAnsi="Times New Roman"/>
          <w:sz w:val="24"/>
        </w:rPr>
        <w:t>развитие и коррекцию коммуникативной сферы, освоения сценариев общения в различных ситуациях общения, способов конструктивного взаимодействия и сотрудничества в различных условиях;</w:t>
      </w:r>
    </w:p>
    <w:p w14:paraId="41060000">
      <w:pPr>
        <w:spacing w:after="0" w:line="240" w:lineRule="auto"/>
        <w:ind w:firstLine="0" w:left="567"/>
        <w:jc w:val="both"/>
        <w:rPr>
          <w:rFonts w:ascii="Times New Roman" w:hAnsi="Times New Roman"/>
          <w:sz w:val="24"/>
        </w:rPr>
      </w:pPr>
      <w:r>
        <w:rPr>
          <w:rFonts w:ascii="Times New Roman" w:hAnsi="Times New Roman"/>
          <w:sz w:val="24"/>
        </w:rPr>
        <w:t>развитие познавательной сферы;</w:t>
      </w:r>
    </w:p>
    <w:p w14:paraId="42060000">
      <w:pPr>
        <w:spacing w:after="0" w:line="240" w:lineRule="auto"/>
        <w:ind w:firstLine="0" w:left="567"/>
        <w:jc w:val="both"/>
        <w:rPr>
          <w:rFonts w:ascii="Times New Roman" w:hAnsi="Times New Roman"/>
          <w:sz w:val="24"/>
        </w:rPr>
      </w:pPr>
      <w:r>
        <w:rPr>
          <w:rFonts w:ascii="Times New Roman" w:hAnsi="Times New Roman"/>
          <w:sz w:val="24"/>
        </w:rPr>
        <w:t xml:space="preserve">предупреждение и преодоление вторичных вербальных и невербальных нарушений в структуре учебной деятельности </w:t>
      </w:r>
      <w:r>
        <w:rPr>
          <w:rFonts w:ascii="Times New Roman" w:hAnsi="Times New Roman"/>
          <w:sz w:val="24"/>
        </w:rPr>
        <w:t>обучающегося</w:t>
      </w:r>
      <w:r>
        <w:rPr>
          <w:rFonts w:ascii="Times New Roman" w:hAnsi="Times New Roman"/>
          <w:sz w:val="24"/>
        </w:rPr>
        <w:t>;</w:t>
      </w:r>
    </w:p>
    <w:p w14:paraId="43060000">
      <w:pPr>
        <w:spacing w:after="0" w:line="240" w:lineRule="auto"/>
        <w:ind w:firstLine="0" w:left="567"/>
        <w:jc w:val="both"/>
        <w:rPr>
          <w:rFonts w:ascii="Times New Roman" w:hAnsi="Times New Roman"/>
          <w:sz w:val="24"/>
        </w:rPr>
      </w:pPr>
      <w:r>
        <w:rPr>
          <w:rFonts w:ascii="Times New Roman" w:hAnsi="Times New Roman"/>
          <w:sz w:val="24"/>
        </w:rPr>
        <w:t>преодоление недостатков речевого развития, на формирование и развитие полноценной речевой деятельности;</w:t>
      </w:r>
    </w:p>
    <w:p w14:paraId="44060000">
      <w:pPr>
        <w:spacing w:after="0" w:line="240" w:lineRule="auto"/>
        <w:ind w:firstLine="0" w:left="567"/>
        <w:jc w:val="both"/>
        <w:rPr>
          <w:rFonts w:ascii="Times New Roman" w:hAnsi="Times New Roman"/>
          <w:sz w:val="24"/>
        </w:rPr>
      </w:pPr>
      <w:r>
        <w:rPr>
          <w:rFonts w:ascii="Times New Roman" w:hAnsi="Times New Roman"/>
          <w:sz w:val="24"/>
        </w:rPr>
        <w:t xml:space="preserve">психологическую поддержку </w:t>
      </w:r>
      <w:r>
        <w:rPr>
          <w:rFonts w:ascii="Times New Roman" w:hAnsi="Times New Roman"/>
          <w:sz w:val="24"/>
        </w:rPr>
        <w:t>обучающихся</w:t>
      </w:r>
      <w:r>
        <w:rPr>
          <w:rFonts w:ascii="Times New Roman" w:hAnsi="Times New Roman"/>
          <w:sz w:val="24"/>
        </w:rPr>
        <w:t xml:space="preserve"> </w:t>
      </w:r>
      <w:r>
        <w:rPr>
          <w:rFonts w:ascii="Times New Roman" w:hAnsi="Times New Roman"/>
          <w:sz w:val="24"/>
        </w:rPr>
        <w:t>с нарушениями слуха</w:t>
      </w:r>
      <w:r>
        <w:rPr>
          <w:rFonts w:ascii="Times New Roman" w:hAnsi="Times New Roman"/>
          <w:sz w:val="24"/>
        </w:rPr>
        <w:t>.</w:t>
      </w:r>
    </w:p>
    <w:p w14:paraId="45060000">
      <w:pPr>
        <w:spacing w:after="0" w:line="240" w:lineRule="auto"/>
        <w:ind w:firstLine="0" w:left="567"/>
        <w:jc w:val="both"/>
        <w:rPr>
          <w:rFonts w:ascii="Times New Roman" w:hAnsi="Times New Roman"/>
          <w:sz w:val="24"/>
        </w:rPr>
      </w:pPr>
      <w:r>
        <w:rPr>
          <w:rFonts w:ascii="Times New Roman" w:hAnsi="Times New Roman"/>
          <w:sz w:val="24"/>
        </w:rPr>
        <w:t xml:space="preserve">7.3.2.7. Направления коррекционно-развивающей работы могут быть расширены с учетом особых образовательных потребностей и индивидуальных </w:t>
      </w:r>
      <w:r>
        <w:rPr>
          <w:rFonts w:ascii="Times New Roman" w:hAnsi="Times New Roman"/>
          <w:sz w:val="24"/>
        </w:rPr>
        <w:t>особенностей</w:t>
      </w:r>
      <w:r>
        <w:rPr>
          <w:rFonts w:ascii="Times New Roman" w:hAnsi="Times New Roman"/>
          <w:sz w:val="24"/>
        </w:rPr>
        <w:t xml:space="preserve"> обучающихся на основании рекомендаций ППк образовательной организации, базирующихся на рекомендациях ПМПК, ИПРА, результатах комплексной психолого-педагогической диагностики обучающихся. Занятия по коррекционно-развивающим курсам включаются во внеурочную деятельность.</w:t>
      </w:r>
    </w:p>
    <w:p w14:paraId="46060000">
      <w:pPr>
        <w:spacing w:after="0" w:line="240" w:lineRule="auto"/>
        <w:ind w:firstLine="0" w:left="567"/>
        <w:jc w:val="both"/>
        <w:rPr>
          <w:rFonts w:ascii="Times New Roman" w:hAnsi="Times New Roman"/>
          <w:sz w:val="24"/>
        </w:rPr>
      </w:pPr>
      <w:r>
        <w:rPr>
          <w:rFonts w:ascii="Times New Roman" w:hAnsi="Times New Roman"/>
          <w:sz w:val="24"/>
        </w:rPr>
        <w:t xml:space="preserve">7.3.2.8. Программой коррекционной работы предусмотрен обязательный коррекционно-развивающий курс: «Индивидуальные и групповые логопедические занятия», </w:t>
      </w:r>
      <w:r>
        <w:rPr>
          <w:rFonts w:ascii="Times New Roman" w:hAnsi="Times New Roman"/>
          <w:sz w:val="24"/>
        </w:rPr>
        <w:t>направленный</w:t>
      </w:r>
      <w:r>
        <w:rPr>
          <w:rFonts w:ascii="Times New Roman" w:hAnsi="Times New Roman"/>
          <w:sz w:val="24"/>
        </w:rPr>
        <w:t xml:space="preserve"> на:</w:t>
      </w:r>
    </w:p>
    <w:p w14:paraId="47060000">
      <w:pPr>
        <w:spacing w:after="0" w:line="240" w:lineRule="auto"/>
        <w:ind w:firstLine="0" w:left="567"/>
        <w:jc w:val="both"/>
        <w:rPr>
          <w:rFonts w:ascii="Times New Roman" w:hAnsi="Times New Roman"/>
          <w:sz w:val="24"/>
        </w:rPr>
      </w:pPr>
      <w:r>
        <w:rPr>
          <w:rFonts w:ascii="Times New Roman" w:hAnsi="Times New Roman"/>
          <w:sz w:val="24"/>
        </w:rPr>
        <w:t>а) восполнение пробелов в развитии устной речи и формирование полноценной речевой деятельности;</w:t>
      </w:r>
    </w:p>
    <w:p w14:paraId="48060000">
      <w:pPr>
        <w:spacing w:after="0" w:line="240" w:lineRule="auto"/>
        <w:ind w:firstLine="0" w:left="567"/>
        <w:jc w:val="both"/>
        <w:rPr>
          <w:rFonts w:ascii="Times New Roman" w:hAnsi="Times New Roman"/>
          <w:sz w:val="24"/>
        </w:rPr>
      </w:pPr>
      <w:r>
        <w:rPr>
          <w:rFonts w:ascii="Times New Roman" w:hAnsi="Times New Roman"/>
          <w:sz w:val="24"/>
        </w:rPr>
        <w:t>б) развитие психических функций и пространственных представлений, обеспечивающих функционирование механизмов письменной речи:</w:t>
      </w:r>
    </w:p>
    <w:p w14:paraId="49060000">
      <w:pPr>
        <w:spacing w:after="0" w:line="240" w:lineRule="auto"/>
        <w:ind w:firstLine="0" w:left="567"/>
        <w:jc w:val="both"/>
        <w:rPr>
          <w:rFonts w:ascii="Times New Roman" w:hAnsi="Times New Roman"/>
          <w:sz w:val="24"/>
        </w:rPr>
      </w:pPr>
      <w:r>
        <w:rPr>
          <w:rFonts w:ascii="Times New Roman" w:hAnsi="Times New Roman"/>
          <w:sz w:val="24"/>
        </w:rPr>
        <w:t>в) коррекция дисграфии и дислексии;</w:t>
      </w:r>
    </w:p>
    <w:p w14:paraId="4A060000">
      <w:pPr>
        <w:spacing w:after="0" w:line="240" w:lineRule="auto"/>
        <w:ind w:firstLine="0" w:left="567"/>
        <w:jc w:val="both"/>
        <w:rPr>
          <w:rFonts w:ascii="Times New Roman" w:hAnsi="Times New Roman"/>
          <w:sz w:val="24"/>
        </w:rPr>
      </w:pPr>
      <w:r>
        <w:rPr>
          <w:rFonts w:ascii="Times New Roman" w:hAnsi="Times New Roman"/>
          <w:sz w:val="24"/>
        </w:rPr>
        <w:t>г) формирование и развитие предпосылок, обеспечивающих усвоение программного материала по разделу «Русский язык» и «Литература», а также формирование умений работать с текстами любой направленности (в том числе гуманитарной, естественнонаучной, текстами задач и другими).</w:t>
      </w:r>
    </w:p>
    <w:p w14:paraId="4B060000">
      <w:pPr>
        <w:spacing w:after="0" w:line="240" w:lineRule="auto"/>
        <w:ind w:firstLine="0" w:left="567"/>
        <w:jc w:val="both"/>
        <w:rPr>
          <w:rFonts w:ascii="Times New Roman" w:hAnsi="Times New Roman"/>
          <w:sz w:val="24"/>
        </w:rPr>
      </w:pPr>
      <w:r>
        <w:rPr>
          <w:rFonts w:ascii="Times New Roman" w:hAnsi="Times New Roman"/>
          <w:sz w:val="24"/>
        </w:rPr>
        <w:t>7.3.2.9. Коррекционно-развивающий курс «Индивидуальные и групповые логопедические занятия» включает:</w:t>
      </w:r>
    </w:p>
    <w:p w14:paraId="4C060000">
      <w:pPr>
        <w:spacing w:after="0" w:line="240" w:lineRule="auto"/>
        <w:ind w:firstLine="0" w:left="567"/>
        <w:jc w:val="both"/>
        <w:rPr>
          <w:rFonts w:ascii="Times New Roman" w:hAnsi="Times New Roman"/>
          <w:sz w:val="24"/>
        </w:rPr>
      </w:pPr>
      <w:r>
        <w:rPr>
          <w:rFonts w:ascii="Times New Roman" w:hAnsi="Times New Roman"/>
          <w:sz w:val="24"/>
        </w:rPr>
        <w:t>Диагностический этап:</w:t>
      </w:r>
    </w:p>
    <w:p w14:paraId="4D060000">
      <w:pPr>
        <w:spacing w:after="0" w:line="240" w:lineRule="auto"/>
        <w:ind w:firstLine="0" w:left="567"/>
        <w:jc w:val="both"/>
        <w:rPr>
          <w:rFonts w:ascii="Times New Roman" w:hAnsi="Times New Roman"/>
          <w:sz w:val="24"/>
        </w:rPr>
      </w:pPr>
      <w:r>
        <w:rPr>
          <w:rFonts w:ascii="Times New Roman" w:hAnsi="Times New Roman"/>
          <w:sz w:val="24"/>
        </w:rPr>
        <w:t xml:space="preserve">обследование </w:t>
      </w:r>
      <w:r>
        <w:rPr>
          <w:rFonts w:ascii="Times New Roman" w:hAnsi="Times New Roman"/>
          <w:sz w:val="24"/>
        </w:rPr>
        <w:t>обучающихся</w:t>
      </w:r>
      <w:r>
        <w:rPr>
          <w:rFonts w:ascii="Times New Roman" w:hAnsi="Times New Roman"/>
          <w:sz w:val="24"/>
        </w:rPr>
        <w:t xml:space="preserve"> с 1 по 15 сентября и с 15 по 30 мая;</w:t>
      </w:r>
    </w:p>
    <w:p w14:paraId="4E060000">
      <w:pPr>
        <w:spacing w:after="0" w:line="240" w:lineRule="auto"/>
        <w:ind w:firstLine="0" w:left="567"/>
        <w:jc w:val="both"/>
        <w:rPr>
          <w:rFonts w:ascii="Times New Roman" w:hAnsi="Times New Roman"/>
          <w:sz w:val="24"/>
        </w:rPr>
      </w:pPr>
      <w:r>
        <w:rPr>
          <w:rFonts w:ascii="Times New Roman" w:hAnsi="Times New Roman"/>
          <w:sz w:val="24"/>
        </w:rPr>
        <w:t xml:space="preserve">изучение и анализ данных об особых образовательных </w:t>
      </w:r>
      <w:r>
        <w:rPr>
          <w:rFonts w:ascii="Times New Roman" w:hAnsi="Times New Roman"/>
          <w:sz w:val="24"/>
        </w:rPr>
        <w:t>потребностях</w:t>
      </w:r>
      <w:r>
        <w:rPr>
          <w:rFonts w:ascii="Times New Roman" w:hAnsi="Times New Roman"/>
          <w:sz w:val="24"/>
        </w:rPr>
        <w:t xml:space="preserve"> обучающихся </w:t>
      </w:r>
      <w:r>
        <w:rPr>
          <w:rFonts w:ascii="Times New Roman" w:hAnsi="Times New Roman"/>
          <w:sz w:val="24"/>
        </w:rPr>
        <w:t>с нарушениями слуха</w:t>
      </w:r>
      <w:r>
        <w:rPr>
          <w:rFonts w:ascii="Times New Roman" w:hAnsi="Times New Roman"/>
          <w:sz w:val="24"/>
        </w:rPr>
        <w:t>, представленных в заключении психолого-медико-педагогической комиссии;</w:t>
      </w:r>
    </w:p>
    <w:p w14:paraId="4F060000">
      <w:pPr>
        <w:spacing w:after="0" w:line="240" w:lineRule="auto"/>
        <w:ind w:firstLine="0" w:left="567"/>
        <w:jc w:val="both"/>
        <w:rPr>
          <w:rFonts w:ascii="Times New Roman" w:hAnsi="Times New Roman"/>
          <w:sz w:val="24"/>
        </w:rPr>
      </w:pPr>
      <w:r>
        <w:rPr>
          <w:rFonts w:ascii="Times New Roman" w:hAnsi="Times New Roman"/>
          <w:sz w:val="24"/>
        </w:rPr>
        <w:t xml:space="preserve">комплексный сбор сведений об обучающихся с </w:t>
      </w:r>
      <w:r>
        <w:rPr>
          <w:rFonts w:ascii="Times New Roman" w:hAnsi="Times New Roman"/>
          <w:sz w:val="24"/>
        </w:rPr>
        <w:t>нарушениями слуха</w:t>
      </w:r>
      <w:r>
        <w:rPr>
          <w:rFonts w:ascii="Times New Roman" w:hAnsi="Times New Roman"/>
          <w:sz w:val="24"/>
        </w:rPr>
        <w:t xml:space="preserve"> на основании диагностической информации от специалистов различного профиля;</w:t>
      </w:r>
    </w:p>
    <w:p w14:paraId="50060000">
      <w:pPr>
        <w:spacing w:after="0" w:line="240" w:lineRule="auto"/>
        <w:ind w:firstLine="0" w:left="567"/>
        <w:jc w:val="both"/>
        <w:rPr>
          <w:rFonts w:ascii="Times New Roman" w:hAnsi="Times New Roman"/>
          <w:sz w:val="24"/>
        </w:rPr>
      </w:pPr>
      <w:r>
        <w:rPr>
          <w:rFonts w:ascii="Times New Roman" w:hAnsi="Times New Roman"/>
          <w:sz w:val="24"/>
        </w:rPr>
        <w:t xml:space="preserve">выявление симптоматики и уровня речевого </w:t>
      </w:r>
      <w:r>
        <w:rPr>
          <w:rFonts w:ascii="Times New Roman" w:hAnsi="Times New Roman"/>
          <w:sz w:val="24"/>
        </w:rPr>
        <w:t>развития</w:t>
      </w:r>
      <w:r>
        <w:rPr>
          <w:rFonts w:ascii="Times New Roman" w:hAnsi="Times New Roman"/>
          <w:sz w:val="24"/>
        </w:rPr>
        <w:t xml:space="preserve"> обучающихся </w:t>
      </w:r>
      <w:r>
        <w:rPr>
          <w:rFonts w:ascii="Times New Roman" w:hAnsi="Times New Roman"/>
          <w:sz w:val="24"/>
        </w:rPr>
        <w:t>с нарушениями слуха</w:t>
      </w:r>
      <w:r>
        <w:rPr>
          <w:rFonts w:ascii="Times New Roman" w:hAnsi="Times New Roman"/>
          <w:sz w:val="24"/>
        </w:rPr>
        <w:t>;</w:t>
      </w:r>
    </w:p>
    <w:p w14:paraId="51060000">
      <w:pPr>
        <w:spacing w:after="0" w:line="240" w:lineRule="auto"/>
        <w:ind w:firstLine="0" w:left="567"/>
        <w:jc w:val="both"/>
        <w:rPr>
          <w:rFonts w:ascii="Times New Roman" w:hAnsi="Times New Roman"/>
          <w:sz w:val="24"/>
        </w:rPr>
      </w:pPr>
      <w:r>
        <w:rPr>
          <w:rFonts w:ascii="Times New Roman" w:hAnsi="Times New Roman"/>
          <w:sz w:val="24"/>
        </w:rPr>
        <w:t xml:space="preserve">установление этиологии, механизма, структуры речевого нарушения у </w:t>
      </w:r>
      <w:r>
        <w:rPr>
          <w:rFonts w:ascii="Times New Roman" w:hAnsi="Times New Roman"/>
          <w:sz w:val="24"/>
        </w:rPr>
        <w:t>обучающихся</w:t>
      </w:r>
      <w:r>
        <w:rPr>
          <w:rFonts w:ascii="Times New Roman" w:hAnsi="Times New Roman"/>
          <w:sz w:val="24"/>
        </w:rPr>
        <w:t xml:space="preserve"> </w:t>
      </w:r>
      <w:r>
        <w:rPr>
          <w:rFonts w:ascii="Times New Roman" w:hAnsi="Times New Roman"/>
          <w:sz w:val="24"/>
        </w:rPr>
        <w:t>с нарушениями слуха</w:t>
      </w:r>
      <w:r>
        <w:rPr>
          <w:rFonts w:ascii="Times New Roman" w:hAnsi="Times New Roman"/>
          <w:sz w:val="24"/>
        </w:rPr>
        <w:t>;</w:t>
      </w:r>
    </w:p>
    <w:p w14:paraId="52060000">
      <w:pPr>
        <w:spacing w:after="0" w:line="240" w:lineRule="auto"/>
        <w:ind w:firstLine="0" w:left="567"/>
        <w:jc w:val="both"/>
        <w:rPr>
          <w:rFonts w:ascii="Times New Roman" w:hAnsi="Times New Roman"/>
          <w:sz w:val="24"/>
        </w:rPr>
      </w:pPr>
      <w:r>
        <w:rPr>
          <w:rFonts w:ascii="Times New Roman" w:hAnsi="Times New Roman"/>
          <w:sz w:val="24"/>
        </w:rPr>
        <w:t xml:space="preserve">анализ, обобщение диагностических данных для определения цели, задач, содержания, методов коррекционной помощи </w:t>
      </w:r>
      <w:r>
        <w:rPr>
          <w:rFonts w:ascii="Times New Roman" w:hAnsi="Times New Roman"/>
          <w:sz w:val="24"/>
        </w:rPr>
        <w:t>обучающимся</w:t>
      </w:r>
      <w:r>
        <w:rPr>
          <w:rFonts w:ascii="Times New Roman" w:hAnsi="Times New Roman"/>
          <w:sz w:val="24"/>
        </w:rPr>
        <w:t xml:space="preserve"> </w:t>
      </w:r>
      <w:r>
        <w:rPr>
          <w:rFonts w:ascii="Times New Roman" w:hAnsi="Times New Roman"/>
          <w:sz w:val="24"/>
        </w:rPr>
        <w:t>с нарушениями слуха</w:t>
      </w:r>
      <w:r>
        <w:rPr>
          <w:rFonts w:ascii="Times New Roman" w:hAnsi="Times New Roman"/>
          <w:sz w:val="24"/>
        </w:rPr>
        <w:t>;</w:t>
      </w:r>
    </w:p>
    <w:p w14:paraId="53060000">
      <w:pPr>
        <w:spacing w:after="0" w:line="240" w:lineRule="auto"/>
        <w:ind w:firstLine="0" w:left="567"/>
        <w:jc w:val="both"/>
        <w:rPr>
          <w:rFonts w:ascii="Times New Roman" w:hAnsi="Times New Roman"/>
          <w:sz w:val="24"/>
        </w:rPr>
      </w:pPr>
      <w:r>
        <w:rPr>
          <w:rFonts w:ascii="Times New Roman" w:hAnsi="Times New Roman"/>
          <w:sz w:val="24"/>
        </w:rPr>
        <w:t>Коррекционный этап.</w:t>
      </w:r>
    </w:p>
    <w:p w14:paraId="54060000">
      <w:pPr>
        <w:spacing w:after="0" w:line="240" w:lineRule="auto"/>
        <w:ind w:firstLine="0" w:left="567"/>
        <w:jc w:val="both"/>
        <w:rPr>
          <w:rFonts w:ascii="Times New Roman" w:hAnsi="Times New Roman"/>
          <w:sz w:val="24"/>
        </w:rPr>
      </w:pPr>
      <w:r>
        <w:rPr>
          <w:rFonts w:ascii="Times New Roman" w:hAnsi="Times New Roman"/>
          <w:sz w:val="24"/>
        </w:rPr>
        <w:t>По итогам обследования обучающиеся делятся по группам, составляются рабочие программы и график проведения логопедических занятий.</w:t>
      </w:r>
    </w:p>
    <w:p w14:paraId="55060000">
      <w:pPr>
        <w:spacing w:after="0" w:line="240" w:lineRule="auto"/>
        <w:ind w:firstLine="0" w:left="567"/>
        <w:jc w:val="both"/>
        <w:rPr>
          <w:rFonts w:ascii="Times New Roman" w:hAnsi="Times New Roman"/>
          <w:sz w:val="24"/>
        </w:rPr>
      </w:pPr>
      <w:r>
        <w:rPr>
          <w:rFonts w:ascii="Times New Roman" w:hAnsi="Times New Roman"/>
          <w:sz w:val="24"/>
        </w:rPr>
        <w:t>Речевой материал, предъявляемый на коррекционно-развивающих занятиях должен коррелировать с программным материалом по другим предметам, но изучаться в практическом плане (без введения терминологии) и с опережением по сравнению с изучением теории. Мониторинг эффективности осуществляется, как правило, в конце учебного года. При необходимости мониторинг может осуществляться в более ранние сроки при необходимости внесения изменений в рабочую коррекционную программу обучающегося. Результаты мониторинга обсуждаются на ППк образовательной организации, на основании решения которого решается вопрос об адекватности выбранной программы.</w:t>
      </w:r>
    </w:p>
    <w:p w14:paraId="56060000">
      <w:pPr>
        <w:spacing w:after="0" w:line="240" w:lineRule="auto"/>
        <w:ind w:firstLine="0" w:left="567"/>
        <w:jc w:val="both"/>
        <w:rPr>
          <w:rFonts w:ascii="Times New Roman" w:hAnsi="Times New Roman"/>
          <w:sz w:val="24"/>
        </w:rPr>
      </w:pPr>
      <w:r>
        <w:rPr>
          <w:rFonts w:ascii="Times New Roman" w:hAnsi="Times New Roman"/>
          <w:sz w:val="24"/>
        </w:rPr>
        <w:t xml:space="preserve">7.3.2.10. Занятия по коррекционно-развивающему курсу «Индивидуальные и групповые логопедические занятия» проводятся в форме индивидуальных, групповых и подгрупповых занятий, направленных на формирование полноценных речемыслительных процессов, обеспечивающих полноценную речевую деятельность обучающихся </w:t>
      </w:r>
      <w:r>
        <w:rPr>
          <w:rFonts w:ascii="Times New Roman" w:hAnsi="Times New Roman"/>
          <w:sz w:val="24"/>
        </w:rPr>
        <w:t>с нарушениями слуха</w:t>
      </w:r>
      <w:r>
        <w:rPr>
          <w:rFonts w:ascii="Times New Roman" w:hAnsi="Times New Roman"/>
          <w:sz w:val="24"/>
        </w:rPr>
        <w:t>, а также совершенствование их социальной и учебной коммуникации и адаптации к условиям обучения на уровне основной общего образования.</w:t>
      </w:r>
    </w:p>
    <w:p w14:paraId="57060000">
      <w:pPr>
        <w:spacing w:after="0" w:line="240" w:lineRule="auto"/>
        <w:ind w:firstLine="0" w:left="567"/>
        <w:jc w:val="both"/>
        <w:rPr>
          <w:rFonts w:ascii="Times New Roman" w:hAnsi="Times New Roman"/>
          <w:sz w:val="24"/>
        </w:rPr>
      </w:pPr>
      <w:r>
        <w:rPr>
          <w:rFonts w:ascii="Times New Roman" w:hAnsi="Times New Roman"/>
          <w:sz w:val="24"/>
        </w:rPr>
        <w:t>7.3.2.11. Продолжительность и интенсивность занятий определяется индивидуально, однако, каждый обучающийся должен посетить Коррекционно-развивающие занятия учителя-логопеда по программе коррекционной работы (коррекционно-развивающий курс «Индивидуальные и групповые логопедические занятия») не реже 3 раз в неделю.</w:t>
      </w:r>
    </w:p>
    <w:p w14:paraId="58060000">
      <w:pPr>
        <w:spacing w:after="0" w:line="240" w:lineRule="auto"/>
        <w:ind w:firstLine="0" w:left="567"/>
        <w:jc w:val="both"/>
        <w:rPr>
          <w:rFonts w:ascii="Times New Roman" w:hAnsi="Times New Roman"/>
          <w:sz w:val="24"/>
        </w:rPr>
      </w:pPr>
      <w:r>
        <w:rPr>
          <w:rFonts w:ascii="Times New Roman" w:hAnsi="Times New Roman"/>
          <w:sz w:val="24"/>
        </w:rPr>
        <w:t>Ориентировочная продолжительность занятий:</w:t>
      </w:r>
    </w:p>
    <w:p w14:paraId="59060000">
      <w:pPr>
        <w:spacing w:after="0" w:line="240" w:lineRule="auto"/>
        <w:ind w:firstLine="0" w:left="567"/>
        <w:jc w:val="both"/>
        <w:rPr>
          <w:rFonts w:ascii="Times New Roman" w:hAnsi="Times New Roman"/>
          <w:sz w:val="24"/>
        </w:rPr>
      </w:pPr>
      <w:r>
        <w:rPr>
          <w:rFonts w:ascii="Times New Roman" w:hAnsi="Times New Roman"/>
          <w:sz w:val="24"/>
        </w:rPr>
        <w:t>групповое занятие (наполняемость от 6 до 8 человек - до 30 минут);</w:t>
      </w:r>
    </w:p>
    <w:p w14:paraId="5A060000">
      <w:pPr>
        <w:spacing w:after="0" w:line="240" w:lineRule="auto"/>
        <w:ind w:firstLine="0" w:left="567"/>
        <w:jc w:val="both"/>
        <w:rPr>
          <w:rFonts w:ascii="Times New Roman" w:hAnsi="Times New Roman"/>
          <w:sz w:val="24"/>
        </w:rPr>
      </w:pPr>
      <w:r>
        <w:rPr>
          <w:rFonts w:ascii="Times New Roman" w:hAnsi="Times New Roman"/>
          <w:sz w:val="24"/>
        </w:rPr>
        <w:t>подгрупповое занятие (наполняемость от 2 до 6 человек - до 25 минут);</w:t>
      </w:r>
    </w:p>
    <w:p w14:paraId="5B060000">
      <w:pPr>
        <w:spacing w:after="0" w:line="240" w:lineRule="auto"/>
        <w:ind w:firstLine="0" w:left="567"/>
        <w:jc w:val="both"/>
        <w:rPr>
          <w:rFonts w:ascii="Times New Roman" w:hAnsi="Times New Roman"/>
          <w:sz w:val="24"/>
        </w:rPr>
      </w:pPr>
      <w:r>
        <w:rPr>
          <w:rFonts w:ascii="Times New Roman" w:hAnsi="Times New Roman"/>
          <w:sz w:val="24"/>
        </w:rPr>
        <w:t>индивидуальное занятие (до 20 минут).</w:t>
      </w:r>
    </w:p>
    <w:p w14:paraId="5C060000">
      <w:pPr>
        <w:spacing w:after="0" w:line="240" w:lineRule="auto"/>
        <w:ind w:firstLine="0" w:left="567"/>
        <w:jc w:val="both"/>
        <w:rPr>
          <w:rFonts w:ascii="Times New Roman" w:hAnsi="Times New Roman"/>
          <w:sz w:val="24"/>
        </w:rPr>
      </w:pPr>
      <w:r>
        <w:rPr>
          <w:rFonts w:ascii="Times New Roman" w:hAnsi="Times New Roman"/>
          <w:sz w:val="24"/>
        </w:rPr>
        <w:t>Коррекционно-развивающий курс «Индивидуальные и групповые логопедические занятия» ведет учитель-логопед.</w:t>
      </w:r>
    </w:p>
    <w:p w14:paraId="5D060000">
      <w:pPr>
        <w:spacing w:after="0" w:line="240" w:lineRule="auto"/>
        <w:ind w:firstLine="0" w:left="567"/>
        <w:jc w:val="both"/>
        <w:rPr>
          <w:rFonts w:ascii="Times New Roman" w:hAnsi="Times New Roman"/>
          <w:sz w:val="24"/>
        </w:rPr>
      </w:pPr>
      <w:r>
        <w:rPr>
          <w:rFonts w:ascii="Times New Roman" w:hAnsi="Times New Roman"/>
          <w:sz w:val="24"/>
        </w:rPr>
        <w:t xml:space="preserve">7.3.2.12. </w:t>
      </w:r>
      <w:r>
        <w:rPr>
          <w:rFonts w:ascii="Times New Roman" w:hAnsi="Times New Roman"/>
          <w:sz w:val="24"/>
        </w:rPr>
        <w:t>Индивидуальным планом коррекционно-развивающей работы обучающегося может быть предусмотрена возможность проведения в процессе внеурочной деятельности дополнительных коррекционно-развивающих занятий с учетом рекомендаций ПМПК и ИПРА обучающегося, а также в случаях, связанных с особыми жизненными обстоятельствами (в том числе с длительной болезнью обучающего, проведением его медицинской реабилитации), и в других ситуациях, требующих дополнительной, в том числе индивидуально ориентированной коррекционно-развивающей помощи.</w:t>
      </w:r>
    </w:p>
    <w:p w14:paraId="5E060000">
      <w:pPr>
        <w:spacing w:after="0" w:line="240" w:lineRule="auto"/>
        <w:ind w:firstLine="0" w:left="567"/>
        <w:jc w:val="both"/>
        <w:rPr>
          <w:rFonts w:ascii="Times New Roman" w:hAnsi="Times New Roman"/>
          <w:sz w:val="24"/>
        </w:rPr>
      </w:pPr>
      <w:r>
        <w:rPr>
          <w:rFonts w:ascii="Times New Roman" w:hAnsi="Times New Roman"/>
          <w:sz w:val="24"/>
        </w:rPr>
        <w:t>7.3.2.13. Направления, общее содержание и организацию дополнительных занятий (сроки проведения, количество часов в неделю, формы проведения - индивидуально, парами или малыми группами) определяет психолого-педагогический консилиум образовательной организации с учетом выявленных особых образовательных потребностей, индивидуальных особенностей каждого обучающегося.</w:t>
      </w:r>
    </w:p>
    <w:p w14:paraId="5F060000">
      <w:pPr>
        <w:spacing w:after="0" w:line="240" w:lineRule="auto"/>
        <w:ind w:firstLine="0" w:left="567"/>
        <w:jc w:val="both"/>
        <w:rPr>
          <w:rFonts w:ascii="Times New Roman" w:hAnsi="Times New Roman"/>
          <w:sz w:val="24"/>
        </w:rPr>
      </w:pPr>
      <w:r>
        <w:rPr>
          <w:rFonts w:ascii="Times New Roman" w:hAnsi="Times New Roman"/>
          <w:sz w:val="24"/>
        </w:rPr>
        <w:t>7.3.2.14. В зависимости от направления коррекционно-развивающей работы на дополнительных коррекционно-развивающих занятиях, определенного для каждого обучающегося психолого-педагогическим консилиумом образовательной организации, в ней могут участвовать учитель-логопед, учителя-предметники и другие педагогические работники.</w:t>
      </w:r>
    </w:p>
    <w:p w14:paraId="60060000">
      <w:pPr>
        <w:spacing w:after="0" w:line="240" w:lineRule="auto"/>
        <w:ind w:firstLine="0" w:left="567"/>
        <w:jc w:val="both"/>
        <w:rPr>
          <w:rFonts w:ascii="Times New Roman" w:hAnsi="Times New Roman"/>
          <w:sz w:val="24"/>
        </w:rPr>
      </w:pPr>
      <w:r>
        <w:rPr>
          <w:rFonts w:ascii="Times New Roman" w:hAnsi="Times New Roman"/>
          <w:sz w:val="24"/>
        </w:rPr>
        <w:t>7.3.2.15. Время, отведённое на коррекционно-развивающие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общеобразовательной программы.</w:t>
      </w:r>
    </w:p>
    <w:p w14:paraId="61060000">
      <w:pPr>
        <w:spacing w:after="0" w:line="240" w:lineRule="auto"/>
        <w:ind w:firstLine="0" w:left="567"/>
        <w:jc w:val="both"/>
        <w:rPr>
          <w:rFonts w:ascii="Times New Roman" w:hAnsi="Times New Roman"/>
          <w:sz w:val="24"/>
        </w:rPr>
      </w:pPr>
      <w:r>
        <w:rPr>
          <w:rFonts w:ascii="Times New Roman" w:hAnsi="Times New Roman"/>
          <w:sz w:val="24"/>
        </w:rPr>
        <w:t xml:space="preserve">7.3.2.16. Занятия коррекционно-развивающих курсов и дополнительные занятия в соответствии с «Индивидуальным планом коррекционно-развивающей работы </w:t>
      </w:r>
      <w:r>
        <w:rPr>
          <w:rFonts w:ascii="Times New Roman" w:hAnsi="Times New Roman"/>
          <w:sz w:val="24"/>
        </w:rPr>
        <w:t>обучающегося», могут быть организованы модульно, в том числе на основе сетевого взаимодействия.</w:t>
      </w:r>
    </w:p>
    <w:p w14:paraId="62060000">
      <w:pPr>
        <w:spacing w:after="0" w:line="240" w:lineRule="auto"/>
        <w:ind w:firstLine="0" w:left="567"/>
        <w:jc w:val="both"/>
        <w:rPr>
          <w:rFonts w:ascii="Times New Roman" w:hAnsi="Times New Roman"/>
          <w:sz w:val="24"/>
        </w:rPr>
      </w:pPr>
      <w:r>
        <w:rPr>
          <w:rFonts w:ascii="Times New Roman" w:hAnsi="Times New Roman"/>
          <w:sz w:val="24"/>
        </w:rPr>
        <w:t xml:space="preserve">7.3.2.17. </w:t>
      </w:r>
      <w:r>
        <w:rPr>
          <w:rFonts w:ascii="Times New Roman" w:hAnsi="Times New Roman"/>
          <w:sz w:val="24"/>
        </w:rPr>
        <w:t>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14:paraId="63060000">
      <w:pPr>
        <w:spacing w:after="0" w:line="240" w:lineRule="auto"/>
        <w:ind w:firstLine="0" w:left="567"/>
        <w:jc w:val="both"/>
        <w:rPr>
          <w:rFonts w:ascii="Times New Roman" w:hAnsi="Times New Roman"/>
          <w:sz w:val="24"/>
        </w:rPr>
      </w:pPr>
      <w:r>
        <w:rPr>
          <w:rFonts w:ascii="Times New Roman" w:hAnsi="Times New Roman"/>
          <w:sz w:val="24"/>
        </w:rPr>
        <w:t>7.3.2.18. Рабочая программа коррекционно-развивающего курса должна иметь следующую структуру:</w:t>
      </w:r>
    </w:p>
    <w:p w14:paraId="64060000">
      <w:pPr>
        <w:spacing w:after="0" w:line="240" w:lineRule="auto"/>
        <w:ind w:firstLine="0" w:left="567"/>
        <w:jc w:val="both"/>
        <w:rPr>
          <w:rFonts w:ascii="Times New Roman" w:hAnsi="Times New Roman"/>
          <w:sz w:val="24"/>
        </w:rPr>
      </w:pPr>
      <w:r>
        <w:rPr>
          <w:rFonts w:ascii="Times New Roman" w:hAnsi="Times New Roman"/>
          <w:sz w:val="24"/>
        </w:rPr>
        <w:t>пояснительная записка;</w:t>
      </w:r>
    </w:p>
    <w:p w14:paraId="65060000">
      <w:pPr>
        <w:spacing w:after="0" w:line="240" w:lineRule="auto"/>
        <w:ind w:firstLine="0" w:left="567"/>
        <w:jc w:val="both"/>
        <w:rPr>
          <w:rFonts w:ascii="Times New Roman" w:hAnsi="Times New Roman"/>
          <w:sz w:val="24"/>
        </w:rPr>
      </w:pPr>
      <w:r>
        <w:rPr>
          <w:rFonts w:ascii="Times New Roman" w:hAnsi="Times New Roman"/>
          <w:sz w:val="24"/>
        </w:rPr>
        <w:t>общая характеристика коррекционно-развивающего курса;</w:t>
      </w:r>
    </w:p>
    <w:p w14:paraId="66060000">
      <w:pPr>
        <w:spacing w:after="0" w:line="240" w:lineRule="auto"/>
        <w:ind w:firstLine="0" w:left="567"/>
        <w:jc w:val="both"/>
        <w:rPr>
          <w:rFonts w:ascii="Times New Roman" w:hAnsi="Times New Roman"/>
          <w:sz w:val="24"/>
        </w:rPr>
      </w:pPr>
      <w:r>
        <w:rPr>
          <w:rFonts w:ascii="Times New Roman" w:hAnsi="Times New Roman"/>
          <w:sz w:val="24"/>
        </w:rPr>
        <w:t>цели изучения коррекционно-развивающего курса;</w:t>
      </w:r>
    </w:p>
    <w:p w14:paraId="67060000">
      <w:pPr>
        <w:spacing w:after="0" w:line="240" w:lineRule="auto"/>
        <w:ind w:firstLine="0" w:left="567"/>
        <w:jc w:val="both"/>
        <w:rPr>
          <w:rFonts w:ascii="Times New Roman" w:hAnsi="Times New Roman"/>
          <w:sz w:val="24"/>
        </w:rPr>
      </w:pPr>
      <w:r>
        <w:rPr>
          <w:rFonts w:ascii="Times New Roman" w:hAnsi="Times New Roman"/>
          <w:sz w:val="24"/>
        </w:rPr>
        <w:t>место коррекционно-развивающего курса в учебном плане;</w:t>
      </w:r>
    </w:p>
    <w:p w14:paraId="68060000">
      <w:pPr>
        <w:spacing w:after="0" w:line="240" w:lineRule="auto"/>
        <w:ind w:firstLine="0" w:left="567"/>
        <w:jc w:val="both"/>
        <w:rPr>
          <w:rFonts w:ascii="Times New Roman" w:hAnsi="Times New Roman"/>
          <w:sz w:val="24"/>
        </w:rPr>
      </w:pPr>
      <w:r>
        <w:rPr>
          <w:rFonts w:ascii="Times New Roman" w:hAnsi="Times New Roman"/>
          <w:sz w:val="24"/>
        </w:rPr>
        <w:t>основные содержательные линии программы коррекционно-развивающего курса;</w:t>
      </w:r>
    </w:p>
    <w:p w14:paraId="69060000">
      <w:pPr>
        <w:spacing w:after="0" w:line="240" w:lineRule="auto"/>
        <w:ind w:firstLine="0" w:left="567"/>
        <w:jc w:val="both"/>
        <w:rPr>
          <w:rFonts w:ascii="Times New Roman" w:hAnsi="Times New Roman"/>
          <w:sz w:val="24"/>
        </w:rPr>
      </w:pPr>
      <w:r>
        <w:rPr>
          <w:rFonts w:ascii="Times New Roman" w:hAnsi="Times New Roman"/>
          <w:sz w:val="24"/>
        </w:rPr>
        <w:t>содержание коррекционно-развивающего курса (по классам);</w:t>
      </w:r>
    </w:p>
    <w:p w14:paraId="6A060000">
      <w:pPr>
        <w:spacing w:after="0" w:line="240" w:lineRule="auto"/>
        <w:ind w:firstLine="0" w:left="567"/>
        <w:jc w:val="both"/>
        <w:rPr>
          <w:rFonts w:ascii="Times New Roman" w:hAnsi="Times New Roman"/>
          <w:sz w:val="24"/>
        </w:rPr>
      </w:pPr>
      <w:r>
        <w:rPr>
          <w:rFonts w:ascii="Times New Roman" w:hAnsi="Times New Roman"/>
          <w:sz w:val="24"/>
        </w:rPr>
        <w:t>планируемые результаты освоения коррекционно-развивающего курса.</w:t>
      </w:r>
    </w:p>
    <w:p w14:paraId="6B060000">
      <w:pPr>
        <w:spacing w:after="0" w:line="240" w:lineRule="auto"/>
        <w:ind w:firstLine="0" w:left="567"/>
        <w:jc w:val="both"/>
        <w:rPr>
          <w:rFonts w:ascii="Times New Roman" w:hAnsi="Times New Roman"/>
          <w:sz w:val="24"/>
        </w:rPr>
      </w:pPr>
      <w:r>
        <w:rPr>
          <w:rFonts w:ascii="Times New Roman" w:hAnsi="Times New Roman"/>
          <w:sz w:val="24"/>
        </w:rPr>
        <w:t>7.3.3. Консультативное направление.</w:t>
      </w:r>
    </w:p>
    <w:p w14:paraId="6C060000">
      <w:pPr>
        <w:spacing w:after="0" w:line="240" w:lineRule="auto"/>
        <w:ind w:firstLine="0" w:left="567"/>
        <w:jc w:val="both"/>
        <w:rPr>
          <w:rFonts w:ascii="Times New Roman" w:hAnsi="Times New Roman"/>
          <w:sz w:val="24"/>
        </w:rPr>
      </w:pPr>
      <w:r>
        <w:rPr>
          <w:rFonts w:ascii="Times New Roman" w:hAnsi="Times New Roman"/>
          <w:sz w:val="24"/>
        </w:rPr>
        <w:t xml:space="preserve">7.3.3.1. </w:t>
      </w:r>
      <w:r>
        <w:rPr>
          <w:rFonts w:ascii="Times New Roman" w:hAnsi="Times New Roman"/>
          <w:sz w:val="24"/>
        </w:rPr>
        <w:t xml:space="preserve">Данное направление работы обеспечивает выработку совместных обоснованных рекомендаций по основным направлениям работы с обучающимися с </w:t>
      </w:r>
      <w:r>
        <w:rPr>
          <w:rFonts w:ascii="Times New Roman" w:hAnsi="Times New Roman"/>
          <w:sz w:val="24"/>
        </w:rPr>
        <w:t>нарушениями слуха</w:t>
      </w:r>
      <w:r>
        <w:rPr>
          <w:rFonts w:ascii="Times New Roman" w:hAnsi="Times New Roman"/>
          <w:sz w:val="24"/>
        </w:rPr>
        <w:t xml:space="preserve">, единых для всех участников образовательного процесса; консультирование специалистами педагогов по выбору индивидуально ориентированных методов и приемов работы с обучающимися </w:t>
      </w:r>
      <w:r>
        <w:rPr>
          <w:rFonts w:ascii="Times New Roman" w:hAnsi="Times New Roman"/>
          <w:sz w:val="24"/>
        </w:rPr>
        <w:t>с нарушениями слуха</w:t>
      </w:r>
      <w:r>
        <w:rPr>
          <w:rFonts w:ascii="Times New Roman" w:hAnsi="Times New Roman"/>
          <w:sz w:val="24"/>
        </w:rPr>
        <w:t xml:space="preserve"> отбора и адаптации содержания предметных программ;</w:t>
      </w:r>
      <w:r>
        <w:rPr>
          <w:rFonts w:ascii="Times New Roman" w:hAnsi="Times New Roman"/>
          <w:sz w:val="24"/>
        </w:rPr>
        <w:t xml:space="preserve"> консультативную помощь семье в вопросах выбора стратегии воспитания и приёмов коррекционного обучения обучающегося </w:t>
      </w:r>
      <w:r>
        <w:rPr>
          <w:rFonts w:ascii="Times New Roman" w:hAnsi="Times New Roman"/>
          <w:sz w:val="24"/>
        </w:rPr>
        <w:t>с нарушениями слуха</w:t>
      </w:r>
      <w:r>
        <w:rPr>
          <w:rFonts w:ascii="Times New Roman" w:hAnsi="Times New Roman"/>
          <w:sz w:val="24"/>
        </w:rPr>
        <w:t xml:space="preserve">; консультационную поддержку и помощь, направленные на содействие свободному и осознанному выбору обучающимися </w:t>
      </w:r>
      <w:r>
        <w:rPr>
          <w:rFonts w:ascii="Times New Roman" w:hAnsi="Times New Roman"/>
          <w:sz w:val="24"/>
        </w:rPr>
        <w:t>с нарушениями слуха</w:t>
      </w:r>
      <w:r>
        <w:rPr>
          <w:rFonts w:ascii="Times New Roman" w:hAnsi="Times New Roman"/>
          <w:sz w:val="24"/>
        </w:rPr>
        <w:t xml:space="preserve">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14:paraId="6D060000">
      <w:pPr>
        <w:spacing w:after="0" w:line="240" w:lineRule="auto"/>
        <w:ind w:firstLine="0" w:left="567"/>
        <w:jc w:val="both"/>
        <w:rPr>
          <w:rFonts w:ascii="Times New Roman" w:hAnsi="Times New Roman"/>
          <w:sz w:val="24"/>
        </w:rPr>
      </w:pPr>
      <w:r>
        <w:rPr>
          <w:rFonts w:ascii="Times New Roman" w:hAnsi="Times New Roman"/>
          <w:sz w:val="24"/>
        </w:rPr>
        <w:t>7.3.3.2. Консультативная работа включает разработку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 ориентированных методов и приёмов образования; оказание консультативной помощи родителям (законным представителям) по вопросам семейного воспитания, образовательно-коррекционной работы.</w:t>
      </w:r>
    </w:p>
    <w:p w14:paraId="6E060000">
      <w:pPr>
        <w:spacing w:after="0" w:line="240" w:lineRule="auto"/>
        <w:ind w:firstLine="0" w:left="567"/>
        <w:jc w:val="both"/>
        <w:rPr>
          <w:rFonts w:ascii="Times New Roman" w:hAnsi="Times New Roman"/>
          <w:sz w:val="24"/>
        </w:rPr>
      </w:pPr>
      <w:r>
        <w:rPr>
          <w:rFonts w:ascii="Times New Roman" w:hAnsi="Times New Roman"/>
          <w:sz w:val="24"/>
        </w:rPr>
        <w:t>7.3.3.3. Консультативную работу осуществляют все педагогические работники образовательной организации.</w:t>
      </w:r>
    </w:p>
    <w:p w14:paraId="6F060000">
      <w:pPr>
        <w:spacing w:after="0" w:line="240" w:lineRule="auto"/>
        <w:ind w:firstLine="0" w:left="567"/>
        <w:jc w:val="both"/>
        <w:rPr>
          <w:rFonts w:ascii="Times New Roman" w:hAnsi="Times New Roman"/>
          <w:sz w:val="24"/>
        </w:rPr>
      </w:pPr>
      <w:r>
        <w:rPr>
          <w:rFonts w:ascii="Times New Roman" w:hAnsi="Times New Roman"/>
          <w:sz w:val="24"/>
        </w:rPr>
        <w:t>7.3.3.4. 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14:paraId="70060000">
      <w:pPr>
        <w:spacing w:after="0" w:line="240" w:lineRule="auto"/>
        <w:ind w:firstLine="0" w:left="567"/>
        <w:jc w:val="both"/>
        <w:rPr>
          <w:rFonts w:ascii="Times New Roman" w:hAnsi="Times New Roman"/>
          <w:sz w:val="24"/>
        </w:rPr>
      </w:pPr>
      <w:r>
        <w:rPr>
          <w:rFonts w:ascii="Times New Roman" w:hAnsi="Times New Roman"/>
          <w:sz w:val="24"/>
        </w:rPr>
        <w:t>7.3.3.5. Примерная форма плана консультативной работы представлена в таблице 2.</w:t>
      </w:r>
    </w:p>
    <w:tbl>
      <w:tblPr>
        <w:tblStyle w:val="Style_8"/>
        <w:tblW w:type="auto" w:w="0"/>
        <w:tblLayout w:type="fixed"/>
        <w:tblCellMar>
          <w:top w:type="dxa" w:w="15"/>
          <w:left w:type="dxa" w:w="15"/>
          <w:bottom w:type="dxa" w:w="15"/>
          <w:right w:type="dxa" w:w="15"/>
        </w:tblCellMar>
      </w:tblPr>
      <w:tblGrid>
        <w:gridCol w:w="1636"/>
        <w:gridCol w:w="1594"/>
        <w:gridCol w:w="1630"/>
        <w:gridCol w:w="1676"/>
        <w:gridCol w:w="1670"/>
        <w:gridCol w:w="1854"/>
      </w:tblGrid>
      <w:tr>
        <w:tc>
          <w:tcPr>
            <w:tcW w:type="dxa" w:w="10060"/>
            <w:gridSpan w:val="6"/>
            <w:tcBorders>
              <w:bottom w:color="000000" w:sz="4" w:val="single"/>
            </w:tcBorders>
            <w:shd w:fill="FFFFFF" w:val="clear"/>
            <w:tcMar>
              <w:top w:type="dxa" w:w="15"/>
              <w:left w:type="dxa" w:w="15"/>
              <w:bottom w:type="dxa" w:w="15"/>
              <w:right w:type="dxa" w:w="15"/>
            </w:tcMar>
          </w:tcPr>
          <w:p w14:paraId="71060000">
            <w:pPr>
              <w:spacing w:after="0" w:line="240" w:lineRule="auto"/>
              <w:ind w:firstLine="0" w:left="567"/>
              <w:jc w:val="both"/>
              <w:rPr>
                <w:rFonts w:ascii="Times New Roman" w:hAnsi="Times New Roman"/>
                <w:b w:val="1"/>
                <w:sz w:val="24"/>
              </w:rPr>
            </w:pPr>
            <w:r>
              <w:rPr>
                <w:rFonts w:ascii="Times New Roman" w:hAnsi="Times New Roman"/>
                <w:b w:val="1"/>
                <w:sz w:val="24"/>
              </w:rPr>
              <w:t>Таблица 2. План консультативной работы</w:t>
            </w:r>
          </w:p>
        </w:tc>
      </w:tr>
      <w:tr>
        <w:tc>
          <w:tcPr>
            <w:tcW w:type="dxa" w:w="1636"/>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72060000">
            <w:pPr>
              <w:spacing w:after="0" w:line="240" w:lineRule="auto"/>
              <w:ind/>
              <w:jc w:val="both"/>
              <w:rPr>
                <w:rFonts w:ascii="Times New Roman" w:hAnsi="Times New Roman"/>
                <w:sz w:val="20"/>
              </w:rPr>
            </w:pPr>
            <w:r>
              <w:rPr>
                <w:rFonts w:ascii="Times New Roman" w:hAnsi="Times New Roman"/>
                <w:sz w:val="20"/>
              </w:rPr>
              <w:t>Направления консультативной работы</w:t>
            </w:r>
          </w:p>
        </w:tc>
        <w:tc>
          <w:tcPr>
            <w:tcW w:type="dxa" w:w="1594"/>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73060000">
            <w:pPr>
              <w:spacing w:after="0" w:line="240" w:lineRule="auto"/>
              <w:ind/>
              <w:jc w:val="both"/>
              <w:rPr>
                <w:rFonts w:ascii="Times New Roman" w:hAnsi="Times New Roman"/>
                <w:sz w:val="20"/>
              </w:rPr>
            </w:pPr>
            <w:r>
              <w:rPr>
                <w:rFonts w:ascii="Times New Roman" w:hAnsi="Times New Roman"/>
                <w:sz w:val="20"/>
              </w:rPr>
              <w:t>Задачи консультативной работы</w:t>
            </w:r>
          </w:p>
        </w:tc>
        <w:tc>
          <w:tcPr>
            <w:tcW w:type="dxa" w:w="1630"/>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74060000">
            <w:pPr>
              <w:spacing w:after="0" w:line="240" w:lineRule="auto"/>
              <w:ind/>
              <w:jc w:val="both"/>
              <w:rPr>
                <w:rFonts w:ascii="Times New Roman" w:hAnsi="Times New Roman"/>
                <w:sz w:val="20"/>
              </w:rPr>
            </w:pPr>
            <w:r>
              <w:rPr>
                <w:rFonts w:ascii="Times New Roman" w:hAnsi="Times New Roman"/>
                <w:sz w:val="20"/>
              </w:rPr>
              <w:t>Содержание консультативной работы</w:t>
            </w:r>
          </w:p>
        </w:tc>
        <w:tc>
          <w:tcPr>
            <w:tcW w:type="dxa" w:w="1676"/>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75060000">
            <w:pPr>
              <w:spacing w:after="0" w:line="240" w:lineRule="auto"/>
              <w:ind/>
              <w:jc w:val="both"/>
              <w:rPr>
                <w:rFonts w:ascii="Times New Roman" w:hAnsi="Times New Roman"/>
                <w:sz w:val="20"/>
              </w:rPr>
            </w:pPr>
            <w:r>
              <w:rPr>
                <w:rFonts w:ascii="Times New Roman" w:hAnsi="Times New Roman"/>
                <w:sz w:val="20"/>
              </w:rPr>
              <w:t>Формы проведения консультативной работы</w:t>
            </w:r>
          </w:p>
        </w:tc>
        <w:tc>
          <w:tcPr>
            <w:tcW w:type="dxa" w:w="1670"/>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76060000">
            <w:pPr>
              <w:spacing w:after="0" w:line="240" w:lineRule="auto"/>
              <w:ind/>
              <w:jc w:val="both"/>
              <w:rPr>
                <w:rFonts w:ascii="Times New Roman" w:hAnsi="Times New Roman"/>
                <w:sz w:val="20"/>
              </w:rPr>
            </w:pPr>
            <w:r>
              <w:rPr>
                <w:rFonts w:ascii="Times New Roman" w:hAnsi="Times New Roman"/>
                <w:sz w:val="20"/>
              </w:rPr>
              <w:t>Сроки проведения консультативной работы</w:t>
            </w:r>
          </w:p>
        </w:tc>
        <w:tc>
          <w:tcPr>
            <w:tcW w:type="dxa" w:w="1854"/>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77060000">
            <w:pPr>
              <w:spacing w:after="0" w:line="240" w:lineRule="auto"/>
              <w:ind/>
              <w:jc w:val="both"/>
              <w:rPr>
                <w:rFonts w:ascii="Times New Roman" w:hAnsi="Times New Roman"/>
                <w:sz w:val="20"/>
              </w:rPr>
            </w:pPr>
            <w:r>
              <w:rPr>
                <w:rFonts w:ascii="Times New Roman" w:hAnsi="Times New Roman"/>
                <w:sz w:val="20"/>
              </w:rPr>
              <w:t>Фамилия, имя, отчество (при наличии), должность педагогического работника</w:t>
            </w:r>
          </w:p>
        </w:tc>
      </w:tr>
      <w:tr>
        <w:tc>
          <w:tcPr>
            <w:tcW w:type="dxa" w:w="1636"/>
            <w:tcBorders>
              <w:top w:color="000000" w:sz="4" w:val="single"/>
            </w:tcBorders>
            <w:shd w:fill="FFFFFF" w:val="clear"/>
            <w:tcMar>
              <w:top w:type="dxa" w:w="15"/>
              <w:left w:type="dxa" w:w="15"/>
              <w:bottom w:type="dxa" w:w="15"/>
              <w:right w:type="dxa" w:w="15"/>
            </w:tcMar>
          </w:tcPr>
          <w:p w14:paraId="78060000">
            <w:pPr>
              <w:spacing w:after="0" w:line="240" w:lineRule="auto"/>
              <w:ind w:firstLine="0" w:left="567"/>
              <w:jc w:val="both"/>
              <w:rPr>
                <w:rFonts w:ascii="Times New Roman" w:hAnsi="Times New Roman"/>
                <w:sz w:val="24"/>
              </w:rPr>
            </w:pPr>
            <w:r>
              <w:rPr>
                <w:rFonts w:ascii="Times New Roman" w:hAnsi="Times New Roman"/>
                <w:sz w:val="24"/>
              </w:rPr>
              <w:t>   </w:t>
            </w:r>
          </w:p>
        </w:tc>
        <w:tc>
          <w:tcPr>
            <w:tcW w:type="dxa" w:w="1594"/>
            <w:tcBorders>
              <w:top w:color="000000" w:sz="4" w:val="single"/>
            </w:tcBorders>
            <w:shd w:fill="FFFFFF" w:val="clear"/>
            <w:tcMar>
              <w:top w:type="dxa" w:w="15"/>
              <w:left w:type="dxa" w:w="15"/>
              <w:bottom w:type="dxa" w:w="15"/>
              <w:right w:type="dxa" w:w="15"/>
            </w:tcMar>
          </w:tcPr>
          <w:p w14:paraId="79060000">
            <w:pPr>
              <w:spacing w:after="0" w:line="240" w:lineRule="auto"/>
              <w:ind w:firstLine="0" w:left="567"/>
              <w:jc w:val="both"/>
              <w:rPr>
                <w:rFonts w:ascii="Times New Roman" w:hAnsi="Times New Roman"/>
                <w:sz w:val="24"/>
              </w:rPr>
            </w:pPr>
            <w:r>
              <w:rPr>
                <w:rFonts w:ascii="Times New Roman" w:hAnsi="Times New Roman"/>
                <w:sz w:val="24"/>
              </w:rPr>
              <w:t>   </w:t>
            </w:r>
          </w:p>
        </w:tc>
        <w:tc>
          <w:tcPr>
            <w:tcW w:type="dxa" w:w="1630"/>
            <w:tcBorders>
              <w:top w:color="000000" w:sz="4" w:val="single"/>
            </w:tcBorders>
            <w:shd w:fill="FFFFFF" w:val="clear"/>
            <w:tcMar>
              <w:top w:type="dxa" w:w="15"/>
              <w:left w:type="dxa" w:w="15"/>
              <w:bottom w:type="dxa" w:w="15"/>
              <w:right w:type="dxa" w:w="15"/>
            </w:tcMar>
          </w:tcPr>
          <w:p w14:paraId="7A060000">
            <w:pPr>
              <w:spacing w:after="0" w:line="240" w:lineRule="auto"/>
              <w:ind w:firstLine="0" w:left="567"/>
              <w:jc w:val="both"/>
              <w:rPr>
                <w:rFonts w:ascii="Times New Roman" w:hAnsi="Times New Roman"/>
                <w:sz w:val="24"/>
              </w:rPr>
            </w:pPr>
            <w:r>
              <w:rPr>
                <w:rFonts w:ascii="Times New Roman" w:hAnsi="Times New Roman"/>
                <w:sz w:val="24"/>
              </w:rPr>
              <w:t>   </w:t>
            </w:r>
          </w:p>
        </w:tc>
        <w:tc>
          <w:tcPr>
            <w:tcW w:type="dxa" w:w="1676"/>
            <w:tcBorders>
              <w:top w:color="000000" w:sz="4" w:val="single"/>
            </w:tcBorders>
            <w:shd w:fill="FFFFFF" w:val="clear"/>
            <w:tcMar>
              <w:top w:type="dxa" w:w="15"/>
              <w:left w:type="dxa" w:w="15"/>
              <w:bottom w:type="dxa" w:w="15"/>
              <w:right w:type="dxa" w:w="15"/>
            </w:tcMar>
          </w:tcPr>
          <w:p w14:paraId="7B060000">
            <w:pPr>
              <w:spacing w:after="0" w:line="240" w:lineRule="auto"/>
              <w:ind w:firstLine="0" w:left="567"/>
              <w:jc w:val="both"/>
              <w:rPr>
                <w:rFonts w:ascii="Times New Roman" w:hAnsi="Times New Roman"/>
                <w:sz w:val="24"/>
              </w:rPr>
            </w:pPr>
            <w:r>
              <w:rPr>
                <w:rFonts w:ascii="Times New Roman" w:hAnsi="Times New Roman"/>
                <w:sz w:val="24"/>
              </w:rPr>
              <w:t>   </w:t>
            </w:r>
          </w:p>
        </w:tc>
        <w:tc>
          <w:tcPr>
            <w:tcW w:type="dxa" w:w="1670"/>
            <w:tcBorders>
              <w:top w:color="000000" w:sz="4" w:val="single"/>
            </w:tcBorders>
            <w:shd w:fill="FFFFFF" w:val="clear"/>
            <w:tcMar>
              <w:top w:type="dxa" w:w="15"/>
              <w:left w:type="dxa" w:w="15"/>
              <w:bottom w:type="dxa" w:w="15"/>
              <w:right w:type="dxa" w:w="15"/>
            </w:tcMar>
          </w:tcPr>
          <w:p w14:paraId="7C060000">
            <w:pPr>
              <w:spacing w:after="0" w:line="240" w:lineRule="auto"/>
              <w:ind w:firstLine="0" w:left="567"/>
              <w:jc w:val="both"/>
              <w:rPr>
                <w:rFonts w:ascii="Times New Roman" w:hAnsi="Times New Roman"/>
                <w:sz w:val="24"/>
              </w:rPr>
            </w:pPr>
            <w:r>
              <w:rPr>
                <w:rFonts w:ascii="Times New Roman" w:hAnsi="Times New Roman"/>
                <w:sz w:val="24"/>
              </w:rPr>
              <w:t>   </w:t>
            </w:r>
          </w:p>
        </w:tc>
        <w:tc>
          <w:tcPr>
            <w:tcW w:type="dxa" w:w="1854"/>
            <w:tcBorders>
              <w:top w:color="000000" w:sz="4" w:val="single"/>
            </w:tcBorders>
            <w:shd w:fill="FFFFFF" w:val="clear"/>
            <w:tcMar>
              <w:top w:type="dxa" w:w="15"/>
              <w:left w:type="dxa" w:w="15"/>
              <w:bottom w:type="dxa" w:w="15"/>
              <w:right w:type="dxa" w:w="15"/>
            </w:tcMar>
          </w:tcPr>
          <w:p w14:paraId="7D060000">
            <w:pPr>
              <w:spacing w:after="0" w:line="240" w:lineRule="auto"/>
              <w:ind w:firstLine="0" w:left="567"/>
              <w:jc w:val="both"/>
              <w:rPr>
                <w:rFonts w:ascii="Times New Roman" w:hAnsi="Times New Roman"/>
                <w:sz w:val="24"/>
              </w:rPr>
            </w:pPr>
            <w:r>
              <w:rPr>
                <w:rFonts w:ascii="Times New Roman" w:hAnsi="Times New Roman"/>
                <w:sz w:val="24"/>
              </w:rPr>
              <w:t>   </w:t>
            </w:r>
          </w:p>
        </w:tc>
      </w:tr>
    </w:tbl>
    <w:p w14:paraId="7E060000">
      <w:pPr>
        <w:spacing w:after="0" w:line="240" w:lineRule="auto"/>
        <w:ind w:firstLine="0" w:left="567"/>
        <w:jc w:val="both"/>
        <w:rPr>
          <w:rFonts w:ascii="Times New Roman" w:hAnsi="Times New Roman"/>
          <w:sz w:val="24"/>
        </w:rPr>
      </w:pPr>
      <w:r>
        <w:rPr>
          <w:rFonts w:ascii="Times New Roman" w:hAnsi="Times New Roman"/>
          <w:sz w:val="24"/>
        </w:rPr>
        <w:t>7.3.4. Информационно-просветительское направление.</w:t>
      </w:r>
    </w:p>
    <w:p w14:paraId="7F060000">
      <w:pPr>
        <w:spacing w:after="0" w:line="240" w:lineRule="auto"/>
        <w:ind w:firstLine="0" w:left="567"/>
        <w:jc w:val="both"/>
        <w:rPr>
          <w:rFonts w:ascii="Times New Roman" w:hAnsi="Times New Roman"/>
          <w:sz w:val="24"/>
        </w:rPr>
      </w:pPr>
      <w:r>
        <w:rPr>
          <w:rFonts w:ascii="Times New Roman" w:hAnsi="Times New Roman"/>
          <w:sz w:val="24"/>
        </w:rPr>
        <w:t xml:space="preserve">7.3.4.1. Данное направление предполагает информационную поддержку образовательной деятельности обучающихся с особыми образовательными потребностями, их родителей </w:t>
      </w:r>
      <w:r>
        <w:rPr>
          <w:rFonts w:ascii="Times New Roman" w:hAnsi="Times New Roman"/>
          <w:sz w:val="24"/>
        </w:rPr>
        <w:t xml:space="preserve">(законных представителей), педагогических работников; </w:t>
      </w:r>
      <w:r>
        <w:rPr>
          <w:rFonts w:ascii="Times New Roman" w:hAnsi="Times New Roman"/>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w:t>
      </w:r>
      <w:r>
        <w:rPr>
          <w:rFonts w:ascii="Times New Roman" w:hAnsi="Times New Roman"/>
          <w:sz w:val="24"/>
        </w:rPr>
        <w:t>с нарушениями слуха</w:t>
      </w:r>
      <w:r>
        <w:rPr>
          <w:rFonts w:ascii="Times New Roman" w:hAnsi="Times New Roman"/>
          <w:sz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обучающихся</w:t>
      </w:r>
      <w:r>
        <w:rPr>
          <w:rFonts w:ascii="Times New Roman" w:hAnsi="Times New Roman"/>
          <w:sz w:val="24"/>
        </w:rPr>
        <w:t xml:space="preserve"> </w:t>
      </w:r>
      <w:r>
        <w:rPr>
          <w:rFonts w:ascii="Times New Roman" w:hAnsi="Times New Roman"/>
          <w:sz w:val="24"/>
        </w:rPr>
        <w:t>с нарушениями слуха</w:t>
      </w:r>
      <w:r>
        <w:rPr>
          <w:rFonts w:ascii="Times New Roman" w:hAnsi="Times New Roman"/>
          <w:sz w:val="24"/>
        </w:rPr>
        <w:t>.</w:t>
      </w:r>
    </w:p>
    <w:p w14:paraId="80060000">
      <w:pPr>
        <w:spacing w:after="0" w:line="240" w:lineRule="auto"/>
        <w:ind w:firstLine="0" w:left="567"/>
        <w:jc w:val="both"/>
        <w:rPr>
          <w:rFonts w:ascii="Times New Roman" w:hAnsi="Times New Roman"/>
          <w:sz w:val="24"/>
        </w:rPr>
      </w:pPr>
      <w:r>
        <w:rPr>
          <w:rFonts w:ascii="Times New Roman" w:hAnsi="Times New Roman"/>
          <w:sz w:val="24"/>
        </w:rPr>
        <w:t>7.3.4.2. 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в том 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общественности.</w:t>
      </w:r>
    </w:p>
    <w:p w14:paraId="81060000">
      <w:pPr>
        <w:spacing w:after="0" w:line="240" w:lineRule="auto"/>
        <w:ind w:firstLine="0" w:left="567"/>
        <w:jc w:val="both"/>
        <w:rPr>
          <w:rFonts w:ascii="Times New Roman" w:hAnsi="Times New Roman"/>
          <w:sz w:val="24"/>
        </w:rPr>
      </w:pPr>
      <w:r>
        <w:rPr>
          <w:rFonts w:ascii="Times New Roman" w:hAnsi="Times New Roman"/>
          <w:sz w:val="24"/>
        </w:rPr>
        <w:t>7.3.4.3. Информационно-просветительскую работу проводят все педагогические работники образовательной организации.</w:t>
      </w:r>
    </w:p>
    <w:p w14:paraId="82060000">
      <w:pPr>
        <w:spacing w:after="0" w:line="240" w:lineRule="auto"/>
        <w:ind w:firstLine="0" w:left="567"/>
        <w:jc w:val="both"/>
        <w:rPr>
          <w:rFonts w:ascii="Times New Roman" w:hAnsi="Times New Roman"/>
          <w:sz w:val="24"/>
        </w:rPr>
      </w:pPr>
      <w:r>
        <w:rPr>
          <w:rFonts w:ascii="Times New Roman" w:hAnsi="Times New Roman"/>
          <w:sz w:val="24"/>
        </w:rPr>
        <w:t>7.3.4.4. 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14:paraId="83060000">
      <w:pPr>
        <w:spacing w:after="0" w:line="240" w:lineRule="auto"/>
        <w:ind w:firstLine="0" w:left="567"/>
        <w:jc w:val="both"/>
        <w:rPr>
          <w:rFonts w:ascii="Times New Roman" w:hAnsi="Times New Roman"/>
          <w:sz w:val="24"/>
        </w:rPr>
      </w:pPr>
      <w:r>
        <w:rPr>
          <w:rFonts w:ascii="Times New Roman" w:hAnsi="Times New Roman"/>
          <w:sz w:val="24"/>
        </w:rPr>
        <w:t>7.3.4.5. Рекомендуемая форма плана информационно-просветительской работы представлена в таблице 3.</w:t>
      </w:r>
    </w:p>
    <w:tbl>
      <w:tblPr>
        <w:tblStyle w:val="Style_8"/>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5"/>
          <w:left w:type="dxa" w:w="15"/>
          <w:bottom w:type="dxa" w:w="15"/>
          <w:right w:type="dxa" w:w="15"/>
        </w:tblCellMar>
      </w:tblPr>
      <w:tblGrid>
        <w:gridCol w:w="1796"/>
        <w:gridCol w:w="1759"/>
        <w:gridCol w:w="1792"/>
        <w:gridCol w:w="1834"/>
        <w:gridCol w:w="1059"/>
        <w:gridCol w:w="1820"/>
      </w:tblGrid>
      <w:tr>
        <w:tc>
          <w:tcPr>
            <w:tcW w:type="dxa" w:w="10060"/>
            <w:gridSpan w:val="6"/>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84060000">
            <w:pPr>
              <w:spacing w:after="0" w:line="240" w:lineRule="auto"/>
              <w:ind w:firstLine="0" w:left="567"/>
              <w:jc w:val="both"/>
              <w:rPr>
                <w:rFonts w:ascii="Times New Roman" w:hAnsi="Times New Roman"/>
                <w:b w:val="1"/>
                <w:sz w:val="24"/>
              </w:rPr>
            </w:pPr>
            <w:r>
              <w:rPr>
                <w:rFonts w:ascii="Times New Roman" w:hAnsi="Times New Roman"/>
                <w:b w:val="1"/>
                <w:sz w:val="24"/>
              </w:rPr>
              <w:t>Таблица 3. План информационно-просветительской работы</w:t>
            </w:r>
          </w:p>
        </w:tc>
      </w:tr>
      <w:tr>
        <w:tc>
          <w:tcPr>
            <w:tcW w:type="dxa" w:w="1796"/>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85060000">
            <w:pPr>
              <w:spacing w:after="0" w:line="240" w:lineRule="auto"/>
              <w:ind/>
              <w:jc w:val="both"/>
              <w:rPr>
                <w:rFonts w:ascii="Times New Roman" w:hAnsi="Times New Roman"/>
                <w:sz w:val="20"/>
              </w:rPr>
            </w:pPr>
            <w:r>
              <w:rPr>
                <w:rFonts w:ascii="Times New Roman" w:hAnsi="Times New Roman"/>
                <w:sz w:val="20"/>
              </w:rPr>
              <w:t>Направления информационно-просветительской работы</w:t>
            </w:r>
          </w:p>
        </w:tc>
        <w:tc>
          <w:tcPr>
            <w:tcW w:type="dxa" w:w="1759"/>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86060000">
            <w:pPr>
              <w:spacing w:after="0" w:line="240" w:lineRule="auto"/>
              <w:ind/>
              <w:jc w:val="both"/>
              <w:rPr>
                <w:rFonts w:ascii="Times New Roman" w:hAnsi="Times New Roman"/>
                <w:sz w:val="20"/>
              </w:rPr>
            </w:pPr>
            <w:r>
              <w:rPr>
                <w:rFonts w:ascii="Times New Roman" w:hAnsi="Times New Roman"/>
                <w:sz w:val="20"/>
              </w:rPr>
              <w:t>Задачи информационно-просветительской работы</w:t>
            </w:r>
          </w:p>
        </w:tc>
        <w:tc>
          <w:tcPr>
            <w:tcW w:type="dxa" w:w="1792"/>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87060000">
            <w:pPr>
              <w:spacing w:after="0" w:line="240" w:lineRule="auto"/>
              <w:ind/>
              <w:jc w:val="both"/>
              <w:rPr>
                <w:rFonts w:ascii="Times New Roman" w:hAnsi="Times New Roman"/>
                <w:sz w:val="20"/>
              </w:rPr>
            </w:pPr>
            <w:r>
              <w:rPr>
                <w:rFonts w:ascii="Times New Roman" w:hAnsi="Times New Roman"/>
                <w:sz w:val="20"/>
              </w:rPr>
              <w:t>Содержание информационно-просветительской работы</w:t>
            </w:r>
          </w:p>
        </w:tc>
        <w:tc>
          <w:tcPr>
            <w:tcW w:type="dxa" w:w="1834"/>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88060000">
            <w:pPr>
              <w:spacing w:after="0" w:line="240" w:lineRule="auto"/>
              <w:ind/>
              <w:jc w:val="both"/>
              <w:rPr>
                <w:rFonts w:ascii="Times New Roman" w:hAnsi="Times New Roman"/>
                <w:sz w:val="20"/>
              </w:rPr>
            </w:pPr>
            <w:r>
              <w:rPr>
                <w:rFonts w:ascii="Times New Roman" w:hAnsi="Times New Roman"/>
                <w:sz w:val="20"/>
              </w:rPr>
              <w:t>Формы проведения информационно-просветительской работы</w:t>
            </w:r>
          </w:p>
        </w:tc>
        <w:tc>
          <w:tcPr>
            <w:tcW w:type="dxa" w:w="1059"/>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89060000">
            <w:pPr>
              <w:spacing w:after="0" w:line="240" w:lineRule="auto"/>
              <w:ind/>
              <w:jc w:val="both"/>
              <w:rPr>
                <w:rFonts w:ascii="Times New Roman" w:hAnsi="Times New Roman"/>
                <w:sz w:val="20"/>
              </w:rPr>
            </w:pPr>
            <w:r>
              <w:rPr>
                <w:rFonts w:ascii="Times New Roman" w:hAnsi="Times New Roman"/>
                <w:sz w:val="20"/>
              </w:rPr>
              <w:t>Сроки проведения</w:t>
            </w:r>
          </w:p>
        </w:tc>
        <w:tc>
          <w:tcPr>
            <w:tcW w:type="dxa" w:w="1820"/>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8A060000">
            <w:pPr>
              <w:spacing w:after="0" w:line="240" w:lineRule="auto"/>
              <w:ind/>
              <w:jc w:val="both"/>
              <w:rPr>
                <w:rFonts w:ascii="Times New Roman" w:hAnsi="Times New Roman"/>
                <w:sz w:val="20"/>
              </w:rPr>
            </w:pPr>
            <w:r>
              <w:rPr>
                <w:rFonts w:ascii="Times New Roman" w:hAnsi="Times New Roman"/>
                <w:sz w:val="20"/>
              </w:rPr>
              <w:t>Фамилия, имя, отчество (при наличии), должность педагогического работника</w:t>
            </w:r>
          </w:p>
        </w:tc>
      </w:tr>
      <w:tr>
        <w:tc>
          <w:tcPr>
            <w:tcW w:type="dxa" w:w="1796"/>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8B060000">
            <w:pPr>
              <w:spacing w:after="0" w:line="240" w:lineRule="auto"/>
              <w:ind w:firstLine="0" w:left="567"/>
              <w:jc w:val="both"/>
              <w:rPr>
                <w:rFonts w:ascii="Times New Roman" w:hAnsi="Times New Roman"/>
                <w:sz w:val="24"/>
              </w:rPr>
            </w:pPr>
            <w:r>
              <w:rPr>
                <w:rFonts w:ascii="Times New Roman" w:hAnsi="Times New Roman"/>
                <w:sz w:val="24"/>
              </w:rPr>
              <w:t>   </w:t>
            </w:r>
          </w:p>
        </w:tc>
        <w:tc>
          <w:tcPr>
            <w:tcW w:type="dxa" w:w="1759"/>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8C060000">
            <w:pPr>
              <w:spacing w:after="0" w:line="240" w:lineRule="auto"/>
              <w:ind w:firstLine="0" w:left="567"/>
              <w:jc w:val="both"/>
              <w:rPr>
                <w:rFonts w:ascii="Times New Roman" w:hAnsi="Times New Roman"/>
                <w:sz w:val="24"/>
              </w:rPr>
            </w:pPr>
            <w:r>
              <w:rPr>
                <w:rFonts w:ascii="Times New Roman" w:hAnsi="Times New Roman"/>
                <w:sz w:val="24"/>
              </w:rPr>
              <w:t>   </w:t>
            </w:r>
          </w:p>
        </w:tc>
        <w:tc>
          <w:tcPr>
            <w:tcW w:type="dxa" w:w="1792"/>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8D060000">
            <w:pPr>
              <w:spacing w:after="0" w:line="240" w:lineRule="auto"/>
              <w:ind w:firstLine="0" w:left="567"/>
              <w:jc w:val="both"/>
              <w:rPr>
                <w:rFonts w:ascii="Times New Roman" w:hAnsi="Times New Roman"/>
                <w:sz w:val="24"/>
              </w:rPr>
            </w:pPr>
            <w:r>
              <w:rPr>
                <w:rFonts w:ascii="Times New Roman" w:hAnsi="Times New Roman"/>
                <w:sz w:val="24"/>
              </w:rPr>
              <w:t>   </w:t>
            </w:r>
          </w:p>
        </w:tc>
        <w:tc>
          <w:tcPr>
            <w:tcW w:type="dxa" w:w="1834"/>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8E060000">
            <w:pPr>
              <w:spacing w:after="0" w:line="240" w:lineRule="auto"/>
              <w:ind w:firstLine="0" w:left="567"/>
              <w:jc w:val="both"/>
              <w:rPr>
                <w:rFonts w:ascii="Times New Roman" w:hAnsi="Times New Roman"/>
                <w:sz w:val="24"/>
              </w:rPr>
            </w:pPr>
            <w:r>
              <w:rPr>
                <w:rFonts w:ascii="Times New Roman" w:hAnsi="Times New Roman"/>
                <w:sz w:val="24"/>
              </w:rPr>
              <w:t>   </w:t>
            </w:r>
          </w:p>
        </w:tc>
        <w:tc>
          <w:tcPr>
            <w:tcW w:type="dxa" w:w="1059"/>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8F060000">
            <w:pPr>
              <w:spacing w:after="0" w:line="240" w:lineRule="auto"/>
              <w:ind w:firstLine="0" w:left="567"/>
              <w:jc w:val="both"/>
              <w:rPr>
                <w:rFonts w:ascii="Times New Roman" w:hAnsi="Times New Roman"/>
                <w:sz w:val="24"/>
              </w:rPr>
            </w:pPr>
            <w:r>
              <w:rPr>
                <w:rFonts w:ascii="Times New Roman" w:hAnsi="Times New Roman"/>
                <w:sz w:val="24"/>
              </w:rPr>
              <w:t>   </w:t>
            </w:r>
          </w:p>
        </w:tc>
        <w:tc>
          <w:tcPr>
            <w:tcW w:type="dxa" w:w="1820"/>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90060000">
            <w:pPr>
              <w:spacing w:after="0" w:line="240" w:lineRule="auto"/>
              <w:ind w:firstLine="0" w:left="567"/>
              <w:jc w:val="both"/>
              <w:rPr>
                <w:rFonts w:ascii="Times New Roman" w:hAnsi="Times New Roman"/>
                <w:sz w:val="24"/>
              </w:rPr>
            </w:pPr>
            <w:r>
              <w:rPr>
                <w:rFonts w:ascii="Times New Roman" w:hAnsi="Times New Roman"/>
                <w:sz w:val="24"/>
              </w:rPr>
              <w:t>   </w:t>
            </w:r>
          </w:p>
        </w:tc>
      </w:tr>
    </w:tbl>
    <w:p w14:paraId="91060000">
      <w:pPr>
        <w:spacing w:after="0" w:line="240" w:lineRule="auto"/>
        <w:ind w:firstLine="0" w:left="567"/>
        <w:jc w:val="center"/>
        <w:outlineLvl w:val="2"/>
        <w:rPr>
          <w:rFonts w:ascii="Times New Roman" w:hAnsi="Times New Roman"/>
          <w:b w:val="1"/>
          <w:sz w:val="24"/>
        </w:rPr>
      </w:pPr>
      <w:r>
        <w:rPr>
          <w:rFonts w:ascii="Times New Roman" w:hAnsi="Times New Roman"/>
          <w:b w:val="1"/>
          <w:sz w:val="24"/>
        </w:rPr>
        <w:t>II. Механизмы реализации программы</w:t>
      </w:r>
    </w:p>
    <w:p w14:paraId="92060000">
      <w:pPr>
        <w:spacing w:after="0" w:line="240" w:lineRule="auto"/>
        <w:ind w:firstLine="0" w:left="567"/>
        <w:jc w:val="both"/>
        <w:rPr>
          <w:rFonts w:ascii="Times New Roman" w:hAnsi="Times New Roman"/>
          <w:sz w:val="24"/>
        </w:rPr>
      </w:pPr>
      <w:r>
        <w:rPr>
          <w:rFonts w:ascii="Times New Roman" w:hAnsi="Times New Roman"/>
          <w:sz w:val="24"/>
        </w:rPr>
        <w:t>8. Для реализации требований к ПКР может быть создана рабочая группа, в которую наряду с основными педагогическими работниками целесообразно включить следующих специалистов, в зависимости от особенностей проявления нарушения и его динамики, в том числе на временной основе: педагога-психолога, учителя-логопеда, других специалистов психолого-педагогического сопровождения.</w:t>
      </w:r>
    </w:p>
    <w:p w14:paraId="93060000">
      <w:pPr>
        <w:spacing w:after="0" w:line="240" w:lineRule="auto"/>
        <w:ind w:firstLine="0" w:left="567"/>
        <w:jc w:val="both"/>
        <w:rPr>
          <w:rFonts w:ascii="Times New Roman" w:hAnsi="Times New Roman"/>
          <w:sz w:val="24"/>
        </w:rPr>
      </w:pPr>
      <w:r>
        <w:rPr>
          <w:rFonts w:ascii="Times New Roman" w:hAnsi="Times New Roman"/>
          <w:sz w:val="24"/>
        </w:rPr>
        <w:t xml:space="preserve">9. ПКР может быть </w:t>
      </w:r>
      <w:r>
        <w:rPr>
          <w:rFonts w:ascii="Times New Roman" w:hAnsi="Times New Roman"/>
          <w:sz w:val="24"/>
        </w:rPr>
        <w:t>подготовлена</w:t>
      </w:r>
      <w:r>
        <w:rPr>
          <w:rFonts w:ascii="Times New Roman" w:hAnsi="Times New Roman"/>
          <w:sz w:val="24"/>
        </w:rPr>
        <w:t xml:space="preserve"> рабочей группой образовательной организации поэтапно.</w:t>
      </w:r>
    </w:p>
    <w:p w14:paraId="94060000">
      <w:pPr>
        <w:spacing w:after="0" w:line="240" w:lineRule="auto"/>
        <w:ind w:firstLine="0" w:left="567"/>
        <w:jc w:val="both"/>
        <w:rPr>
          <w:rFonts w:ascii="Times New Roman" w:hAnsi="Times New Roman"/>
          <w:sz w:val="24"/>
        </w:rPr>
      </w:pPr>
      <w:r>
        <w:rPr>
          <w:rFonts w:ascii="Times New Roman" w:hAnsi="Times New Roman"/>
          <w:sz w:val="24"/>
        </w:rPr>
        <w:t xml:space="preserve">9.1. На подготовительном этапе определяется нормативно-правовое обеспечение коррекционной работы, анализируется состав обучающихся </w:t>
      </w:r>
      <w:r>
        <w:rPr>
          <w:rFonts w:ascii="Times New Roman" w:hAnsi="Times New Roman"/>
          <w:sz w:val="24"/>
        </w:rPr>
        <w:t>с нарушениями слуха</w:t>
      </w:r>
      <w:r>
        <w:rPr>
          <w:rFonts w:ascii="Times New Roman" w:hAnsi="Times New Roman"/>
          <w:sz w:val="24"/>
        </w:rPr>
        <w:t xml:space="preserve"> в образовательной организации, их особые образовательные потребности; сопоставляются результаты обучения этих обучающихся на предыдущем уровне образования; создается (систематизируется, дополняется) фонд методических рекомендаций по обучению данных категорий обучающихся </w:t>
      </w:r>
      <w:r>
        <w:rPr>
          <w:rFonts w:ascii="Times New Roman" w:hAnsi="Times New Roman"/>
          <w:sz w:val="24"/>
        </w:rPr>
        <w:t>с нарушениями слуха</w:t>
      </w:r>
      <w:r>
        <w:rPr>
          <w:rFonts w:ascii="Times New Roman" w:hAnsi="Times New Roman"/>
          <w:sz w:val="24"/>
        </w:rPr>
        <w:t>.</w:t>
      </w:r>
    </w:p>
    <w:p w14:paraId="95060000">
      <w:pPr>
        <w:spacing w:after="0" w:line="240" w:lineRule="auto"/>
        <w:ind w:firstLine="0" w:left="567"/>
        <w:jc w:val="both"/>
        <w:rPr>
          <w:rFonts w:ascii="Times New Roman" w:hAnsi="Times New Roman"/>
          <w:sz w:val="24"/>
        </w:rPr>
      </w:pPr>
      <w:r>
        <w:rPr>
          <w:rFonts w:ascii="Times New Roman" w:hAnsi="Times New Roman"/>
          <w:sz w:val="24"/>
        </w:rPr>
        <w:t xml:space="preserve">9.2. На основном этапе разрабатываются общая стратегия обучения и </w:t>
      </w:r>
      <w:r>
        <w:rPr>
          <w:rFonts w:ascii="Times New Roman" w:hAnsi="Times New Roman"/>
          <w:sz w:val="24"/>
        </w:rPr>
        <w:t>воспитания</w:t>
      </w:r>
      <w:r>
        <w:rPr>
          <w:rFonts w:ascii="Times New Roman" w:hAnsi="Times New Roman"/>
          <w:sz w:val="24"/>
        </w:rPr>
        <w:t xml:space="preserve"> обучающихся </w:t>
      </w:r>
      <w:r>
        <w:rPr>
          <w:rFonts w:ascii="Times New Roman" w:hAnsi="Times New Roman"/>
          <w:sz w:val="24"/>
        </w:rPr>
        <w:t>с нарушениями слуха</w:t>
      </w:r>
      <w:r>
        <w:rPr>
          <w:rFonts w:ascii="Times New Roman" w:hAnsi="Times New Roman"/>
          <w:sz w:val="24"/>
        </w:rPr>
        <w:t>,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14:paraId="96060000">
      <w:pPr>
        <w:spacing w:after="0" w:line="240" w:lineRule="auto"/>
        <w:ind w:firstLine="0" w:left="567"/>
        <w:jc w:val="both"/>
        <w:rPr>
          <w:rFonts w:ascii="Times New Roman" w:hAnsi="Times New Roman"/>
          <w:sz w:val="24"/>
        </w:rPr>
      </w:pPr>
      <w:r>
        <w:rPr>
          <w:rFonts w:ascii="Times New Roman" w:hAnsi="Times New Roman"/>
          <w:sz w:val="24"/>
        </w:rPr>
        <w:t xml:space="preserve">9.3. </w:t>
      </w:r>
      <w:r>
        <w:rPr>
          <w:rFonts w:ascii="Times New Roman" w:hAnsi="Times New Roman"/>
          <w:sz w:val="24"/>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педагогических работников и специалистов, работающих с обучающимися </w:t>
      </w:r>
      <w:r>
        <w:rPr>
          <w:rFonts w:ascii="Times New Roman" w:hAnsi="Times New Roman"/>
          <w:sz w:val="24"/>
        </w:rPr>
        <w:t>с нарушениями слуха</w:t>
      </w:r>
      <w:r>
        <w:rPr>
          <w:rFonts w:ascii="Times New Roman" w:hAnsi="Times New Roman"/>
          <w:sz w:val="24"/>
        </w:rPr>
        <w:t>; принимается итоговое решение.</w:t>
      </w:r>
    </w:p>
    <w:p w14:paraId="97060000">
      <w:pPr>
        <w:spacing w:after="0" w:line="240" w:lineRule="auto"/>
        <w:ind w:firstLine="0" w:left="567"/>
        <w:jc w:val="both"/>
        <w:rPr>
          <w:rFonts w:ascii="Times New Roman" w:hAnsi="Times New Roman"/>
          <w:sz w:val="24"/>
        </w:rPr>
      </w:pPr>
      <w:r>
        <w:rPr>
          <w:rFonts w:ascii="Times New Roman" w:hAnsi="Times New Roman"/>
          <w:sz w:val="24"/>
        </w:rPr>
        <w:t xml:space="preserve">10. Психолого-педагогическое сопровождение и медико-социальная помощь оказывается обучающимся с </w:t>
      </w:r>
      <w:r>
        <w:rPr>
          <w:rFonts w:ascii="Times New Roman" w:hAnsi="Times New Roman"/>
          <w:sz w:val="24"/>
        </w:rPr>
        <w:t>нарушениями слуха</w:t>
      </w:r>
      <w:r>
        <w:rPr>
          <w:rFonts w:ascii="Times New Roman" w:hAnsi="Times New Roman"/>
          <w:sz w:val="24"/>
        </w:rPr>
        <w:t xml:space="preserve"> </w:t>
      </w:r>
      <w:r>
        <w:rPr>
          <w:rFonts w:ascii="Times New Roman" w:hAnsi="Times New Roman"/>
          <w:sz w:val="24"/>
        </w:rPr>
        <w:t>на основании заявления или согласия в письменной форме их родителей (законных представителей).</w:t>
      </w:r>
    </w:p>
    <w:p w14:paraId="98060000">
      <w:pPr>
        <w:spacing w:after="0" w:line="240" w:lineRule="auto"/>
        <w:ind w:firstLine="0" w:left="567"/>
        <w:jc w:val="both"/>
        <w:rPr>
          <w:rFonts w:ascii="Times New Roman" w:hAnsi="Times New Roman"/>
          <w:sz w:val="24"/>
        </w:rPr>
      </w:pPr>
      <w:r>
        <w:rPr>
          <w:rFonts w:ascii="Times New Roman" w:hAnsi="Times New Roman"/>
          <w:sz w:val="24"/>
        </w:rPr>
        <w:t xml:space="preserve">11. Комплексное психолого-педагогическое сопровождение и медико-социальная помощь обучающимся с </w:t>
      </w:r>
      <w:r>
        <w:rPr>
          <w:rFonts w:ascii="Times New Roman" w:hAnsi="Times New Roman"/>
          <w:sz w:val="24"/>
        </w:rPr>
        <w:t>нарушениями слуха</w:t>
      </w:r>
      <w:r>
        <w:rPr>
          <w:rFonts w:ascii="Times New Roman" w:hAnsi="Times New Roman"/>
          <w:sz w:val="24"/>
        </w:rPr>
        <w:t xml:space="preserve"> </w:t>
      </w:r>
      <w:r>
        <w:rPr>
          <w:rFonts w:ascii="Times New Roman" w:hAnsi="Times New Roman"/>
          <w:sz w:val="24"/>
        </w:rPr>
        <w:t>регламентируются локальными нормативными актами образовательной организации, а также ее уставом. Реализуется преимущественно во внеурочной деятельности.</w:t>
      </w:r>
    </w:p>
    <w:p w14:paraId="99060000">
      <w:pPr>
        <w:spacing w:after="0" w:line="240" w:lineRule="auto"/>
        <w:ind w:firstLine="0" w:left="567"/>
        <w:jc w:val="both"/>
        <w:rPr>
          <w:rFonts w:ascii="Times New Roman" w:hAnsi="Times New Roman"/>
          <w:sz w:val="24"/>
        </w:rPr>
      </w:pPr>
      <w:r>
        <w:rPr>
          <w:rFonts w:ascii="Times New Roman" w:hAnsi="Times New Roman"/>
          <w:sz w:val="24"/>
        </w:rPr>
        <w:t>12. Одним из условий комплексного сопровождения и поддержки обучающихся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14:paraId="9A060000">
      <w:pPr>
        <w:spacing w:after="0" w:line="240" w:lineRule="auto"/>
        <w:ind w:firstLine="0" w:left="567"/>
        <w:jc w:val="both"/>
        <w:rPr>
          <w:rFonts w:ascii="Times New Roman" w:hAnsi="Times New Roman"/>
          <w:sz w:val="24"/>
        </w:rPr>
      </w:pPr>
      <w:r>
        <w:rPr>
          <w:rFonts w:ascii="Times New Roman" w:hAnsi="Times New Roman"/>
          <w:sz w:val="24"/>
        </w:rPr>
        <w:t xml:space="preserve">13. </w:t>
      </w:r>
      <w:r>
        <w:rPr>
          <w:rFonts w:ascii="Times New Roman" w:hAnsi="Times New Roman"/>
          <w:sz w:val="24"/>
        </w:rPr>
        <w:t>Механизм взаимодействия, предусматривающий общую целевую и единую стратегическую направленность работы с учётом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14:paraId="9B060000">
      <w:pPr>
        <w:spacing w:after="0" w:line="240" w:lineRule="auto"/>
        <w:ind w:firstLine="0" w:left="567"/>
        <w:jc w:val="both"/>
        <w:rPr>
          <w:rFonts w:ascii="Times New Roman" w:hAnsi="Times New Roman"/>
          <w:sz w:val="24"/>
        </w:rPr>
      </w:pPr>
      <w:r>
        <w:rPr>
          <w:rFonts w:ascii="Times New Roman" w:hAnsi="Times New Roman"/>
          <w:sz w:val="24"/>
        </w:rPr>
        <w:t xml:space="preserve">14. </w:t>
      </w:r>
      <w:r>
        <w:rPr>
          <w:rFonts w:ascii="Times New Roman" w:hAnsi="Times New Roman"/>
          <w:sz w:val="24"/>
        </w:rPr>
        <w:t>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специальных коррекционно-развивающих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w:t>
      </w:r>
      <w:r>
        <w:rPr>
          <w:rFonts w:ascii="Times New Roman" w:hAnsi="Times New Roman"/>
          <w:sz w:val="24"/>
        </w:rPr>
        <w:t xml:space="preserve"> образования, здравоохранения, социальной защиты.</w:t>
      </w:r>
    </w:p>
    <w:p w14:paraId="9C060000">
      <w:pPr>
        <w:spacing w:after="0" w:line="240" w:lineRule="auto"/>
        <w:ind w:firstLine="0" w:left="567"/>
        <w:jc w:val="both"/>
        <w:rPr>
          <w:rFonts w:ascii="Times New Roman" w:hAnsi="Times New Roman"/>
          <w:sz w:val="24"/>
        </w:rPr>
      </w:pPr>
      <w:r>
        <w:rPr>
          <w:rFonts w:ascii="Times New Roman" w:hAnsi="Times New Roman"/>
          <w:sz w:val="24"/>
        </w:rPr>
        <w:t xml:space="preserve">15. 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w:t>
      </w:r>
      <w:r>
        <w:rPr>
          <w:rFonts w:ascii="Times New Roman" w:hAnsi="Times New Roman"/>
          <w:sz w:val="24"/>
        </w:rPr>
        <w:t>с нарушениями слуха</w:t>
      </w:r>
      <w:r>
        <w:rPr>
          <w:rFonts w:ascii="Times New Roman" w:hAnsi="Times New Roman"/>
          <w:sz w:val="24"/>
        </w:rPr>
        <w:t>. Освоение учебного материала этими обучающимися осуществляется с помощью специальных методов и приемов.</w:t>
      </w:r>
    </w:p>
    <w:p w14:paraId="9D060000">
      <w:pPr>
        <w:spacing w:after="0" w:line="240" w:lineRule="auto"/>
        <w:ind w:firstLine="0" w:left="567"/>
        <w:jc w:val="both"/>
        <w:rPr>
          <w:rFonts w:ascii="Times New Roman" w:hAnsi="Times New Roman"/>
          <w:sz w:val="24"/>
        </w:rPr>
      </w:pPr>
      <w:r>
        <w:rPr>
          <w:rFonts w:ascii="Times New Roman" w:hAnsi="Times New Roman"/>
          <w:sz w:val="24"/>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
    <w:p w14:paraId="9E060000">
      <w:pPr>
        <w:spacing w:after="0" w:line="240" w:lineRule="auto"/>
        <w:ind w:firstLine="0" w:left="567"/>
        <w:jc w:val="both"/>
        <w:rPr>
          <w:rFonts w:ascii="Times New Roman" w:hAnsi="Times New Roman"/>
          <w:sz w:val="24"/>
        </w:rPr>
      </w:pPr>
      <w:r>
        <w:rPr>
          <w:rFonts w:ascii="Times New Roman" w:hAnsi="Times New Roman"/>
          <w:sz w:val="24"/>
        </w:rP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14:paraId="9F060000">
      <w:pPr>
        <w:spacing w:after="0" w:line="240" w:lineRule="auto"/>
        <w:ind w:firstLine="0" w:left="567"/>
        <w:jc w:val="both"/>
        <w:rPr>
          <w:rFonts w:ascii="Times New Roman" w:hAnsi="Times New Roman"/>
          <w:sz w:val="24"/>
        </w:rPr>
      </w:pPr>
      <w:r>
        <w:rPr>
          <w:rFonts w:ascii="Times New Roman" w:hAnsi="Times New Roman"/>
          <w:sz w:val="24"/>
        </w:rPr>
        <w:t xml:space="preserve">16. В образовательной организации, с учётом особых образовательных потребностей обучающихся с </w:t>
      </w:r>
      <w:r>
        <w:rPr>
          <w:rFonts w:ascii="Times New Roman" w:hAnsi="Times New Roman"/>
          <w:sz w:val="24"/>
        </w:rPr>
        <w:t>нарушениями слуха</w:t>
      </w:r>
      <w:r>
        <w:rPr>
          <w:rFonts w:ascii="Times New Roman" w:hAnsi="Times New Roman"/>
          <w:sz w:val="24"/>
        </w:rPr>
        <w:t>,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учётом возможностей каждого обучающегося), а также поддержке тьютора образовательной организации.</w:t>
      </w:r>
    </w:p>
    <w:p w14:paraId="A0060000">
      <w:pPr>
        <w:spacing w:after="0" w:line="240" w:lineRule="auto"/>
        <w:ind w:firstLine="0" w:left="567"/>
        <w:jc w:val="both"/>
        <w:rPr>
          <w:rFonts w:ascii="Times New Roman" w:hAnsi="Times New Roman"/>
          <w:sz w:val="24"/>
        </w:rPr>
      </w:pPr>
    </w:p>
    <w:p w14:paraId="A1060000">
      <w:pPr>
        <w:spacing w:after="0" w:line="240" w:lineRule="auto"/>
        <w:ind w:firstLine="0" w:left="567"/>
        <w:jc w:val="center"/>
        <w:outlineLvl w:val="2"/>
        <w:rPr>
          <w:rFonts w:ascii="Times New Roman" w:hAnsi="Times New Roman"/>
          <w:b w:val="1"/>
          <w:sz w:val="24"/>
        </w:rPr>
      </w:pPr>
      <w:r>
        <w:rPr>
          <w:rFonts w:ascii="Times New Roman" w:hAnsi="Times New Roman"/>
          <w:b w:val="1"/>
          <w:sz w:val="24"/>
        </w:rPr>
        <w:t>III. Требования к условиям реализации программы</w:t>
      </w:r>
    </w:p>
    <w:p w14:paraId="A2060000">
      <w:pPr>
        <w:spacing w:after="0" w:line="240" w:lineRule="auto"/>
        <w:ind w:firstLine="0" w:left="567"/>
        <w:jc w:val="both"/>
        <w:rPr>
          <w:rFonts w:ascii="Times New Roman" w:hAnsi="Times New Roman"/>
          <w:sz w:val="24"/>
        </w:rPr>
      </w:pPr>
      <w:r>
        <w:rPr>
          <w:rFonts w:ascii="Times New Roman" w:hAnsi="Times New Roman"/>
          <w:sz w:val="24"/>
        </w:rPr>
        <w:t>17. Психолого-педагогическое обеспечение:</w:t>
      </w:r>
    </w:p>
    <w:p w14:paraId="A3060000">
      <w:pPr>
        <w:spacing w:after="0" w:line="240" w:lineRule="auto"/>
        <w:ind w:firstLine="0" w:left="567"/>
        <w:jc w:val="both"/>
        <w:rPr>
          <w:rFonts w:ascii="Times New Roman" w:hAnsi="Times New Roman"/>
          <w:sz w:val="24"/>
        </w:rPr>
      </w:pPr>
      <w:r>
        <w:rPr>
          <w:rFonts w:ascii="Times New Roman" w:hAnsi="Times New Roman"/>
          <w:sz w:val="24"/>
        </w:rPr>
        <w:t>обеспечение дифференцированных условий (оптимальный режим учебных нагрузок);</w:t>
      </w:r>
    </w:p>
    <w:p w14:paraId="A4060000">
      <w:pPr>
        <w:spacing w:after="0" w:line="240" w:lineRule="auto"/>
        <w:ind w:firstLine="0" w:left="567"/>
        <w:jc w:val="both"/>
        <w:rPr>
          <w:rFonts w:ascii="Times New Roman" w:hAnsi="Times New Roman"/>
          <w:sz w:val="24"/>
        </w:rPr>
      </w:pPr>
      <w:r>
        <w:rPr>
          <w:rFonts w:ascii="Times New Roman" w:hAnsi="Times New Roman"/>
          <w:sz w:val="24"/>
        </w:rPr>
        <w:t>обеспечение психолого-педагогических условий реализации коррекционно-развивающей направленности образовательного процесса;</w:t>
      </w:r>
    </w:p>
    <w:p w14:paraId="A5060000">
      <w:pPr>
        <w:spacing w:after="0" w:line="240" w:lineRule="auto"/>
        <w:ind w:firstLine="0" w:left="567"/>
        <w:jc w:val="both"/>
        <w:rPr>
          <w:rFonts w:ascii="Times New Roman" w:hAnsi="Times New Roman"/>
          <w:sz w:val="24"/>
        </w:rPr>
      </w:pPr>
      <w:r>
        <w:rPr>
          <w:rFonts w:ascii="Times New Roman" w:hAnsi="Times New Roman"/>
          <w:sz w:val="24"/>
        </w:rPr>
        <w:t>учет особых образовательных и социально-коммуникативных потребностей обучающихся, их индивидуальных особенностей;</w:t>
      </w:r>
    </w:p>
    <w:p w14:paraId="A6060000">
      <w:pPr>
        <w:spacing w:after="0" w:line="240" w:lineRule="auto"/>
        <w:ind w:firstLine="0" w:left="567"/>
        <w:jc w:val="both"/>
        <w:rPr>
          <w:rFonts w:ascii="Times New Roman" w:hAnsi="Times New Roman"/>
          <w:sz w:val="24"/>
        </w:rPr>
      </w:pPr>
      <w:r>
        <w:rPr>
          <w:rFonts w:ascii="Times New Roman" w:hAnsi="Times New Roman"/>
          <w:sz w:val="24"/>
        </w:rPr>
        <w:t>соблюдение комфортного психоэмоционального режима;</w:t>
      </w:r>
    </w:p>
    <w:p w14:paraId="A7060000">
      <w:pPr>
        <w:spacing w:after="0" w:line="240" w:lineRule="auto"/>
        <w:ind w:firstLine="0" w:left="567"/>
        <w:jc w:val="both"/>
        <w:rPr>
          <w:rFonts w:ascii="Times New Roman" w:hAnsi="Times New Roman"/>
          <w:sz w:val="24"/>
        </w:rPr>
      </w:pPr>
      <w:r>
        <w:rPr>
          <w:rFonts w:ascii="Times New Roman" w:hAnsi="Times New Roman"/>
          <w:sz w:val="24"/>
        </w:rPr>
        <w:t>восполнение пробелов в структуре речеязыковых средств, а также других компонентов языковой системы;</w:t>
      </w:r>
    </w:p>
    <w:p w14:paraId="A8060000">
      <w:pPr>
        <w:spacing w:after="0" w:line="240" w:lineRule="auto"/>
        <w:ind w:firstLine="0" w:left="567"/>
        <w:jc w:val="both"/>
        <w:rPr>
          <w:rFonts w:ascii="Times New Roman" w:hAnsi="Times New Roman"/>
          <w:sz w:val="24"/>
        </w:rPr>
      </w:pPr>
      <w:r>
        <w:rPr>
          <w:rFonts w:ascii="Times New Roman" w:hAnsi="Times New Roman"/>
          <w:sz w:val="24"/>
        </w:rPr>
        <w:t>развитие и совершенствование полноценной речевой деятельности;</w:t>
      </w:r>
    </w:p>
    <w:p w14:paraId="A9060000">
      <w:pPr>
        <w:spacing w:after="0" w:line="240" w:lineRule="auto"/>
        <w:ind w:firstLine="0" w:left="567"/>
        <w:jc w:val="both"/>
        <w:rPr>
          <w:rFonts w:ascii="Times New Roman" w:hAnsi="Times New Roman"/>
          <w:sz w:val="24"/>
        </w:rPr>
      </w:pPr>
      <w:r>
        <w:rPr>
          <w:rFonts w:ascii="Times New Roman" w:hAnsi="Times New Roman"/>
          <w:sz w:val="24"/>
        </w:rPr>
        <w:t>развитие мотивации общения и коммуникативных компетенций, необходимых для жизни человека в обществе, на основе планомерного введения в более сложную социальную среду;</w:t>
      </w:r>
    </w:p>
    <w:p w14:paraId="AA060000">
      <w:pPr>
        <w:spacing w:after="0" w:line="240" w:lineRule="auto"/>
        <w:ind w:firstLine="0" w:left="567"/>
        <w:jc w:val="both"/>
        <w:rPr>
          <w:rFonts w:ascii="Times New Roman" w:hAnsi="Times New Roman"/>
          <w:sz w:val="24"/>
        </w:rPr>
      </w:pPr>
      <w:r>
        <w:rPr>
          <w:rFonts w:ascii="Times New Roman" w:hAnsi="Times New Roman"/>
          <w:sz w:val="24"/>
        </w:rPr>
        <w:t>расширение повседневного жизненного опыта, социальных контактов с другими людьми;</w:t>
      </w:r>
    </w:p>
    <w:p w14:paraId="AB060000">
      <w:pPr>
        <w:spacing w:after="0" w:line="240" w:lineRule="auto"/>
        <w:ind w:firstLine="0" w:left="567"/>
        <w:jc w:val="both"/>
        <w:rPr>
          <w:rFonts w:ascii="Times New Roman" w:hAnsi="Times New Roman"/>
          <w:sz w:val="24"/>
        </w:rPr>
      </w:pPr>
      <w:r>
        <w:rPr>
          <w:rFonts w:ascii="Times New Roman" w:hAnsi="Times New Roman"/>
          <w:sz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AC060000">
      <w:pPr>
        <w:spacing w:after="0" w:line="240" w:lineRule="auto"/>
        <w:ind w:firstLine="0" w:left="567"/>
        <w:jc w:val="both"/>
        <w:rPr>
          <w:rFonts w:ascii="Times New Roman" w:hAnsi="Times New Roman"/>
          <w:sz w:val="24"/>
        </w:rPr>
      </w:pPr>
      <w:r>
        <w:rPr>
          <w:rFonts w:ascii="Times New Roman" w:hAnsi="Times New Roman"/>
          <w:sz w:val="24"/>
        </w:rPr>
        <w:t xml:space="preserve">18. Программно-методическое обеспечение. В процессе реализации ПКР могут быть использованы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в том числе учителя-предметника, учителя-логопеда, педагога-психолога, </w:t>
      </w:r>
      <w:r>
        <w:rPr>
          <w:rFonts w:ascii="Times New Roman" w:hAnsi="Times New Roman"/>
          <w:sz w:val="24"/>
        </w:rPr>
        <w:t xml:space="preserve">учителя-дефектолога, тьютора, </w:t>
      </w:r>
      <w:r>
        <w:rPr>
          <w:rFonts w:ascii="Times New Roman" w:hAnsi="Times New Roman"/>
          <w:sz w:val="24"/>
        </w:rPr>
        <w:t>социального педагога.</w:t>
      </w:r>
    </w:p>
    <w:p w14:paraId="AD060000">
      <w:pPr>
        <w:spacing w:after="0" w:line="240" w:lineRule="auto"/>
        <w:ind w:firstLine="0" w:left="567"/>
        <w:jc w:val="both"/>
        <w:rPr>
          <w:rFonts w:ascii="Times New Roman" w:hAnsi="Times New Roman"/>
          <w:sz w:val="24"/>
        </w:rPr>
      </w:pPr>
      <w:r>
        <w:rPr>
          <w:rFonts w:ascii="Times New Roman" w:hAnsi="Times New Roman"/>
          <w:sz w:val="24"/>
        </w:rPr>
        <w:t>19. Кадровое обеспечение.</w:t>
      </w:r>
    </w:p>
    <w:p w14:paraId="AE060000">
      <w:pPr>
        <w:spacing w:after="0" w:line="240" w:lineRule="auto"/>
        <w:ind w:firstLine="0" w:left="567"/>
        <w:jc w:val="both"/>
        <w:rPr>
          <w:rFonts w:ascii="Times New Roman" w:hAnsi="Times New Roman"/>
          <w:sz w:val="24"/>
        </w:rPr>
      </w:pPr>
      <w:r>
        <w:rPr>
          <w:rFonts w:ascii="Times New Roman" w:hAnsi="Times New Roman"/>
          <w:sz w:val="24"/>
        </w:rPr>
        <w:t>Учитель-логопед, проводящий коррекционно-развивающий курс «Индивидуальные и групповые логопедические занятия», должен иметь высшее профессиональное педагогическое образование в области логопедии.</w:t>
      </w:r>
    </w:p>
    <w:p w14:paraId="AF060000">
      <w:pPr>
        <w:spacing w:after="0" w:line="240" w:lineRule="auto"/>
        <w:ind w:firstLine="0" w:left="567"/>
        <w:jc w:val="both"/>
        <w:rPr>
          <w:rFonts w:ascii="Times New Roman" w:hAnsi="Times New Roman"/>
          <w:sz w:val="24"/>
        </w:rPr>
      </w:pPr>
      <w:r>
        <w:rPr>
          <w:rFonts w:ascii="Times New Roman" w:hAnsi="Times New Roman"/>
          <w:sz w:val="24"/>
        </w:rPr>
        <w:t>Лица, имеющие высшее педагогическое (психолого-педагогическое, психологическое) образование по другим профилям,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14:paraId="B0060000">
      <w:pPr>
        <w:spacing w:after="0" w:line="240" w:lineRule="auto"/>
        <w:ind w:firstLine="0" w:left="567"/>
        <w:jc w:val="both"/>
        <w:rPr>
          <w:rFonts w:ascii="Times New Roman" w:hAnsi="Times New Roman"/>
          <w:sz w:val="24"/>
        </w:rPr>
      </w:pPr>
      <w:r>
        <w:rPr>
          <w:rFonts w:ascii="Times New Roman" w:hAnsi="Times New Roman"/>
          <w:sz w:val="24"/>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14:paraId="B1060000">
      <w:pPr>
        <w:spacing w:after="0" w:line="240" w:lineRule="auto"/>
        <w:ind w:firstLine="0" w:left="567"/>
        <w:jc w:val="both"/>
        <w:rPr>
          <w:rFonts w:ascii="Times New Roman" w:hAnsi="Times New Roman"/>
          <w:sz w:val="24"/>
        </w:rPr>
      </w:pPr>
      <w:r>
        <w:rPr>
          <w:rFonts w:ascii="Times New Roman" w:hAnsi="Times New Roman"/>
          <w:sz w:val="24"/>
        </w:rPr>
        <w:t>Обеспечивается систематическое повышение квалификации или переподготовка работников образовательных организаций, реализующих АООП ООО (вариант 2.2.1).</w:t>
      </w:r>
    </w:p>
    <w:p w14:paraId="B2060000">
      <w:pPr>
        <w:spacing w:after="0" w:line="240" w:lineRule="auto"/>
        <w:ind w:firstLine="0" w:left="567"/>
        <w:jc w:val="both"/>
        <w:rPr>
          <w:rFonts w:ascii="Times New Roman" w:hAnsi="Times New Roman"/>
          <w:sz w:val="24"/>
        </w:rPr>
      </w:pPr>
      <w:r>
        <w:rPr>
          <w:rFonts w:ascii="Times New Roman" w:hAnsi="Times New Roman"/>
          <w:sz w:val="24"/>
        </w:rPr>
        <w:t xml:space="preserve">Педагогические работники образовательной организации, реализующей АООП ООО (вариант 2.2.1), должны обладать профессиональными компетенциями в области организации и осуществления образовательно-коррекционной и воспитательной работы с обучающимися с </w:t>
      </w:r>
      <w:r>
        <w:rPr>
          <w:rFonts w:ascii="Times New Roman" w:hAnsi="Times New Roman"/>
          <w:sz w:val="24"/>
        </w:rPr>
        <w:t>нарушениями слуха</w:t>
      </w:r>
      <w:r>
        <w:rPr>
          <w:rFonts w:ascii="Times New Roman" w:hAnsi="Times New Roman"/>
          <w:sz w:val="24"/>
        </w:rPr>
        <w:t xml:space="preserve"> </w:t>
      </w:r>
      <w:r>
        <w:rPr>
          <w:rFonts w:ascii="Times New Roman" w:hAnsi="Times New Roman"/>
          <w:sz w:val="24"/>
        </w:rPr>
        <w:t>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14:paraId="B3060000">
      <w:pPr>
        <w:spacing w:after="0" w:line="240" w:lineRule="auto"/>
        <w:ind w:firstLine="0" w:left="567"/>
        <w:jc w:val="both"/>
        <w:rPr>
          <w:rFonts w:ascii="Times New Roman" w:hAnsi="Times New Roman"/>
          <w:sz w:val="24"/>
        </w:rPr>
      </w:pPr>
      <w:r>
        <w:rPr>
          <w:rFonts w:ascii="Times New Roman" w:hAnsi="Times New Roman"/>
          <w:sz w:val="24"/>
        </w:rPr>
        <w:t>20. Материально-техническое обеспечение.</w:t>
      </w:r>
    </w:p>
    <w:p w14:paraId="B4060000">
      <w:pPr>
        <w:spacing w:after="0" w:line="240" w:lineRule="auto"/>
        <w:ind w:firstLine="0" w:left="567"/>
        <w:jc w:val="both"/>
        <w:rPr>
          <w:rFonts w:ascii="Times New Roman" w:hAnsi="Times New Roman"/>
          <w:sz w:val="24"/>
        </w:rPr>
      </w:pPr>
      <w:r>
        <w:rPr>
          <w:rFonts w:ascii="Times New Roman" w:hAnsi="Times New Roman"/>
          <w:sz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Необходимо предусмотреть наличие следующих технических средств обучения, включая специализированные компьютерные инструменты обучения, с учетом специальных образовательных потребностей обучающихся, специальные учебные пособия, рабочие тетради, специальные дидактические материалы; при необходимости (в случае отсутствия устной и письменной речи) использование альтернативных средств коммуникации.</w:t>
      </w:r>
    </w:p>
    <w:p w14:paraId="B5060000">
      <w:pPr>
        <w:spacing w:after="0" w:line="240" w:lineRule="auto"/>
        <w:ind w:firstLine="0" w:left="567"/>
        <w:jc w:val="both"/>
        <w:rPr>
          <w:rFonts w:ascii="Times New Roman" w:hAnsi="Times New Roman"/>
          <w:sz w:val="24"/>
        </w:rPr>
      </w:pPr>
      <w:r>
        <w:rPr>
          <w:rFonts w:ascii="Times New Roman" w:hAnsi="Times New Roman"/>
          <w:sz w:val="24"/>
        </w:rPr>
        <w:t>21. Информационное обеспечение.</w:t>
      </w:r>
    </w:p>
    <w:p w14:paraId="B6060000">
      <w:pPr>
        <w:spacing w:after="0" w:line="240" w:lineRule="auto"/>
        <w:ind w:firstLine="0" w:left="567"/>
        <w:jc w:val="both"/>
        <w:rPr>
          <w:rFonts w:ascii="Times New Roman" w:hAnsi="Times New Roman"/>
          <w:sz w:val="24"/>
        </w:rPr>
      </w:pPr>
      <w:r>
        <w:rPr>
          <w:rFonts w:ascii="Times New Roman" w:hAnsi="Times New Roman"/>
          <w:sz w:val="24"/>
        </w:rPr>
        <w:t>Необходимым условием реализации ПКР является создание информационной образовательной среды, на этой основе развитие при необходимости, временной дистанционной формы обучения с использованием современных информационно-коммуникационных технологий.</w:t>
      </w:r>
    </w:p>
    <w:p w14:paraId="B7060000">
      <w:pPr>
        <w:spacing w:after="0" w:line="240" w:lineRule="auto"/>
        <w:ind w:firstLine="0" w:left="567"/>
        <w:jc w:val="both"/>
        <w:rPr>
          <w:rFonts w:ascii="Times New Roman" w:hAnsi="Times New Roman"/>
          <w:sz w:val="24"/>
        </w:rPr>
      </w:pPr>
      <w:r>
        <w:rPr>
          <w:rFonts w:ascii="Times New Roman" w:hAnsi="Times New Roman"/>
          <w:sz w:val="24"/>
        </w:rPr>
        <w:t xml:space="preserve">Обязательным является создание 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w:t>
      </w:r>
      <w:r>
        <w:rPr>
          <w:rFonts w:ascii="Times New Roman" w:hAnsi="Times New Roman"/>
          <w:sz w:val="24"/>
        </w:rPr>
        <w:t xml:space="preserve">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w:t>
      </w:r>
      <w:r>
        <w:rPr>
          <w:rFonts w:ascii="Times New Roman" w:hAnsi="Times New Roman"/>
          <w:sz w:val="24"/>
        </w:rPr>
        <w:t>нарушениями слуха</w:t>
      </w:r>
      <w:r>
        <w:rPr>
          <w:rFonts w:ascii="Times New Roman" w:hAnsi="Times New Roman"/>
          <w:sz w:val="24"/>
        </w:rPr>
        <w:t>.</w:t>
      </w:r>
    </w:p>
    <w:p w14:paraId="B8060000">
      <w:pPr>
        <w:spacing w:after="0" w:line="240" w:lineRule="auto"/>
        <w:ind w:firstLine="0" w:left="567"/>
        <w:jc w:val="both"/>
        <w:rPr>
          <w:rFonts w:ascii="Times New Roman" w:hAnsi="Times New Roman"/>
          <w:sz w:val="24"/>
        </w:rPr>
      </w:pPr>
      <w:r>
        <w:rPr>
          <w:rFonts w:ascii="Times New Roman" w:hAnsi="Times New Roman"/>
          <w:sz w:val="24"/>
        </w:rPr>
        <w:t xml:space="preserve">22. Результатом реализации указанных требований является создание комфортной образовательной среды, обеспечивающей преемственность начального и основного уровней образования с учетом специфики проявления </w:t>
      </w:r>
      <w:r>
        <w:rPr>
          <w:rFonts w:ascii="Times New Roman" w:hAnsi="Times New Roman"/>
          <w:sz w:val="24"/>
        </w:rPr>
        <w:t>дефицитов</w:t>
      </w:r>
      <w:r>
        <w:rPr>
          <w:rFonts w:ascii="Times New Roman" w:hAnsi="Times New Roman"/>
          <w:sz w:val="24"/>
        </w:rPr>
        <w:t xml:space="preserve"> у обучающихся </w:t>
      </w:r>
      <w:r>
        <w:rPr>
          <w:rFonts w:ascii="Times New Roman" w:hAnsi="Times New Roman"/>
          <w:sz w:val="24"/>
        </w:rPr>
        <w:t>с нарушениями слуха</w:t>
      </w:r>
      <w:r>
        <w:rPr>
          <w:rFonts w:ascii="Times New Roman" w:hAnsi="Times New Roman"/>
          <w:sz w:val="24"/>
        </w:rPr>
        <w:t xml:space="preserve"> и проблемы их социализации, воспитание, обучение, развитие и социальную </w:t>
      </w:r>
      <w:r>
        <w:rPr>
          <w:rFonts w:ascii="Times New Roman" w:hAnsi="Times New Roman"/>
          <w:sz w:val="24"/>
        </w:rPr>
        <w:t>адаптацию</w:t>
      </w:r>
      <w:r>
        <w:rPr>
          <w:rFonts w:ascii="Times New Roman" w:hAnsi="Times New Roman"/>
          <w:sz w:val="24"/>
        </w:rPr>
        <w:t xml:space="preserve"> и интеграцию обучающихся </w:t>
      </w:r>
      <w:r>
        <w:rPr>
          <w:rFonts w:ascii="Times New Roman" w:hAnsi="Times New Roman"/>
          <w:sz w:val="24"/>
        </w:rPr>
        <w:t>с нарушениями слуха</w:t>
      </w:r>
      <w:r>
        <w:rPr>
          <w:rFonts w:ascii="Times New Roman" w:hAnsi="Times New Roman"/>
          <w:sz w:val="24"/>
        </w:rPr>
        <w:t>, качество результатов освоения адаптированной основной образовательной программы основного общего образования, в соответствии с требованиями, установленными ФГОС ООО.</w:t>
      </w:r>
    </w:p>
    <w:p w14:paraId="B9060000">
      <w:pPr>
        <w:spacing w:after="0" w:line="240" w:lineRule="auto"/>
        <w:ind w:firstLine="0" w:left="567"/>
        <w:jc w:val="both"/>
        <w:rPr>
          <w:rFonts w:ascii="Times New Roman" w:hAnsi="Times New Roman"/>
          <w:sz w:val="24"/>
        </w:rPr>
      </w:pPr>
    </w:p>
    <w:p w14:paraId="BA060000">
      <w:pPr>
        <w:spacing w:after="0" w:line="240" w:lineRule="auto"/>
        <w:ind w:firstLine="0" w:left="567"/>
        <w:jc w:val="center"/>
        <w:outlineLvl w:val="2"/>
        <w:rPr>
          <w:rFonts w:ascii="Times New Roman" w:hAnsi="Times New Roman"/>
          <w:b w:val="1"/>
          <w:sz w:val="24"/>
        </w:rPr>
      </w:pPr>
      <w:r>
        <w:rPr>
          <w:rFonts w:ascii="Times New Roman" w:hAnsi="Times New Roman"/>
          <w:b w:val="1"/>
          <w:sz w:val="24"/>
        </w:rPr>
        <w:t>IV. Планируемые результаты коррекционной работы</w:t>
      </w:r>
    </w:p>
    <w:p w14:paraId="BB060000">
      <w:pPr>
        <w:spacing w:after="0" w:line="240" w:lineRule="auto"/>
        <w:ind w:firstLine="0" w:left="567"/>
        <w:jc w:val="both"/>
        <w:rPr>
          <w:rFonts w:ascii="Times New Roman" w:hAnsi="Times New Roman"/>
          <w:sz w:val="24"/>
        </w:rPr>
      </w:pPr>
      <w:r>
        <w:rPr>
          <w:rFonts w:ascii="Times New Roman" w:hAnsi="Times New Roman"/>
          <w:sz w:val="24"/>
        </w:rPr>
        <w:t xml:space="preserve">23. ПКР предусматривает выполнение требований к результатам, определенным ФГОС ООО с учетом особых образовательных потребностей обучающихся </w:t>
      </w:r>
      <w:r>
        <w:rPr>
          <w:rFonts w:ascii="Times New Roman" w:hAnsi="Times New Roman"/>
          <w:sz w:val="24"/>
        </w:rPr>
        <w:t>с нарушениями слуха.</w:t>
      </w:r>
    </w:p>
    <w:p w14:paraId="BC060000">
      <w:pPr>
        <w:spacing w:after="0" w:line="240" w:lineRule="auto"/>
        <w:ind w:firstLine="0" w:left="567"/>
        <w:jc w:val="both"/>
        <w:rPr>
          <w:rFonts w:ascii="Times New Roman" w:hAnsi="Times New Roman"/>
          <w:sz w:val="24"/>
        </w:rPr>
      </w:pPr>
      <w:r>
        <w:rPr>
          <w:rFonts w:ascii="Times New Roman" w:hAnsi="Times New Roman"/>
          <w:sz w:val="24"/>
        </w:rPr>
        <w:t xml:space="preserve">24. Планируемые результаты коррекционной работы имеют дифференцированный характер и могут определяться индивидуальными программами развития </w:t>
      </w:r>
      <w:r>
        <w:rPr>
          <w:rFonts w:ascii="Times New Roman" w:hAnsi="Times New Roman"/>
          <w:sz w:val="24"/>
        </w:rPr>
        <w:t>обучающихся</w:t>
      </w:r>
      <w:r>
        <w:rPr>
          <w:rFonts w:ascii="Times New Roman" w:hAnsi="Times New Roman"/>
          <w:sz w:val="24"/>
        </w:rPr>
        <w:t xml:space="preserve"> </w:t>
      </w:r>
      <w:r>
        <w:rPr>
          <w:rFonts w:ascii="Times New Roman" w:hAnsi="Times New Roman"/>
          <w:sz w:val="24"/>
        </w:rPr>
        <w:t>с нарушениями слуха</w:t>
      </w:r>
      <w:r>
        <w:rPr>
          <w:rFonts w:ascii="Times New Roman" w:hAnsi="Times New Roman"/>
          <w:sz w:val="24"/>
        </w:rPr>
        <w:t>.</w:t>
      </w:r>
    </w:p>
    <w:p w14:paraId="BD060000">
      <w:pPr>
        <w:spacing w:after="0" w:line="240" w:lineRule="auto"/>
        <w:ind w:firstLine="0" w:left="567"/>
        <w:jc w:val="both"/>
        <w:rPr>
          <w:rFonts w:ascii="Times New Roman" w:hAnsi="Times New Roman"/>
          <w:sz w:val="24"/>
        </w:rPr>
      </w:pPr>
      <w:r>
        <w:rPr>
          <w:rFonts w:ascii="Times New Roman" w:hAnsi="Times New Roman"/>
          <w:sz w:val="24"/>
        </w:rPr>
        <w:t>25. 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14:paraId="BE060000">
      <w:pPr>
        <w:spacing w:after="0" w:line="240" w:lineRule="auto"/>
        <w:ind w:firstLine="0" w:left="567"/>
        <w:jc w:val="both"/>
        <w:rPr>
          <w:rFonts w:ascii="Times New Roman" w:hAnsi="Times New Roman"/>
          <w:sz w:val="24"/>
        </w:rPr>
      </w:pPr>
      <w:r>
        <w:rPr>
          <w:rFonts w:ascii="Times New Roman" w:hAnsi="Times New Roman"/>
          <w:sz w:val="24"/>
        </w:rPr>
        <w:t>26. Планируемые результаты реализации ПКР включают:</w:t>
      </w:r>
    </w:p>
    <w:p w14:paraId="BF060000">
      <w:pPr>
        <w:spacing w:after="0" w:line="240" w:lineRule="auto"/>
        <w:ind w:firstLine="0" w:left="567"/>
        <w:jc w:val="both"/>
        <w:rPr>
          <w:rFonts w:ascii="Times New Roman" w:hAnsi="Times New Roman"/>
          <w:sz w:val="24"/>
        </w:rPr>
      </w:pPr>
      <w:r>
        <w:rPr>
          <w:rFonts w:ascii="Times New Roman" w:hAnsi="Times New Roman"/>
          <w:sz w:val="24"/>
        </w:rPr>
        <w:t>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(личностными, регулятивными, познавательными, коммуникативными); достижения планируемых предметных результатов образования и результатов коррекционно-развивающих курсов в соответствии с ПКР, а также дополнительных коррекционно-развивающих занятий, рекомендованных обучающемуся ППк образовательной организации с учетом рекомендаций ПМПК и ИПРА;</w:t>
      </w:r>
    </w:p>
    <w:p w14:paraId="C0060000">
      <w:pPr>
        <w:spacing w:after="0" w:line="240" w:lineRule="auto"/>
        <w:ind w:firstLine="0" w:left="567"/>
        <w:jc w:val="both"/>
        <w:rPr>
          <w:rFonts w:ascii="Times New Roman" w:hAnsi="Times New Roman"/>
          <w:sz w:val="24"/>
        </w:rPr>
      </w:pPr>
      <w:r>
        <w:rPr>
          <w:rFonts w:ascii="Times New Roman" w:hAnsi="Times New Roman"/>
          <w:sz w:val="24"/>
        </w:rPr>
        <w:t>анализ достигнутых результатов, выводы и рекомендации.</w:t>
      </w:r>
    </w:p>
    <w:p w14:paraId="C1060000">
      <w:pPr>
        <w:spacing w:after="0" w:line="240" w:lineRule="auto"/>
        <w:ind w:firstLine="0" w:left="567"/>
        <w:jc w:val="both"/>
        <w:rPr>
          <w:rFonts w:ascii="Times New Roman" w:hAnsi="Times New Roman"/>
          <w:sz w:val="24"/>
        </w:rPr>
      </w:pPr>
      <w:r>
        <w:rPr>
          <w:rFonts w:ascii="Times New Roman" w:hAnsi="Times New Roman"/>
          <w:sz w:val="24"/>
        </w:rPr>
        <w:t>27. Мониторинг достижения обучающимися планируемых результатов ПКР предполагает:</w:t>
      </w:r>
    </w:p>
    <w:p w14:paraId="C2060000">
      <w:pPr>
        <w:spacing w:after="0" w:line="240" w:lineRule="auto"/>
        <w:ind w:firstLine="0" w:left="567"/>
        <w:jc w:val="both"/>
        <w:rPr>
          <w:rFonts w:ascii="Times New Roman" w:hAnsi="Times New Roman"/>
          <w:sz w:val="24"/>
        </w:rPr>
      </w:pPr>
      <w:r>
        <w:rPr>
          <w:rFonts w:ascii="Times New Roman" w:hAnsi="Times New Roman"/>
          <w:sz w:val="24"/>
        </w:rPr>
        <w:t>проведение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14:paraId="C3060000">
      <w:pPr>
        <w:spacing w:after="0" w:line="240" w:lineRule="auto"/>
        <w:ind w:firstLine="0" w:left="567"/>
        <w:jc w:val="both"/>
        <w:rPr>
          <w:rFonts w:ascii="Times New Roman" w:hAnsi="Times New Roman"/>
          <w:sz w:val="24"/>
        </w:rPr>
      </w:pPr>
      <w:r>
        <w:rPr>
          <w:rFonts w:ascii="Times New Roman" w:hAnsi="Times New Roman"/>
          <w:sz w:val="24"/>
        </w:rPr>
        <w:t>систематическое осуществление педагогических наблюдений в учебной и внеурочной деятельности;</w:t>
      </w:r>
    </w:p>
    <w:p w14:paraId="C4060000">
      <w:pPr>
        <w:spacing w:after="0" w:line="240" w:lineRule="auto"/>
        <w:ind w:firstLine="0" w:left="567"/>
        <w:jc w:val="both"/>
        <w:rPr>
          <w:rFonts w:ascii="Times New Roman" w:hAnsi="Times New Roman"/>
          <w:sz w:val="24"/>
        </w:rPr>
      </w:pPr>
      <w:r>
        <w:rPr>
          <w:rFonts w:ascii="Times New Roman" w:hAnsi="Times New Roman"/>
          <w:sz w:val="24"/>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14:paraId="C5060000">
      <w:pPr>
        <w:spacing w:after="0" w:line="240" w:lineRule="auto"/>
        <w:ind w:firstLine="0" w:left="567"/>
        <w:jc w:val="both"/>
        <w:rPr>
          <w:rFonts w:ascii="Times New Roman" w:hAnsi="Times New Roman"/>
          <w:sz w:val="24"/>
        </w:rPr>
      </w:pPr>
      <w:r>
        <w:rPr>
          <w:rFonts w:ascii="Times New Roman" w:hAnsi="Times New Roman"/>
          <w:sz w:val="24"/>
        </w:rPr>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14:paraId="C6060000">
      <w:pPr>
        <w:spacing w:after="0" w:line="240" w:lineRule="auto"/>
        <w:ind w:firstLine="0" w:left="567"/>
        <w:jc w:val="both"/>
        <w:rPr>
          <w:rFonts w:ascii="Times New Roman" w:hAnsi="Times New Roman"/>
          <w:sz w:val="24"/>
        </w:rPr>
      </w:pPr>
      <w:r>
        <w:rPr>
          <w:rFonts w:ascii="Times New Roman" w:hAnsi="Times New Roman"/>
          <w:sz w:val="24"/>
        </w:rPr>
        <w:t xml:space="preserve">28. Изучение достижения каждым обучающимся планируемых результатов ПКР проводится педагогическими </w:t>
      </w:r>
      <w:r>
        <w:rPr>
          <w:rFonts w:ascii="Times New Roman" w:hAnsi="Times New Roman"/>
          <w:sz w:val="24"/>
        </w:rPr>
        <w:t>работниками,</w:t>
      </w:r>
      <w:r>
        <w:rPr>
          <w:rFonts w:ascii="Times New Roman" w:hAnsi="Times New Roman"/>
          <w:sz w:val="24"/>
        </w:rPr>
        <w:t xml:space="preserve"> в том числе учителями-логопедами, педагогом-психологом,</w:t>
      </w:r>
      <w:r>
        <w:rPr>
          <w:rFonts w:ascii="Times New Roman" w:hAnsi="Times New Roman"/>
          <w:sz w:val="24"/>
        </w:rPr>
        <w:t xml:space="preserve"> учителем-дефектологом,</w:t>
      </w:r>
      <w:r>
        <w:rPr>
          <w:rFonts w:ascii="Times New Roman" w:hAnsi="Times New Roman"/>
          <w:sz w:val="24"/>
        </w:rPr>
        <w:t xml:space="preserve"> социальным педагогом, учителями-предметниками, классными руководителями, воспитателями.</w:t>
      </w:r>
    </w:p>
    <w:p w14:paraId="C7060000">
      <w:pPr>
        <w:spacing w:after="0" w:line="240" w:lineRule="auto"/>
        <w:ind w:firstLine="0" w:left="567"/>
        <w:jc w:val="both"/>
        <w:rPr>
          <w:rFonts w:ascii="Times New Roman" w:hAnsi="Times New Roman"/>
          <w:sz w:val="24"/>
        </w:rPr>
      </w:pPr>
      <w:r>
        <w:rPr>
          <w:rFonts w:ascii="Times New Roman" w:hAnsi="Times New Roman"/>
          <w:sz w:val="24"/>
        </w:rPr>
        <w:t>29. 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14:paraId="C8060000">
      <w:pPr>
        <w:spacing w:after="0" w:line="240" w:lineRule="auto"/>
        <w:ind w:firstLine="0" w:left="567"/>
        <w:jc w:val="both"/>
        <w:rPr>
          <w:rFonts w:ascii="Times New Roman" w:hAnsi="Times New Roman"/>
          <w:sz w:val="24"/>
        </w:rPr>
      </w:pPr>
      <w:r>
        <w:rPr>
          <w:rFonts w:ascii="Times New Roman" w:hAnsi="Times New Roman"/>
          <w:sz w:val="24"/>
        </w:rPr>
        <w:t xml:space="preserve">30. 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w:t>
      </w:r>
      <w:r>
        <w:rPr>
          <w:rFonts w:ascii="Times New Roman" w:hAnsi="Times New Roman"/>
          <w:sz w:val="24"/>
        </w:rPr>
        <w:t>соответствии с критериями, определенными в каждой методике психолого-педагогического обследования.</w:t>
      </w:r>
    </w:p>
    <w:p w14:paraId="C9060000">
      <w:pPr>
        <w:spacing w:after="0" w:line="240" w:lineRule="auto"/>
        <w:ind w:firstLine="0" w:left="567"/>
        <w:jc w:val="both"/>
        <w:rPr>
          <w:rFonts w:ascii="Times New Roman" w:hAnsi="Times New Roman"/>
          <w:sz w:val="24"/>
        </w:rPr>
      </w:pPr>
      <w:r>
        <w:rPr>
          <w:rFonts w:ascii="Times New Roman" w:hAnsi="Times New Roman"/>
          <w:sz w:val="24"/>
        </w:rPr>
        <w:t xml:space="preserve">31. </w:t>
      </w:r>
      <w:r>
        <w:rPr>
          <w:rFonts w:ascii="Times New Roman" w:hAnsi="Times New Roman"/>
          <w:sz w:val="24"/>
        </w:rPr>
        <w:t xml:space="preserve">Оценка динамики личностных, метапредметных или иных результатов осуществляется в ходе мониторинга успешности освоения АООП ООО для обучающихся </w:t>
      </w:r>
      <w:r>
        <w:rPr>
          <w:rFonts w:ascii="Times New Roman" w:hAnsi="Times New Roman"/>
          <w:sz w:val="24"/>
        </w:rPr>
        <w:t>с нарушениями слуха</w:t>
      </w:r>
      <w:r>
        <w:rPr>
          <w:rFonts w:ascii="Times New Roman" w:hAnsi="Times New Roman"/>
          <w:sz w:val="24"/>
        </w:rPr>
        <w:t xml:space="preserve"> на основе диагностики, осуществляемой специалистами, и может иметь количественно-качественный характер</w:t>
      </w:r>
      <w:r>
        <w:rPr>
          <w:rFonts w:ascii="Times New Roman" w:hAnsi="Times New Roman"/>
          <w:sz w:val="24"/>
        </w:rPr>
        <w:t>.</w:t>
      </w:r>
    </w:p>
    <w:p w14:paraId="CA060000">
      <w:pPr>
        <w:spacing w:after="0" w:line="240" w:lineRule="auto"/>
        <w:ind w:firstLine="0" w:left="567"/>
        <w:jc w:val="both"/>
        <w:rPr>
          <w:rFonts w:ascii="Times New Roman" w:hAnsi="Times New Roman"/>
          <w:sz w:val="24"/>
        </w:rPr>
      </w:pPr>
      <w:r>
        <w:rPr>
          <w:rFonts w:ascii="Times New Roman" w:hAnsi="Times New Roman"/>
          <w:sz w:val="24"/>
        </w:rPr>
        <w:t xml:space="preserve">32. Решение о достижении </w:t>
      </w:r>
      <w:r>
        <w:rPr>
          <w:rFonts w:ascii="Times New Roman" w:hAnsi="Times New Roman"/>
          <w:sz w:val="24"/>
        </w:rPr>
        <w:t>обучающимися</w:t>
      </w:r>
      <w:r>
        <w:rPr>
          <w:rFonts w:ascii="Times New Roman" w:hAnsi="Times New Roman"/>
          <w:sz w:val="24"/>
        </w:rPr>
        <w:t xml:space="preserve"> планируемых результатов ПКР принимает ППк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14:paraId="CB060000">
      <w:pPr>
        <w:spacing w:after="0" w:line="240" w:lineRule="auto"/>
        <w:ind w:firstLine="0" w:left="567"/>
        <w:jc w:val="both"/>
        <w:rPr>
          <w:rFonts w:ascii="Times New Roman" w:hAnsi="Times New Roman"/>
          <w:sz w:val="24"/>
        </w:rPr>
      </w:pPr>
      <w:r>
        <w:rPr>
          <w:rFonts w:ascii="Times New Roman" w:hAnsi="Times New Roman"/>
          <w:sz w:val="24"/>
        </w:rPr>
        <w:t>В результате осуществления коррекционной программы у обучающихся должен быть достигнут уровень сформированности устной и письменной речи, соответствующий возрастному уровню, или могут сохраняться минимизированные проявления нарушений устной и письменной речи до уровня, позволяющего освоить базовый объем знаний и умений обучающихся в области общеобразовательной подготовки.</w:t>
      </w:r>
    </w:p>
    <w:p w14:paraId="CC060000">
      <w:pPr>
        <w:spacing w:after="0" w:line="240" w:lineRule="auto"/>
        <w:ind w:firstLine="0" w:left="567"/>
        <w:jc w:val="both"/>
        <w:rPr>
          <w:rFonts w:ascii="Times New Roman" w:hAnsi="Times New Roman"/>
          <w:sz w:val="24"/>
        </w:rPr>
      </w:pPr>
    </w:p>
    <w:p w14:paraId="CD060000">
      <w:pPr>
        <w:ind w:firstLine="0" w:left="567"/>
        <w:rPr>
          <w:rFonts w:ascii="Times New Roman" w:hAnsi="Times New Roman"/>
          <w:sz w:val="24"/>
        </w:rPr>
      </w:pPr>
      <w:r>
        <w:rPr>
          <w:rFonts w:ascii="Times New Roman" w:hAnsi="Times New Roman"/>
          <w:sz w:val="24"/>
        </w:rPr>
        <w:br w:type="page"/>
      </w:r>
    </w:p>
    <w:p w14:paraId="CE060000">
      <w:pPr>
        <w:pStyle w:val="Style_7"/>
        <w:ind w:firstLine="0" w:left="567"/>
        <w:jc w:val="both"/>
      </w:pPr>
    </w:p>
    <w:p w14:paraId="CF060000">
      <w:pPr>
        <w:pStyle w:val="Style_7"/>
        <w:ind w:firstLine="0" w:left="567"/>
        <w:jc w:val="both"/>
      </w:pPr>
    </w:p>
    <w:p w14:paraId="D0060000">
      <w:pPr>
        <w:pStyle w:val="Style_6"/>
        <w:ind w:firstLine="0" w:left="567"/>
        <w:jc w:val="center"/>
        <w:outlineLvl w:val="2"/>
        <w:rPr>
          <w:rFonts w:ascii="Times New Roman" w:hAnsi="Times New Roman"/>
        </w:rPr>
      </w:pPr>
      <w:r>
        <w:rPr>
          <w:rFonts w:ascii="Times New Roman" w:hAnsi="Times New Roman"/>
        </w:rPr>
        <w:t>2.4. Рабочая программа воспитания</w:t>
      </w:r>
    </w:p>
    <w:p w14:paraId="D1060000">
      <w:pPr>
        <w:pStyle w:val="Style_9"/>
        <w:keepNext w:val="1"/>
        <w:widowControl w:val="0"/>
        <w:spacing w:after="0" w:before="0"/>
        <w:ind w:firstLine="0" w:left="567"/>
        <w:rPr>
          <w:sz w:val="24"/>
        </w:rPr>
      </w:pPr>
    </w:p>
    <w:p w14:paraId="D2060000">
      <w:pPr>
        <w:pStyle w:val="Style_9"/>
        <w:keepNext w:val="1"/>
        <w:widowControl w:val="0"/>
        <w:numPr>
          <w:ilvl w:val="0"/>
          <w:numId w:val="29"/>
        </w:numPr>
        <w:spacing w:after="0" w:before="0"/>
        <w:ind w:firstLine="0" w:left="567"/>
        <w:jc w:val="center"/>
        <w:rPr>
          <w:sz w:val="24"/>
        </w:rPr>
      </w:pPr>
      <w:r>
        <w:rPr>
          <w:color w:val="000000"/>
          <w:sz w:val="24"/>
        </w:rPr>
        <w:t>Пояснительная записка</w:t>
      </w:r>
      <w:r>
        <w:rPr>
          <w:color w:val="000000"/>
          <w:sz w:val="24"/>
        </w:rPr>
        <w:tab/>
      </w:r>
    </w:p>
    <w:p w14:paraId="D3060000">
      <w:pPr>
        <w:spacing w:after="0" w:line="240" w:lineRule="auto"/>
        <w:ind w:firstLine="0" w:left="567"/>
        <w:jc w:val="both"/>
        <w:rPr>
          <w:rFonts w:ascii="Times New Roman" w:hAnsi="Times New Roman"/>
          <w:sz w:val="24"/>
        </w:rPr>
      </w:pPr>
      <w:r>
        <w:rPr>
          <w:rFonts w:ascii="Times New Roman" w:hAnsi="Times New Roman"/>
          <w:sz w:val="24"/>
        </w:rPr>
        <w:t xml:space="preserve">Рабочая  программа воспитания  МБОУ СОШ № 8  разработана: </w:t>
      </w:r>
    </w:p>
    <w:p w14:paraId="D4060000">
      <w:pPr>
        <w:tabs>
          <w:tab w:leader="none" w:pos="851" w:val="left"/>
        </w:tabs>
        <w:spacing w:after="0" w:line="240" w:lineRule="auto"/>
        <w:ind w:firstLine="0" w:left="567"/>
        <w:jc w:val="both"/>
        <w:rPr>
          <w:rFonts w:ascii="Times New Roman" w:hAnsi="Times New Roman"/>
          <w:sz w:val="24"/>
        </w:rPr>
      </w:pPr>
      <w:r>
        <w:rPr>
          <w:rFonts w:ascii="Times New Roman" w:hAnsi="Times New Roman"/>
          <w:sz w:val="24"/>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14:paraId="D5060000">
      <w:pPr>
        <w:tabs>
          <w:tab w:leader="none" w:pos="851" w:val="left"/>
        </w:tabs>
        <w:spacing w:after="0" w:line="240" w:lineRule="auto"/>
        <w:ind w:firstLine="0" w:left="567"/>
        <w:jc w:val="both"/>
        <w:rPr>
          <w:rFonts w:ascii="Times New Roman" w:hAnsi="Times New Roman"/>
          <w:sz w:val="24"/>
        </w:rPr>
      </w:pPr>
      <w:r>
        <w:rPr>
          <w:rFonts w:ascii="Times New Roman" w:hAnsi="Times New Roman"/>
          <w:sz w:val="24"/>
        </w:rPr>
        <w:t>на основе Федерального закона от 04.09.2022г №371-ФЗ «</w:t>
      </w:r>
      <w:r>
        <w:rPr>
          <w:rFonts w:ascii="Times New Roman" w:hAnsi="Times New Roman"/>
          <w:sz w:val="24"/>
          <w:highlight w:val="white"/>
        </w:rPr>
        <w:t>О внесении изменений в </w:t>
      </w:r>
      <w:r>
        <w:rPr>
          <w:rFonts w:ascii="Times New Roman" w:hAnsi="Times New Roman"/>
          <w:sz w:val="24"/>
          <w:highlight w:val="white"/>
        </w:rPr>
        <w:t>Федеральный</w:t>
      </w:r>
      <w:r>
        <w:rPr>
          <w:rFonts w:ascii="Times New Roman" w:hAnsi="Times New Roman"/>
          <w:sz w:val="24"/>
          <w:highlight w:val="white"/>
        </w:rPr>
        <w:t> </w:t>
      </w:r>
      <w:r>
        <w:rPr>
          <w:rFonts w:ascii="Times New Roman" w:hAnsi="Times New Roman"/>
          <w:sz w:val="24"/>
          <w:highlight w:val="white"/>
        </w:rPr>
        <w:t>закон</w:t>
      </w:r>
      <w:r>
        <w:rPr>
          <w:rFonts w:ascii="Times New Roman" w:hAnsi="Times New Roman"/>
          <w:sz w:val="24"/>
          <w:highlight w:val="white"/>
        </w:rPr>
        <w:t> "Об образовании в Российской Федерации»</w:t>
      </w:r>
    </w:p>
    <w:p w14:paraId="D6060000">
      <w:pPr>
        <w:spacing w:after="0" w:line="240" w:lineRule="auto"/>
        <w:ind w:firstLine="0" w:left="567"/>
        <w:jc w:val="both"/>
        <w:rPr>
          <w:rFonts w:ascii="Times New Roman" w:hAnsi="Times New Roman"/>
          <w:sz w:val="24"/>
        </w:rPr>
      </w:pPr>
      <w:r>
        <w:rPr>
          <w:rFonts w:ascii="Times New Roman" w:hAnsi="Times New Roman"/>
          <w:sz w:val="24"/>
        </w:rPr>
        <w:t>стратегии национальной безопасности Российской Федерации,</w:t>
      </w:r>
      <w:r>
        <w:rPr>
          <w:rFonts w:ascii="Times New Roman" w:hAnsi="Times New Roman"/>
          <w:sz w:val="24"/>
        </w:rPr>
        <w:t xml:space="preserve"> (Указ Президента Российской Федерации от 02.07.2021 № 400)</w:t>
      </w:r>
    </w:p>
    <w:p w14:paraId="D7060000">
      <w:pPr>
        <w:numPr>
          <w:ilvl w:val="0"/>
          <w:numId w:val="30"/>
        </w:numPr>
        <w:spacing w:after="0" w:line="240" w:lineRule="auto"/>
        <w:ind w:firstLine="0" w:left="567"/>
        <w:jc w:val="both"/>
        <w:rPr>
          <w:rFonts w:ascii="Times New Roman" w:hAnsi="Times New Roman"/>
          <w:sz w:val="24"/>
        </w:rPr>
      </w:pPr>
      <w:r>
        <w:rPr>
          <w:rFonts w:ascii="Times New Roman" w:hAnsi="Times New Roman"/>
          <w:sz w:val="24"/>
        </w:rPr>
        <w:t xml:space="preserve"> приказом Минпросвещения Российской Федерации № 992 от 16 ноября 2022 года «Об утверждении федеральной образовательной программы начального общего образования»;</w:t>
      </w:r>
    </w:p>
    <w:p w14:paraId="D8060000">
      <w:pPr>
        <w:numPr>
          <w:ilvl w:val="0"/>
          <w:numId w:val="30"/>
        </w:numPr>
        <w:spacing w:after="0" w:line="240" w:lineRule="auto"/>
        <w:ind w:firstLine="0" w:left="567"/>
        <w:jc w:val="both"/>
        <w:rPr>
          <w:rFonts w:ascii="Times New Roman" w:hAnsi="Times New Roman"/>
          <w:sz w:val="24"/>
        </w:rPr>
      </w:pPr>
      <w:r>
        <w:rPr>
          <w:rFonts w:ascii="Times New Roman" w:hAnsi="Times New Roman"/>
          <w:sz w:val="24"/>
        </w:rPr>
        <w:t>приказом Минпросвещения Российской Федерации № 993 от 16 ноября 2022 года «Об утверждении федеральной образовательной программы основного общего образования»;</w:t>
      </w:r>
    </w:p>
    <w:p w14:paraId="D9060000">
      <w:pPr>
        <w:numPr>
          <w:ilvl w:val="0"/>
          <w:numId w:val="30"/>
        </w:numPr>
        <w:spacing w:after="0" w:line="240" w:lineRule="auto"/>
        <w:ind w:firstLine="0" w:left="567"/>
        <w:jc w:val="both"/>
        <w:rPr>
          <w:rFonts w:ascii="Times New Roman" w:hAnsi="Times New Roman"/>
          <w:sz w:val="24"/>
        </w:rPr>
      </w:pPr>
      <w:r>
        <w:rPr>
          <w:rFonts w:ascii="Times New Roman" w:hAnsi="Times New Roman"/>
          <w:sz w:val="24"/>
        </w:rPr>
        <w:t>приказом Минпросвещения Российской Федерации № 1014 от 23 ноября 2022 года «Об утверждении федеральной образовательной программы среднего общего образования»;</w:t>
      </w:r>
    </w:p>
    <w:p w14:paraId="DA060000">
      <w:pPr>
        <w:numPr>
          <w:ilvl w:val="0"/>
          <w:numId w:val="30"/>
        </w:numPr>
        <w:spacing w:after="0" w:line="240" w:lineRule="auto"/>
        <w:ind w:firstLine="0" w:left="567"/>
        <w:jc w:val="both"/>
        <w:rPr>
          <w:rFonts w:ascii="Times New Roman" w:hAnsi="Times New Roman"/>
          <w:sz w:val="24"/>
        </w:rPr>
      </w:pPr>
      <w:r>
        <w:rPr>
          <w:rFonts w:ascii="Times New Roman" w:hAnsi="Times New Roman"/>
          <w:sz w:val="24"/>
        </w:rPr>
        <w:t>приказом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14:paraId="DB060000">
      <w:pPr>
        <w:numPr>
          <w:ilvl w:val="0"/>
          <w:numId w:val="30"/>
        </w:numPr>
        <w:spacing w:after="0" w:line="240" w:lineRule="auto"/>
        <w:ind w:firstLine="0" w:left="567"/>
        <w:jc w:val="both"/>
        <w:rPr>
          <w:rFonts w:ascii="Times New Roman" w:hAnsi="Times New Roman"/>
          <w:sz w:val="24"/>
        </w:rPr>
      </w:pPr>
      <w:r>
        <w:rPr>
          <w:rFonts w:ascii="Times New Roman" w:hAnsi="Times New Roman"/>
          <w:sz w:val="24"/>
        </w:rPr>
        <w:t>приказом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14:paraId="DC060000">
      <w:pPr>
        <w:tabs>
          <w:tab w:leader="none" w:pos="851" w:val="left"/>
        </w:tabs>
        <w:spacing w:after="0" w:line="240" w:lineRule="auto"/>
        <w:ind w:firstLine="0" w:left="567"/>
        <w:jc w:val="both"/>
        <w:rPr>
          <w:rFonts w:ascii="Times New Roman" w:hAnsi="Times New Roman"/>
          <w:sz w:val="24"/>
        </w:rPr>
      </w:pPr>
      <w:r>
        <w:rPr>
          <w:rFonts w:ascii="Times New Roman" w:hAnsi="Times New Roman"/>
          <w:sz w:val="24"/>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14:paraId="DD060000">
      <w:pPr>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14:paraId="DE060000">
      <w:pPr>
        <w:tabs>
          <w:tab w:leader="none" w:pos="851"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14:paraId="DF060000">
      <w:pPr>
        <w:tabs>
          <w:tab w:leader="none" w:pos="851"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 xml:space="preserve">Программа предназначена для планирования и организации системной воспитательной деятельности с целью достижения </w:t>
      </w:r>
      <w:r>
        <w:rPr>
          <w:rFonts w:ascii="Times New Roman" w:hAnsi="Times New Roman"/>
          <w:color w:val="000000"/>
          <w:sz w:val="24"/>
        </w:rPr>
        <w:t>обучающимися</w:t>
      </w:r>
      <w:r>
        <w:rPr>
          <w:rFonts w:ascii="Times New Roman" w:hAnsi="Times New Roman"/>
          <w:color w:val="000000"/>
          <w:sz w:val="24"/>
        </w:rPr>
        <w:t xml:space="preserve"> личностных результатов образования, определённых ФГОС;</w:t>
      </w:r>
    </w:p>
    <w:p w14:paraId="E0060000">
      <w:pPr>
        <w:tabs>
          <w:tab w:leader="none" w:pos="851"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 xml:space="preserve"> Разрабатывается и утверждается с участием коллегиальных органов управления школой (в том числе советов обучающихся), советов родителей.</w:t>
      </w:r>
    </w:p>
    <w:p w14:paraId="E1060000">
      <w:pPr>
        <w:tabs>
          <w:tab w:leader="none" w:pos="851"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E2060000">
      <w:pPr>
        <w:tabs>
          <w:tab w:leader="none" w:pos="851" w:val="left"/>
        </w:tabs>
        <w:spacing w:after="0" w:line="240" w:lineRule="auto"/>
        <w:ind w:firstLine="0" w:left="567"/>
        <w:jc w:val="both"/>
        <w:rPr>
          <w:rFonts w:ascii="Times New Roman" w:hAnsi="Times New Roman"/>
          <w:sz w:val="24"/>
        </w:rPr>
      </w:pPr>
      <w:r>
        <w:rPr>
          <w:rFonts w:ascii="Times New Roman" w:hAnsi="Times New Roman"/>
          <w:color w:val="000000"/>
          <w:sz w:val="24"/>
        </w:rPr>
        <w:t xml:space="preserve">Предусматривает приобщение </w:t>
      </w:r>
      <w:r>
        <w:rPr>
          <w:rFonts w:ascii="Times New Roman" w:hAnsi="Times New Roman"/>
          <w:color w:val="000000"/>
          <w:sz w:val="24"/>
        </w:rPr>
        <w:t>обучающихся</w:t>
      </w:r>
      <w:r>
        <w:rPr>
          <w:rFonts w:ascii="Times New Roman" w:hAnsi="Times New Roman"/>
          <w:color w:val="000000"/>
          <w:sz w:val="24"/>
        </w:rPr>
        <w:t xml:space="preserve"> к российским традиционным духовным ценностям</w:t>
      </w:r>
      <w:r>
        <w:rPr>
          <w:rFonts w:ascii="Times New Roman" w:hAnsi="Times New Roman"/>
          <w:sz w:val="24"/>
        </w:rPr>
        <w:t>, в</w:t>
      </w:r>
      <w:r>
        <w:rPr>
          <w:rFonts w:ascii="Times New Roman" w:hAnsi="Times New Roman"/>
          <w:color w:val="000000"/>
          <w:sz w:val="24"/>
        </w:rPr>
        <w:t xml:space="preserve">ключая культурные ценности своей этнической группы, правилам и нормам поведения в российском обществе. </w:t>
      </w:r>
    </w:p>
    <w:p w14:paraId="E3060000">
      <w:pPr>
        <w:tabs>
          <w:tab w:leader="none" w:pos="851" w:val="left"/>
        </w:tabs>
        <w:spacing w:after="0" w:line="240" w:lineRule="auto"/>
        <w:ind w:firstLine="0" w:left="567"/>
        <w:jc w:val="both"/>
        <w:rPr>
          <w:rFonts w:ascii="Times New Roman" w:hAnsi="Times New Roman"/>
          <w:color w:val="000000"/>
          <w:sz w:val="24"/>
        </w:rPr>
      </w:pPr>
      <w:r>
        <w:rPr>
          <w:rFonts w:ascii="Times New Roman" w:hAnsi="Times New Roman"/>
          <w:sz w:val="24"/>
        </w:rPr>
        <w:t xml:space="preserve">Предусматривает историческое просвещение, формирование российской культурной и гражданской идентичности </w:t>
      </w:r>
      <w:r>
        <w:rPr>
          <w:rFonts w:ascii="Times New Roman" w:hAnsi="Times New Roman"/>
          <w:sz w:val="24"/>
        </w:rPr>
        <w:t>обучающихся</w:t>
      </w:r>
      <w:r>
        <w:rPr>
          <w:rFonts w:ascii="Times New Roman" w:hAnsi="Times New Roman"/>
          <w:sz w:val="24"/>
        </w:rPr>
        <w:t>.</w:t>
      </w:r>
    </w:p>
    <w:p w14:paraId="E4060000">
      <w:pPr>
        <w:spacing w:after="0" w:line="240" w:lineRule="auto"/>
        <w:ind w:firstLine="0" w:left="567"/>
        <w:jc w:val="both"/>
        <w:rPr>
          <w:rFonts w:ascii="Times New Roman" w:hAnsi="Times New Roman"/>
          <w:sz w:val="24"/>
        </w:rPr>
      </w:pPr>
      <w:r>
        <w:rPr>
          <w:rFonts w:ascii="Times New Roman" w:hAnsi="Times New Roman"/>
          <w:color w:val="000000"/>
          <w:sz w:val="24"/>
        </w:rPr>
        <w:t xml:space="preserve">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w:t>
      </w:r>
      <w:r>
        <w:rPr>
          <w:rFonts w:ascii="Times New Roman" w:hAnsi="Times New Roman"/>
          <w:color w:val="000000"/>
          <w:sz w:val="24"/>
        </w:rPr>
        <w:t>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14:paraId="E5060000">
      <w:pPr>
        <w:tabs>
          <w:tab w:leader="none" w:pos="851" w:val="left"/>
        </w:tabs>
        <w:spacing w:after="0" w:line="240" w:lineRule="auto"/>
        <w:ind w:firstLine="0" w:left="567"/>
        <w:jc w:val="both"/>
        <w:rPr>
          <w:rFonts w:ascii="Times New Roman" w:hAnsi="Times New Roman"/>
          <w:color w:val="000000"/>
          <w:sz w:val="24"/>
        </w:rPr>
      </w:pPr>
      <w:r>
        <w:rPr>
          <w:rFonts w:ascii="Times New Roman" w:hAnsi="Times New Roman"/>
          <w:b w:val="1"/>
          <w:color w:val="000000"/>
          <w:sz w:val="24"/>
        </w:rPr>
        <w:t>гражданского, патриотического, духовно-нравственного, эстетического, физического, трудового, экологического, познавательного воспитания.</w:t>
      </w:r>
    </w:p>
    <w:p w14:paraId="E6060000">
      <w:pPr>
        <w:tabs>
          <w:tab w:leader="none" w:pos="851"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Программа включает три раздела: целевой, содержательный, организационный.</w:t>
      </w:r>
    </w:p>
    <w:p w14:paraId="E7060000">
      <w:pPr>
        <w:pStyle w:val="Style_7"/>
        <w:ind w:firstLine="0" w:left="567"/>
        <w:jc w:val="both"/>
      </w:pPr>
      <w: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E8060000">
      <w:pPr>
        <w:spacing w:after="0" w:line="240" w:lineRule="auto"/>
        <w:ind w:firstLine="0" w:left="567"/>
        <w:jc w:val="both"/>
        <w:rPr>
          <w:rFonts w:ascii="Times New Roman" w:hAnsi="Times New Roman"/>
          <w:b w:val="1"/>
          <w:sz w:val="24"/>
        </w:rPr>
      </w:pPr>
    </w:p>
    <w:p w14:paraId="E9060000">
      <w:pPr>
        <w:spacing w:after="0" w:line="240" w:lineRule="auto"/>
        <w:ind w:firstLine="0" w:left="567"/>
        <w:jc w:val="both"/>
        <w:rPr>
          <w:rFonts w:ascii="Times New Roman" w:hAnsi="Times New Roman"/>
          <w:b w:val="1"/>
          <w:sz w:val="24"/>
        </w:rPr>
      </w:pPr>
      <w:r>
        <w:rPr>
          <w:rFonts w:ascii="Times New Roman" w:hAnsi="Times New Roman"/>
          <w:b w:val="1"/>
          <w:sz w:val="24"/>
        </w:rPr>
        <w:t xml:space="preserve">Раздел I. Целевой </w:t>
      </w:r>
    </w:p>
    <w:p w14:paraId="EA060000">
      <w:pPr>
        <w:pStyle w:val="Style_7"/>
        <w:ind w:firstLine="0" w:left="567"/>
        <w:jc w:val="both"/>
      </w:pPr>
      <w: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r>
        <w:t>обучающихся</w:t>
      </w:r>
      <w: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EB060000">
      <w:pPr>
        <w:pStyle w:val="Style_7"/>
        <w:ind w:firstLine="0" w:left="567"/>
        <w:jc w:val="both"/>
      </w:pPr>
      <w: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EC060000">
      <w:pPr>
        <w:spacing w:after="0" w:line="240" w:lineRule="auto"/>
        <w:ind w:firstLine="0" w:left="567"/>
        <w:jc w:val="both"/>
        <w:rPr>
          <w:rFonts w:ascii="Times New Roman" w:hAnsi="Times New Roman"/>
          <w:sz w:val="24"/>
        </w:rPr>
      </w:pPr>
      <w:r>
        <w:rPr>
          <w:rFonts w:ascii="Times New Roman" w:hAnsi="Times New Roman"/>
          <w:sz w:val="24"/>
        </w:rPr>
        <w:t xml:space="preserve">    Участниками образовательных отношений в части воспитани</w:t>
      </w:r>
      <w:r>
        <w:rPr>
          <w:rFonts w:ascii="Times New Roman" w:hAnsi="Times New Roman"/>
          <w:sz w:val="24"/>
        </w:rPr>
        <w:t>я</w:t>
      </w:r>
      <w:r>
        <w:rPr>
          <w:rFonts w:ascii="Times New Roman" w:hAnsi="Times New Roman"/>
          <w:sz w:val="24"/>
        </w:rPr>
        <w:t xml:space="preserve">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14:paraId="ED060000">
      <w:pPr>
        <w:spacing w:after="0" w:line="240" w:lineRule="auto"/>
        <w:ind w:firstLine="0" w:left="567"/>
        <w:jc w:val="both"/>
        <w:rPr>
          <w:rFonts w:ascii="Times New Roman" w:hAnsi="Times New Roman"/>
          <w:sz w:val="24"/>
        </w:rPr>
      </w:pPr>
      <w:r>
        <w:rPr>
          <w:rFonts w:ascii="Times New Roman" w:hAnsi="Times New Roman"/>
          <w:sz w:val="24"/>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14:paraId="EE060000">
      <w:pPr>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14:paraId="EF060000">
      <w:pPr>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F0060000">
      <w:pPr>
        <w:spacing w:after="0" w:line="240" w:lineRule="auto"/>
        <w:ind w:firstLine="0" w:left="567"/>
        <w:jc w:val="both"/>
        <w:rPr>
          <w:rFonts w:ascii="Times New Roman" w:hAnsi="Times New Roman"/>
          <w:sz w:val="24"/>
        </w:rPr>
      </w:pPr>
      <w:r>
        <w:rPr>
          <w:rFonts w:ascii="Times New Roman" w:hAnsi="Times New Roman"/>
          <w:sz w:val="24"/>
        </w:rPr>
        <w:tab/>
      </w:r>
    </w:p>
    <w:p w14:paraId="F1060000">
      <w:pPr>
        <w:spacing w:after="0" w:line="240" w:lineRule="auto"/>
        <w:ind w:firstLine="0" w:left="567"/>
        <w:jc w:val="both"/>
        <w:rPr>
          <w:rFonts w:ascii="Times New Roman" w:hAnsi="Times New Roman"/>
          <w:b w:val="1"/>
          <w:color w:val="000000"/>
          <w:sz w:val="24"/>
        </w:rPr>
      </w:pPr>
      <w:r>
        <w:rPr>
          <w:rFonts w:ascii="Times New Roman" w:hAnsi="Times New Roman"/>
          <w:b w:val="1"/>
          <w:color w:val="000000"/>
          <w:sz w:val="24"/>
        </w:rPr>
        <w:t>1.1. Цели и задачи</w:t>
      </w:r>
    </w:p>
    <w:p w14:paraId="F2060000">
      <w:pPr>
        <w:pStyle w:val="Style_7"/>
        <w:ind w:firstLine="0" w:left="567"/>
        <w:jc w:val="both"/>
      </w:pPr>
      <w:r>
        <w:tab/>
      </w:r>
      <w: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w:t>
      </w:r>
      <w:r>
        <w:t xml:space="preserve">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Pr>
          <w:b w:val="1"/>
        </w:rPr>
        <w:t>цель воспитания</w:t>
      </w:r>
      <w:r>
        <w:t xml:space="preserve">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F3060000">
      <w:pPr>
        <w:pStyle w:val="Style_7"/>
        <w:ind w:firstLine="0" w:left="567"/>
        <w:jc w:val="both"/>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F4060000">
      <w:pPr>
        <w:spacing w:after="0" w:line="240" w:lineRule="auto"/>
        <w:ind w:firstLine="0" w:left="567"/>
        <w:jc w:val="both"/>
        <w:rPr>
          <w:rFonts w:ascii="Times New Roman" w:hAnsi="Times New Roman"/>
          <w:b w:val="1"/>
          <w:color w:val="000000"/>
          <w:sz w:val="24"/>
        </w:rPr>
      </w:pPr>
    </w:p>
    <w:p w14:paraId="F5060000">
      <w:pPr>
        <w:spacing w:after="0" w:line="240" w:lineRule="auto"/>
        <w:ind w:firstLine="0" w:left="567"/>
        <w:jc w:val="both"/>
        <w:rPr>
          <w:rFonts w:ascii="Times New Roman" w:hAnsi="Times New Roman"/>
          <w:sz w:val="24"/>
        </w:rPr>
      </w:pPr>
      <w:r>
        <w:rPr>
          <w:rFonts w:ascii="Times New Roman" w:hAnsi="Times New Roman"/>
          <w:b w:val="1"/>
          <w:sz w:val="24"/>
        </w:rPr>
        <w:t>Задачами воспитания</w:t>
      </w:r>
      <w:r>
        <w:rPr>
          <w:rFonts w:ascii="Times New Roman" w:hAnsi="Times New Roman"/>
          <w:sz w:val="24"/>
        </w:rPr>
        <w:t xml:space="preserve"> </w:t>
      </w:r>
      <w:r>
        <w:rPr>
          <w:rFonts w:ascii="Times New Roman" w:hAnsi="Times New Roman"/>
          <w:sz w:val="24"/>
        </w:rPr>
        <w:t>обучающихся</w:t>
      </w:r>
      <w:r>
        <w:rPr>
          <w:rFonts w:ascii="Times New Roman" w:hAnsi="Times New Roman"/>
          <w:sz w:val="24"/>
        </w:rPr>
        <w:t xml:space="preserve"> в школе являются:</w:t>
      </w:r>
    </w:p>
    <w:p w14:paraId="F6060000">
      <w:pPr>
        <w:spacing w:after="0" w:line="240" w:lineRule="auto"/>
        <w:ind w:firstLine="0" w:left="567"/>
        <w:jc w:val="both"/>
        <w:rPr>
          <w:rFonts w:ascii="Times New Roman" w:hAnsi="Times New Roman"/>
          <w:sz w:val="24"/>
        </w:rPr>
      </w:pPr>
      <w:r>
        <w:rPr>
          <w:rFonts w:ascii="Times New Roman" w:hAnsi="Times New Roman"/>
          <w:sz w:val="24"/>
        </w:rPr>
        <w:t xml:space="preserve"> усвоение ими знаний, норм, духовно-нравственных ценностей, традиций, которые выработало российское общество (социально значимых знаний);</w:t>
      </w:r>
    </w:p>
    <w:p w14:paraId="F7060000">
      <w:pPr>
        <w:numPr>
          <w:ilvl w:val="0"/>
          <w:numId w:val="31"/>
        </w:numPr>
        <w:spacing w:after="0" w:line="240" w:lineRule="auto"/>
        <w:ind w:firstLine="0" w:left="567"/>
        <w:jc w:val="both"/>
        <w:rPr>
          <w:rFonts w:ascii="Times New Roman" w:hAnsi="Times New Roman"/>
          <w:sz w:val="24"/>
        </w:rPr>
      </w:pPr>
      <w:r>
        <w:rPr>
          <w:rFonts w:ascii="Times New Roman" w:hAnsi="Times New Roman"/>
          <w:sz w:val="24"/>
        </w:rPr>
        <w:t xml:space="preserve"> формирование и развитие позитивных личностных отношений к этим нормам, ценностям, традициям (их освоение, принятие);</w:t>
      </w:r>
    </w:p>
    <w:p w14:paraId="F8060000">
      <w:pPr>
        <w:numPr>
          <w:ilvl w:val="0"/>
          <w:numId w:val="31"/>
        </w:numPr>
        <w:spacing w:after="0" w:line="240" w:lineRule="auto"/>
        <w:ind w:firstLine="0" w:left="567"/>
        <w:jc w:val="both"/>
        <w:rPr>
          <w:rFonts w:ascii="Times New Roman" w:hAnsi="Times New Roman"/>
          <w:sz w:val="24"/>
        </w:rPr>
      </w:pPr>
      <w:r>
        <w:rPr>
          <w:rFonts w:ascii="Times New Roman" w:hAnsi="Times New Roman"/>
          <w:sz w:val="24"/>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14:paraId="F9060000">
      <w:pPr>
        <w:pStyle w:val="Style_7"/>
        <w:numPr>
          <w:ilvl w:val="0"/>
          <w:numId w:val="31"/>
        </w:numPr>
        <w:ind w:firstLine="0" w:left="567"/>
        <w:jc w:val="both"/>
      </w:pPr>
      <w:r>
        <w:t>достижение личностных результатов освоения общеобразовательных программ в соответствии с ФГОС НОО ООО.</w:t>
      </w:r>
    </w:p>
    <w:p w14:paraId="FA060000">
      <w:pPr>
        <w:pStyle w:val="Style_7"/>
        <w:numPr>
          <w:ilvl w:val="1"/>
          <w:numId w:val="32"/>
        </w:numPr>
        <w:ind w:firstLine="0" w:left="567"/>
        <w:jc w:val="both"/>
        <w:rPr>
          <w:b w:val="1"/>
        </w:rPr>
      </w:pPr>
      <w:r>
        <w:rPr>
          <w:b w:val="1"/>
        </w:rPr>
        <w:t xml:space="preserve">Личностные результаты освоения </w:t>
      </w:r>
      <w:r>
        <w:rPr>
          <w:b w:val="1"/>
        </w:rPr>
        <w:t>обучающимися</w:t>
      </w:r>
      <w:r>
        <w:rPr>
          <w:b w:val="1"/>
        </w:rPr>
        <w:t xml:space="preserve"> образовательных программ включают:</w:t>
      </w:r>
    </w:p>
    <w:p w14:paraId="FB060000">
      <w:pPr>
        <w:pStyle w:val="Style_7"/>
        <w:numPr>
          <w:ilvl w:val="0"/>
          <w:numId w:val="31"/>
        </w:numPr>
        <w:ind w:firstLine="0" w:left="567"/>
        <w:jc w:val="both"/>
      </w:pPr>
      <w:r>
        <w:t>осознание российской гражданской идентичности;</w:t>
      </w:r>
    </w:p>
    <w:p w14:paraId="FC060000">
      <w:pPr>
        <w:pStyle w:val="Style_7"/>
        <w:numPr>
          <w:ilvl w:val="0"/>
          <w:numId w:val="31"/>
        </w:numPr>
        <w:ind w:firstLine="0" w:left="567"/>
        <w:jc w:val="both"/>
      </w:pPr>
      <w:r>
        <w:t>сформированность ценностей самостоятельности и инициативы;</w:t>
      </w:r>
    </w:p>
    <w:p w14:paraId="FD060000">
      <w:pPr>
        <w:pStyle w:val="Style_7"/>
        <w:numPr>
          <w:ilvl w:val="0"/>
          <w:numId w:val="31"/>
        </w:numPr>
        <w:ind w:firstLine="0" w:left="567"/>
        <w:jc w:val="both"/>
      </w:pPr>
      <w:r>
        <w:t xml:space="preserve">готовность </w:t>
      </w:r>
      <w:r>
        <w:t>обучающихся</w:t>
      </w:r>
      <w:r>
        <w:t xml:space="preserve"> к саморазвитию, самостоятельности и личностному самоопределению;</w:t>
      </w:r>
    </w:p>
    <w:p w14:paraId="FE060000">
      <w:pPr>
        <w:pStyle w:val="Style_7"/>
        <w:numPr>
          <w:ilvl w:val="0"/>
          <w:numId w:val="31"/>
        </w:numPr>
        <w:ind w:firstLine="0" w:left="567"/>
        <w:jc w:val="both"/>
      </w:pPr>
      <w:r>
        <w:t>наличие мотивации к целенаправленной социально значимой деятельности;</w:t>
      </w:r>
    </w:p>
    <w:p w14:paraId="FF060000">
      <w:pPr>
        <w:pStyle w:val="Style_7"/>
        <w:numPr>
          <w:ilvl w:val="0"/>
          <w:numId w:val="31"/>
        </w:numPr>
        <w:ind w:firstLine="0" w:left="567"/>
        <w:jc w:val="both"/>
      </w:pPr>
      <w:r>
        <w:t>сформированность внутренней позиции личности как особого ценностного отношения к себе, окружающим людям и жизни в целом.</w:t>
      </w:r>
    </w:p>
    <w:p w14:paraId="00070000">
      <w:pPr>
        <w:pStyle w:val="Style_7"/>
        <w:ind w:firstLine="0" w:left="567"/>
        <w:jc w:val="both"/>
      </w:pPr>
    </w:p>
    <w:p w14:paraId="01070000">
      <w:pPr>
        <w:spacing w:after="0" w:line="240" w:lineRule="auto"/>
        <w:ind w:firstLine="0" w:left="567"/>
        <w:jc w:val="both"/>
        <w:rPr>
          <w:rFonts w:ascii="Times New Roman" w:hAnsi="Times New Roman"/>
          <w:sz w:val="24"/>
        </w:rPr>
      </w:pPr>
      <w:r>
        <w:rPr>
          <w:rFonts w:ascii="Times New Roman" w:hAnsi="Times New Roman"/>
          <w:sz w:val="24"/>
        </w:rPr>
        <w:t xml:space="preserve">        </w:t>
      </w:r>
      <w:r>
        <w:rPr>
          <w:rFonts w:ascii="Times New Roman" w:hAnsi="Times New Roman"/>
          <w:sz w:val="24"/>
        </w:rPr>
        <w:t>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w:t>
      </w:r>
      <w:r>
        <w:rPr>
          <w:rFonts w:ascii="Times New Roman" w:hAnsi="Times New Roman"/>
          <w:sz w:val="24"/>
        </w:rPr>
        <w:t xml:space="preserve">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02070000">
      <w:pPr>
        <w:pStyle w:val="Style_7"/>
        <w:ind w:firstLine="0" w:left="567"/>
        <w:jc w:val="both"/>
      </w:pPr>
      <w: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03070000">
      <w:pPr>
        <w:spacing w:after="0" w:line="240" w:lineRule="auto"/>
        <w:ind w:firstLine="0" w:left="567"/>
        <w:jc w:val="both"/>
        <w:rPr>
          <w:rFonts w:ascii="Times New Roman" w:hAnsi="Times New Roman"/>
          <w:sz w:val="24"/>
        </w:rPr>
      </w:pPr>
    </w:p>
    <w:p w14:paraId="04070000">
      <w:pPr>
        <w:keepNext w:val="1"/>
        <w:keepLines w:val="1"/>
        <w:spacing w:after="0" w:line="240" w:lineRule="auto"/>
        <w:ind w:firstLine="0" w:left="567"/>
        <w:jc w:val="both"/>
        <w:outlineLvl w:val="0"/>
        <w:rPr>
          <w:rFonts w:ascii="Times New Roman" w:hAnsi="Times New Roman"/>
          <w:sz w:val="24"/>
        </w:rPr>
      </w:pPr>
      <w:r>
        <w:rPr>
          <w:rFonts w:ascii="Times New Roman" w:hAnsi="Times New Roman"/>
          <w:b w:val="1"/>
          <w:color w:val="000000"/>
          <w:sz w:val="24"/>
        </w:rPr>
        <w:t>1.3. Направления воспитания</w:t>
      </w:r>
    </w:p>
    <w:p w14:paraId="05070000">
      <w:pPr>
        <w:spacing w:after="0" w:line="240" w:lineRule="auto"/>
        <w:ind w:firstLine="0" w:left="567"/>
        <w:jc w:val="both"/>
        <w:rPr>
          <w:rFonts w:ascii="Times New Roman" w:hAnsi="Times New Roman"/>
          <w:sz w:val="24"/>
        </w:rPr>
      </w:pPr>
      <w:r>
        <w:rPr>
          <w:rFonts w:ascii="Times New Roman" w:hAnsi="Times New Roman"/>
          <w:color w:val="000000"/>
          <w:sz w:val="24"/>
        </w:rPr>
        <w:t>Программа реализуется в единстве учебной и воспитательной деятельности школы в соответствии с ФГОС по направлениям воспитания:</w:t>
      </w:r>
    </w:p>
    <w:p w14:paraId="06070000">
      <w:pPr>
        <w:tabs>
          <w:tab w:leader="none" w:pos="983" w:val="left"/>
        </w:tabs>
        <w:spacing w:after="0" w:line="240" w:lineRule="auto"/>
        <w:ind w:firstLine="0" w:left="567"/>
        <w:jc w:val="both"/>
        <w:rPr>
          <w:rFonts w:ascii="Times New Roman" w:hAnsi="Times New Roman"/>
          <w:color w:val="FF0000"/>
          <w:sz w:val="24"/>
        </w:rPr>
      </w:pPr>
      <w:r>
        <w:rPr>
          <w:rFonts w:ascii="Times New Roman" w:hAnsi="Times New Roman"/>
          <w:b w:val="1"/>
          <w:color w:val="000000"/>
          <w:sz w:val="24"/>
        </w:rPr>
        <w:t>- гражданское воспитание</w:t>
      </w:r>
      <w:r>
        <w:rPr>
          <w:rFonts w:ascii="Times New Roman" w:hAnsi="Times New Roman"/>
          <w:color w:val="000000"/>
          <w:sz w:val="24"/>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14:paraId="07070000">
      <w:pPr>
        <w:tabs>
          <w:tab w:leader="none" w:pos="983" w:val="left"/>
        </w:tabs>
        <w:spacing w:after="0" w:line="240" w:lineRule="auto"/>
        <w:ind w:firstLine="0" w:left="567"/>
        <w:jc w:val="both"/>
        <w:rPr>
          <w:rFonts w:ascii="Times New Roman" w:hAnsi="Times New Roman"/>
          <w:sz w:val="24"/>
        </w:rPr>
      </w:pPr>
      <w:r>
        <w:rPr>
          <w:rFonts w:ascii="Times New Roman" w:hAnsi="Times New Roman"/>
          <w:b w:val="1"/>
          <w:color w:val="000000"/>
          <w:sz w:val="24"/>
        </w:rPr>
        <w:t xml:space="preserve">   - патриотическое воспитание</w:t>
      </w:r>
      <w:r>
        <w:rPr>
          <w:rFonts w:ascii="Times New Roman" w:hAnsi="Times New Roman"/>
          <w:color w:val="000000"/>
          <w:sz w:val="24"/>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w:t>
      </w:r>
      <w:r>
        <w:rPr>
          <w:rFonts w:ascii="Times New Roman" w:hAnsi="Times New Roman"/>
          <w:sz w:val="24"/>
        </w:rPr>
        <w:t>;</w:t>
      </w:r>
    </w:p>
    <w:p w14:paraId="08070000">
      <w:pPr>
        <w:spacing w:after="0" w:line="240" w:lineRule="auto"/>
        <w:ind w:firstLine="0" w:left="567"/>
        <w:jc w:val="both"/>
        <w:rPr>
          <w:rFonts w:ascii="Times New Roman" w:hAnsi="Times New Roman"/>
          <w:color w:val="000000"/>
          <w:sz w:val="24"/>
        </w:rPr>
      </w:pPr>
      <w:r>
        <w:rPr>
          <w:rFonts w:ascii="Times New Roman" w:hAnsi="Times New Roman"/>
          <w:b w:val="1"/>
          <w:color w:val="000000"/>
          <w:sz w:val="24"/>
        </w:rPr>
        <w:t xml:space="preserve">   - духовно-нравственное воспитание </w:t>
      </w:r>
      <w:r>
        <w:rPr>
          <w:rFonts w:ascii="Times New Roman" w:hAnsi="Times New Roman"/>
          <w:color w:val="000000"/>
          <w:sz w:val="24"/>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14:paraId="09070000">
      <w:pPr>
        <w:spacing w:after="0" w:line="240" w:lineRule="auto"/>
        <w:ind w:firstLine="0" w:left="567"/>
        <w:jc w:val="both"/>
        <w:rPr>
          <w:rFonts w:ascii="Times New Roman" w:hAnsi="Times New Roman"/>
          <w:color w:val="FF0000"/>
          <w:sz w:val="24"/>
        </w:rPr>
      </w:pPr>
      <w:r>
        <w:rPr>
          <w:rFonts w:ascii="Times New Roman" w:hAnsi="Times New Roman"/>
          <w:b w:val="1"/>
          <w:color w:val="000000"/>
          <w:sz w:val="24"/>
        </w:rPr>
        <w:t xml:space="preserve"> - </w:t>
      </w:r>
      <w:r>
        <w:rPr>
          <w:rFonts w:ascii="Times New Roman" w:hAnsi="Times New Roman"/>
          <w:b w:val="1"/>
          <w:color w:val="000000"/>
          <w:sz w:val="24"/>
        </w:rPr>
        <w:t>эстетическое воспитание</w:t>
      </w:r>
      <w:r>
        <w:rPr>
          <w:rFonts w:ascii="Times New Roman" w:hAnsi="Times New Roman"/>
          <w:color w:val="000000"/>
          <w:sz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r>
        <w:rPr>
          <w:rFonts w:ascii="Times New Roman" w:hAnsi="Times New Roman"/>
          <w:sz w:val="24"/>
        </w:rPr>
        <w:t>;</w:t>
      </w:r>
    </w:p>
    <w:p w14:paraId="0A070000">
      <w:pPr>
        <w:spacing w:after="0" w:line="240" w:lineRule="auto"/>
        <w:ind w:firstLine="0" w:left="567"/>
        <w:jc w:val="both"/>
        <w:rPr>
          <w:rFonts w:ascii="Times New Roman" w:hAnsi="Times New Roman"/>
          <w:color w:val="FF0000"/>
          <w:sz w:val="24"/>
        </w:rPr>
      </w:pPr>
      <w:r>
        <w:rPr>
          <w:rFonts w:ascii="Times New Roman" w:hAnsi="Times New Roman"/>
          <w:b w:val="1"/>
          <w:color w:val="000000"/>
          <w:sz w:val="24"/>
        </w:rPr>
        <w:t xml:space="preserve"> - </w:t>
      </w:r>
      <w:r>
        <w:rPr>
          <w:rFonts w:ascii="Times New Roman" w:hAnsi="Times New Roman"/>
          <w:b w:val="1"/>
          <w:color w:val="000000"/>
          <w:sz w:val="24"/>
        </w:rPr>
        <w:t>физическое воспитание</w:t>
      </w:r>
      <w:r>
        <w:rPr>
          <w:rFonts w:ascii="Times New Roman" w:hAnsi="Times New Roman"/>
          <w:color w:val="000000"/>
          <w:sz w:val="24"/>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r>
        <w:rPr>
          <w:rFonts w:ascii="Times New Roman" w:hAnsi="Times New Roman"/>
          <w:sz w:val="24"/>
        </w:rPr>
        <w:t>;</w:t>
      </w:r>
    </w:p>
    <w:p w14:paraId="0B070000">
      <w:pPr>
        <w:tabs>
          <w:tab w:leader="none" w:pos="983" w:val="left"/>
        </w:tabs>
        <w:spacing w:after="0" w:line="240" w:lineRule="auto"/>
        <w:ind w:firstLine="0" w:left="567"/>
        <w:jc w:val="both"/>
        <w:rPr>
          <w:rFonts w:ascii="Times New Roman" w:hAnsi="Times New Roman"/>
          <w:color w:val="FF0000"/>
          <w:sz w:val="24"/>
        </w:rPr>
      </w:pPr>
      <w:r>
        <w:rPr>
          <w:rFonts w:ascii="Times New Roman" w:hAnsi="Times New Roman"/>
          <w:color w:val="000000"/>
          <w:sz w:val="24"/>
        </w:rPr>
        <w:t xml:space="preserve">- </w:t>
      </w:r>
      <w:r>
        <w:rPr>
          <w:rFonts w:ascii="Times New Roman" w:hAnsi="Times New Roman"/>
          <w:b w:val="1"/>
          <w:color w:val="000000"/>
          <w:sz w:val="24"/>
        </w:rPr>
        <w:t>трудовое воспитание</w:t>
      </w:r>
      <w:r>
        <w:rPr>
          <w:rFonts w:ascii="Times New Roman" w:hAnsi="Times New Roman"/>
          <w:color w:val="000000"/>
          <w:sz w:val="24"/>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r>
        <w:rPr>
          <w:rFonts w:ascii="Times New Roman" w:hAnsi="Times New Roman"/>
          <w:color w:val="FF0000"/>
          <w:sz w:val="24"/>
        </w:rPr>
        <w:t>;</w:t>
      </w:r>
    </w:p>
    <w:p w14:paraId="0C070000">
      <w:pPr>
        <w:tabs>
          <w:tab w:leader="none" w:pos="983" w:val="left"/>
        </w:tabs>
        <w:spacing w:after="0" w:line="240" w:lineRule="auto"/>
        <w:ind w:firstLine="0" w:left="567"/>
        <w:jc w:val="both"/>
        <w:rPr>
          <w:rFonts w:ascii="Times New Roman" w:hAnsi="Times New Roman"/>
          <w:color w:val="000000"/>
          <w:sz w:val="24"/>
        </w:rPr>
      </w:pPr>
      <w:r>
        <w:rPr>
          <w:rFonts w:ascii="Times New Roman" w:hAnsi="Times New Roman"/>
          <w:b w:val="1"/>
          <w:color w:val="000000"/>
          <w:sz w:val="24"/>
        </w:rPr>
        <w:t>- экологическое воспитание:</w:t>
      </w:r>
      <w:r>
        <w:rPr>
          <w:rFonts w:ascii="Times New Roman" w:hAnsi="Times New Roman"/>
          <w:color w:val="000000"/>
          <w:sz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r>
        <w:rPr>
          <w:rFonts w:ascii="Times New Roman" w:hAnsi="Times New Roman"/>
          <w:sz w:val="24"/>
        </w:rPr>
        <w:t>;</w:t>
      </w:r>
    </w:p>
    <w:p w14:paraId="0D070000">
      <w:pPr>
        <w:tabs>
          <w:tab w:leader="none" w:pos="983" w:val="left"/>
        </w:tabs>
        <w:spacing w:after="0" w:line="240" w:lineRule="auto"/>
        <w:ind w:firstLine="0" w:left="567"/>
        <w:jc w:val="both"/>
        <w:rPr>
          <w:rFonts w:ascii="Times New Roman" w:hAnsi="Times New Roman"/>
          <w:color w:val="FF0000"/>
          <w:sz w:val="24"/>
        </w:rPr>
      </w:pPr>
      <w:r>
        <w:rPr>
          <w:rFonts w:ascii="Times New Roman" w:hAnsi="Times New Roman"/>
          <w:b w:val="1"/>
          <w:color w:val="000000"/>
          <w:sz w:val="24"/>
        </w:rPr>
        <w:t>- познавательное направление воспитания</w:t>
      </w:r>
      <w:r>
        <w:rPr>
          <w:rFonts w:ascii="Times New Roman" w:hAnsi="Times New Roman"/>
          <w:color w:val="000000"/>
          <w:sz w:val="24"/>
        </w:rPr>
        <w:t xml:space="preserve">: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w:t>
      </w:r>
    </w:p>
    <w:p w14:paraId="0E070000">
      <w:pPr>
        <w:pStyle w:val="Style_9"/>
        <w:keepNext w:val="1"/>
        <w:widowControl w:val="0"/>
        <w:numPr>
          <w:ilvl w:val="0"/>
          <w:numId w:val="29"/>
        </w:numPr>
        <w:spacing w:after="0" w:before="0"/>
        <w:ind w:firstLine="0" w:left="567"/>
        <w:jc w:val="both"/>
        <w:rPr>
          <w:sz w:val="24"/>
        </w:rPr>
      </w:pPr>
      <w:r>
        <w:rPr>
          <w:color w:val="000000"/>
          <w:sz w:val="24"/>
        </w:rPr>
        <w:t>1.4.  На каждом уровне воспитания выделяются свои целевые приоритеты</w:t>
      </w:r>
    </w:p>
    <w:p w14:paraId="0F070000">
      <w:pPr>
        <w:spacing w:after="0" w:line="240" w:lineRule="auto"/>
        <w:ind w:firstLine="0" w:left="567"/>
        <w:jc w:val="both"/>
        <w:rPr>
          <w:rFonts w:ascii="Times New Roman" w:hAnsi="Times New Roman"/>
          <w:sz w:val="24"/>
        </w:rPr>
      </w:pPr>
      <w:r>
        <w:rPr>
          <w:rFonts w:ascii="Times New Roman" w:hAnsi="Times New Roman"/>
          <w:b w:val="1"/>
          <w:color w:val="000000"/>
          <w:sz w:val="24"/>
        </w:rPr>
        <w:t>Целевые ориентиры результатов воспитания на уровне начального общего образования</w:t>
      </w:r>
    </w:p>
    <w:p w14:paraId="10070000">
      <w:pPr>
        <w:spacing w:after="0" w:line="240" w:lineRule="auto"/>
        <w:ind w:firstLine="0" w:left="567"/>
        <w:jc w:val="both"/>
        <w:rPr>
          <w:rFonts w:ascii="Times New Roman" w:hAnsi="Times New Roman"/>
          <w:sz w:val="24"/>
        </w:rPr>
      </w:pPr>
    </w:p>
    <w:tbl>
      <w:tblPr>
        <w:tblStyle w:val="Style_8"/>
        <w:tblW w:type="auto" w:w="0"/>
        <w:tblInd w:type="dxa" w:w="-113"/>
        <w:tblLayout w:type="fixed"/>
      </w:tblPr>
      <w:tblGrid>
        <w:gridCol w:w="9435"/>
      </w:tblGrid>
      <w:tr>
        <w:tc>
          <w:tcPr>
            <w:tcW w:type="dxa" w:w="9435"/>
            <w:tcBorders>
              <w:top w:color="000000" w:sz="4" w:val="single"/>
              <w:left w:color="000000" w:sz="4" w:val="single"/>
              <w:bottom w:color="000000" w:sz="4" w:val="single"/>
              <w:right w:color="000000" w:sz="4" w:val="single"/>
            </w:tcBorders>
          </w:tcPr>
          <w:p w14:paraId="11070000">
            <w:pPr>
              <w:tabs>
                <w:tab w:leader="none" w:pos="851" w:val="left"/>
              </w:tabs>
              <w:spacing w:after="0" w:line="240" w:lineRule="auto"/>
              <w:ind w:firstLine="0" w:left="567"/>
              <w:jc w:val="both"/>
              <w:rPr>
                <w:rFonts w:ascii="Times New Roman" w:hAnsi="Times New Roman"/>
                <w:color w:val="000000"/>
                <w:sz w:val="24"/>
              </w:rPr>
            </w:pPr>
            <w:r>
              <w:rPr>
                <w:rFonts w:ascii="Times New Roman" w:hAnsi="Times New Roman"/>
                <w:b w:val="1"/>
                <w:color w:val="000000"/>
                <w:sz w:val="24"/>
              </w:rPr>
              <w:t xml:space="preserve">                                            Целевые ориентиры</w:t>
            </w:r>
          </w:p>
        </w:tc>
      </w:tr>
      <w:tr>
        <w:tc>
          <w:tcPr>
            <w:tcW w:type="dxa" w:w="9435"/>
            <w:tcBorders>
              <w:top w:color="000000" w:sz="4" w:val="single"/>
              <w:left w:color="000000" w:sz="4" w:val="single"/>
              <w:bottom w:color="000000" w:sz="4" w:val="single"/>
              <w:right w:color="000000" w:sz="4" w:val="single"/>
            </w:tcBorders>
          </w:tcPr>
          <w:p w14:paraId="12070000">
            <w:pPr>
              <w:tabs>
                <w:tab w:leader="none" w:pos="851" w:val="left"/>
              </w:tabs>
              <w:spacing w:after="0" w:line="240" w:lineRule="auto"/>
              <w:ind w:firstLine="0" w:left="567"/>
              <w:jc w:val="both"/>
              <w:rPr>
                <w:rFonts w:ascii="Times New Roman" w:hAnsi="Times New Roman"/>
                <w:b w:val="1"/>
                <w:color w:val="000000"/>
                <w:sz w:val="24"/>
              </w:rPr>
            </w:pPr>
            <w:r>
              <w:rPr>
                <w:rFonts w:ascii="Times New Roman" w:hAnsi="Times New Roman"/>
                <w:b w:val="1"/>
                <w:color w:val="000000"/>
                <w:sz w:val="24"/>
              </w:rPr>
              <w:t>Гражданско-патриотическое воспитание</w:t>
            </w:r>
          </w:p>
        </w:tc>
      </w:tr>
      <w:tr>
        <w:tc>
          <w:tcPr>
            <w:tcW w:type="dxa" w:w="9435"/>
            <w:tcBorders>
              <w:top w:color="000000" w:sz="4" w:val="single"/>
              <w:left w:color="000000" w:sz="4" w:val="single"/>
              <w:bottom w:color="000000" w:sz="4" w:val="single"/>
              <w:right w:color="000000" w:sz="4" w:val="single"/>
            </w:tcBorders>
          </w:tcPr>
          <w:p w14:paraId="13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Знающий и любящий свою малую родину, свой край.</w:t>
            </w:r>
          </w:p>
          <w:p w14:paraId="14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Имеющий</w:t>
            </w:r>
            <w:r>
              <w:rPr>
                <w:rFonts w:ascii="Times New Roman" w:hAnsi="Times New Roman"/>
                <w:color w:val="000000"/>
                <w:sz w:val="24"/>
              </w:rPr>
              <w:t xml:space="preserve"> представление о своей стране, Родине – России, ее территории, расположении.</w:t>
            </w:r>
          </w:p>
          <w:p w14:paraId="15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принадлежность к своему народу, этнокультурную идентичность, проявляющий уважение к своему и другим народам.</w:t>
            </w:r>
          </w:p>
          <w:p w14:paraId="16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свою принадлежность к общности граждан России;</w:t>
            </w:r>
          </w:p>
          <w:p w14:paraId="17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свою сопричастность прошлому, настоящему и будущему своей малой родины, родного края, своего народа, российского государства.</w:t>
            </w:r>
          </w:p>
          <w:p w14:paraId="18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Имеющий</w:t>
            </w:r>
            <w:r>
              <w:rPr>
                <w:rFonts w:ascii="Times New Roman" w:hAnsi="Times New Roman"/>
                <w:color w:val="000000"/>
                <w:sz w:val="24"/>
              </w:rPr>
              <w:t xml:space="preserve"> первоначальные представления о своих гражданских правах и обязанностях, ответственности в обществе и государстве.</w:t>
            </w:r>
          </w:p>
          <w:p w14:paraId="19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tc>
          <w:tcPr>
            <w:tcW w:type="dxa" w:w="9435"/>
            <w:tcBorders>
              <w:top w:color="000000" w:sz="4" w:val="single"/>
              <w:left w:color="000000" w:sz="4" w:val="single"/>
              <w:bottom w:color="000000" w:sz="4" w:val="single"/>
              <w:right w:color="000000" w:sz="4" w:val="single"/>
            </w:tcBorders>
          </w:tcPr>
          <w:p w14:paraId="1A070000">
            <w:pPr>
              <w:tabs>
                <w:tab w:leader="none" w:pos="851" w:val="left"/>
              </w:tabs>
              <w:spacing w:after="0" w:line="240" w:lineRule="auto"/>
              <w:ind w:firstLine="0" w:left="567"/>
              <w:jc w:val="both"/>
              <w:rPr>
                <w:rFonts w:ascii="Times New Roman" w:hAnsi="Times New Roman"/>
                <w:b w:val="1"/>
                <w:color w:val="000000"/>
                <w:sz w:val="24"/>
              </w:rPr>
            </w:pPr>
            <w:r>
              <w:rPr>
                <w:rFonts w:ascii="Times New Roman" w:hAnsi="Times New Roman"/>
                <w:b w:val="1"/>
                <w:color w:val="000000"/>
                <w:sz w:val="24"/>
              </w:rPr>
              <w:t>Духовно-нравственное воспитание</w:t>
            </w:r>
          </w:p>
        </w:tc>
      </w:tr>
      <w:tr>
        <w:tc>
          <w:tcPr>
            <w:tcW w:type="dxa" w:w="9435"/>
            <w:tcBorders>
              <w:top w:color="000000" w:sz="4" w:val="single"/>
              <w:left w:color="000000" w:sz="4" w:val="single"/>
              <w:bottom w:color="000000" w:sz="4" w:val="single"/>
              <w:right w:color="000000" w:sz="4" w:val="single"/>
            </w:tcBorders>
          </w:tcPr>
          <w:p w14:paraId="1B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ценность каждой человеческой жизни, признающий индивидуальность и достоинство каждого человека.</w:t>
            </w:r>
          </w:p>
          <w:p w14:paraId="1C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Умеющий</w:t>
            </w:r>
            <w:r>
              <w:rPr>
                <w:rFonts w:ascii="Times New Roman" w:hAnsi="Times New Roman"/>
                <w:color w:val="000000"/>
                <w:sz w:val="24"/>
              </w:rPr>
              <w:t xml:space="preserve"> анализировать свои и чужие поступки с позиции их соответствия нравственным нормам, давать нравственную оценку своим поступкам, отвечать за них.</w:t>
            </w:r>
          </w:p>
          <w:p w14:paraId="1D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14:paraId="1E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необходимость нравственного совершенствования, роли в этом личных усилий человека, проявляющий готовность к сознательному самоограничению.</w:t>
            </w:r>
          </w:p>
          <w:p w14:paraId="1F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Владеющий</w:t>
            </w:r>
            <w:r>
              <w:rPr>
                <w:rFonts w:ascii="Times New Roman" w:hAnsi="Times New Roman"/>
                <w:color w:val="000000"/>
                <w:sz w:val="24"/>
              </w:rPr>
              <w:t xml:space="preserve"> первоначальными навыками общения с людьми разных народов, вероисповеданий.</w:t>
            </w:r>
          </w:p>
          <w:p w14:paraId="20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Знающий</w:t>
            </w:r>
            <w:r>
              <w:rPr>
                <w:rFonts w:ascii="Times New Roman" w:hAnsi="Times New Roman"/>
                <w:color w:val="000000"/>
                <w:sz w:val="24"/>
              </w:rPr>
              <w:t xml:space="preserve"> и уважающий традиции и ценности своей семьи, российские традиционные семейные ценности (с учетом этнической, религиозной принадлежности).</w:t>
            </w:r>
          </w:p>
          <w:p w14:paraId="21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и принимающий свой половую принадлежность, соответствующие ему психологические и поведенческие особенности с учетом возраста.</w:t>
            </w:r>
          </w:p>
          <w:p w14:paraId="22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Владеющий</w:t>
            </w:r>
            <w:r>
              <w:rPr>
                <w:rFonts w:ascii="Times New Roman" w:hAnsi="Times New Roman"/>
                <w:color w:val="000000"/>
                <w:sz w:val="24"/>
              </w:rPr>
              <w:t xml:space="preserve">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14:paraId="23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Испытывающий</w:t>
            </w:r>
            <w:r>
              <w:rPr>
                <w:rFonts w:ascii="Times New Roman" w:hAnsi="Times New Roman"/>
                <w:color w:val="000000"/>
                <w:sz w:val="24"/>
              </w:rPr>
              <w:t xml:space="preserve"> нравственные эстетические чувства к русскому и родному языкам, литературе.</w:t>
            </w:r>
          </w:p>
          <w:p w14:paraId="24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Знающий</w:t>
            </w:r>
            <w:r>
              <w:rPr>
                <w:rFonts w:ascii="Times New Roman" w:hAnsi="Times New Roman"/>
                <w:color w:val="000000"/>
                <w:sz w:val="24"/>
              </w:rPr>
              <w:t xml:space="preserve"> и соблюдающий основные правила этикета в обществе.</w:t>
            </w:r>
          </w:p>
        </w:tc>
      </w:tr>
      <w:tr>
        <w:tc>
          <w:tcPr>
            <w:tcW w:type="dxa" w:w="9435"/>
            <w:tcBorders>
              <w:top w:color="000000" w:sz="4" w:val="single"/>
              <w:left w:color="000000" w:sz="4" w:val="single"/>
              <w:bottom w:color="000000" w:sz="4" w:val="single"/>
              <w:right w:color="000000" w:sz="4" w:val="single"/>
            </w:tcBorders>
          </w:tcPr>
          <w:p w14:paraId="25070000">
            <w:pPr>
              <w:spacing w:after="0" w:line="240" w:lineRule="auto"/>
              <w:ind w:firstLine="0" w:left="567"/>
              <w:jc w:val="both"/>
              <w:rPr>
                <w:rFonts w:ascii="Times New Roman" w:hAnsi="Times New Roman"/>
                <w:b w:val="1"/>
                <w:color w:val="000000"/>
                <w:sz w:val="24"/>
              </w:rPr>
            </w:pPr>
            <w:r>
              <w:rPr>
                <w:rFonts w:ascii="Times New Roman" w:hAnsi="Times New Roman"/>
                <w:b w:val="1"/>
                <w:color w:val="000000"/>
                <w:sz w:val="24"/>
              </w:rPr>
              <w:t>Эстетическое воспитание</w:t>
            </w:r>
          </w:p>
        </w:tc>
      </w:tr>
      <w:tr>
        <w:tc>
          <w:tcPr>
            <w:tcW w:type="dxa" w:w="9435"/>
            <w:tcBorders>
              <w:top w:color="000000" w:sz="4" w:val="single"/>
              <w:left w:color="000000" w:sz="4" w:val="single"/>
              <w:bottom w:color="000000" w:sz="4" w:val="single"/>
              <w:right w:color="000000" w:sz="4" w:val="single"/>
            </w:tcBorders>
          </w:tcPr>
          <w:p w14:paraId="26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14:paraId="27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Проявляющий</w:t>
            </w:r>
            <w:r>
              <w:rPr>
                <w:rFonts w:ascii="Times New Roman" w:hAnsi="Times New Roman"/>
                <w:color w:val="000000"/>
                <w:sz w:val="24"/>
              </w:rPr>
              <w:t xml:space="preserve"> стремление к самовыражению в разных видах художественной деятельности, искусства.</w:t>
            </w:r>
          </w:p>
          <w:p w14:paraId="28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Способный</w:t>
            </w:r>
            <w:r>
              <w:rPr>
                <w:rFonts w:ascii="Times New Roman" w:hAnsi="Times New Roman"/>
                <w:color w:val="000000"/>
                <w:sz w:val="24"/>
              </w:rPr>
              <w:t xml:space="preserve"> воспринимать и чувствовать прекрасное в быту, природе, искусстве, творчестве людей.</w:t>
            </w:r>
          </w:p>
        </w:tc>
      </w:tr>
      <w:tr>
        <w:tc>
          <w:tcPr>
            <w:tcW w:type="dxa" w:w="9435"/>
            <w:tcBorders>
              <w:top w:color="000000" w:sz="4" w:val="single"/>
              <w:left w:color="000000" w:sz="4" w:val="single"/>
              <w:bottom w:color="000000" w:sz="4" w:val="single"/>
              <w:right w:color="000000" w:sz="4" w:val="single"/>
            </w:tcBorders>
          </w:tcPr>
          <w:p w14:paraId="29070000">
            <w:pPr>
              <w:spacing w:after="0" w:line="240" w:lineRule="auto"/>
              <w:ind w:firstLine="0" w:left="567"/>
              <w:jc w:val="both"/>
              <w:rPr>
                <w:rFonts w:ascii="Times New Roman" w:hAnsi="Times New Roman"/>
                <w:b w:val="1"/>
                <w:color w:val="000000"/>
                <w:sz w:val="24"/>
              </w:rPr>
            </w:pPr>
            <w:r>
              <w:rPr>
                <w:rFonts w:ascii="Times New Roman" w:hAnsi="Times New Roman"/>
                <w:b w:val="1"/>
                <w:color w:val="000000"/>
                <w:sz w:val="24"/>
              </w:rPr>
              <w:t>Физическое воспитание</w:t>
            </w:r>
          </w:p>
        </w:tc>
      </w:tr>
      <w:tr>
        <w:trPr>
          <w:trHeight w:hRule="atLeast" w:val="131"/>
        </w:trPr>
        <w:tc>
          <w:tcPr>
            <w:tcW w:type="dxa" w:w="9435"/>
            <w:tcBorders>
              <w:top w:color="000000" w:sz="4" w:val="single"/>
              <w:left w:color="000000" w:sz="4" w:val="single"/>
              <w:bottom w:color="000000" w:sz="4" w:val="single"/>
              <w:right w:color="000000" w:sz="4" w:val="single"/>
            </w:tcBorders>
          </w:tcPr>
          <w:p w14:paraId="2A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Соблюдающий основные правила здорового и безопасного для себя и других людей образа жизни, в том числе в информационной среде.</w:t>
            </w:r>
          </w:p>
          <w:p w14:paraId="2B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Ориентированный</w:t>
            </w:r>
            <w:r>
              <w:rPr>
                <w:rFonts w:ascii="Times New Roman" w:hAnsi="Times New Roman"/>
                <w:color w:val="000000"/>
                <w:sz w:val="24"/>
              </w:rPr>
              <w:t xml:space="preserve"> на физическое развитие, занятия спортом.</w:t>
            </w:r>
          </w:p>
          <w:p w14:paraId="2C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 xml:space="preserve">Бережно </w:t>
            </w:r>
            <w:r>
              <w:rPr>
                <w:rFonts w:ascii="Times New Roman" w:hAnsi="Times New Roman"/>
                <w:color w:val="000000"/>
                <w:sz w:val="24"/>
              </w:rPr>
              <w:t>относящийся</w:t>
            </w:r>
            <w:r>
              <w:rPr>
                <w:rFonts w:ascii="Times New Roman" w:hAnsi="Times New Roman"/>
                <w:color w:val="000000"/>
                <w:sz w:val="24"/>
              </w:rPr>
              <w:t xml:space="preserve"> к физическому здоровью и душевному состоянию своему и других людей.</w:t>
            </w:r>
          </w:p>
          <w:p w14:paraId="2D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Владеющий</w:t>
            </w:r>
            <w:r>
              <w:rPr>
                <w:rFonts w:ascii="Times New Roman" w:hAnsi="Times New Roman"/>
                <w:color w:val="000000"/>
                <w:sz w:val="24"/>
              </w:rPr>
              <w:t xml:space="preserve"> основными навыками личной и общественной гигиены, безопасного поведения в быту, природе, обществе. </w:t>
            </w:r>
          </w:p>
        </w:tc>
      </w:tr>
      <w:tr>
        <w:trPr>
          <w:trHeight w:hRule="atLeast" w:val="131"/>
        </w:trPr>
        <w:tc>
          <w:tcPr>
            <w:tcW w:type="dxa" w:w="9435"/>
            <w:tcBorders>
              <w:top w:color="000000" w:sz="4" w:val="single"/>
              <w:left w:color="000000" w:sz="4" w:val="single"/>
              <w:bottom w:color="000000" w:sz="4" w:val="single"/>
              <w:right w:color="000000" w:sz="4" w:val="single"/>
            </w:tcBorders>
          </w:tcPr>
          <w:p w14:paraId="2E070000">
            <w:pPr>
              <w:spacing w:after="0" w:line="240" w:lineRule="auto"/>
              <w:ind w:firstLine="0" w:left="567"/>
              <w:jc w:val="both"/>
              <w:rPr>
                <w:rFonts w:ascii="Times New Roman" w:hAnsi="Times New Roman"/>
                <w:b w:val="1"/>
                <w:color w:val="000000"/>
                <w:sz w:val="24"/>
              </w:rPr>
            </w:pPr>
            <w:r>
              <w:rPr>
                <w:rFonts w:ascii="Times New Roman" w:hAnsi="Times New Roman"/>
                <w:b w:val="1"/>
                <w:color w:val="000000"/>
                <w:sz w:val="24"/>
              </w:rPr>
              <w:t>Трудовое воспитание</w:t>
            </w:r>
          </w:p>
        </w:tc>
      </w:tr>
      <w:tr>
        <w:tc>
          <w:tcPr>
            <w:tcW w:type="dxa" w:w="9435"/>
            <w:tcBorders>
              <w:top w:color="000000" w:sz="4" w:val="single"/>
              <w:left w:color="000000" w:sz="4" w:val="single"/>
              <w:bottom w:color="000000" w:sz="4" w:val="single"/>
              <w:right w:color="000000" w:sz="4" w:val="single"/>
            </w:tcBorders>
          </w:tcPr>
          <w:p w14:paraId="2F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ценность честного труда в жизни человека, семьи, народа, общества и государства.</w:t>
            </w:r>
          </w:p>
          <w:p w14:paraId="30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Проявляющий</w:t>
            </w:r>
            <w:r>
              <w:rPr>
                <w:rFonts w:ascii="Times New Roman" w:hAnsi="Times New Roman"/>
                <w:color w:val="000000"/>
                <w:sz w:val="24"/>
              </w:rPr>
              <w:t xml:space="preserve"> уважение к труду, людям труда, ответственное потребление и бережное отношение к результатам своего труда и других людей, прошлых поколений.</w:t>
            </w:r>
          </w:p>
          <w:p w14:paraId="31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желание участвовать в различных видах доступного по возрасту труда, трудовой деятельности.</w:t>
            </w:r>
          </w:p>
          <w:p w14:paraId="32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Проявляющий интерес к разным профессиям.</w:t>
            </w:r>
          </w:p>
        </w:tc>
      </w:tr>
      <w:tr>
        <w:tc>
          <w:tcPr>
            <w:tcW w:type="dxa" w:w="9435"/>
            <w:tcBorders>
              <w:top w:color="000000" w:sz="4" w:val="single"/>
              <w:left w:color="000000" w:sz="4" w:val="single"/>
              <w:bottom w:color="000000" w:sz="4" w:val="single"/>
              <w:right w:color="000000" w:sz="4" w:val="single"/>
            </w:tcBorders>
          </w:tcPr>
          <w:p w14:paraId="33070000">
            <w:pPr>
              <w:spacing w:after="0" w:line="240" w:lineRule="auto"/>
              <w:ind w:firstLine="0" w:left="567"/>
              <w:jc w:val="both"/>
              <w:rPr>
                <w:rFonts w:ascii="Times New Roman" w:hAnsi="Times New Roman"/>
                <w:b w:val="1"/>
                <w:color w:val="000000"/>
                <w:sz w:val="24"/>
              </w:rPr>
            </w:pPr>
            <w:r>
              <w:rPr>
                <w:rFonts w:ascii="Times New Roman" w:hAnsi="Times New Roman"/>
                <w:b w:val="1"/>
                <w:color w:val="000000"/>
                <w:sz w:val="24"/>
              </w:rPr>
              <w:t>Экологическое воспитание</w:t>
            </w:r>
          </w:p>
        </w:tc>
      </w:tr>
      <w:tr>
        <w:tc>
          <w:tcPr>
            <w:tcW w:type="dxa" w:w="9435"/>
            <w:tcBorders>
              <w:top w:color="000000" w:sz="4" w:val="single"/>
              <w:left w:color="000000" w:sz="4" w:val="single"/>
              <w:bottom w:color="000000" w:sz="4" w:val="single"/>
              <w:right w:color="000000" w:sz="4" w:val="single"/>
            </w:tcBorders>
          </w:tcPr>
          <w:p w14:paraId="34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зависимость жизни людей от природы, ценность природы, окружающей среды.</w:t>
            </w:r>
          </w:p>
          <w:p w14:paraId="35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Проявляющий любовь к природе, бережное отношение, неприятие действий, приносящих вред природе, особенно живым существам.</w:t>
            </w:r>
          </w:p>
          <w:p w14:paraId="36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tc>
          <w:tcPr>
            <w:tcW w:type="dxa" w:w="9435"/>
            <w:tcBorders>
              <w:top w:color="000000" w:sz="4" w:val="single"/>
              <w:left w:color="000000" w:sz="4" w:val="single"/>
              <w:bottom w:color="000000" w:sz="4" w:val="single"/>
              <w:right w:color="000000" w:sz="4" w:val="single"/>
            </w:tcBorders>
          </w:tcPr>
          <w:p w14:paraId="37070000">
            <w:pPr>
              <w:spacing w:after="0" w:line="240" w:lineRule="auto"/>
              <w:ind w:firstLine="0" w:left="567"/>
              <w:jc w:val="both"/>
              <w:rPr>
                <w:rFonts w:ascii="Times New Roman" w:hAnsi="Times New Roman"/>
                <w:b w:val="1"/>
                <w:color w:val="000000"/>
                <w:sz w:val="24"/>
              </w:rPr>
            </w:pPr>
            <w:r>
              <w:rPr>
                <w:rFonts w:ascii="Times New Roman" w:hAnsi="Times New Roman"/>
                <w:b w:val="1"/>
                <w:color w:val="000000"/>
                <w:sz w:val="24"/>
              </w:rPr>
              <w:t>Познавательное воспитание</w:t>
            </w:r>
          </w:p>
        </w:tc>
      </w:tr>
      <w:tr>
        <w:tc>
          <w:tcPr>
            <w:tcW w:type="dxa" w:w="9435"/>
            <w:tcBorders>
              <w:top w:color="000000" w:sz="4" w:val="single"/>
              <w:left w:color="000000" w:sz="4" w:val="single"/>
              <w:bottom w:color="000000" w:sz="4" w:val="single"/>
              <w:right w:color="000000" w:sz="4" w:val="single"/>
            </w:tcBorders>
          </w:tcPr>
          <w:p w14:paraId="38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познавательные интересы, активность, инициативность, любознательность и самостоятельность в познании.</w:t>
            </w:r>
          </w:p>
          <w:p w14:paraId="39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Обладающий</w:t>
            </w:r>
            <w:r>
              <w:rPr>
                <w:rFonts w:ascii="Times New Roman" w:hAnsi="Times New Roman"/>
                <w:color w:val="000000"/>
                <w:sz w:val="24"/>
              </w:rPr>
              <w:t xml:space="preserve">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14:paraId="3A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Проявляющий уважение и интерес к науке, научному знанию в разных областях.</w:t>
            </w:r>
          </w:p>
        </w:tc>
      </w:tr>
    </w:tbl>
    <w:p w14:paraId="3B070000">
      <w:pPr>
        <w:tabs>
          <w:tab w:leader="none" w:pos="851" w:val="left"/>
        </w:tabs>
        <w:spacing w:after="0" w:line="240" w:lineRule="auto"/>
        <w:ind w:firstLine="0" w:left="567"/>
        <w:jc w:val="both"/>
        <w:rPr>
          <w:rFonts w:ascii="Times New Roman" w:hAnsi="Times New Roman"/>
          <w:color w:val="000000"/>
          <w:sz w:val="24"/>
        </w:rPr>
      </w:pPr>
    </w:p>
    <w:p w14:paraId="3C070000">
      <w:pPr>
        <w:pStyle w:val="Style_9"/>
        <w:keepNext w:val="1"/>
        <w:widowControl w:val="0"/>
        <w:numPr>
          <w:ilvl w:val="0"/>
          <w:numId w:val="29"/>
        </w:numPr>
        <w:spacing w:after="0" w:before="0"/>
        <w:ind w:firstLine="0" w:left="567"/>
        <w:jc w:val="both"/>
        <w:rPr>
          <w:sz w:val="24"/>
        </w:rPr>
      </w:pPr>
      <w:r>
        <w:rPr>
          <w:color w:val="000000"/>
          <w:sz w:val="24"/>
        </w:rPr>
        <w:t xml:space="preserve">Целевые ориентиры результатов воспитания на уровне </w:t>
      </w:r>
      <w:r>
        <w:rPr>
          <w:sz w:val="24"/>
        </w:rPr>
        <w:t xml:space="preserve">основного общего образования </w:t>
      </w:r>
    </w:p>
    <w:tbl>
      <w:tblPr>
        <w:tblStyle w:val="Style_8"/>
        <w:tblW w:type="auto" w:w="0"/>
        <w:tblInd w:type="dxa" w:w="-5"/>
        <w:tblLayout w:type="fixed"/>
      </w:tblPr>
      <w:tblGrid>
        <w:gridCol w:w="9781"/>
      </w:tblGrid>
      <w:tr>
        <w:tc>
          <w:tcPr>
            <w:tcW w:type="dxa" w:w="9781"/>
            <w:tcBorders>
              <w:top w:color="000000" w:sz="4" w:val="single"/>
              <w:left w:color="000000" w:sz="4" w:val="single"/>
              <w:bottom w:color="000000" w:sz="4" w:val="single"/>
              <w:right w:color="000000" w:sz="4" w:val="single"/>
            </w:tcBorders>
          </w:tcPr>
          <w:p w14:paraId="3D070000">
            <w:pPr>
              <w:tabs>
                <w:tab w:leader="none" w:pos="851" w:val="left"/>
              </w:tabs>
              <w:spacing w:after="0" w:line="240" w:lineRule="auto"/>
              <w:ind w:firstLine="0" w:left="567"/>
              <w:jc w:val="both"/>
              <w:rPr>
                <w:rFonts w:ascii="Times New Roman" w:hAnsi="Times New Roman"/>
                <w:color w:val="000000"/>
                <w:sz w:val="24"/>
              </w:rPr>
            </w:pPr>
            <w:r>
              <w:rPr>
                <w:rFonts w:ascii="Times New Roman" w:hAnsi="Times New Roman"/>
                <w:b w:val="1"/>
                <w:color w:val="000000"/>
                <w:sz w:val="24"/>
              </w:rPr>
              <w:t>Целевые ориентиры</w:t>
            </w:r>
          </w:p>
        </w:tc>
      </w:tr>
      <w:tr>
        <w:tc>
          <w:tcPr>
            <w:tcW w:type="dxa" w:w="9781"/>
            <w:tcBorders>
              <w:top w:color="000000" w:sz="4" w:val="single"/>
              <w:left w:color="000000" w:sz="4" w:val="single"/>
              <w:bottom w:color="000000" w:sz="4" w:val="single"/>
              <w:right w:color="000000" w:sz="4" w:val="single"/>
            </w:tcBorders>
          </w:tcPr>
          <w:p w14:paraId="3E070000">
            <w:pPr>
              <w:tabs>
                <w:tab w:leader="none" w:pos="851" w:val="left"/>
              </w:tabs>
              <w:spacing w:after="0" w:line="240" w:lineRule="auto"/>
              <w:ind w:firstLine="0" w:left="567"/>
              <w:jc w:val="both"/>
              <w:rPr>
                <w:rFonts w:ascii="Times New Roman" w:hAnsi="Times New Roman"/>
                <w:b w:val="1"/>
                <w:color w:val="000000"/>
                <w:sz w:val="24"/>
              </w:rPr>
            </w:pPr>
            <w:r>
              <w:rPr>
                <w:rFonts w:ascii="Times New Roman" w:hAnsi="Times New Roman"/>
                <w:b w:val="1"/>
                <w:color w:val="000000"/>
                <w:sz w:val="24"/>
              </w:rPr>
              <w:t>Гражданское воспитание</w:t>
            </w:r>
          </w:p>
        </w:tc>
      </w:tr>
      <w:tr>
        <w:tc>
          <w:tcPr>
            <w:tcW w:type="dxa" w:w="9781"/>
            <w:tcBorders>
              <w:top w:color="000000" w:sz="4" w:val="single"/>
              <w:left w:color="000000" w:sz="4" w:val="single"/>
              <w:bottom w:color="000000" w:sz="4" w:val="single"/>
              <w:right w:color="000000" w:sz="4" w:val="single"/>
            </w:tcBorders>
          </w:tcPr>
          <w:p w14:paraId="3F070000">
            <w:pPr>
              <w:tabs>
                <w:tab w:leader="none" w:pos="993"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Знающий</w:t>
            </w:r>
            <w:r>
              <w:rPr>
                <w:rFonts w:ascii="Times New Roman" w:hAnsi="Times New Roman"/>
                <w:color w:val="000000"/>
                <w:sz w:val="24"/>
              </w:rPr>
              <w:t xml:space="preserve">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14:paraId="40070000">
            <w:pPr>
              <w:tabs>
                <w:tab w:leader="none" w:pos="993"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Проявляющий</w:t>
            </w:r>
            <w:r>
              <w:rPr>
                <w:rFonts w:ascii="Times New Roman" w:hAnsi="Times New Roman"/>
                <w:color w:val="000000"/>
                <w:sz w:val="24"/>
              </w:rPr>
              <w:t xml:space="preserve"> уважение, ценностное отношение к государственным символам России, праздникам, традициям народа России.</w:t>
            </w:r>
          </w:p>
          <w:p w14:paraId="41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и принимающий свою сопричастность прошлому, настоящему и будущему народам России, тысячелетней истории российской государственности.</w:t>
            </w:r>
          </w:p>
          <w:p w14:paraId="42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Проявляющий</w:t>
            </w:r>
            <w:r>
              <w:rPr>
                <w:rFonts w:ascii="Times New Roman" w:hAnsi="Times New Roman"/>
                <w:color w:val="000000"/>
                <w:sz w:val="24"/>
              </w:rPr>
              <w:t xml:space="preserve"> готовность к выполнению обязанностей гражданина России, реализации своих гражданских прав и свобод.</w:t>
            </w:r>
          </w:p>
          <w:p w14:paraId="43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 xml:space="preserve">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w:t>
            </w:r>
            <w:r>
              <w:rPr>
                <w:rFonts w:ascii="Times New Roman" w:hAnsi="Times New Roman"/>
                <w:color w:val="000000"/>
                <w:sz w:val="24"/>
              </w:rPr>
              <w:t>нуждающимся</w:t>
            </w:r>
            <w:r>
              <w:rPr>
                <w:rFonts w:ascii="Times New Roman" w:hAnsi="Times New Roman"/>
                <w:color w:val="000000"/>
                <w:sz w:val="24"/>
              </w:rPr>
              <w:t xml:space="preserve"> и т.п.).</w:t>
            </w:r>
          </w:p>
          <w:p w14:paraId="44070000">
            <w:pPr>
              <w:tabs>
                <w:tab w:leader="none" w:pos="993"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Принимающий участие в жизни школы (в том числе самоуправление), местного сообщества, родного края.</w:t>
            </w:r>
          </w:p>
          <w:p w14:paraId="45070000">
            <w:pPr>
              <w:tabs>
                <w:tab w:leader="none" w:pos="993"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Выражающий неприятие любой дискриминации граждан, проявлений экстремизма, терроризма, коррупции в обществе.</w:t>
            </w:r>
          </w:p>
        </w:tc>
      </w:tr>
      <w:tr>
        <w:tc>
          <w:tcPr>
            <w:tcW w:type="dxa" w:w="9781"/>
            <w:tcBorders>
              <w:top w:color="000000" w:sz="4" w:val="single"/>
              <w:left w:color="000000" w:sz="4" w:val="single"/>
              <w:bottom w:color="000000" w:sz="4" w:val="single"/>
              <w:right w:color="000000" w:sz="4" w:val="single"/>
            </w:tcBorders>
          </w:tcPr>
          <w:p w14:paraId="46070000">
            <w:pPr>
              <w:tabs>
                <w:tab w:leader="none" w:pos="993" w:val="left"/>
              </w:tabs>
              <w:spacing w:after="0" w:line="240" w:lineRule="auto"/>
              <w:ind w:firstLine="0" w:left="567"/>
              <w:jc w:val="both"/>
              <w:rPr>
                <w:rFonts w:ascii="Times New Roman" w:hAnsi="Times New Roman"/>
                <w:b w:val="1"/>
                <w:color w:val="000000"/>
                <w:sz w:val="24"/>
              </w:rPr>
            </w:pPr>
            <w:r>
              <w:rPr>
                <w:rFonts w:ascii="Times New Roman" w:hAnsi="Times New Roman"/>
                <w:b w:val="1"/>
                <w:color w:val="000000"/>
                <w:sz w:val="24"/>
              </w:rPr>
              <w:t>Патриотическое воспитание</w:t>
            </w:r>
          </w:p>
        </w:tc>
      </w:tr>
      <w:tr>
        <w:tc>
          <w:tcPr>
            <w:tcW w:type="dxa" w:w="9781"/>
            <w:tcBorders>
              <w:top w:color="000000" w:sz="4" w:val="single"/>
              <w:left w:color="000000" w:sz="4" w:val="single"/>
              <w:bottom w:color="000000" w:sz="4" w:val="single"/>
              <w:right w:color="000000" w:sz="4" w:val="single"/>
            </w:tcBorders>
          </w:tcPr>
          <w:p w14:paraId="47070000">
            <w:pPr>
              <w:tabs>
                <w:tab w:leader="none" w:pos="993"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Сознающий свою этнокультурную идентичность, любящий свой народ, его традиции, культуру.</w:t>
            </w:r>
          </w:p>
          <w:p w14:paraId="48070000">
            <w:pPr>
              <w:tabs>
                <w:tab w:leader="none" w:pos="993"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Проявляющий</w:t>
            </w:r>
            <w:r>
              <w:rPr>
                <w:rFonts w:ascii="Times New Roman" w:hAnsi="Times New Roman"/>
                <w:color w:val="000000"/>
                <w:sz w:val="24"/>
              </w:rPr>
              <w:t xml:space="preserve">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49070000">
            <w:pPr>
              <w:tabs>
                <w:tab w:leader="none" w:pos="993"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себя патриотом своего народа и народа России в целом, свою общероссийскую культурную идентичность.</w:t>
            </w:r>
          </w:p>
          <w:p w14:paraId="4A070000">
            <w:pPr>
              <w:tabs>
                <w:tab w:leader="none" w:pos="993"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Проявляющий интерес к познанию родного языка, истории, культуры своего народа, своего края, других народов России, Российской Федерации.</w:t>
            </w:r>
          </w:p>
          <w:p w14:paraId="4B070000">
            <w:pPr>
              <w:tabs>
                <w:tab w:leader="none" w:pos="993"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14:paraId="4C070000">
            <w:pPr>
              <w:tabs>
                <w:tab w:leader="none" w:pos="993"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Знающий</w:t>
            </w:r>
            <w:r>
              <w:rPr>
                <w:rFonts w:ascii="Times New Roman" w:hAnsi="Times New Roman"/>
                <w:color w:val="000000"/>
                <w:sz w:val="24"/>
              </w:rPr>
              <w:t xml:space="preserve"> и уважающий достижения нашей общей Родины – России в науке, искусстве, спорте, технологиях.</w:t>
            </w:r>
          </w:p>
        </w:tc>
      </w:tr>
      <w:tr>
        <w:tc>
          <w:tcPr>
            <w:tcW w:type="dxa" w:w="9781"/>
            <w:tcBorders>
              <w:top w:color="000000" w:sz="4" w:val="single"/>
              <w:left w:color="000000" w:sz="4" w:val="single"/>
              <w:bottom w:color="000000" w:sz="4" w:val="single"/>
              <w:right w:color="000000" w:sz="4" w:val="single"/>
            </w:tcBorders>
          </w:tcPr>
          <w:p w14:paraId="4D070000">
            <w:pPr>
              <w:tabs>
                <w:tab w:leader="none" w:pos="993" w:val="left"/>
              </w:tabs>
              <w:spacing w:after="0" w:line="240" w:lineRule="auto"/>
              <w:ind w:firstLine="0" w:left="567"/>
              <w:jc w:val="both"/>
              <w:rPr>
                <w:rFonts w:ascii="Times New Roman" w:hAnsi="Times New Roman"/>
                <w:b w:val="1"/>
                <w:color w:val="000000"/>
                <w:sz w:val="24"/>
              </w:rPr>
            </w:pPr>
            <w:r>
              <w:rPr>
                <w:rFonts w:ascii="Times New Roman" w:hAnsi="Times New Roman"/>
                <w:b w:val="1"/>
                <w:color w:val="000000"/>
                <w:sz w:val="24"/>
              </w:rPr>
              <w:t>Духовно-нравственное воспитание</w:t>
            </w:r>
          </w:p>
        </w:tc>
      </w:tr>
      <w:tr>
        <w:tc>
          <w:tcPr>
            <w:tcW w:type="dxa" w:w="9781"/>
            <w:tcBorders>
              <w:top w:color="000000" w:sz="4" w:val="single"/>
              <w:left w:color="000000" w:sz="4" w:val="single"/>
              <w:bottom w:color="000000" w:sz="4" w:val="single"/>
              <w:right w:color="000000" w:sz="4" w:val="single"/>
            </w:tcBorders>
          </w:tcPr>
          <w:p w14:paraId="4E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Знающий</w:t>
            </w:r>
            <w:r>
              <w:rPr>
                <w:rFonts w:ascii="Times New Roman" w:hAnsi="Times New Roman"/>
                <w:color w:val="000000"/>
                <w:sz w:val="24"/>
              </w:rPr>
              <w:t xml:space="preserve"> и уважающий основы духовно-нравственной культуры своего народа, других народов России.</w:t>
            </w:r>
          </w:p>
          <w:p w14:paraId="4F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14:paraId="50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Ориентированный</w:t>
            </w:r>
            <w:r>
              <w:rPr>
                <w:rFonts w:ascii="Times New Roman" w:hAnsi="Times New Roman"/>
                <w:color w:val="000000"/>
                <w:sz w:val="24"/>
              </w:rPr>
              <w:t xml:space="preserve"> на традиционные духовные ценности и моральные нормы народов России, российского общества в ситуациях нравственного выбора.</w:t>
            </w:r>
          </w:p>
          <w:p w14:paraId="51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активное неприятие аморальных, асоциальных поступков, поведения, противоречащих традиционным в России ценностям и нормам.</w:t>
            </w:r>
          </w:p>
          <w:p w14:paraId="52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свою свободу и ответственность личности в условиях индивидуального и общественного пространства.</w:t>
            </w:r>
          </w:p>
          <w:p w14:paraId="53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ценность межрелигиозного, межнационального согласия людей, граждан, народов в России, умеющий общаться с людьми разных народов, вероисповеданий.</w:t>
            </w:r>
          </w:p>
          <w:p w14:paraId="54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уважительное отношение к религиозным традициям и ценностям народов России, религиозным чувствам сограждан.</w:t>
            </w:r>
          </w:p>
          <w:p w14:paraId="55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Проявляющий</w:t>
            </w:r>
            <w:r>
              <w:rPr>
                <w:rFonts w:ascii="Times New Roman" w:hAnsi="Times New Roman"/>
                <w:color w:val="000000"/>
                <w:sz w:val="24"/>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56070000">
            <w:pPr>
              <w:spacing w:after="0" w:line="240" w:lineRule="auto"/>
              <w:ind w:firstLine="0" w:left="567"/>
              <w:jc w:val="both"/>
              <w:rPr>
                <w:rFonts w:ascii="Times New Roman" w:hAnsi="Times New Roman"/>
                <w:color w:val="000000"/>
                <w:sz w:val="24"/>
              </w:rPr>
            </w:pPr>
            <w:r>
              <w:rPr>
                <w:rFonts w:ascii="Times New Roman" w:hAnsi="Times New Roman"/>
                <w:sz w:val="24"/>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tc>
          <w:tcPr>
            <w:tcW w:type="dxa" w:w="9781"/>
            <w:tcBorders>
              <w:top w:color="000000" w:sz="4" w:val="single"/>
              <w:left w:color="000000" w:sz="4" w:val="single"/>
              <w:bottom w:color="000000" w:sz="4" w:val="single"/>
              <w:right w:color="000000" w:sz="4" w:val="single"/>
            </w:tcBorders>
          </w:tcPr>
          <w:p w14:paraId="57070000">
            <w:pPr>
              <w:spacing w:after="0" w:line="240" w:lineRule="auto"/>
              <w:ind w:firstLine="0" w:left="567"/>
              <w:jc w:val="both"/>
              <w:rPr>
                <w:rFonts w:ascii="Times New Roman" w:hAnsi="Times New Roman"/>
                <w:b w:val="1"/>
                <w:color w:val="000000"/>
                <w:sz w:val="24"/>
              </w:rPr>
            </w:pPr>
            <w:r>
              <w:rPr>
                <w:rFonts w:ascii="Times New Roman" w:hAnsi="Times New Roman"/>
                <w:b w:val="1"/>
                <w:color w:val="000000"/>
                <w:sz w:val="24"/>
              </w:rPr>
              <w:t>Эстетическое воспитание</w:t>
            </w:r>
          </w:p>
        </w:tc>
      </w:tr>
      <w:tr>
        <w:tc>
          <w:tcPr>
            <w:tcW w:type="dxa" w:w="9781"/>
            <w:tcBorders>
              <w:top w:color="000000" w:sz="4" w:val="single"/>
              <w:left w:color="000000" w:sz="4" w:val="single"/>
              <w:bottom w:color="000000" w:sz="4" w:val="single"/>
              <w:right w:color="000000" w:sz="4" w:val="single"/>
            </w:tcBorders>
          </w:tcPr>
          <w:p w14:paraId="58070000">
            <w:pPr>
              <w:spacing w:after="0" w:line="240" w:lineRule="auto"/>
              <w:ind w:firstLine="0" w:left="567"/>
              <w:jc w:val="both"/>
              <w:rPr>
                <w:rFonts w:ascii="Times New Roman" w:hAnsi="Times New Roman"/>
                <w:sz w:val="24"/>
              </w:rPr>
            </w:pPr>
            <w:r>
              <w:rPr>
                <w:rFonts w:ascii="Times New Roman" w:hAnsi="Times New Roman"/>
                <w:color w:val="000000"/>
                <w:sz w:val="24"/>
              </w:rPr>
              <w:t xml:space="preserve">Проявляющий </w:t>
            </w:r>
            <w:r>
              <w:rPr>
                <w:rFonts w:ascii="Times New Roman" w:hAnsi="Times New Roman"/>
                <w:color w:val="000000"/>
                <w:sz w:val="24"/>
              </w:rPr>
              <w:t>восприимчивость к разным видам искусства, понимание его эмоционального воздействия, влияния на душевное состояние и поведение людей.</w:t>
            </w:r>
          </w:p>
          <w:p w14:paraId="59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Знающий и уважающий художественное творчество своего и других народов, понимающий его значение в культуре.</w:t>
            </w:r>
          </w:p>
          <w:p w14:paraId="5A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5B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понимание ценности отечественного и мирового художественного наследия, роли народных традиций и народного творчества в искусстве.</w:t>
            </w:r>
          </w:p>
          <w:p w14:paraId="5C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Ориентированный</w:t>
            </w:r>
            <w:r>
              <w:rPr>
                <w:rFonts w:ascii="Times New Roman" w:hAnsi="Times New Roman"/>
                <w:color w:val="000000"/>
                <w:sz w:val="24"/>
              </w:rPr>
              <w:t xml:space="preserve"> на самовыражение в разных видах искусства, художественном творчестве.</w:t>
            </w:r>
          </w:p>
        </w:tc>
      </w:tr>
      <w:tr>
        <w:tc>
          <w:tcPr>
            <w:tcW w:type="dxa" w:w="9781"/>
            <w:tcBorders>
              <w:top w:color="000000" w:sz="4" w:val="single"/>
              <w:left w:color="000000" w:sz="4" w:val="single"/>
              <w:bottom w:color="000000" w:sz="4" w:val="single"/>
              <w:right w:color="000000" w:sz="4" w:val="single"/>
            </w:tcBorders>
          </w:tcPr>
          <w:p w14:paraId="5D070000">
            <w:pPr>
              <w:spacing w:after="0" w:line="240" w:lineRule="auto"/>
              <w:ind w:firstLine="0" w:left="567"/>
              <w:jc w:val="both"/>
              <w:rPr>
                <w:rFonts w:ascii="Times New Roman" w:hAnsi="Times New Roman"/>
                <w:b w:val="1"/>
                <w:color w:val="000000"/>
                <w:sz w:val="24"/>
              </w:rPr>
            </w:pPr>
            <w:r>
              <w:rPr>
                <w:rFonts w:ascii="Times New Roman" w:hAnsi="Times New Roman"/>
                <w:b w:val="1"/>
                <w:color w:val="000000"/>
                <w:sz w:val="24"/>
              </w:rPr>
              <w:t>Физическое воспитание</w:t>
            </w:r>
          </w:p>
        </w:tc>
      </w:tr>
      <w:tr>
        <w:tc>
          <w:tcPr>
            <w:tcW w:type="dxa" w:w="9781"/>
            <w:tcBorders>
              <w:top w:color="000000" w:sz="4" w:val="single"/>
              <w:left w:color="000000" w:sz="4" w:val="single"/>
              <w:bottom w:color="000000" w:sz="4" w:val="single"/>
              <w:right w:color="000000" w:sz="4" w:val="single"/>
            </w:tcBorders>
          </w:tcPr>
          <w:p w14:paraId="5E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ценность жизни, здоровья и безопасности человека в обществе, значение личных усилий человека в сохранении здоровья своего и других людей, близких.</w:t>
            </w:r>
          </w:p>
          <w:p w14:paraId="5F070000">
            <w:pPr>
              <w:spacing w:after="0" w:line="240" w:lineRule="auto"/>
              <w:ind w:firstLine="0" w:left="567"/>
              <w:jc w:val="both"/>
              <w:rPr>
                <w:rFonts w:ascii="Times New Roman" w:hAnsi="Times New Roman"/>
                <w:sz w:val="24"/>
              </w:rPr>
            </w:pPr>
            <w:r>
              <w:rPr>
                <w:rFonts w:ascii="Times New Roman" w:hAnsi="Times New Roman"/>
                <w:color w:val="000000"/>
                <w:sz w:val="24"/>
              </w:rPr>
              <w:t xml:space="preserve">Выражающий установку на </w:t>
            </w:r>
            <w:r>
              <w:rPr>
                <w:rFonts w:ascii="Times New Roman" w:hAnsi="Times New Roman"/>
                <w:color w:val="000000"/>
                <w:sz w:val="24"/>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60070000">
            <w:pPr>
              <w:spacing w:after="0" w:line="240" w:lineRule="auto"/>
              <w:ind w:firstLine="0" w:left="567"/>
              <w:jc w:val="both"/>
              <w:rPr>
                <w:rFonts w:ascii="Times New Roman" w:hAnsi="Times New Roman"/>
                <w:sz w:val="24"/>
              </w:rPr>
            </w:pPr>
            <w:r>
              <w:rPr>
                <w:rFonts w:ascii="Times New Roman" w:hAnsi="Times New Roman"/>
                <w:color w:val="000000"/>
                <w:sz w:val="24"/>
              </w:rPr>
              <w:t>П</w:t>
            </w:r>
            <w:r>
              <w:rPr>
                <w:rFonts w:ascii="Times New Roman" w:hAnsi="Times New Roman"/>
                <w:color w:val="000000"/>
                <w:sz w:val="24"/>
              </w:rPr>
              <w:t>роявляющий</w:t>
            </w:r>
            <w:r>
              <w:rPr>
                <w:rFonts w:ascii="Times New Roman" w:hAnsi="Times New Roman"/>
                <w:color w:val="000000"/>
                <w:sz w:val="24"/>
              </w:rPr>
              <w:t xml:space="preserve"> понимание</w:t>
            </w:r>
            <w:r>
              <w:rPr>
                <w:rFonts w:ascii="Times New Roman" w:hAnsi="Times New Roman"/>
                <w:color w:val="000000"/>
                <w:sz w:val="24"/>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61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 xml:space="preserve">Знающий и соблюдающий правила безопасности, в том числе безопасного поведения </w:t>
            </w:r>
            <w:r>
              <w:rPr>
                <w:rFonts w:ascii="Times New Roman" w:hAnsi="Times New Roman"/>
                <w:color w:val="000000"/>
                <w:sz w:val="24"/>
              </w:rPr>
              <w:t>в</w:t>
            </w:r>
            <w:r>
              <w:rPr>
                <w:rFonts w:ascii="Times New Roman" w:hAnsi="Times New Roman"/>
                <w:color w:val="000000"/>
                <w:sz w:val="24"/>
              </w:rPr>
              <w:t xml:space="preserve"> информационной, интернет-среде.</w:t>
            </w:r>
          </w:p>
          <w:p w14:paraId="62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14:paraId="63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Умеющий</w:t>
            </w:r>
            <w:r>
              <w:rPr>
                <w:rFonts w:ascii="Times New Roman" w:hAnsi="Times New Roman"/>
                <w:color w:val="000000"/>
                <w:sz w:val="24"/>
              </w:rPr>
              <w:t xml:space="preserve"> осознавать эмоциональное состояние свое и других, стремящийся управлять собственным эмоциональным состоянием.</w:t>
            </w:r>
          </w:p>
          <w:p w14:paraId="64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Обладающий</w:t>
            </w:r>
            <w:r>
              <w:rPr>
                <w:rFonts w:ascii="Times New Roman" w:hAnsi="Times New Roman"/>
                <w:color w:val="000000"/>
                <w:sz w:val="24"/>
              </w:rPr>
              <w:t xml:space="preserve"> первоначальными навыками рефлексии физического состояния своего и других людей, готовый оказывать первую помощь себе и другим людям.</w:t>
            </w:r>
          </w:p>
        </w:tc>
      </w:tr>
      <w:tr>
        <w:tc>
          <w:tcPr>
            <w:tcW w:type="dxa" w:w="9781"/>
            <w:tcBorders>
              <w:top w:color="000000" w:sz="4" w:val="single"/>
              <w:left w:color="000000" w:sz="4" w:val="single"/>
              <w:bottom w:color="000000" w:sz="4" w:val="single"/>
              <w:right w:color="000000" w:sz="4" w:val="single"/>
            </w:tcBorders>
          </w:tcPr>
          <w:p w14:paraId="65070000">
            <w:pPr>
              <w:spacing w:after="0" w:line="240" w:lineRule="auto"/>
              <w:ind w:firstLine="0" w:left="567"/>
              <w:jc w:val="both"/>
              <w:rPr>
                <w:rFonts w:ascii="Times New Roman" w:hAnsi="Times New Roman"/>
                <w:b w:val="1"/>
                <w:color w:val="000000"/>
                <w:sz w:val="24"/>
              </w:rPr>
            </w:pPr>
            <w:r>
              <w:rPr>
                <w:rFonts w:ascii="Times New Roman" w:hAnsi="Times New Roman"/>
                <w:b w:val="1"/>
                <w:color w:val="000000"/>
                <w:sz w:val="24"/>
              </w:rPr>
              <w:t>Трудовое воспитание</w:t>
            </w:r>
          </w:p>
        </w:tc>
      </w:tr>
      <w:tr>
        <w:tc>
          <w:tcPr>
            <w:tcW w:type="dxa" w:w="9781"/>
            <w:tcBorders>
              <w:top w:color="000000" w:sz="4" w:val="single"/>
              <w:left w:color="000000" w:sz="4" w:val="single"/>
              <w:bottom w:color="000000" w:sz="4" w:val="single"/>
              <w:right w:color="000000" w:sz="4" w:val="single"/>
            </w:tcBorders>
          </w:tcPr>
          <w:p w14:paraId="66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Уважающий труд, результаты трудовой деятельности своей и других людей.</w:t>
            </w:r>
          </w:p>
          <w:p w14:paraId="67070000">
            <w:pPr>
              <w:spacing w:after="0" w:line="240" w:lineRule="auto"/>
              <w:ind w:firstLine="0" w:left="567"/>
              <w:jc w:val="both"/>
              <w:rPr>
                <w:rFonts w:ascii="Times New Roman" w:hAnsi="Times New Roman"/>
                <w:sz w:val="24"/>
              </w:rPr>
            </w:pPr>
            <w:r>
              <w:rPr>
                <w:rFonts w:ascii="Times New Roman" w:hAnsi="Times New Roman"/>
                <w:color w:val="000000"/>
                <w:sz w:val="24"/>
              </w:rPr>
              <w:t xml:space="preserve">Выражающий </w:t>
            </w:r>
            <w:r>
              <w:rPr>
                <w:rFonts w:ascii="Times New Roman" w:hAnsi="Times New Roman"/>
                <w:color w:val="000000"/>
                <w:sz w:val="24"/>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14:paraId="68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Проявляющий интерес к практическому изучению профессий и труда различного рода на основе изучаемых предметных знаний.</w:t>
            </w:r>
          </w:p>
          <w:p w14:paraId="69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важность обучения труду, накопления навыков трудовой деятельности на протяжении жизни для успешной профессиональной самореализации в обществе.</w:t>
            </w:r>
          </w:p>
          <w:p w14:paraId="6A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14:paraId="6B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tc>
          <w:tcPr>
            <w:tcW w:type="dxa" w:w="9781"/>
            <w:tcBorders>
              <w:top w:color="000000" w:sz="4" w:val="single"/>
              <w:left w:color="000000" w:sz="4" w:val="single"/>
              <w:bottom w:color="000000" w:sz="4" w:val="single"/>
              <w:right w:color="000000" w:sz="4" w:val="single"/>
            </w:tcBorders>
          </w:tcPr>
          <w:p w14:paraId="6C070000">
            <w:pPr>
              <w:spacing w:after="0" w:line="240" w:lineRule="auto"/>
              <w:ind w:firstLine="0" w:left="567"/>
              <w:jc w:val="both"/>
              <w:rPr>
                <w:rFonts w:ascii="Times New Roman" w:hAnsi="Times New Roman"/>
                <w:b w:val="1"/>
                <w:color w:val="000000"/>
                <w:sz w:val="24"/>
              </w:rPr>
            </w:pPr>
            <w:r>
              <w:rPr>
                <w:rFonts w:ascii="Times New Roman" w:hAnsi="Times New Roman"/>
                <w:b w:val="1"/>
                <w:color w:val="000000"/>
                <w:sz w:val="24"/>
              </w:rPr>
              <w:t>Экологическое воспитание</w:t>
            </w:r>
          </w:p>
        </w:tc>
      </w:tr>
      <w:tr>
        <w:tc>
          <w:tcPr>
            <w:tcW w:type="dxa" w:w="9781"/>
            <w:tcBorders>
              <w:top w:color="000000" w:sz="4" w:val="single"/>
              <w:left w:color="000000" w:sz="4" w:val="single"/>
              <w:bottom w:color="000000" w:sz="4" w:val="single"/>
              <w:right w:color="000000" w:sz="4" w:val="single"/>
            </w:tcBorders>
          </w:tcPr>
          <w:p w14:paraId="6D070000">
            <w:pPr>
              <w:spacing w:after="0" w:line="240" w:lineRule="auto"/>
              <w:ind w:firstLine="0" w:left="567"/>
              <w:jc w:val="both"/>
              <w:rPr>
                <w:rFonts w:ascii="Times New Roman" w:hAnsi="Times New Roman"/>
                <w:sz w:val="24"/>
              </w:rPr>
            </w:pPr>
            <w:r>
              <w:rPr>
                <w:rFonts w:ascii="Times New Roman" w:hAnsi="Times New Roman"/>
                <w:color w:val="000000"/>
                <w:sz w:val="24"/>
              </w:rPr>
              <w:t>О</w:t>
            </w:r>
            <w:r>
              <w:rPr>
                <w:rFonts w:ascii="Times New Roman" w:hAnsi="Times New Roman"/>
                <w:color w:val="000000"/>
                <w:sz w:val="24"/>
              </w:rPr>
              <w:t>риентированный</w:t>
            </w:r>
            <w:r>
              <w:rPr>
                <w:rFonts w:ascii="Times New Roman" w:hAnsi="Times New Roman"/>
                <w:color w:val="000000"/>
                <w:sz w:val="24"/>
              </w:rPr>
              <w:t xml:space="preserve">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14:paraId="6E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Понимающий глобальный характер экологических проблем, путей их решения, значение экологической культуры в современном мире.</w:t>
            </w:r>
          </w:p>
          <w:p w14:paraId="6F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Выражающий неприятие действий, приносящих вред природе, окружающей среде.</w:t>
            </w:r>
          </w:p>
          <w:p w14:paraId="70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свою роль и ответственность как гражданина и потребителя в условиях взаимосвязи природной, технологической и социальной сред.</w:t>
            </w:r>
          </w:p>
          <w:p w14:paraId="71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готовность к участию в практической деятельности экологической, природоохранной направленности.</w:t>
            </w:r>
          </w:p>
        </w:tc>
      </w:tr>
      <w:tr>
        <w:tc>
          <w:tcPr>
            <w:tcW w:type="dxa" w:w="9781"/>
            <w:tcBorders>
              <w:top w:color="000000" w:sz="4" w:val="single"/>
              <w:left w:color="000000" w:sz="4" w:val="single"/>
              <w:bottom w:color="000000" w:sz="4" w:val="single"/>
              <w:right w:color="000000" w:sz="4" w:val="single"/>
            </w:tcBorders>
          </w:tcPr>
          <w:p w14:paraId="72070000">
            <w:pPr>
              <w:tabs>
                <w:tab w:leader="none" w:pos="851" w:val="left"/>
              </w:tabs>
              <w:spacing w:after="0" w:line="240" w:lineRule="auto"/>
              <w:ind w:firstLine="0" w:left="567"/>
              <w:jc w:val="both"/>
              <w:rPr>
                <w:rFonts w:ascii="Times New Roman" w:hAnsi="Times New Roman"/>
                <w:b w:val="1"/>
                <w:color w:val="000000"/>
                <w:sz w:val="24"/>
              </w:rPr>
            </w:pPr>
            <w:r>
              <w:rPr>
                <w:rFonts w:ascii="Times New Roman" w:hAnsi="Times New Roman"/>
                <w:b w:val="1"/>
                <w:color w:val="000000"/>
                <w:sz w:val="24"/>
              </w:rPr>
              <w:t>Познавательное воспитание</w:t>
            </w:r>
          </w:p>
        </w:tc>
      </w:tr>
      <w:tr>
        <w:trPr>
          <w:trHeight w:hRule="atLeast" w:val="85"/>
        </w:trPr>
        <w:tc>
          <w:tcPr>
            <w:tcW w:type="dxa" w:w="9781"/>
            <w:tcBorders>
              <w:top w:color="000000" w:sz="4" w:val="single"/>
              <w:left w:color="000000" w:sz="4" w:val="single"/>
              <w:bottom w:color="000000" w:sz="4" w:val="single"/>
              <w:right w:color="000000" w:sz="4" w:val="single"/>
            </w:tcBorders>
          </w:tcPr>
          <w:p w14:paraId="73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познавательные интересы в разных предметных областях с учетом индивидуальных способностей, достижений.</w:t>
            </w:r>
          </w:p>
          <w:p w14:paraId="74070000">
            <w:pPr>
              <w:spacing w:after="0" w:line="240" w:lineRule="auto"/>
              <w:ind w:firstLine="0" w:left="567"/>
              <w:jc w:val="both"/>
              <w:rPr>
                <w:rFonts w:ascii="Times New Roman" w:hAnsi="Times New Roman"/>
                <w:sz w:val="24"/>
              </w:rPr>
            </w:pPr>
            <w:r>
              <w:rPr>
                <w:rFonts w:ascii="Times New Roman" w:hAnsi="Times New Roman"/>
                <w:color w:val="000000"/>
                <w:sz w:val="24"/>
              </w:rPr>
              <w:t>О</w:t>
            </w:r>
            <w:r>
              <w:rPr>
                <w:rFonts w:ascii="Times New Roman" w:hAnsi="Times New Roman"/>
                <w:color w:val="000000"/>
                <w:sz w:val="24"/>
              </w:rPr>
              <w:t>риентированный</w:t>
            </w:r>
            <w:r>
              <w:rPr>
                <w:rFonts w:ascii="Times New Roman" w:hAnsi="Times New Roman"/>
                <w:color w:val="000000"/>
                <w:sz w:val="24"/>
              </w:rP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14:paraId="75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Развивающий</w:t>
            </w:r>
            <w:r>
              <w:rPr>
                <w:rFonts w:ascii="Times New Roman" w:hAnsi="Times New Roman"/>
                <w:color w:val="000000"/>
                <w:sz w:val="24"/>
              </w:rPr>
              <w:t xml:space="preserve">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76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Демонстрирующий</w:t>
            </w:r>
            <w:r>
              <w:rPr>
                <w:rFonts w:ascii="Times New Roman" w:hAnsi="Times New Roman"/>
                <w:color w:val="000000"/>
                <w:sz w:val="24"/>
              </w:rPr>
              <w:t xml:space="preserve">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14:paraId="77070000">
      <w:pPr>
        <w:spacing w:after="0" w:line="240" w:lineRule="auto"/>
        <w:ind w:firstLine="0" w:left="567"/>
        <w:jc w:val="both"/>
        <w:rPr>
          <w:rFonts w:ascii="Times New Roman" w:hAnsi="Times New Roman"/>
          <w:sz w:val="24"/>
        </w:rPr>
      </w:pPr>
    </w:p>
    <w:p w14:paraId="78070000">
      <w:pPr>
        <w:pStyle w:val="Style_10"/>
        <w:ind w:firstLine="0" w:left="567"/>
        <w:rPr>
          <w:rStyle w:val="Style_11_ch"/>
          <w:b w:val="1"/>
          <w:i w:val="0"/>
          <w:color w:val="000000"/>
          <w:sz w:val="24"/>
        </w:rPr>
      </w:pPr>
    </w:p>
    <w:p w14:paraId="79070000">
      <w:pPr>
        <w:pStyle w:val="Style_10"/>
        <w:ind w:firstLine="0" w:left="567"/>
        <w:jc w:val="center"/>
        <w:rPr>
          <w:b w:val="1"/>
          <w:sz w:val="24"/>
        </w:rPr>
      </w:pPr>
      <w:r>
        <w:rPr>
          <w:b w:val="1"/>
          <w:color w:val="000000"/>
          <w:sz w:val="24"/>
        </w:rPr>
        <w:t>Раздел II. Содержательный</w:t>
      </w:r>
    </w:p>
    <w:p w14:paraId="7A070000">
      <w:pPr>
        <w:pStyle w:val="Style_9"/>
        <w:keepNext w:val="1"/>
        <w:widowControl w:val="0"/>
        <w:numPr>
          <w:ilvl w:val="0"/>
          <w:numId w:val="29"/>
        </w:numPr>
        <w:spacing w:after="0" w:before="0"/>
        <w:ind w:firstLine="0" w:left="567"/>
        <w:jc w:val="both"/>
        <w:rPr>
          <w:sz w:val="24"/>
        </w:rPr>
      </w:pPr>
      <w:r>
        <w:rPr>
          <w:color w:val="000000"/>
          <w:sz w:val="24"/>
        </w:rPr>
        <w:tab/>
      </w:r>
      <w:r>
        <w:rPr>
          <w:color w:val="000000"/>
          <w:sz w:val="24"/>
        </w:rPr>
        <w:t>2.1. Уклад школы</w:t>
      </w:r>
    </w:p>
    <w:p w14:paraId="7B070000">
      <w:pPr>
        <w:spacing w:after="0" w:line="240" w:lineRule="auto"/>
        <w:ind w:firstLine="0" w:left="567"/>
        <w:contextualSpacing w:val="1"/>
        <w:jc w:val="both"/>
        <w:rPr>
          <w:rFonts w:ascii="Times New Roman" w:hAnsi="Times New Roman"/>
          <w:sz w:val="24"/>
        </w:rPr>
      </w:pPr>
      <w:r>
        <w:rPr>
          <w:rFonts w:ascii="Times New Roman" w:hAnsi="Times New Roman"/>
          <w:sz w:val="24"/>
        </w:rPr>
        <w:t>Контингент обучающихся школы разнообразный: дети из полных и неполных семей; опекаемые; дети с ограниченными возможностями развития и дети-инвалиды.</w:t>
      </w:r>
    </w:p>
    <w:p w14:paraId="7C070000">
      <w:pPr>
        <w:spacing w:after="0" w:line="240" w:lineRule="auto"/>
        <w:ind w:firstLine="0" w:left="567"/>
        <w:contextualSpacing w:val="1"/>
        <w:jc w:val="both"/>
        <w:rPr>
          <w:rFonts w:ascii="Times New Roman" w:hAnsi="Times New Roman"/>
          <w:sz w:val="24"/>
        </w:rPr>
      </w:pPr>
      <w:r>
        <w:rPr>
          <w:rFonts w:ascii="Times New Roman" w:hAnsi="Times New Roman"/>
          <w:sz w:val="24"/>
        </w:rPr>
        <w:t xml:space="preserve">Воспитательная среда МБОУ СОШ № 8 - это развивающая и творческая среда, понимаемая как совокупность влияний, условий и возможностей становления индивидуальности детей и подростков, содержащихся в социальном, предметно-пространственном, технологическом, информационном компонентах среды. </w:t>
      </w:r>
    </w:p>
    <w:p w14:paraId="7D070000">
      <w:pPr>
        <w:spacing w:after="0" w:line="240" w:lineRule="auto"/>
        <w:ind w:firstLine="0" w:left="567"/>
        <w:contextualSpacing w:val="1"/>
        <w:jc w:val="both"/>
        <w:rPr>
          <w:rFonts w:ascii="Times New Roman" w:hAnsi="Times New Roman"/>
          <w:sz w:val="24"/>
        </w:rPr>
      </w:pPr>
      <w:r>
        <w:rPr>
          <w:rFonts w:ascii="Times New Roman" w:hAnsi="Times New Roman"/>
          <w:sz w:val="24"/>
        </w:rPr>
        <w:t xml:space="preserve">Процесс воспитания в МБОУ СОШ № 8 основывается на следующих принципах взаимодействия педагогов и обучающихся: </w:t>
      </w:r>
    </w:p>
    <w:p w14:paraId="7E070000">
      <w:pPr>
        <w:spacing w:after="0" w:line="240" w:lineRule="auto"/>
        <w:ind w:firstLine="0" w:left="567"/>
        <w:contextualSpacing w:val="1"/>
        <w:jc w:val="both"/>
        <w:rPr>
          <w:rFonts w:ascii="Times New Roman" w:hAnsi="Times New Roman"/>
          <w:sz w:val="24"/>
        </w:rPr>
      </w:pPr>
      <w:r>
        <w:rPr>
          <w:rFonts w:ascii="Times New Roman" w:hAnsi="Times New Roman"/>
          <w:sz w:val="24"/>
        </w:rPr>
        <w:t xml:space="preserve">- 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его в образовательной организации; </w:t>
      </w:r>
    </w:p>
    <w:p w14:paraId="7F070000">
      <w:pPr>
        <w:spacing w:after="0" w:line="240" w:lineRule="auto"/>
        <w:ind w:firstLine="0" w:left="567"/>
        <w:contextualSpacing w:val="1"/>
        <w:jc w:val="both"/>
        <w:rPr>
          <w:rFonts w:ascii="Times New Roman" w:hAnsi="Times New Roman"/>
          <w:sz w:val="24"/>
        </w:rPr>
      </w:pPr>
      <w:r>
        <w:rPr>
          <w:rFonts w:ascii="Times New Roman" w:hAnsi="Times New Roman"/>
          <w:sz w:val="24"/>
        </w:rPr>
        <w:t xml:space="preserve">- 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 </w:t>
      </w:r>
    </w:p>
    <w:p w14:paraId="80070000">
      <w:pPr>
        <w:spacing w:after="0" w:line="240" w:lineRule="auto"/>
        <w:ind w:firstLine="0" w:left="567"/>
        <w:contextualSpacing w:val="1"/>
        <w:jc w:val="both"/>
        <w:rPr>
          <w:rFonts w:ascii="Times New Roman" w:hAnsi="Times New Roman"/>
          <w:sz w:val="24"/>
        </w:rPr>
      </w:pPr>
      <w:r>
        <w:rPr>
          <w:rFonts w:ascii="Times New Roman" w:hAnsi="Times New Roman"/>
          <w:sz w:val="24"/>
        </w:rPr>
        <w:t xml:space="preserve">- организации преемственности всех возрастных ступеней воспитания на основе совместных дел детей, единства и взаимосвязи основных направлений развития </w:t>
      </w:r>
      <w:r>
        <w:rPr>
          <w:rFonts w:ascii="Times New Roman" w:hAnsi="Times New Roman"/>
          <w:sz w:val="24"/>
        </w:rPr>
        <w:t>личностной базовой культуры с учетом целостной природы ребенка, его уникальности, индивидуального своеобразия;</w:t>
      </w:r>
    </w:p>
    <w:p w14:paraId="81070000">
      <w:pPr>
        <w:spacing w:after="0" w:line="240" w:lineRule="auto"/>
        <w:ind w:firstLine="0" w:left="567"/>
        <w:contextualSpacing w:val="1"/>
        <w:jc w:val="both"/>
        <w:rPr>
          <w:rFonts w:ascii="Times New Roman" w:hAnsi="Times New Roman"/>
          <w:sz w:val="24"/>
        </w:rPr>
      </w:pPr>
      <w:r>
        <w:rPr>
          <w:rFonts w:ascii="Times New Roman" w:hAnsi="Times New Roman"/>
          <w:sz w:val="24"/>
        </w:rPr>
        <w:t>- 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14:paraId="82070000">
      <w:pPr>
        <w:spacing w:after="0" w:line="240" w:lineRule="auto"/>
        <w:ind w:firstLine="0" w:left="567"/>
        <w:contextualSpacing w:val="1"/>
        <w:jc w:val="both"/>
        <w:rPr>
          <w:rFonts w:ascii="Times New Roman" w:hAnsi="Times New Roman"/>
          <w:sz w:val="24"/>
        </w:rPr>
      </w:pPr>
      <w:r>
        <w:rPr>
          <w:rFonts w:ascii="Times New Roman" w:hAnsi="Times New Roman"/>
          <w:sz w:val="24"/>
        </w:rPr>
        <w:t xml:space="preserve"> - системно-деятельностная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 </w:t>
      </w:r>
    </w:p>
    <w:p w14:paraId="83070000">
      <w:pPr>
        <w:spacing w:after="0" w:line="240" w:lineRule="auto"/>
        <w:ind w:firstLine="0" w:left="567"/>
        <w:contextualSpacing w:val="1"/>
        <w:jc w:val="both"/>
        <w:rPr>
          <w:rFonts w:ascii="Times New Roman" w:hAnsi="Times New Roman"/>
          <w:sz w:val="24"/>
        </w:rPr>
      </w:pPr>
      <w:r>
        <w:rPr>
          <w:rFonts w:ascii="Times New Roman" w:hAnsi="Times New Roman"/>
          <w:sz w:val="24"/>
        </w:rPr>
        <w:t xml:space="preserve"> - 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w:t>
      </w:r>
    </w:p>
    <w:p w14:paraId="84070000">
      <w:pPr>
        <w:spacing w:after="0" w:line="240" w:lineRule="auto"/>
        <w:ind w:firstLine="0" w:left="567"/>
        <w:contextualSpacing w:val="1"/>
        <w:jc w:val="both"/>
        <w:rPr>
          <w:rFonts w:ascii="Times New Roman" w:hAnsi="Times New Roman"/>
          <w:sz w:val="24"/>
        </w:rPr>
      </w:pPr>
      <w:r>
        <w:rPr>
          <w:rFonts w:ascii="Times New Roman" w:hAnsi="Times New Roman"/>
          <w:sz w:val="24"/>
        </w:rPr>
        <w:t xml:space="preserve">- ориентация на идеал -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 </w:t>
      </w:r>
    </w:p>
    <w:p w14:paraId="85070000">
      <w:pPr>
        <w:spacing w:after="0" w:line="240" w:lineRule="auto"/>
        <w:ind w:firstLine="0" w:left="567"/>
        <w:contextualSpacing w:val="1"/>
        <w:jc w:val="both"/>
        <w:rPr>
          <w:rFonts w:ascii="Times New Roman" w:hAnsi="Times New Roman"/>
          <w:sz w:val="24"/>
        </w:rPr>
      </w:pPr>
      <w:r>
        <w:rPr>
          <w:rFonts w:ascii="Times New Roman" w:hAnsi="Times New Roman"/>
          <w:sz w:val="24"/>
        </w:rPr>
        <w:t xml:space="preserve">В проведении общешкольных дел </w:t>
      </w:r>
      <w:r>
        <w:rPr>
          <w:rFonts w:ascii="Times New Roman" w:hAnsi="Times New Roman"/>
          <w:sz w:val="24"/>
        </w:rPr>
        <w:t>присутствуют соревнование между классами и максимально поощряется</w:t>
      </w:r>
      <w:r>
        <w:rPr>
          <w:rFonts w:ascii="Times New Roman" w:hAnsi="Times New Roman"/>
          <w:sz w:val="24"/>
        </w:rPr>
        <w:t xml:space="preserve"> конструктивное взаимодействие детей разных возрастов и их родителей. Важной чертой каждого ключевого дела и большинства, используемых для воспитания других совместных дел педагогов, обучающихся и родителей – коллективная разработка, коллективное планирование, коллективное проведение и коллективный анализ их результатов.</w:t>
      </w:r>
    </w:p>
    <w:p w14:paraId="86070000">
      <w:pPr>
        <w:spacing w:after="0" w:line="240" w:lineRule="auto"/>
        <w:ind w:firstLine="0" w:left="567"/>
        <w:contextualSpacing w:val="1"/>
        <w:jc w:val="both"/>
        <w:rPr>
          <w:rFonts w:ascii="Times New Roman" w:hAnsi="Times New Roman"/>
          <w:sz w:val="24"/>
        </w:rPr>
      </w:pPr>
      <w:r>
        <w:rPr>
          <w:rFonts w:ascii="Times New Roman" w:hAnsi="Times New Roman"/>
          <w:sz w:val="24"/>
        </w:rPr>
        <w:t>Помимо многолетних традиционных событий, в жизнь школы пришли и новые направления деятельности.  Инновационными направлениями, используемые в воспитательной системе школы можно назвать:</w:t>
      </w:r>
    </w:p>
    <w:p w14:paraId="87070000">
      <w:pPr>
        <w:tabs>
          <w:tab w:leader="none" w:pos="851" w:val="left"/>
        </w:tabs>
        <w:spacing w:after="0" w:line="240" w:lineRule="auto"/>
        <w:ind w:firstLine="0" w:left="567"/>
        <w:contextualSpacing w:val="1"/>
        <w:jc w:val="both"/>
        <w:rPr>
          <w:rFonts w:ascii="Times New Roman" w:hAnsi="Times New Roman"/>
          <w:sz w:val="24"/>
        </w:rPr>
      </w:pPr>
      <w:r>
        <w:rPr>
          <w:rFonts w:ascii="Times New Roman" w:hAnsi="Times New Roman"/>
          <w:sz w:val="24"/>
        </w:rPr>
        <w:t>-    шахматные турниры;</w:t>
      </w:r>
    </w:p>
    <w:p w14:paraId="88070000">
      <w:pPr>
        <w:tabs>
          <w:tab w:leader="none" w:pos="851" w:val="left"/>
        </w:tabs>
        <w:spacing w:after="0" w:line="240" w:lineRule="auto"/>
        <w:ind w:firstLine="0" w:left="567"/>
        <w:contextualSpacing w:val="1"/>
        <w:jc w:val="both"/>
        <w:rPr>
          <w:rFonts w:ascii="Times New Roman" w:hAnsi="Times New Roman"/>
          <w:sz w:val="24"/>
        </w:rPr>
      </w:pPr>
      <w:r>
        <w:rPr>
          <w:rFonts w:ascii="Times New Roman" w:hAnsi="Times New Roman"/>
          <w:sz w:val="24"/>
        </w:rPr>
        <w:t>-    развитие добровольчества и волонтерства;</w:t>
      </w:r>
    </w:p>
    <w:p w14:paraId="89070000">
      <w:pPr>
        <w:spacing w:after="0" w:line="240" w:lineRule="auto"/>
        <w:ind w:firstLine="0" w:left="567"/>
        <w:jc w:val="both"/>
        <w:rPr>
          <w:rFonts w:ascii="Times New Roman" w:hAnsi="Times New Roman"/>
          <w:sz w:val="24"/>
        </w:rPr>
      </w:pPr>
      <w:r>
        <w:rPr>
          <w:rFonts w:ascii="Times New Roman" w:hAnsi="Times New Roman"/>
          <w:sz w:val="24"/>
        </w:rPr>
        <w:t>Настоящая программа содержит теоретическое положения и план работы, основанные на практических наработках МБОУ СОШ № 8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r>
        <w:rPr>
          <w:rFonts w:ascii="Times New Roman" w:hAnsi="Times New Roman"/>
          <w:sz w:val="24"/>
        </w:rPr>
        <w:t xml:space="preserve"> При этом обеспечивая духовно-нравственное развитие обучающихся на основе их приобщения к базовым российским ценностям:</w:t>
      </w:r>
    </w:p>
    <w:p w14:paraId="8A070000">
      <w:pPr>
        <w:pStyle w:val="Style_9"/>
        <w:keepNext w:val="1"/>
        <w:widowControl w:val="0"/>
        <w:numPr>
          <w:ilvl w:val="0"/>
          <w:numId w:val="29"/>
        </w:numPr>
        <w:spacing w:after="0" w:before="0"/>
        <w:ind w:firstLine="0" w:left="567"/>
        <w:jc w:val="both"/>
        <w:rPr>
          <w:rStyle w:val="Style_12_ch"/>
          <w:i w:val="0"/>
          <w:color w:val="000000"/>
          <w:sz w:val="24"/>
        </w:rPr>
      </w:pPr>
      <w:r>
        <w:rPr>
          <w:b w:val="0"/>
          <w:color w:val="000000"/>
          <w:sz w:val="24"/>
        </w:rPr>
        <w:t>Россия, многонациональный народ Российской Федерации, гражданское общество, семья, труд, искусство, наука, религия, природа, человечество.</w:t>
      </w:r>
    </w:p>
    <w:p w14:paraId="8B070000">
      <w:pPr>
        <w:pStyle w:val="Style_13"/>
        <w:spacing w:after="0" w:before="0"/>
        <w:ind w:firstLine="0" w:left="567"/>
        <w:jc w:val="both"/>
        <w:rPr>
          <w:color w:val="000000"/>
        </w:rPr>
      </w:pPr>
    </w:p>
    <w:p w14:paraId="8C070000">
      <w:pPr>
        <w:spacing w:after="0" w:line="240" w:lineRule="auto"/>
        <w:ind w:firstLine="0" w:left="567"/>
        <w:jc w:val="center"/>
        <w:rPr>
          <w:rFonts w:ascii="Times New Roman" w:hAnsi="Times New Roman"/>
          <w:b w:val="1"/>
          <w:color w:val="000000"/>
          <w:sz w:val="24"/>
        </w:rPr>
      </w:pPr>
      <w:r>
        <w:rPr>
          <w:rFonts w:ascii="Times New Roman" w:hAnsi="Times New Roman"/>
          <w:b w:val="1"/>
          <w:color w:val="000000"/>
          <w:sz w:val="24"/>
        </w:rPr>
        <w:t>2.2. ВИДЫ, ФОРМЫ И СОДЕРЖАНИЕ ДЕЯТЕЛЬНОСТИ</w:t>
      </w:r>
    </w:p>
    <w:p w14:paraId="8D070000">
      <w:pPr>
        <w:spacing w:after="0" w:line="240" w:lineRule="auto"/>
        <w:ind w:firstLine="0" w:left="567"/>
        <w:jc w:val="both"/>
        <w:rPr>
          <w:rFonts w:ascii="Times New Roman" w:hAnsi="Times New Roman"/>
          <w:color w:val="000000"/>
          <w:sz w:val="24"/>
        </w:rPr>
      </w:pPr>
      <w:r>
        <w:rPr>
          <w:rFonts w:ascii="Times New Roman" w:hAnsi="Times New Roman"/>
          <w:color w:val="000000"/>
          <w:sz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8E070000">
      <w:pPr>
        <w:spacing w:after="0" w:line="240" w:lineRule="auto"/>
        <w:ind w:firstLine="0" w:left="567"/>
        <w:jc w:val="both"/>
        <w:rPr>
          <w:rFonts w:ascii="Times New Roman" w:hAnsi="Times New Roman"/>
          <w:sz w:val="24"/>
        </w:rPr>
      </w:pPr>
      <w:r>
        <w:rPr>
          <w:rFonts w:ascii="Times New Roman" w:hAnsi="Times New Roman"/>
          <w:b w:val="1"/>
          <w:color w:val="000000"/>
          <w:sz w:val="24"/>
        </w:rPr>
        <w:t xml:space="preserve">2.1. </w:t>
      </w:r>
      <w:r>
        <w:rPr>
          <w:rFonts w:ascii="Times New Roman" w:hAnsi="Times New Roman"/>
          <w:b w:val="1"/>
          <w:color w:val="000000"/>
          <w:sz w:val="24"/>
        </w:rPr>
        <w:t>Модуль «Школьный урок»</w:t>
      </w:r>
    </w:p>
    <w:p w14:paraId="8F070000">
      <w:pPr>
        <w:spacing w:after="0" w:line="240" w:lineRule="auto"/>
        <w:ind w:firstLine="0" w:left="567"/>
        <w:jc w:val="both"/>
        <w:rPr>
          <w:rFonts w:ascii="Times New Roman" w:hAnsi="Times New Roman"/>
          <w:sz w:val="24"/>
        </w:rPr>
      </w:pPr>
      <w:r>
        <w:rPr>
          <w:rStyle w:val="Style_14_ch"/>
          <w:sz w:val="24"/>
        </w:rPr>
        <w:t>Реализация школьными педагогами воспитательного потенциала урока предполагает следующее</w:t>
      </w:r>
      <w:r>
        <w:rPr>
          <w:rFonts w:ascii="Times New Roman" w:hAnsi="Times New Roman"/>
          <w:sz w:val="24"/>
        </w:rPr>
        <w:t>:</w:t>
      </w:r>
    </w:p>
    <w:p w14:paraId="90070000">
      <w:pPr>
        <w:spacing w:after="0" w:line="240" w:lineRule="auto"/>
        <w:ind w:firstLine="0" w:left="567"/>
        <w:jc w:val="both"/>
        <w:rPr>
          <w:rStyle w:val="Style_15_ch"/>
          <w:rFonts w:ascii="Times New Roman" w:hAnsi="Times New Roman"/>
          <w:i w:val="0"/>
          <w:sz w:val="24"/>
        </w:rPr>
      </w:pPr>
      <w:r>
        <w:rPr>
          <w:rStyle w:val="Style_15_ch"/>
          <w:rFonts w:ascii="Times New Roman" w:hAnsi="Times New Roman"/>
          <w:sz w:val="24"/>
        </w:rPr>
        <w:t>-организацию работы с детьми как в офлайн, так и онлайн формате;</w:t>
      </w:r>
    </w:p>
    <w:p w14:paraId="91070000">
      <w:pPr>
        <w:spacing w:after="0" w:line="240" w:lineRule="auto"/>
        <w:ind w:firstLine="0" w:left="567"/>
        <w:jc w:val="both"/>
        <w:rPr>
          <w:rFonts w:ascii="Times New Roman" w:hAnsi="Times New Roman"/>
          <w:sz w:val="24"/>
        </w:rPr>
      </w:pPr>
      <w:r>
        <w:rPr>
          <w:rFonts w:ascii="Times New Roman" w:hAnsi="Times New Roman"/>
          <w:sz w:val="24"/>
        </w:rPr>
        <w:t>-</w:t>
      </w:r>
      <w:r>
        <w:rPr>
          <w:rStyle w:val="Style_15_ch"/>
          <w:rFonts w:ascii="Times New Roman" w:hAnsi="Times New Roman"/>
          <w:sz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92070000">
      <w:pPr>
        <w:spacing w:after="0" w:line="240" w:lineRule="auto"/>
        <w:ind w:firstLine="0" w:left="567"/>
        <w:jc w:val="both"/>
        <w:rPr>
          <w:rStyle w:val="Style_15_ch"/>
          <w:rFonts w:ascii="Times New Roman" w:hAnsi="Times New Roman"/>
          <w:i w:val="0"/>
          <w:sz w:val="24"/>
        </w:rPr>
      </w:pPr>
      <w:r>
        <w:rPr>
          <w:rStyle w:val="Style_15_ch"/>
          <w:rFonts w:ascii="Times New Roman" w:hAnsi="Times New Roman"/>
          <w:sz w:val="24"/>
        </w:rPr>
        <w:tab/>
      </w:r>
      <w:r>
        <w:rPr>
          <w:rStyle w:val="Style_15_ch"/>
          <w:rFonts w:ascii="Times New Roman" w:hAnsi="Times New Roman"/>
          <w:sz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r>
        <w:rPr>
          <w:rStyle w:val="Style_15_ch"/>
          <w:rFonts w:ascii="Times New Roman" w:hAnsi="Times New Roman"/>
          <w:sz w:val="24"/>
        </w:rPr>
        <w:t>согласно Устава</w:t>
      </w:r>
      <w:r>
        <w:rPr>
          <w:rStyle w:val="Style_15_ch"/>
          <w:rFonts w:ascii="Times New Roman" w:hAnsi="Times New Roman"/>
          <w:sz w:val="24"/>
        </w:rPr>
        <w:t xml:space="preserve"> школы, Правилам внутреннего распорядка школы;</w:t>
      </w:r>
    </w:p>
    <w:p w14:paraId="93070000">
      <w:pPr>
        <w:spacing w:after="0" w:line="240" w:lineRule="auto"/>
        <w:ind w:firstLine="0" w:left="567"/>
        <w:jc w:val="both"/>
        <w:rPr>
          <w:rFonts w:ascii="Times New Roman" w:hAnsi="Times New Roman"/>
          <w:sz w:val="24"/>
        </w:rPr>
      </w:pPr>
      <w:r>
        <w:rPr>
          <w:rStyle w:val="Style_15_ch"/>
          <w:rFonts w:ascii="Times New Roman" w:hAnsi="Times New Roman"/>
          <w:sz w:val="24"/>
        </w:rPr>
        <w:t xml:space="preserve">- </w:t>
      </w:r>
      <w:r>
        <w:rPr>
          <w:rStyle w:val="Style_15_ch"/>
          <w:rFonts w:ascii="Times New Roman" w:hAnsi="Times New Roman"/>
          <w:sz w:val="24"/>
        </w:rPr>
        <w:t xml:space="preserve">использование </w:t>
      </w:r>
      <w:r>
        <w:rPr>
          <w:rFonts w:ascii="Times New Roman" w:hAnsi="Times New Roman"/>
          <w:sz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14:paraId="94070000">
      <w:pPr>
        <w:spacing w:after="0" w:line="240" w:lineRule="auto"/>
        <w:ind w:firstLine="0" w:left="567"/>
        <w:jc w:val="both"/>
        <w:rPr>
          <w:rFonts w:ascii="Times New Roman" w:hAnsi="Times New Roman"/>
          <w:sz w:val="24"/>
        </w:rPr>
      </w:pPr>
      <w:r>
        <w:rPr>
          <w:rStyle w:val="Style_15_ch"/>
          <w:rFonts w:ascii="Times New Roman" w:hAnsi="Times New Roman"/>
          <w:sz w:val="24"/>
        </w:rPr>
        <w:t xml:space="preserve">-применение на уроке интерактивных форм работы учащихся: интеллектуальных игр,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Pr>
          <w:rFonts w:ascii="Times New Roman" w:hAnsi="Times New Roman"/>
          <w:sz w:val="24"/>
        </w:rPr>
        <w:t>учат школьников командной работе и взаимодействию с другими детьми;</w:t>
      </w:r>
    </w:p>
    <w:p w14:paraId="95070000">
      <w:pPr>
        <w:spacing w:after="0" w:line="240" w:lineRule="auto"/>
        <w:ind w:firstLine="0" w:left="567"/>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Олимпиады, занимательные уроки и пятиминутки, урок-деловая игра, урок –  путешествие, урок мастер-класс, урок-исследование и др. Учебно-развлекательные мероприятия (предметные недели, День науки, конкурс газет и рисунков, экскурсии и др.);  </w:t>
      </w:r>
    </w:p>
    <w:p w14:paraId="96070000">
      <w:pPr>
        <w:spacing w:after="0" w:line="240" w:lineRule="auto"/>
        <w:ind w:firstLine="0" w:left="567"/>
        <w:jc w:val="both"/>
        <w:rPr>
          <w:rFonts w:ascii="Times New Roman" w:hAnsi="Times New Roman"/>
          <w:sz w:val="24"/>
        </w:rPr>
      </w:pPr>
      <w:r>
        <w:rPr>
          <w:rFonts w:ascii="Times New Roman" w:hAnsi="Times New Roman"/>
          <w:sz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w:t>
      </w:r>
    </w:p>
    <w:p w14:paraId="97070000">
      <w:pPr>
        <w:spacing w:after="0" w:line="240" w:lineRule="auto"/>
        <w:ind w:firstLine="0" w:left="567"/>
        <w:jc w:val="both"/>
        <w:rPr>
          <w:rStyle w:val="Style_15_ch"/>
          <w:rFonts w:ascii="Times New Roman" w:hAnsi="Times New Roman"/>
          <w:i w:val="0"/>
          <w:sz w:val="24"/>
        </w:rPr>
      </w:pPr>
      <w:r>
        <w:rPr>
          <w:rStyle w:val="Style_15_ch"/>
          <w:rFonts w:ascii="Times New Roman" w:hAnsi="Times New Roman"/>
          <w:sz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98070000">
      <w:pPr>
        <w:spacing w:after="0" w:line="240" w:lineRule="auto"/>
        <w:ind w:firstLine="0" w:left="567"/>
        <w:jc w:val="both"/>
        <w:rPr>
          <w:rFonts w:ascii="Times New Roman" w:hAnsi="Times New Roman"/>
          <w:sz w:val="24"/>
        </w:rPr>
      </w:pPr>
      <w:r>
        <w:rPr>
          <w:rStyle w:val="Style_15_ch"/>
          <w:rFonts w:ascii="Times New Roman" w:hAnsi="Times New Roman"/>
          <w:sz w:val="24"/>
        </w:rPr>
        <w:tab/>
      </w:r>
      <w:r>
        <w:rPr>
          <w:rStyle w:val="Style_15_ch"/>
          <w:rFonts w:ascii="Times New Roman" w:hAnsi="Times New Roman"/>
          <w:sz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99070000">
      <w:pPr>
        <w:spacing w:after="0" w:line="240" w:lineRule="auto"/>
        <w:ind w:firstLine="0" w:left="567"/>
        <w:jc w:val="both"/>
        <w:rPr>
          <w:rStyle w:val="Style_15_ch"/>
          <w:rFonts w:ascii="Times New Roman" w:hAnsi="Times New Roman"/>
          <w:i w:val="0"/>
          <w:sz w:val="24"/>
        </w:rPr>
      </w:pPr>
      <w:r>
        <w:rPr>
          <w:rStyle w:val="Style_15_ch"/>
          <w:rFonts w:ascii="Times New Roman" w:hAnsi="Times New Roman"/>
          <w:sz w:val="24"/>
        </w:rPr>
        <w:t>-</w:t>
      </w:r>
      <w:r>
        <w:rPr>
          <w:rStyle w:val="Style_15_ch"/>
          <w:rFonts w:ascii="Times New Roman" w:hAnsi="Times New Roman"/>
          <w:sz w:val="24"/>
        </w:rPr>
        <w:tab/>
      </w:r>
      <w:r>
        <w:rPr>
          <w:rStyle w:val="Style_15_ch"/>
          <w:rFonts w:ascii="Times New Roman" w:hAnsi="Times New Roman"/>
          <w:sz w:val="24"/>
        </w:rPr>
        <w:t xml:space="preserve">создание гибкой и открытой среды обучения и воспитания с использованием гаджетов, открытых образовательных ресурсов. У </w:t>
      </w:r>
      <w:r>
        <w:rPr>
          <w:rStyle w:val="Style_15_ch"/>
          <w:rFonts w:ascii="Times New Roman" w:hAnsi="Times New Roman"/>
          <w:sz w:val="24"/>
        </w:rPr>
        <w:t>обучающихся</w:t>
      </w:r>
      <w:r>
        <w:rPr>
          <w:rStyle w:val="Style_15_ch"/>
          <w:rFonts w:ascii="Times New Roman" w:hAnsi="Times New Roman"/>
          <w:sz w:val="24"/>
        </w:rPr>
        <w:t xml:space="preserve">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p w14:paraId="9A070000">
      <w:pPr>
        <w:spacing w:after="0" w:line="240" w:lineRule="auto"/>
        <w:ind w:firstLine="0" w:left="567"/>
        <w:jc w:val="both"/>
        <w:rPr>
          <w:rFonts w:ascii="Times New Roman" w:hAnsi="Times New Roman"/>
          <w:b w:val="1"/>
          <w:color w:val="000000"/>
          <w:sz w:val="24"/>
        </w:rPr>
      </w:pPr>
      <w:r>
        <w:rPr>
          <w:rFonts w:ascii="Times New Roman" w:hAnsi="Times New Roman"/>
          <w:b w:val="1"/>
          <w:color w:val="000000"/>
          <w:sz w:val="24"/>
        </w:rPr>
        <w:t>2.2. Модуль «Классное руководство»</w:t>
      </w:r>
    </w:p>
    <w:p w14:paraId="9B070000">
      <w:pPr>
        <w:pStyle w:val="Style_16"/>
        <w:spacing w:after="0" w:line="240" w:lineRule="auto"/>
        <w:ind w:firstLine="0" w:left="567"/>
        <w:jc w:val="both"/>
        <w:rPr>
          <w:rFonts w:ascii="Times New Roman" w:hAnsi="Times New Roman"/>
          <w:sz w:val="24"/>
        </w:rPr>
      </w:pPr>
      <w:r>
        <w:rPr>
          <w:rFonts w:ascii="Times New Roman" w:hAnsi="Times New Roman"/>
          <w:sz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9C070000">
      <w:pPr>
        <w:pStyle w:val="Style_16"/>
        <w:spacing w:after="0" w:line="240" w:lineRule="auto"/>
        <w:ind w:firstLine="0" w:left="567"/>
        <w:jc w:val="both"/>
        <w:rPr>
          <w:rFonts w:ascii="Times New Roman" w:hAnsi="Times New Roman"/>
          <w:sz w:val="24"/>
        </w:rPr>
      </w:pPr>
      <w:r>
        <w:rPr>
          <w:rFonts w:ascii="Times New Roman" w:hAnsi="Times New Roman"/>
          <w:sz w:val="24"/>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14:paraId="9D070000">
      <w:pPr>
        <w:pStyle w:val="Style_16"/>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xml:space="preserve">Важное место в работе классного руководителя занимает организация интересных и полезных для личностного развития ребенка совместных </w:t>
      </w:r>
      <w:r>
        <w:rPr>
          <w:rFonts w:ascii="Times New Roman" w:hAnsi="Times New Roman"/>
          <w:sz w:val="24"/>
        </w:rPr>
        <w:t>дел,</w:t>
      </w:r>
      <w:r>
        <w:rPr>
          <w:rFonts w:ascii="Times New Roman" w:hAnsi="Times New Roman"/>
          <w:sz w:val="24"/>
        </w:rPr>
        <w:t xml:space="preserve">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w:t>
      </w:r>
      <w:r>
        <w:rPr>
          <w:rFonts w:ascii="Times New Roman" w:hAnsi="Times New Roman"/>
          <w:sz w:val="24"/>
        </w:rPr>
        <w:t xml:space="preserve"> в обществе. </w:t>
      </w:r>
    </w:p>
    <w:p w14:paraId="9E070000">
      <w:pPr>
        <w:pStyle w:val="Style_16"/>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xml:space="preserve">Формированию и сплочению коллектива класса способствуют следующие дела, акции, события, проекты, занятия:   </w:t>
      </w:r>
    </w:p>
    <w:p w14:paraId="9F070000">
      <w:pPr>
        <w:pStyle w:val="Style_16"/>
        <w:spacing w:after="0" w:line="240" w:lineRule="auto"/>
        <w:ind w:firstLine="0" w:left="567"/>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 xml:space="preserve"> курс «Разговоры о важном»; классные часы: тематические (согласно плану классного руководителя),  события в классе,  в  городе,  стране,  способствующие  расширению  </w:t>
      </w:r>
      <w:r>
        <w:rPr>
          <w:rFonts w:ascii="Times New Roman" w:hAnsi="Times New Roman"/>
          <w:sz w:val="24"/>
        </w:rPr>
        <w:t xml:space="preserve">кругозора  детей,  формированию  эстетического  вкуса,  позволяющие  лучше  узнать  и полюбить свою Родину;  </w:t>
      </w:r>
    </w:p>
    <w:p w14:paraId="A0070000">
      <w:pPr>
        <w:pStyle w:val="Style_16"/>
        <w:spacing w:after="0" w:line="240" w:lineRule="auto"/>
        <w:ind w:firstLine="0" w:left="567"/>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14:paraId="A1070000">
      <w:pPr>
        <w:pStyle w:val="Style_16"/>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Немаловажное значение имеет:</w:t>
      </w:r>
    </w:p>
    <w:p w14:paraId="A2070000">
      <w:pPr>
        <w:pStyle w:val="Style_16"/>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xml:space="preserve">- формирование традиций в классном коллективе: </w:t>
      </w:r>
      <w:r>
        <w:rPr>
          <w:rFonts w:ascii="Times New Roman" w:hAnsi="Times New Roman"/>
          <w:sz w:val="24"/>
        </w:rPr>
        <w:t>«День именинника», ежегодный поход «День здоровья», экскурсии, посещение спектаклей, фильмов, мастер-классов, концерты для мам, бабушек, пап и т.п.;</w:t>
      </w:r>
    </w:p>
    <w:p w14:paraId="A3070000">
      <w:pPr>
        <w:pStyle w:val="Style_16"/>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становление позитивных отношений с другими классными коллективами (через подготовку и проведение ключевого общешкольного дела по параллелям);</w:t>
      </w:r>
    </w:p>
    <w:p w14:paraId="A4070000">
      <w:pPr>
        <w:pStyle w:val="Style_16"/>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сбор информации об увлечениях и интересах обучающихся и их родителей,  чтобы  найти  вдохновителей  для  организации  интересных  и полезных дел;</w:t>
      </w:r>
    </w:p>
    <w:p w14:paraId="A5070000">
      <w:pPr>
        <w:pStyle w:val="Style_16"/>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xml:space="preserve">- создание ситуации выбора и успеха. </w:t>
      </w:r>
    </w:p>
    <w:p w14:paraId="A6070000">
      <w:pPr>
        <w:pStyle w:val="Style_16"/>
        <w:spacing w:after="0" w:line="240" w:lineRule="auto"/>
        <w:ind w:firstLine="0" w:left="567"/>
        <w:jc w:val="both"/>
        <w:rPr>
          <w:rFonts w:ascii="Times New Roman" w:hAnsi="Times New Roman"/>
          <w:sz w:val="24"/>
        </w:rPr>
      </w:pPr>
      <w:r>
        <w:rPr>
          <w:rFonts w:ascii="Times New Roman" w:hAnsi="Times New Roman"/>
          <w:sz w:val="24"/>
        </w:rPr>
        <w:t>Формированию и развитию коллектива класса способствуют:</w:t>
      </w:r>
    </w:p>
    <w:p w14:paraId="A7070000">
      <w:pPr>
        <w:pStyle w:val="Style_16"/>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xml:space="preserve">-составление социального паспорта класса </w:t>
      </w:r>
    </w:p>
    <w:p w14:paraId="A8070000">
      <w:pPr>
        <w:pStyle w:val="Style_16"/>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xml:space="preserve">- изучение учащихся класса (потребности, интересы, склонности и другие  личностные  характеристики  членов  классного  коллектива), </w:t>
      </w:r>
    </w:p>
    <w:p w14:paraId="A9070000">
      <w:pPr>
        <w:pStyle w:val="Style_16"/>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xml:space="preserve">- составление карты интересов и увлечений обучающихся; </w:t>
      </w:r>
    </w:p>
    <w:p w14:paraId="AA070000">
      <w:pPr>
        <w:pStyle w:val="Style_16"/>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-деловая игра «Выборы актива класса» на этапе коллективного планирования;</w:t>
      </w:r>
    </w:p>
    <w:p w14:paraId="AB070000">
      <w:pPr>
        <w:pStyle w:val="Style_16"/>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проектирование целей, перспектив и образа жизнедеятельности классного коллектива с помощью организационно-деятельностной игры, классного  часа  «Год, прожитый вместе»,  игра  «Устав класса», «Герб класса».</w:t>
      </w:r>
    </w:p>
    <w:p w14:paraId="AC070000">
      <w:pPr>
        <w:pStyle w:val="Style_16"/>
        <w:spacing w:after="0" w:line="240" w:lineRule="auto"/>
        <w:ind w:firstLine="0" w:left="567"/>
        <w:jc w:val="both"/>
        <w:rPr>
          <w:rFonts w:ascii="Times New Roman" w:hAnsi="Times New Roman"/>
          <w:sz w:val="24"/>
        </w:rPr>
      </w:pPr>
      <w:r>
        <w:rPr>
          <w:rFonts w:ascii="Times New Roman" w:hAnsi="Times New Roman"/>
          <w:sz w:val="24"/>
        </w:rPr>
        <w:t xml:space="preserve">Классное руководство подразумевает и индивидуальную работу с </w:t>
      </w:r>
      <w:r>
        <w:rPr>
          <w:rFonts w:ascii="Times New Roman" w:hAnsi="Times New Roman"/>
          <w:sz w:val="24"/>
        </w:rPr>
        <w:t>обучающимися</w:t>
      </w:r>
      <w:r>
        <w:rPr>
          <w:rFonts w:ascii="Times New Roman" w:hAnsi="Times New Roman"/>
          <w:sz w:val="24"/>
        </w:rPr>
        <w:t xml:space="preserve"> класса: </w:t>
      </w:r>
    </w:p>
    <w:p w14:paraId="AD070000">
      <w:pPr>
        <w:pStyle w:val="Style_16"/>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xml:space="preserve">-  со  слабоуспевающими  детьми  и  учащимися, испытывающими  трудности  по  отдельным  предметам  </w:t>
      </w:r>
      <w:r>
        <w:rPr>
          <w:rFonts w:ascii="Times New Roman" w:hAnsi="Times New Roman"/>
          <w:sz w:val="24"/>
        </w:rPr>
        <w:t>направлена</w:t>
      </w:r>
      <w:r>
        <w:rPr>
          <w:rFonts w:ascii="Times New Roman" w:hAnsi="Times New Roman"/>
          <w:sz w:val="24"/>
        </w:rPr>
        <w:t xml:space="preserve">  на  контроль за успеваемостью обучающихся класса;</w:t>
      </w:r>
    </w:p>
    <w:p w14:paraId="AE070000">
      <w:pPr>
        <w:pStyle w:val="Style_16"/>
        <w:spacing w:after="0" w:line="240" w:lineRule="auto"/>
        <w:ind w:firstLine="0" w:left="567"/>
        <w:jc w:val="both"/>
        <w:rPr>
          <w:rFonts w:ascii="Times New Roman" w:hAnsi="Times New Roman"/>
          <w:sz w:val="24"/>
        </w:rPr>
      </w:pPr>
      <w:r>
        <w:rPr>
          <w:rFonts w:ascii="Times New Roman" w:hAnsi="Times New Roman"/>
          <w:sz w:val="24"/>
        </w:rPr>
        <w:t>- с  учащимися,  находящимися  в состоянии стресса и дискомфорта;</w:t>
      </w:r>
    </w:p>
    <w:p w14:paraId="AF070000">
      <w:pPr>
        <w:pStyle w:val="Style_16"/>
        <w:spacing w:after="0" w:line="240" w:lineRule="auto"/>
        <w:ind w:firstLine="0" w:left="567"/>
        <w:jc w:val="both"/>
        <w:rPr>
          <w:rFonts w:ascii="Times New Roman" w:hAnsi="Times New Roman"/>
          <w:sz w:val="24"/>
        </w:rPr>
      </w:pPr>
      <w:r>
        <w:rPr>
          <w:rFonts w:ascii="Times New Roman" w:hAnsi="Times New Roman"/>
          <w:sz w:val="24"/>
        </w:rPr>
        <w:t>- с обучающимися,  состоящими на различных видах учёта, в  группе  риска, оказавшимися  в  трудной  жизненной  ситуации.</w:t>
      </w:r>
      <w:r>
        <w:rPr>
          <w:rFonts w:ascii="Times New Roman" w:hAnsi="Times New Roman"/>
          <w:sz w:val="24"/>
        </w:rPr>
        <w:t xml:space="preserve">  Работа  направлена на </w:t>
      </w:r>
      <w:r>
        <w:rPr>
          <w:rFonts w:ascii="Times New Roman" w:hAnsi="Times New Roman"/>
          <w:sz w:val="24"/>
        </w:rPr>
        <w:t>контроль за</w:t>
      </w:r>
      <w:r>
        <w:rPr>
          <w:rFonts w:ascii="Times New Roman" w:hAnsi="Times New Roman"/>
          <w:sz w:val="24"/>
        </w:rPr>
        <w:t xml:space="preserve"> свободным времяпровождением; </w:t>
      </w:r>
    </w:p>
    <w:p w14:paraId="B0070000">
      <w:pPr>
        <w:pStyle w:val="Style_16"/>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xml:space="preserve">-  заполнение  с  учащимися  «портфолио»  с занесением   «личных достижений» учащихся класса; </w:t>
      </w:r>
    </w:p>
    <w:p w14:paraId="B1070000">
      <w:pPr>
        <w:pStyle w:val="Style_16"/>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участие в общешкольных, городских, краевых и федеральных конкурсах;</w:t>
      </w:r>
    </w:p>
    <w:p w14:paraId="B2070000">
      <w:pPr>
        <w:pStyle w:val="Style_16"/>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xml:space="preserve"> - предложение  (делегирование)  ответственности  за  то  или  иное поручение</w:t>
      </w:r>
    </w:p>
    <w:p w14:paraId="B3070000">
      <w:pPr>
        <w:pStyle w:val="Style_16"/>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вовлечение учащихся в социально значимую деятельность  в классе.</w:t>
      </w:r>
    </w:p>
    <w:p w14:paraId="B4070000">
      <w:pPr>
        <w:pStyle w:val="Style_16"/>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xml:space="preserve">Классный руководитель  работает  в тесном сотрудничестве  с учителями-предметниками. </w:t>
      </w:r>
    </w:p>
    <w:p w14:paraId="B5070000">
      <w:pPr>
        <w:pStyle w:val="Style_2"/>
        <w:tabs>
          <w:tab w:leader="none" w:pos="851" w:val="left"/>
          <w:tab w:leader="none" w:pos="1310" w:val="left"/>
        </w:tabs>
        <w:spacing w:after="0" w:line="240" w:lineRule="auto"/>
        <w:ind w:firstLine="0" w:left="567"/>
        <w:jc w:val="both"/>
        <w:rPr>
          <w:rFonts w:ascii="Times New Roman" w:hAnsi="Times New Roman"/>
          <w:sz w:val="24"/>
        </w:rPr>
      </w:pPr>
    </w:p>
    <w:p w14:paraId="B6070000">
      <w:pPr>
        <w:tabs>
          <w:tab w:leader="none" w:pos="851" w:val="left"/>
        </w:tabs>
        <w:spacing w:after="0" w:line="240" w:lineRule="auto"/>
        <w:ind w:firstLine="0" w:left="567"/>
        <w:jc w:val="both"/>
        <w:rPr>
          <w:rFonts w:ascii="Times New Roman" w:hAnsi="Times New Roman"/>
          <w:b w:val="1"/>
          <w:sz w:val="24"/>
        </w:rPr>
      </w:pPr>
      <w:r>
        <w:rPr>
          <w:rFonts w:ascii="Times New Roman" w:hAnsi="Times New Roman"/>
          <w:b w:val="1"/>
          <w:color w:val="000000"/>
          <w:sz w:val="24"/>
        </w:rPr>
        <w:t xml:space="preserve">2.3. Модуль </w:t>
      </w:r>
      <w:r>
        <w:rPr>
          <w:rFonts w:ascii="Times New Roman" w:hAnsi="Times New Roman"/>
          <w:b w:val="1"/>
          <w:sz w:val="24"/>
        </w:rPr>
        <w:t>«Работа с родителями или их законными представителями»</w:t>
      </w:r>
    </w:p>
    <w:p w14:paraId="B7070000">
      <w:pPr>
        <w:tabs>
          <w:tab w:leader="none" w:pos="851" w:val="left"/>
        </w:tabs>
        <w:spacing w:after="0" w:line="240" w:lineRule="auto"/>
        <w:ind w:firstLine="0" w:left="567"/>
        <w:jc w:val="both"/>
        <w:rPr>
          <w:rFonts w:ascii="Times New Roman" w:hAnsi="Times New Roman"/>
          <w:sz w:val="24"/>
        </w:rPr>
      </w:pPr>
      <w:r>
        <w:rPr>
          <w:rFonts w:ascii="Times New Roman" w:hAnsi="Times New Roman"/>
          <w:sz w:val="24"/>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14:paraId="B8070000">
      <w:pPr>
        <w:tabs>
          <w:tab w:leader="none" w:pos="851" w:val="left"/>
        </w:tabs>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14:paraId="B9070000">
      <w:pPr>
        <w:tabs>
          <w:tab w:leader="none" w:pos="851" w:val="left"/>
        </w:tabs>
        <w:spacing w:after="0" w:line="240" w:lineRule="auto"/>
        <w:ind w:firstLine="0" w:left="567"/>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выявление семей группы риска  при  обследовании материально-бытовых  условий проживания  обучающихся школы;</w:t>
      </w:r>
    </w:p>
    <w:p w14:paraId="BA070000">
      <w:pPr>
        <w:tabs>
          <w:tab w:leader="none" w:pos="851" w:val="left"/>
        </w:tabs>
        <w:spacing w:after="0" w:line="240" w:lineRule="auto"/>
        <w:ind w:firstLine="0" w:left="567"/>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формирование банка данных  семей;</w:t>
      </w:r>
    </w:p>
    <w:p w14:paraId="BB070000">
      <w:pPr>
        <w:tabs>
          <w:tab w:leader="none" w:pos="851" w:val="left"/>
        </w:tabs>
        <w:spacing w:after="0" w:line="240" w:lineRule="auto"/>
        <w:ind w:firstLine="0" w:left="567"/>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 xml:space="preserve">индивидуальные беседы; </w:t>
      </w:r>
    </w:p>
    <w:p w14:paraId="BC070000">
      <w:pPr>
        <w:tabs>
          <w:tab w:leader="none" w:pos="851" w:val="left"/>
        </w:tabs>
        <w:spacing w:after="0" w:line="240" w:lineRule="auto"/>
        <w:ind w:firstLine="0" w:left="567"/>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 xml:space="preserve">заседания Совета профилактики; </w:t>
      </w:r>
    </w:p>
    <w:p w14:paraId="BD070000">
      <w:pPr>
        <w:tabs>
          <w:tab w:leader="none" w:pos="851" w:val="left"/>
        </w:tabs>
        <w:spacing w:after="0" w:line="240" w:lineRule="auto"/>
        <w:ind w:firstLine="0" w:left="567"/>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совместные мероприятия с КДН и  ПДН;</w:t>
      </w:r>
    </w:p>
    <w:p w14:paraId="BE070000">
      <w:pPr>
        <w:tabs>
          <w:tab w:leader="none" w:pos="851" w:val="left"/>
        </w:tabs>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школьного родительского совета, общешкольных мероприятий с детьми и родителями</w:t>
      </w:r>
      <w:r>
        <w:rPr>
          <w:rFonts w:ascii="Times New Roman" w:hAnsi="Times New Roman"/>
          <w:sz w:val="24"/>
        </w:rPr>
        <w:tab/>
      </w:r>
      <w:r>
        <w:rPr>
          <w:rFonts w:ascii="Times New Roman" w:hAnsi="Times New Roman"/>
          <w:sz w:val="24"/>
        </w:rPr>
        <w:t>- «Родительский университет», День семьи,  День матери, мероприятия по профилактике вредных привычек,  встречи по профориентации детей и т.д.</w:t>
      </w:r>
    </w:p>
    <w:p w14:paraId="BF070000">
      <w:pPr>
        <w:tabs>
          <w:tab w:leader="none" w:pos="851" w:val="left"/>
        </w:tabs>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14:paraId="C0070000">
      <w:pPr>
        <w:tabs>
          <w:tab w:leader="none" w:pos="851" w:val="left"/>
        </w:tabs>
        <w:spacing w:after="0" w:line="240" w:lineRule="auto"/>
        <w:ind w:firstLine="0" w:left="567"/>
        <w:jc w:val="both"/>
        <w:rPr>
          <w:rFonts w:ascii="Times New Roman" w:hAnsi="Times New Roman"/>
          <w:sz w:val="24"/>
        </w:rPr>
      </w:pPr>
      <w:r>
        <w:rPr>
          <w:rFonts w:ascii="Times New Roman" w:hAnsi="Times New Roman"/>
          <w:sz w:val="24"/>
        </w:rPr>
        <w:t>Работа с родителями или законными представителями школьников осуществляется в рамках следующих видов и форм деятельности:</w:t>
      </w:r>
    </w:p>
    <w:p w14:paraId="C1070000">
      <w:pPr>
        <w:pStyle w:val="Style_17"/>
        <w:ind w:firstLine="0" w:left="567" w:right="0"/>
        <w:rPr>
          <w:sz w:val="24"/>
        </w:rPr>
      </w:pPr>
      <w:r>
        <w:rPr>
          <w:rStyle w:val="Style_18_ch"/>
          <w:b w:val="1"/>
          <w:sz w:val="24"/>
        </w:rPr>
        <w:t xml:space="preserve">На групповом уровне: </w:t>
      </w:r>
    </w:p>
    <w:p w14:paraId="C2070000">
      <w:pPr>
        <w:pStyle w:val="Style_2"/>
        <w:tabs>
          <w:tab w:leader="none" w:pos="851" w:val="left"/>
          <w:tab w:leader="none" w:pos="1310" w:val="left"/>
        </w:tabs>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Общешкольный  родительский комитет, участвующий в управлении школой и решении вопросов воспитания и социализации их детей;</w:t>
      </w:r>
    </w:p>
    <w:p w14:paraId="C3070000">
      <w:pPr>
        <w:pStyle w:val="Style_2"/>
        <w:tabs>
          <w:tab w:leader="none" w:pos="851" w:val="left"/>
          <w:tab w:leader="none" w:pos="1310" w:val="left"/>
        </w:tabs>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-общешкольные родительские собрания, происходящие в режиме обсуждения наиболее острых проблем обучения и воспитания школьников;</w:t>
      </w:r>
    </w:p>
    <w:p w14:paraId="C4070000">
      <w:pPr>
        <w:pStyle w:val="Style_2"/>
        <w:tabs>
          <w:tab w:leader="none" w:pos="0" w:val="left"/>
          <w:tab w:leader="none" w:pos="1310" w:val="left"/>
        </w:tabs>
        <w:spacing w:after="0" w:line="240" w:lineRule="auto"/>
        <w:ind w:firstLine="0" w:left="567"/>
        <w:jc w:val="both"/>
        <w:rPr>
          <w:rFonts w:ascii="Times New Roman" w:hAnsi="Times New Roman"/>
          <w:sz w:val="24"/>
        </w:rPr>
      </w:pPr>
      <w:r>
        <w:rPr>
          <w:rFonts w:ascii="Times New Roman" w:hAnsi="Times New Roman"/>
          <w:sz w:val="24"/>
        </w:rPr>
        <w:t>- «Родительский университет»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здоровьясбережения детей и подростков;</w:t>
      </w:r>
    </w:p>
    <w:p w14:paraId="C5070000">
      <w:pPr>
        <w:pStyle w:val="Style_2"/>
        <w:tabs>
          <w:tab w:leader="none" w:pos="0" w:val="left"/>
          <w:tab w:leader="none" w:pos="1310" w:val="left"/>
        </w:tabs>
        <w:spacing w:after="0" w:line="240" w:lineRule="auto"/>
        <w:ind w:firstLine="0" w:left="567"/>
        <w:jc w:val="both"/>
        <w:rPr>
          <w:rFonts w:ascii="Times New Roman" w:hAnsi="Times New Roman"/>
          <w:sz w:val="24"/>
        </w:rPr>
      </w:pPr>
      <w:r>
        <w:rPr>
          <w:rFonts w:ascii="Times New Roman" w:hAnsi="Times New Roman"/>
          <w:sz w:val="24"/>
        </w:rPr>
        <w:t>- «Совет Отцов», где отцы показывают пример своим детям;</w:t>
      </w:r>
    </w:p>
    <w:p w14:paraId="C6070000">
      <w:pPr>
        <w:pStyle w:val="Style_2"/>
        <w:tabs>
          <w:tab w:leader="none" w:pos="0" w:val="left"/>
          <w:tab w:leader="none" w:pos="1310" w:val="left"/>
        </w:tabs>
        <w:spacing w:after="0" w:line="240" w:lineRule="auto"/>
        <w:ind w:firstLine="0" w:left="567"/>
        <w:jc w:val="both"/>
        <w:rPr>
          <w:rFonts w:ascii="Times New Roman" w:hAnsi="Times New Roman"/>
          <w:sz w:val="24"/>
        </w:rPr>
      </w:pPr>
      <w:r>
        <w:rPr>
          <w:rFonts w:ascii="Times New Roman" w:hAnsi="Times New Roman"/>
          <w:sz w:val="24"/>
        </w:rPr>
        <w:t xml:space="preserve">-взаимодействие с родителями посредством мессенджеров, чатов электронной системы ЭПОС, официальной группы в социальной сети Вконтакте, СФЕРУМ: размещается  информация, предусматривающая ознакомление родителей, школьные новости. </w:t>
      </w:r>
    </w:p>
    <w:p w14:paraId="C7070000">
      <w:pPr>
        <w:pStyle w:val="Style_2"/>
        <w:tabs>
          <w:tab w:leader="none" w:pos="993" w:val="left"/>
          <w:tab w:leader="none" w:pos="1310" w:val="left"/>
        </w:tabs>
        <w:spacing w:after="0" w:line="240" w:lineRule="auto"/>
        <w:ind w:firstLine="0" w:left="567"/>
        <w:jc w:val="both"/>
        <w:rPr>
          <w:rFonts w:ascii="Times New Roman" w:hAnsi="Times New Roman"/>
          <w:b w:val="1"/>
          <w:sz w:val="24"/>
        </w:rPr>
      </w:pPr>
      <w:r>
        <w:rPr>
          <w:rFonts w:ascii="Times New Roman" w:hAnsi="Times New Roman"/>
          <w:b w:val="1"/>
          <w:sz w:val="24"/>
        </w:rPr>
        <w:t>На индивидуальном уровне:</w:t>
      </w:r>
    </w:p>
    <w:p w14:paraId="C8070000">
      <w:pPr>
        <w:pStyle w:val="Style_2"/>
        <w:tabs>
          <w:tab w:leader="none" w:pos="851" w:val="left"/>
          <w:tab w:leader="none" w:pos="1310" w:val="left"/>
        </w:tabs>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обращение к специалистам по запросу родителей для решения острых конфликтных ситуаций;</w:t>
      </w:r>
    </w:p>
    <w:p w14:paraId="C9070000">
      <w:pPr>
        <w:pStyle w:val="Style_2"/>
        <w:tabs>
          <w:tab w:leader="none" w:pos="851" w:val="left"/>
          <w:tab w:leader="none" w:pos="1310" w:val="left"/>
        </w:tabs>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CA070000">
      <w:pPr>
        <w:pStyle w:val="Style_2"/>
        <w:tabs>
          <w:tab w:leader="none" w:pos="851" w:val="left"/>
          <w:tab w:leader="none" w:pos="1310" w:val="left"/>
        </w:tabs>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помощь со стороны родителей в подготовке и проведении общешкольных и внутриклассных мероприятий воспитательной направленности;</w:t>
      </w:r>
    </w:p>
    <w:p w14:paraId="CB070000">
      <w:pPr>
        <w:pStyle w:val="Style_2"/>
        <w:tabs>
          <w:tab w:leader="none" w:pos="851" w:val="left"/>
          <w:tab w:leader="none" w:pos="1310" w:val="left"/>
        </w:tabs>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индивидуальное консультирование с целью координации воспитательных усилий педагогов и родителей.</w:t>
      </w:r>
    </w:p>
    <w:p w14:paraId="CC070000">
      <w:pPr>
        <w:spacing w:after="0" w:line="240" w:lineRule="auto"/>
        <w:ind w:firstLine="0" w:left="567"/>
        <w:jc w:val="both"/>
        <w:rPr>
          <w:rFonts w:ascii="Times New Roman" w:hAnsi="Times New Roman"/>
          <w:sz w:val="24"/>
        </w:rPr>
      </w:pPr>
      <w:r>
        <w:rPr>
          <w:rFonts w:ascii="Times New Roman" w:hAnsi="Times New Roman"/>
          <w:b w:val="1"/>
          <w:color w:val="000000"/>
          <w:sz w:val="24"/>
        </w:rPr>
        <w:t>2.4.  Модуль «Внеурочная деятельность».</w:t>
      </w:r>
    </w:p>
    <w:p w14:paraId="CD070000">
      <w:pPr>
        <w:spacing w:after="0" w:line="240" w:lineRule="auto"/>
        <w:ind w:firstLine="0" w:left="567"/>
        <w:jc w:val="both"/>
        <w:rPr>
          <w:rFonts w:ascii="Times New Roman" w:hAnsi="Times New Roman"/>
          <w:sz w:val="24"/>
        </w:rPr>
      </w:pPr>
      <w:r>
        <w:rPr>
          <w:rFonts w:ascii="Times New Roman" w:hAnsi="Times New Roman"/>
          <w:sz w:val="24"/>
        </w:rPr>
        <w:t xml:space="preserve">Воспитание на занятиях школьных курсов внеурочной деятельности осуществляется преимущественно </w:t>
      </w:r>
      <w:r>
        <w:rPr>
          <w:rFonts w:ascii="Times New Roman" w:hAnsi="Times New Roman"/>
          <w:sz w:val="24"/>
        </w:rPr>
        <w:t>через</w:t>
      </w:r>
      <w:r>
        <w:rPr>
          <w:rFonts w:ascii="Times New Roman" w:hAnsi="Times New Roman"/>
          <w:sz w:val="24"/>
        </w:rPr>
        <w:t xml:space="preserve">: </w:t>
      </w:r>
    </w:p>
    <w:p w14:paraId="CE070000">
      <w:pPr>
        <w:pStyle w:val="Style_1"/>
        <w:spacing w:after="0" w:line="240" w:lineRule="auto"/>
        <w:ind w:firstLine="0" w:left="567"/>
        <w:rPr>
          <w:sz w:val="24"/>
        </w:rPr>
      </w:pPr>
      <w:r>
        <w:rPr>
          <w:color w:val="000000"/>
          <w:sz w:val="24"/>
        </w:rPr>
        <w:t xml:space="preserve">- формирование внекрочной деятельности проходит в формах:  </w:t>
      </w:r>
      <w:r>
        <w:rPr>
          <w:sz w:val="24"/>
        </w:rPr>
        <w:t>экскурсии, посещения музеев, театров, кинотеатров; деятельность ученических сообществ; клубы по интересам; встречи; профессиональные пробы</w:t>
      </w:r>
      <w:r>
        <w:rPr>
          <w:sz w:val="24"/>
        </w:rPr>
        <w:t>,р</w:t>
      </w:r>
      <w:r>
        <w:rPr>
          <w:sz w:val="24"/>
        </w:rPr>
        <w:t>олевые игры; реализация проектов; кружки; походы и т.п.</w:t>
      </w:r>
    </w:p>
    <w:p w14:paraId="CF070000">
      <w:pPr>
        <w:spacing w:after="0" w:line="240" w:lineRule="auto"/>
        <w:ind w:firstLine="0" w:left="567"/>
        <w:jc w:val="both"/>
        <w:rPr>
          <w:rFonts w:ascii="Times New Roman" w:hAnsi="Times New Roman"/>
          <w:sz w:val="24"/>
        </w:rPr>
      </w:pPr>
      <w:r>
        <w:rPr>
          <w:rFonts w:ascii="Times New Roman" w:hAnsi="Times New Roman"/>
          <w:color w:val="000000"/>
          <w:sz w:val="24"/>
        </w:rPr>
        <w:t xml:space="preserve">- </w:t>
      </w:r>
      <w:r>
        <w:rPr>
          <w:rFonts w:ascii="Times New Roman" w:hAnsi="Times New Roman"/>
          <w:sz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D0070000">
      <w:pPr>
        <w:spacing w:after="0" w:line="240" w:lineRule="auto"/>
        <w:ind w:firstLine="0" w:left="567"/>
        <w:jc w:val="both"/>
        <w:rPr>
          <w:rFonts w:ascii="Times New Roman" w:hAnsi="Times New Roman"/>
          <w:sz w:val="24"/>
        </w:rPr>
      </w:pPr>
      <w:r>
        <w:rPr>
          <w:rFonts w:ascii="Times New Roman" w:hAnsi="Times New Roman"/>
          <w:color w:val="000000"/>
          <w:sz w:val="24"/>
        </w:rPr>
        <w:t>- поощрение педагогическими работниками детских инициатив, проектов, самостоятельности, самоорганизации в соответствии с их интересами;</w:t>
      </w:r>
    </w:p>
    <w:p w14:paraId="D1070000">
      <w:pPr>
        <w:tabs>
          <w:tab w:leader="none" w:pos="851" w:val="left"/>
        </w:tabs>
        <w:spacing w:after="0" w:line="240" w:lineRule="auto"/>
        <w:ind w:firstLine="0" w:left="567"/>
        <w:jc w:val="both"/>
        <w:rPr>
          <w:rFonts w:ascii="Times New Roman" w:hAnsi="Times New Roman"/>
          <w:sz w:val="24"/>
        </w:rPr>
      </w:pPr>
      <w:r>
        <w:rPr>
          <w:rFonts w:ascii="Times New Roman" w:hAnsi="Times New Roman"/>
          <w:sz w:val="24"/>
        </w:rPr>
        <w:t xml:space="preserve">- </w:t>
      </w:r>
      <w:r>
        <w:rPr>
          <w:rStyle w:val="Style_19_ch"/>
          <w:sz w:val="24"/>
        </w:rPr>
        <w:t>создание в</w:t>
      </w:r>
      <w:r>
        <w:rPr>
          <w:rFonts w:ascii="Times New Roman" w:hAnsi="Times New Roman"/>
          <w:sz w:val="24"/>
        </w:rPr>
        <w:t xml:space="preserve"> детских объединениях традиций, задающих их членам определенные социально значимые формы поведения;</w:t>
      </w:r>
    </w:p>
    <w:p w14:paraId="D2070000">
      <w:pPr>
        <w:tabs>
          <w:tab w:leader="none" w:pos="851" w:val="left"/>
        </w:tabs>
        <w:spacing w:after="0" w:line="240" w:lineRule="auto"/>
        <w:ind w:firstLine="0" w:left="567"/>
        <w:jc w:val="both"/>
        <w:rPr>
          <w:rFonts w:ascii="Times New Roman" w:hAnsi="Times New Roman"/>
          <w:sz w:val="24"/>
        </w:rPr>
      </w:pPr>
      <w:r>
        <w:rPr>
          <w:rFonts w:ascii="Times New Roman" w:hAnsi="Times New Roman"/>
          <w:sz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D3070000">
      <w:pPr>
        <w:pStyle w:val="Style_1"/>
        <w:spacing w:after="0" w:line="240" w:lineRule="auto"/>
        <w:ind w:firstLine="0" w:left="567"/>
        <w:rPr>
          <w:sz w:val="24"/>
        </w:rPr>
      </w:pPr>
      <w:r>
        <w:rPr>
          <w:sz w:val="24"/>
        </w:rPr>
        <w:t>Внеурочная деятельность, осуществляемая последующим направлениям развития личности:</w:t>
      </w:r>
    </w:p>
    <w:p w14:paraId="D4070000">
      <w:pPr>
        <w:spacing w:after="0" w:line="240" w:lineRule="auto"/>
        <w:ind w:firstLine="0" w:left="567"/>
        <w:jc w:val="both"/>
        <w:rPr>
          <w:rFonts w:ascii="Times New Roman" w:hAnsi="Times New Roman"/>
          <w:sz w:val="24"/>
        </w:rPr>
      </w:pPr>
      <w:r>
        <w:rPr>
          <w:rFonts w:ascii="Times New Roman" w:hAnsi="Times New Roman"/>
          <w:sz w:val="24"/>
        </w:rPr>
        <w:t>Часть, рекомендуемая для всех обучающихся включает</w:t>
      </w:r>
      <w:r>
        <w:rPr>
          <w:rFonts w:ascii="Times New Roman" w:hAnsi="Times New Roman"/>
          <w:sz w:val="24"/>
        </w:rPr>
        <w:t>:</w:t>
      </w:r>
    </w:p>
    <w:p w14:paraId="D5070000">
      <w:pPr>
        <w:pStyle w:val="Style_2"/>
        <w:widowControl w:val="0"/>
        <w:numPr>
          <w:ilvl w:val="0"/>
          <w:numId w:val="33"/>
        </w:numPr>
        <w:tabs>
          <w:tab w:leader="none" w:pos="605" w:val="left"/>
        </w:tabs>
        <w:spacing w:after="0" w:line="240" w:lineRule="auto"/>
        <w:ind w:firstLine="0" w:left="567"/>
        <w:contextualSpacing w:val="0"/>
        <w:jc w:val="both"/>
        <w:rPr>
          <w:rFonts w:ascii="Times New Roman" w:hAnsi="Times New Roman"/>
          <w:b w:val="1"/>
          <w:sz w:val="24"/>
        </w:rPr>
      </w:pPr>
      <w:r>
        <w:rPr>
          <w:rFonts w:ascii="Times New Roman" w:hAnsi="Times New Roman"/>
          <w:sz w:val="24"/>
        </w:rPr>
        <w:t xml:space="preserve">Информационно-просветительские занятия патриотической, нравственной и экологической направленности реализуются через классные часы </w:t>
      </w:r>
      <w:r>
        <w:rPr>
          <w:rFonts w:ascii="Times New Roman" w:hAnsi="Times New Roman"/>
          <w:b w:val="1"/>
          <w:sz w:val="24"/>
        </w:rPr>
        <w:t xml:space="preserve">«Разговор о </w:t>
      </w:r>
      <w:r>
        <w:rPr>
          <w:rFonts w:ascii="Times New Roman" w:hAnsi="Times New Roman"/>
          <w:b w:val="1"/>
          <w:sz w:val="24"/>
        </w:rPr>
        <w:t>важном</w:t>
      </w:r>
      <w:r>
        <w:rPr>
          <w:rFonts w:ascii="Times New Roman" w:hAnsi="Times New Roman"/>
          <w:b w:val="1"/>
          <w:sz w:val="24"/>
        </w:rPr>
        <w:t>».</w:t>
      </w:r>
    </w:p>
    <w:p w14:paraId="D6070000">
      <w:pPr>
        <w:pStyle w:val="Style_2"/>
        <w:widowControl w:val="0"/>
        <w:numPr>
          <w:ilvl w:val="0"/>
          <w:numId w:val="33"/>
        </w:numPr>
        <w:tabs>
          <w:tab w:leader="none" w:pos="461" w:val="left"/>
        </w:tabs>
        <w:spacing w:after="0" w:line="240" w:lineRule="auto"/>
        <w:ind w:firstLine="0" w:left="567"/>
        <w:contextualSpacing w:val="0"/>
        <w:jc w:val="both"/>
        <w:rPr>
          <w:rFonts w:ascii="Times New Roman" w:hAnsi="Times New Roman"/>
          <w:sz w:val="24"/>
        </w:rPr>
      </w:pPr>
      <w:r>
        <w:rPr>
          <w:rFonts w:ascii="Times New Roman" w:hAnsi="Times New Roman"/>
          <w:spacing w:val="-1"/>
          <w:sz w:val="24"/>
        </w:rPr>
        <w:t>Занятия по формированию функциональной грамотности</w:t>
      </w:r>
      <w:r>
        <w:rPr>
          <w:rFonts w:ascii="Times New Roman" w:hAnsi="Times New Roman"/>
          <w:sz w:val="24"/>
        </w:rPr>
        <w:t xml:space="preserve"> </w:t>
      </w:r>
      <w:r>
        <w:rPr>
          <w:rFonts w:ascii="Times New Roman" w:hAnsi="Times New Roman"/>
          <w:sz w:val="24"/>
        </w:rPr>
        <w:t>обучающихся</w:t>
      </w:r>
      <w:r>
        <w:rPr>
          <w:rFonts w:ascii="Times New Roman" w:hAnsi="Times New Roman"/>
          <w:sz w:val="24"/>
        </w:rPr>
        <w:t xml:space="preserve"> реализуются через краткие курсы по функциональной грамотности. </w:t>
      </w:r>
    </w:p>
    <w:p w14:paraId="D7070000">
      <w:pPr>
        <w:pStyle w:val="Style_2"/>
        <w:widowControl w:val="0"/>
        <w:numPr>
          <w:ilvl w:val="0"/>
          <w:numId w:val="33"/>
        </w:numPr>
        <w:tabs>
          <w:tab w:leader="none" w:pos="317" w:val="left"/>
        </w:tabs>
        <w:spacing w:after="0" w:line="240" w:lineRule="auto"/>
        <w:ind w:firstLine="0" w:left="567"/>
        <w:contextualSpacing w:val="0"/>
        <w:jc w:val="both"/>
        <w:rPr>
          <w:rFonts w:ascii="Times New Roman" w:hAnsi="Times New Roman"/>
          <w:sz w:val="24"/>
        </w:rPr>
      </w:pPr>
      <w:r>
        <w:rPr>
          <w:rFonts w:ascii="Times New Roman" w:hAnsi="Times New Roman"/>
          <w:sz w:val="24"/>
        </w:rPr>
        <w:t>Занятия, направленные на удовлетворение профориентационных интересов ипотребностей обучающихся реализуются согласно плану воспитательной работы классного руководителя.</w:t>
      </w:r>
    </w:p>
    <w:p w14:paraId="D8070000">
      <w:pPr>
        <w:tabs>
          <w:tab w:leader="none" w:pos="2172" w:val="left"/>
          <w:tab w:leader="none" w:pos="3053" w:val="left"/>
          <w:tab w:leader="none" w:pos="3705" w:val="left"/>
          <w:tab w:leader="none" w:pos="5465" w:val="left"/>
          <w:tab w:leader="none" w:pos="6346" w:val="left"/>
        </w:tabs>
        <w:spacing w:after="0" w:line="240" w:lineRule="auto"/>
        <w:ind w:firstLine="0" w:left="567"/>
        <w:jc w:val="both"/>
        <w:rPr>
          <w:rFonts w:ascii="Times New Roman" w:hAnsi="Times New Roman"/>
          <w:sz w:val="24"/>
        </w:rPr>
      </w:pPr>
      <w:r>
        <w:rPr>
          <w:rFonts w:ascii="Times New Roman" w:hAnsi="Times New Roman"/>
          <w:b w:val="1"/>
          <w:sz w:val="24"/>
        </w:rPr>
        <w:t xml:space="preserve">Вариативная часть для обучающихся </w:t>
      </w:r>
      <w:r>
        <w:rPr>
          <w:rFonts w:ascii="Times New Roman" w:hAnsi="Times New Roman"/>
          <w:b w:val="1"/>
          <w:sz w:val="24"/>
        </w:rPr>
        <w:t>5</w:t>
      </w:r>
      <w:r>
        <w:rPr>
          <w:rFonts w:ascii="Times New Roman" w:hAnsi="Times New Roman"/>
          <w:b w:val="1"/>
          <w:sz w:val="24"/>
        </w:rPr>
        <w:t>-</w:t>
      </w:r>
      <w:r>
        <w:rPr>
          <w:rFonts w:ascii="Times New Roman" w:hAnsi="Times New Roman"/>
          <w:b w:val="1"/>
          <w:spacing w:val="52"/>
          <w:sz w:val="24"/>
        </w:rPr>
        <w:t>9</w:t>
      </w:r>
      <w:r>
        <w:rPr>
          <w:rFonts w:ascii="Times New Roman" w:hAnsi="Times New Roman"/>
          <w:b w:val="1"/>
          <w:sz w:val="24"/>
        </w:rPr>
        <w:t xml:space="preserve"> классов </w:t>
      </w:r>
      <w:r>
        <w:rPr>
          <w:rFonts w:ascii="Times New Roman" w:hAnsi="Times New Roman"/>
          <w:sz w:val="24"/>
        </w:rPr>
        <w:t>всоответствии с требованиями обновлѐнных ФГОС ООО включает остальные направления:</w:t>
      </w:r>
    </w:p>
    <w:p w14:paraId="D9070000">
      <w:pPr>
        <w:spacing w:after="0" w:line="240" w:lineRule="auto"/>
        <w:ind w:firstLine="0" w:left="567"/>
        <w:jc w:val="both"/>
        <w:rPr>
          <w:rFonts w:ascii="Times New Roman" w:hAnsi="Times New Roman"/>
          <w:sz w:val="24"/>
        </w:rPr>
      </w:pPr>
      <w:r>
        <w:rPr>
          <w:rFonts w:ascii="Times New Roman" w:hAnsi="Times New Roman"/>
          <w:sz w:val="24"/>
        </w:rPr>
        <w:t xml:space="preserve">- Занятия, связанные с реализацией особых интеллектуальных и социокультурных потребностей обучающихся, реализуется через курсы внеурочной деятельности педагогов-предметников. </w:t>
      </w:r>
    </w:p>
    <w:p w14:paraId="DA070000">
      <w:pPr>
        <w:tabs>
          <w:tab w:leader="none" w:pos="605" w:val="left"/>
        </w:tabs>
        <w:spacing w:after="0" w:line="240" w:lineRule="auto"/>
        <w:ind w:firstLine="0" w:left="567"/>
        <w:jc w:val="both"/>
        <w:rPr>
          <w:rFonts w:ascii="Times New Roman" w:hAnsi="Times New Roman"/>
          <w:sz w:val="24"/>
        </w:rPr>
      </w:pPr>
      <w:r>
        <w:rPr>
          <w:rFonts w:ascii="Times New Roman" w:hAnsi="Times New Roman"/>
          <w:sz w:val="24"/>
        </w:rPr>
        <w:t xml:space="preserve">- Занятия, направленные на удовлетворение интересов и </w:t>
      </w:r>
      <w:r>
        <w:rPr>
          <w:rFonts w:ascii="Times New Roman" w:hAnsi="Times New Roman"/>
          <w:sz w:val="24"/>
        </w:rPr>
        <w:t>потребностей</w:t>
      </w:r>
      <w:r>
        <w:rPr>
          <w:rFonts w:ascii="Times New Roman" w:hAnsi="Times New Roman"/>
          <w:sz w:val="24"/>
        </w:rPr>
        <w:t xml:space="preserve"> обучающихся в творческом и физическом развитии, помощь в самореализации, раскрытии и развитии способностей и талантов реализуются через</w:t>
      </w:r>
      <w:r>
        <w:rPr>
          <w:rFonts w:ascii="Times New Roman" w:hAnsi="Times New Roman"/>
          <w:spacing w:val="-10"/>
          <w:sz w:val="24"/>
        </w:rPr>
        <w:t xml:space="preserve"> курсы внеурочной деятельности, школьные и </w:t>
      </w:r>
      <w:r>
        <w:rPr>
          <w:rFonts w:ascii="Times New Roman" w:hAnsi="Times New Roman"/>
          <w:sz w:val="24"/>
        </w:rPr>
        <w:t>внеклассные мероприятия согласно плану воспитательной</w:t>
      </w:r>
      <w:r>
        <w:rPr>
          <w:rFonts w:ascii="Times New Roman" w:hAnsi="Times New Roman"/>
          <w:spacing w:val="-1"/>
          <w:sz w:val="24"/>
        </w:rPr>
        <w:t xml:space="preserve"> работы школы и плану воспитательной работы </w:t>
      </w:r>
      <w:r>
        <w:rPr>
          <w:rFonts w:ascii="Times New Roman" w:hAnsi="Times New Roman"/>
          <w:sz w:val="24"/>
        </w:rPr>
        <w:t>деятельности классного руководителя.</w:t>
      </w:r>
    </w:p>
    <w:p w14:paraId="DB070000">
      <w:pPr>
        <w:tabs>
          <w:tab w:leader="none" w:pos="605" w:val="left"/>
        </w:tabs>
        <w:spacing w:after="0" w:line="240" w:lineRule="auto"/>
        <w:ind w:firstLine="0" w:left="567"/>
        <w:jc w:val="both"/>
        <w:rPr>
          <w:rFonts w:ascii="Times New Roman" w:hAnsi="Times New Roman"/>
          <w:sz w:val="24"/>
        </w:rPr>
      </w:pPr>
      <w:r>
        <w:rPr>
          <w:rFonts w:ascii="Times New Roman" w:hAnsi="Times New Roman"/>
          <w:sz w:val="24"/>
        </w:rPr>
        <w:t>-Занятия, направленные на удовлетворение социальных интересов</w:t>
      </w:r>
      <w:r>
        <w:rPr>
          <w:rFonts w:ascii="Times New Roman" w:hAnsi="Times New Roman"/>
          <w:sz w:val="24"/>
        </w:rPr>
        <w:br/>
      </w:r>
      <w:r>
        <w:rPr>
          <w:rFonts w:ascii="Times New Roman" w:hAnsi="Times New Roman"/>
          <w:sz w:val="24"/>
        </w:rPr>
        <w:t xml:space="preserve">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 реализуются через мероприятия и события разного уровня и через курсы внеурочной деятельности. </w:t>
      </w:r>
    </w:p>
    <w:p w14:paraId="DC070000">
      <w:pPr>
        <w:tabs>
          <w:tab w:leader="none" w:pos="851" w:val="left"/>
        </w:tabs>
        <w:spacing w:after="0" w:line="240" w:lineRule="auto"/>
        <w:ind w:firstLine="0" w:left="567"/>
        <w:jc w:val="both"/>
        <w:rPr>
          <w:rFonts w:ascii="Times New Roman" w:hAnsi="Times New Roman"/>
          <w:b w:val="1"/>
          <w:color w:val="000000"/>
          <w:sz w:val="24"/>
        </w:rPr>
      </w:pPr>
      <w:r>
        <w:rPr>
          <w:rFonts w:ascii="Times New Roman" w:hAnsi="Times New Roman"/>
          <w:b w:val="1"/>
          <w:color w:val="000000"/>
          <w:sz w:val="24"/>
        </w:rPr>
        <w:t>Внешкольные мероприятия</w:t>
      </w:r>
    </w:p>
    <w:p w14:paraId="DD070000">
      <w:pPr>
        <w:tabs>
          <w:tab w:leader="none" w:pos="851"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Реализация воспитательного потенциала внешкольных мероприятий предусматривает:</w:t>
      </w:r>
    </w:p>
    <w:p w14:paraId="DE070000">
      <w:pPr>
        <w:widowControl w:val="0"/>
        <w:numPr>
          <w:ilvl w:val="0"/>
          <w:numId w:val="34"/>
        </w:numPr>
        <w:tabs>
          <w:tab w:leader="none" w:pos="851" w:val="left"/>
          <w:tab w:leader="none" w:pos="993"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 xml:space="preserve">внешкольные тематические мероприятия воспитательной направленности, организуемые педагогами, по изучаемым </w:t>
      </w:r>
      <w:r>
        <w:rPr>
          <w:rFonts w:ascii="Times New Roman" w:hAnsi="Times New Roman"/>
          <w:sz w:val="24"/>
        </w:rPr>
        <w:t>в школе</w:t>
      </w:r>
      <w:r>
        <w:rPr>
          <w:rFonts w:ascii="Times New Roman" w:hAnsi="Times New Roman"/>
          <w:color w:val="000000"/>
          <w:sz w:val="24"/>
        </w:rPr>
        <w:t xml:space="preserve"> учебным предметам, по формированию метопредметных навыков, по раскрытию творческих потенциалов учеников, курсам, модулям (конференции, фестивали, творческие конкурсы);</w:t>
      </w:r>
    </w:p>
    <w:p w14:paraId="DF070000">
      <w:pPr>
        <w:widowControl w:val="0"/>
        <w:numPr>
          <w:ilvl w:val="0"/>
          <w:numId w:val="34"/>
        </w:numPr>
        <w:tabs>
          <w:tab w:leader="none" w:pos="851" w:val="left"/>
          <w:tab w:leader="none" w:pos="993"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14:paraId="E0070000">
      <w:pPr>
        <w:widowControl w:val="0"/>
        <w:numPr>
          <w:ilvl w:val="0"/>
          <w:numId w:val="34"/>
        </w:numPr>
        <w:tabs>
          <w:tab w:leader="none" w:pos="851" w:val="left"/>
          <w:tab w:leader="none" w:pos="993"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E1070000">
      <w:pPr>
        <w:widowControl w:val="0"/>
        <w:numPr>
          <w:ilvl w:val="0"/>
          <w:numId w:val="34"/>
        </w:numPr>
        <w:tabs>
          <w:tab w:leader="none" w:pos="851" w:val="left"/>
          <w:tab w:leader="none" w:pos="993"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E2070000">
      <w:pPr>
        <w:widowControl w:val="0"/>
        <w:numPr>
          <w:ilvl w:val="0"/>
          <w:numId w:val="34"/>
        </w:numPr>
        <w:tabs>
          <w:tab w:leader="none" w:pos="851" w:val="left"/>
          <w:tab w:leader="none" w:pos="993" w:val="left"/>
        </w:tabs>
        <w:spacing w:after="0" w:line="240" w:lineRule="auto"/>
        <w:ind w:firstLine="0" w:left="567"/>
        <w:jc w:val="both"/>
        <w:rPr>
          <w:rFonts w:ascii="Times New Roman" w:hAnsi="Times New Roman"/>
          <w:sz w:val="24"/>
        </w:rPr>
      </w:pPr>
      <w:r>
        <w:rPr>
          <w:rFonts w:ascii="Times New Roman" w:hAnsi="Times New Roman"/>
          <w:color w:val="000000"/>
          <w:sz w:val="24"/>
        </w:rPr>
        <w:t>внешкольные мероприятия, в том числе организуемые совместно с социальными партнерами школы. (</w:t>
      </w:r>
      <w:r>
        <w:rPr>
          <w:rStyle w:val="Style_20_ch"/>
          <w:rFonts w:ascii="Times New Roman" w:hAnsi="Times New Roman"/>
          <w:sz w:val="24"/>
        </w:rPr>
        <w:t>Чайковский индустриальный колледж, ЧТПТиУ, Чайковский медицинский колледж, Станция туристов, Арт-центр «Шкатулка композитора», «Центр развития культуры»)</w:t>
      </w:r>
      <w:r>
        <w:rPr>
          <w:rStyle w:val="Style_20_ch"/>
          <w:rFonts w:ascii="Times New Roman" w:hAnsi="Times New Roman"/>
          <w:color w:val="000000"/>
          <w:sz w:val="24"/>
        </w:rPr>
        <w:t>.</w:t>
      </w:r>
    </w:p>
    <w:p w14:paraId="E3070000">
      <w:pPr>
        <w:tabs>
          <w:tab w:leader="none" w:pos="851" w:val="left"/>
          <w:tab w:leader="none" w:pos="993" w:val="left"/>
        </w:tabs>
        <w:spacing w:after="0" w:line="240" w:lineRule="auto"/>
        <w:ind w:firstLine="0" w:left="567"/>
        <w:jc w:val="both"/>
        <w:rPr>
          <w:rFonts w:ascii="Times New Roman" w:hAnsi="Times New Roman"/>
          <w:sz w:val="24"/>
        </w:rPr>
      </w:pPr>
    </w:p>
    <w:p w14:paraId="E4070000">
      <w:pPr>
        <w:tabs>
          <w:tab w:leader="none" w:pos="851" w:val="left"/>
        </w:tabs>
        <w:spacing w:after="0" w:line="240" w:lineRule="auto"/>
        <w:ind w:firstLine="0" w:left="567"/>
        <w:jc w:val="both"/>
        <w:rPr>
          <w:rFonts w:ascii="Times New Roman" w:hAnsi="Times New Roman"/>
          <w:b w:val="1"/>
          <w:color w:val="000000"/>
          <w:sz w:val="24"/>
        </w:rPr>
      </w:pPr>
      <w:r>
        <w:rPr>
          <w:rFonts w:ascii="Times New Roman" w:hAnsi="Times New Roman"/>
          <w:b w:val="1"/>
          <w:color w:val="000000"/>
          <w:sz w:val="24"/>
        </w:rPr>
        <w:t xml:space="preserve">2.5. Модуль «Самоуправление. </w:t>
      </w:r>
    </w:p>
    <w:p w14:paraId="E5070000">
      <w:pPr>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 xml:space="preserve">Основная  цель  модуля  «Самоуправление» заключается в создании условий  для  выявления,  поддержки  и  развития  управленческих  инициатив обучающихся,  принятия  совместных  </w:t>
      </w:r>
      <w:r>
        <w:rPr>
          <w:rFonts w:ascii="Times New Roman" w:hAnsi="Times New Roman"/>
          <w:sz w:val="24"/>
        </w:rPr>
        <w:t>со</w:t>
      </w:r>
      <w:r>
        <w:rPr>
          <w:rFonts w:ascii="Times New Roman" w:hAnsi="Times New Roman"/>
          <w:sz w:val="24"/>
        </w:rPr>
        <w:t xml:space="preserve">  взрослыми  решений,  а  также  для включения обучающихся школы в вариативную коллективную творческую и социально-значимую деятельность.</w:t>
      </w:r>
      <w:r>
        <w:rPr>
          <w:rFonts w:ascii="Times New Roman" w:hAnsi="Times New Roman"/>
          <w:sz w:val="24"/>
        </w:rPr>
        <w:tab/>
      </w:r>
      <w:r>
        <w:rPr>
          <w:rFonts w:ascii="Times New Roman" w:hAnsi="Times New Roman"/>
          <w:sz w:val="24"/>
        </w:rPr>
        <w:t xml:space="preserve">Поддержка детского </w:t>
      </w:r>
      <w:r>
        <w:rPr>
          <w:rFonts w:ascii="Times New Roman" w:hAnsi="Times New Roman"/>
          <w:sz w:val="24"/>
        </w:rPr>
        <w:t xml:space="preserve">самоуправления </w:t>
      </w:r>
      <w:r>
        <w:rPr>
          <w:rFonts w:ascii="Times New Roman" w:hAnsi="Times New Roman"/>
          <w:sz w:val="24"/>
        </w:rPr>
        <w:t xml:space="preserve"> </w:t>
      </w:r>
      <w:r>
        <w:rPr>
          <w:rFonts w:ascii="Times New Roman" w:hAnsi="Times New Roman"/>
          <w:sz w:val="24"/>
        </w:rPr>
        <w:t xml:space="preserve"> помогает педагогам воспитывать в детях инициативность, самостоятельность, ответственность, трудолюбие, чувство собственного достоинства, а для уч</w:t>
      </w:r>
      <w:r>
        <w:rPr>
          <w:rFonts w:ascii="Times New Roman" w:hAnsi="Times New Roman"/>
          <w:sz w:val="24"/>
        </w:rPr>
        <w:t>ащихся</w:t>
      </w:r>
      <w:r>
        <w:rPr>
          <w:rFonts w:ascii="Times New Roman" w:hAnsi="Times New Roman"/>
          <w:sz w:val="24"/>
        </w:rPr>
        <w:t xml:space="preserve"> – предоставляет широкие возможности для самовыражения и самореализации.  Участие  в  самоуправлении  даёт возможность подросткам попробовать </w:t>
      </w:r>
      <w:r>
        <w:rPr>
          <w:rFonts w:ascii="Times New Roman" w:hAnsi="Times New Roman"/>
          <w:sz w:val="24"/>
        </w:rPr>
        <w:t xml:space="preserve">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14:paraId="E6070000">
      <w:pPr>
        <w:spacing w:after="0" w:line="240" w:lineRule="auto"/>
        <w:ind w:firstLine="0" w:left="567"/>
        <w:jc w:val="both"/>
        <w:rPr>
          <w:rFonts w:ascii="Times New Roman" w:hAnsi="Times New Roman"/>
          <w:sz w:val="24"/>
        </w:rPr>
      </w:pPr>
      <w:r>
        <w:rPr>
          <w:rFonts w:ascii="Times New Roman" w:hAnsi="Times New Roman"/>
          <w:sz w:val="24"/>
        </w:rPr>
        <w:t xml:space="preserve">Детское самоуправление   осуществляется </w:t>
      </w:r>
      <w:r>
        <w:rPr>
          <w:rFonts w:ascii="Times New Roman" w:hAnsi="Times New Roman"/>
          <w:sz w:val="24"/>
        </w:rPr>
        <w:t>через</w:t>
      </w:r>
      <w:r>
        <w:rPr>
          <w:rFonts w:ascii="Times New Roman" w:hAnsi="Times New Roman"/>
          <w:sz w:val="24"/>
        </w:rPr>
        <w:t>:</w:t>
      </w:r>
    </w:p>
    <w:p w14:paraId="E7070000">
      <w:pPr>
        <w:spacing w:after="0" w:line="240" w:lineRule="auto"/>
        <w:ind w:firstLine="0" w:left="567"/>
        <w:jc w:val="both"/>
        <w:rPr>
          <w:rFonts w:ascii="Times New Roman" w:hAnsi="Times New Roman"/>
          <w:sz w:val="24"/>
        </w:rPr>
      </w:pPr>
      <w:r>
        <w:rPr>
          <w:rFonts w:ascii="Times New Roman" w:hAnsi="Times New Roman"/>
          <w:sz w:val="24"/>
        </w:rPr>
        <w:t>На уровне школы:</w:t>
      </w:r>
    </w:p>
    <w:p w14:paraId="E8070000">
      <w:pPr>
        <w:pStyle w:val="Style_2"/>
        <w:tabs>
          <w:tab w:leader="none" w:pos="993" w:val="left"/>
          <w:tab w:leader="none" w:pos="1310" w:val="left"/>
        </w:tabs>
        <w:spacing w:after="0" w:line="240" w:lineRule="auto"/>
        <w:ind w:firstLine="0" w:left="567"/>
        <w:jc w:val="both"/>
        <w:rPr>
          <w:rFonts w:ascii="Times New Roman" w:hAnsi="Times New Roman"/>
          <w:sz w:val="24"/>
        </w:rPr>
      </w:pPr>
      <w:r>
        <w:rPr>
          <w:rFonts w:ascii="Times New Roman" w:hAnsi="Times New Roman"/>
          <w:sz w:val="24"/>
        </w:rPr>
        <w:t>- через деятельность выборного Совета старшеклассников среди 5-9 классов;</w:t>
      </w:r>
    </w:p>
    <w:p w14:paraId="E9070000">
      <w:pPr>
        <w:pStyle w:val="Style_2"/>
        <w:tabs>
          <w:tab w:leader="none" w:pos="993" w:val="left"/>
          <w:tab w:leader="none" w:pos="1310" w:val="left"/>
        </w:tabs>
        <w:spacing w:after="0" w:line="240" w:lineRule="auto"/>
        <w:ind w:firstLine="0" w:left="567"/>
        <w:jc w:val="both"/>
        <w:rPr>
          <w:rFonts w:ascii="Times New Roman" w:hAnsi="Times New Roman"/>
          <w:sz w:val="24"/>
        </w:rPr>
      </w:pPr>
      <w:r>
        <w:rPr>
          <w:rFonts w:ascii="Times New Roman" w:hAnsi="Times New Roman"/>
          <w:sz w:val="24"/>
        </w:rPr>
        <w:t>- через деятельность Совета старост, объединяющего старост классов для информирования учащихся и получения обратной связи от классных коллективов;</w:t>
      </w:r>
    </w:p>
    <w:p w14:paraId="EA070000">
      <w:pPr>
        <w:pStyle w:val="Style_2"/>
        <w:spacing w:after="0" w:line="240" w:lineRule="auto"/>
        <w:ind w:firstLine="0" w:left="567"/>
        <w:jc w:val="both"/>
        <w:rPr>
          <w:rFonts w:ascii="Times New Roman" w:hAnsi="Times New Roman"/>
          <w:sz w:val="24"/>
        </w:rPr>
      </w:pPr>
      <w:r>
        <w:rPr>
          <w:rFonts w:ascii="Times New Roman" w:hAnsi="Times New Roman"/>
          <w:sz w:val="24"/>
        </w:rPr>
        <w:t xml:space="preserve">- </w:t>
      </w:r>
      <w:r>
        <w:rPr>
          <w:rFonts w:ascii="Times New Roman" w:hAnsi="Times New Roman"/>
          <w:sz w:val="24"/>
        </w:rPr>
        <w:t>через деятельность временных творческих советов дела, отвечающих за проведение мероприятий, праздников, вечеров, акций, в том числе традиционных</w:t>
      </w:r>
      <w:r>
        <w:rPr>
          <w:rFonts w:ascii="Times New Roman" w:hAnsi="Times New Roman"/>
          <w:sz w:val="24"/>
        </w:rPr>
        <w:t xml:space="preserve">: ко Дню знаний, </w:t>
      </w:r>
      <w:r>
        <w:rPr>
          <w:rFonts w:ascii="Times New Roman" w:hAnsi="Times New Roman"/>
          <w:sz w:val="24"/>
        </w:rPr>
        <w:t>к</w:t>
      </w:r>
      <w:r>
        <w:rPr>
          <w:rFonts w:ascii="Times New Roman" w:hAnsi="Times New Roman"/>
          <w:sz w:val="24"/>
        </w:rPr>
        <w:t xml:space="preserve"> Дню Учителя, посвящение в «первоклассники», «пятиклассники», к Дню матери, «Безопасный маршрут в школу», Дня самоуправления в рамках профориентационной работы. </w:t>
      </w:r>
    </w:p>
    <w:p w14:paraId="EB070000">
      <w:pPr>
        <w:pStyle w:val="Style_2"/>
        <w:spacing w:after="0" w:line="240" w:lineRule="auto"/>
        <w:ind w:firstLine="0" w:left="567"/>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через работу </w:t>
      </w:r>
      <w:r>
        <w:rPr>
          <w:rFonts w:ascii="Times New Roman" w:hAnsi="Times New Roman"/>
          <w:sz w:val="24"/>
        </w:rPr>
        <w:t>школьного</w:t>
      </w:r>
      <w:r>
        <w:rPr>
          <w:rFonts w:ascii="Times New Roman" w:hAnsi="Times New Roman"/>
          <w:sz w:val="24"/>
        </w:rPr>
        <w:t xml:space="preserve"> медиацентра;</w:t>
      </w:r>
    </w:p>
    <w:p w14:paraId="EC070000">
      <w:pPr>
        <w:pStyle w:val="Style_2"/>
        <w:spacing w:after="0" w:line="240" w:lineRule="auto"/>
        <w:ind w:firstLine="0" w:left="567"/>
        <w:jc w:val="both"/>
        <w:rPr>
          <w:rFonts w:ascii="Times New Roman" w:hAnsi="Times New Roman"/>
          <w:sz w:val="24"/>
        </w:rPr>
      </w:pPr>
      <w:r>
        <w:rPr>
          <w:rFonts w:ascii="Times New Roman" w:hAnsi="Times New Roman"/>
          <w:sz w:val="24"/>
        </w:rPr>
        <w:t>Данные мероприятия позволят получить опыт организатора, реализовать свой творческий потенциал, проявить себя в одной из возможных ролей (организатора, корреспондента, члена редколлегии, редактора, ответственного за оформление и т.д.).</w:t>
      </w:r>
    </w:p>
    <w:p w14:paraId="ED070000">
      <w:pPr>
        <w:pStyle w:val="Style_2"/>
        <w:tabs>
          <w:tab w:leader="none" w:pos="851" w:val="left"/>
        </w:tabs>
        <w:spacing w:after="0" w:line="240" w:lineRule="auto"/>
        <w:ind w:firstLine="0" w:left="567"/>
        <w:jc w:val="both"/>
        <w:rPr>
          <w:rFonts w:ascii="Times New Roman" w:hAnsi="Times New Roman"/>
          <w:sz w:val="24"/>
        </w:rPr>
      </w:pPr>
      <w:r>
        <w:rPr>
          <w:rFonts w:ascii="Times New Roman" w:hAnsi="Times New Roman"/>
          <w:sz w:val="24"/>
        </w:rPr>
        <w:t>На уровне классов:</w:t>
      </w:r>
    </w:p>
    <w:p w14:paraId="EE070000">
      <w:pPr>
        <w:pStyle w:val="Style_2"/>
        <w:tabs>
          <w:tab w:leader="none" w:pos="993" w:val="left"/>
          <w:tab w:leader="none" w:pos="1310" w:val="left"/>
        </w:tabs>
        <w:spacing w:after="0" w:line="240" w:lineRule="auto"/>
        <w:ind w:firstLine="0" w:left="567"/>
        <w:jc w:val="both"/>
        <w:rPr>
          <w:rFonts w:ascii="Times New Roman" w:hAnsi="Times New Roman"/>
          <w:sz w:val="24"/>
        </w:rPr>
      </w:pPr>
      <w:r>
        <w:rPr>
          <w:rFonts w:ascii="Times New Roman" w:hAnsi="Times New Roman"/>
          <w:sz w:val="24"/>
        </w:rPr>
        <w:t xml:space="preserve">- </w:t>
      </w:r>
      <w:r>
        <w:rPr>
          <w:rFonts w:ascii="Times New Roman" w:hAnsi="Times New Roman"/>
          <w:sz w:val="24"/>
        </w:rPr>
        <w:t>через деятельность выборных по инициативе и предложениям обучащихся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14:paraId="EF070000">
      <w:pPr>
        <w:pStyle w:val="Style_2"/>
        <w:tabs>
          <w:tab w:leader="none" w:pos="993" w:val="left"/>
          <w:tab w:leader="none" w:pos="1310" w:val="left"/>
        </w:tabs>
        <w:spacing w:after="0" w:line="240" w:lineRule="auto"/>
        <w:ind w:firstLine="0" w:left="567"/>
        <w:jc w:val="both"/>
        <w:rPr>
          <w:rFonts w:ascii="Times New Roman" w:hAnsi="Times New Roman"/>
          <w:sz w:val="24"/>
        </w:rPr>
      </w:pPr>
      <w:r>
        <w:rPr>
          <w:rFonts w:ascii="Times New Roman" w:hAnsi="Times New Roman"/>
          <w:sz w:val="24"/>
        </w:rPr>
        <w:t xml:space="preserve">- через </w:t>
      </w:r>
      <w:r>
        <w:rPr>
          <w:rFonts w:ascii="Times New Roman" w:hAnsi="Times New Roman"/>
          <w:sz w:val="24"/>
        </w:rPr>
        <w:t>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F0070000">
      <w:pPr>
        <w:spacing w:after="0" w:line="240" w:lineRule="auto"/>
        <w:ind w:firstLine="0" w:left="567"/>
        <w:jc w:val="both"/>
        <w:rPr>
          <w:rStyle w:val="Style_15_ch"/>
          <w:rFonts w:ascii="Times New Roman" w:hAnsi="Times New Roman"/>
          <w:b w:val="1"/>
          <w:i w:val="0"/>
          <w:sz w:val="24"/>
        </w:rPr>
      </w:pPr>
      <w:r>
        <w:rPr>
          <w:rFonts w:ascii="Times New Roman" w:hAnsi="Times New Roman"/>
          <w:sz w:val="24"/>
        </w:rPr>
        <w:t>На индивидуальном уровне:</w:t>
      </w:r>
    </w:p>
    <w:p w14:paraId="F1070000">
      <w:pPr>
        <w:pStyle w:val="Style_2"/>
        <w:tabs>
          <w:tab w:leader="none" w:pos="993" w:val="left"/>
          <w:tab w:leader="none" w:pos="1310" w:val="left"/>
        </w:tabs>
        <w:spacing w:after="0" w:line="240" w:lineRule="auto"/>
        <w:ind w:firstLine="0" w:left="567"/>
        <w:jc w:val="both"/>
        <w:rPr>
          <w:rFonts w:ascii="Times New Roman" w:hAnsi="Times New Roman"/>
          <w:sz w:val="24"/>
        </w:rPr>
      </w:pPr>
      <w:r>
        <w:rPr>
          <w:rFonts w:ascii="Times New Roman" w:hAnsi="Times New Roman"/>
          <w:sz w:val="24"/>
        </w:rPr>
        <w:t xml:space="preserve">через </w:t>
      </w:r>
      <w:r>
        <w:rPr>
          <w:rFonts w:ascii="Times New Roman" w:hAnsi="Times New Roman"/>
          <w:sz w:val="24"/>
        </w:rPr>
        <w:t>вовлечение учеников в планирование, организацию, проведение и анализ различного рода деятельности.</w:t>
      </w:r>
    </w:p>
    <w:p w14:paraId="F2070000">
      <w:pPr>
        <w:tabs>
          <w:tab w:leader="none" w:pos="851" w:val="left"/>
        </w:tabs>
        <w:spacing w:after="0" w:line="240" w:lineRule="auto"/>
        <w:ind w:firstLine="0" w:left="567"/>
        <w:jc w:val="both"/>
        <w:rPr>
          <w:rFonts w:ascii="Times New Roman" w:hAnsi="Times New Roman"/>
          <w:sz w:val="24"/>
        </w:rPr>
      </w:pPr>
      <w:r>
        <w:rPr>
          <w:rFonts w:ascii="Times New Roman" w:hAnsi="Times New Roman"/>
          <w:b w:val="1"/>
          <w:sz w:val="24"/>
        </w:rPr>
        <w:t>2.6. Модуль «Профориентация»</w:t>
      </w:r>
    </w:p>
    <w:p w14:paraId="F3070000">
      <w:pPr>
        <w:spacing w:after="0" w:line="240" w:lineRule="auto"/>
        <w:ind w:firstLine="0" w:left="567"/>
        <w:jc w:val="both"/>
        <w:rPr>
          <w:rFonts w:ascii="Times New Roman" w:hAnsi="Times New Roman"/>
          <w:sz w:val="24"/>
        </w:rPr>
      </w:pPr>
      <w:r>
        <w:rPr>
          <w:rFonts w:ascii="Times New Roman" w:hAnsi="Times New Roman"/>
          <w:sz w:val="24"/>
        </w:rPr>
        <w:t xml:space="preserve">Модуль по направлению «профориентация» направлен на учащихся, включает в себя профессиональное просвещение; диагностику и консультирование по проблемам профориентации, организацию профессиональных проб. </w:t>
      </w:r>
    </w:p>
    <w:p w14:paraId="F4070000">
      <w:pPr>
        <w:spacing w:after="0" w:line="240" w:lineRule="auto"/>
        <w:ind w:firstLine="0" w:left="567"/>
        <w:jc w:val="both"/>
        <w:rPr>
          <w:rStyle w:val="Style_18_ch"/>
          <w:i w:val="0"/>
          <w:sz w:val="24"/>
        </w:rPr>
      </w:pPr>
      <w:r>
        <w:rPr>
          <w:rFonts w:ascii="Times New Roman" w:hAnsi="Times New Roman"/>
          <w:sz w:val="24"/>
        </w:rPr>
        <w:t>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p>
    <w:p w14:paraId="F5070000">
      <w:pPr>
        <w:pStyle w:val="Style_13"/>
        <w:spacing w:after="0" w:before="0"/>
        <w:ind w:firstLine="0" w:left="567"/>
        <w:jc w:val="both"/>
        <w:rPr>
          <w:color w:val="000000"/>
        </w:rPr>
      </w:pPr>
      <w:r>
        <w:rPr>
          <w:color w:val="000000"/>
        </w:rPr>
        <w:t>Эта работа осуществляется через следующие формы воспитательной деятельности:</w:t>
      </w:r>
    </w:p>
    <w:p w14:paraId="F6070000">
      <w:pPr>
        <w:pStyle w:val="Style_13"/>
        <w:spacing w:after="0" w:before="0"/>
        <w:ind w:firstLine="0" w:left="567"/>
        <w:jc w:val="both"/>
        <w:rPr>
          <w:color w:val="000000"/>
        </w:rPr>
      </w:pPr>
      <w:r>
        <w:rPr>
          <w:b w:val="1"/>
          <w:color w:val="000000"/>
        </w:rPr>
        <w:t xml:space="preserve">- </w:t>
      </w:r>
      <w:r>
        <w:rPr>
          <w:b w:val="1"/>
        </w:rPr>
        <w:t>Циклы профориентационных часов общения</w:t>
      </w:r>
      <w:r>
        <w:t>, направленных на подготовку к осознанному планированию и реализации своего профессионального будущего;</w:t>
      </w:r>
    </w:p>
    <w:p w14:paraId="F7070000">
      <w:pPr>
        <w:pStyle w:val="Style_13"/>
        <w:tabs>
          <w:tab w:leader="none" w:pos="360" w:val="left"/>
        </w:tabs>
        <w:spacing w:after="0" w:before="0"/>
        <w:ind w:firstLine="0" w:left="567"/>
        <w:jc w:val="both"/>
        <w:rPr>
          <w:color w:val="000000"/>
        </w:rPr>
      </w:pPr>
      <w:r>
        <w:rPr>
          <w:b w:val="1"/>
          <w:color w:val="000000"/>
        </w:rPr>
        <w:t>- Встречи с людьми разных профессий и мастер-классы</w:t>
      </w:r>
      <w:r>
        <w:rPr>
          <w:color w:val="000000"/>
        </w:rPr>
        <w:t xml:space="preserve">. </w:t>
      </w:r>
      <w:r>
        <w:rPr>
          <w:color w:val="000000"/>
          <w:highlight w:val="white"/>
        </w:rPr>
        <w:t>Результатом таких мероприятия могут стать не только новые знания о профессиях, но и гордость конкретного учащегося за родителей.</w:t>
      </w:r>
      <w:r>
        <w:rPr>
          <w:color w:val="000000"/>
          <w:highlight w:val="white"/>
        </w:rPr>
        <w:t xml:space="preserve">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14:paraId="F8070000">
      <w:pPr>
        <w:pStyle w:val="Style_13"/>
        <w:tabs>
          <w:tab w:leader="none" w:pos="360" w:val="left"/>
        </w:tabs>
        <w:spacing w:after="0" w:before="0"/>
        <w:ind w:firstLine="0" w:left="567"/>
        <w:jc w:val="both"/>
      </w:pPr>
      <w:r>
        <w:rPr>
          <w:b w:val="1"/>
          <w:color w:val="000000"/>
        </w:rPr>
        <w:t>- Профориентационные игры</w:t>
      </w:r>
      <w:r>
        <w:rPr>
          <w:color w:val="000000"/>
        </w:rPr>
        <w:t xml:space="preserve">: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w:t>
      </w:r>
      <w:r>
        <w:rPr>
          <w:color w:val="000000"/>
          <w:highlight w:val="white"/>
        </w:rPr>
        <w:t xml:space="preserve">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Pr>
          <w:color w:val="000000"/>
        </w:rPr>
        <w:t>деловые игры,</w:t>
      </w:r>
      <w:r>
        <w:rPr>
          <w:b w:val="1"/>
          <w:color w:val="000000"/>
        </w:rPr>
        <w:t xml:space="preserve"> </w:t>
      </w:r>
      <w:r>
        <w:rPr>
          <w:color w:val="000000"/>
        </w:rPr>
        <w:t>помогающие осознать ответственность человека за благосостояние общества на основе осознания «Я» как гражданина России.</w:t>
      </w:r>
    </w:p>
    <w:p w14:paraId="F9070000">
      <w:pPr>
        <w:pStyle w:val="Style_13"/>
        <w:tabs>
          <w:tab w:leader="none" w:pos="360" w:val="left"/>
        </w:tabs>
        <w:spacing w:after="0" w:before="0"/>
        <w:ind w:firstLine="0" w:left="567"/>
        <w:jc w:val="both"/>
        <w:rPr>
          <w:color w:val="000000"/>
        </w:rPr>
      </w:pPr>
      <w:r>
        <w:rPr>
          <w:b w:val="1"/>
          <w:color w:val="000000"/>
        </w:rPr>
        <w:t>- Возможны экскурсии на предприятия города</w:t>
      </w:r>
      <w:r>
        <w:rPr>
          <w:color w:val="000000"/>
        </w:rPr>
        <w:t xml:space="preserve">. Такие экскурсии дадут обучающимся начальные представления о существующих профессиях и условиях работы людей, </w:t>
      </w:r>
      <w:r>
        <w:rPr>
          <w:color w:val="000000"/>
        </w:rPr>
        <w:t>представляющих эти профессии. Во время экскурсии учащиеся</w:t>
      </w:r>
      <w:r>
        <w:rPr>
          <w:color w:val="000000"/>
          <w:highlight w:val="white"/>
        </w:rPr>
        <w:t> смогут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w:t>
      </w:r>
    </w:p>
    <w:p w14:paraId="FA070000">
      <w:pPr>
        <w:pStyle w:val="Style_13"/>
        <w:tabs>
          <w:tab w:leader="none" w:pos="360" w:val="left"/>
        </w:tabs>
        <w:spacing w:after="0" w:before="0"/>
        <w:ind w:firstLine="0" w:left="567"/>
        <w:jc w:val="both"/>
        <w:rPr>
          <w:color w:val="000000"/>
        </w:rPr>
      </w:pPr>
      <w:r>
        <w:rPr>
          <w:b w:val="1"/>
          <w:color w:val="000000"/>
        </w:rPr>
        <w:t>-</w:t>
      </w:r>
      <w:r>
        <w:rPr>
          <w:b w:val="1"/>
        </w:rPr>
        <w:t>Участие в работе всероссийских профориентационных проектов</w:t>
      </w:r>
      <w:r>
        <w:t>, созданных в сети интернет: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8-9 классы; тестирование на платформе проекта «Билет в будущее», Всероссийские открытые уроки на портале «ПроеКТОриЯ» - 1-9 классы, уроки «Моя Россия – новые горизонты»);</w:t>
      </w:r>
    </w:p>
    <w:p w14:paraId="FB070000">
      <w:pPr>
        <w:pStyle w:val="Style_13"/>
        <w:tabs>
          <w:tab w:leader="none" w:pos="360" w:val="left"/>
        </w:tabs>
        <w:spacing w:after="0" w:before="0"/>
        <w:ind w:firstLine="0" w:left="567"/>
        <w:jc w:val="both"/>
        <w:rPr>
          <w:color w:val="000000"/>
        </w:rPr>
      </w:pPr>
      <w:r>
        <w:rPr>
          <w:b w:val="1"/>
          <w:color w:val="000000"/>
        </w:rPr>
        <w:t>- Посещение дней открытых дверей</w:t>
      </w:r>
      <w:r>
        <w:rPr>
          <w:color w:val="000000"/>
        </w:rPr>
        <w:t xml:space="preserve"> в средних специальных учебных заведениях и вузах ЧГО. «Дни открытых дверей» в учебных заведениях </w:t>
      </w:r>
      <w:r>
        <w:rPr>
          <w:color w:val="000000"/>
          <w:highlight w:val="white"/>
        </w:rPr>
        <w:t xml:space="preserve">помогают обучающимся сделать правильный выбор. Повысить интерес к выбранным профессиям.  На «Дне открытых дверей» </w:t>
      </w:r>
      <w:r>
        <w:rPr>
          <w:color w:val="000000"/>
          <w:highlight w:val="white"/>
        </w:rPr>
        <w:t>обучающиеся</w:t>
      </w:r>
      <w:r>
        <w:rPr>
          <w:color w:val="000000"/>
          <w:highlight w:val="white"/>
        </w:rPr>
        <w:t xml:space="preserve"> не только знакомятся с учебным заведением, но и могут пройти тестирование, пообщаться со студентами.</w:t>
      </w:r>
    </w:p>
    <w:p w14:paraId="FC070000">
      <w:pPr>
        <w:pStyle w:val="Style_13"/>
        <w:spacing w:after="0" w:before="0"/>
        <w:ind w:firstLine="0" w:left="567"/>
        <w:jc w:val="both"/>
      </w:pPr>
      <w:r>
        <w:rPr>
          <w:b w:val="1"/>
          <w:color w:val="000000"/>
        </w:rPr>
        <w:t>Индивидуальные консультации психолога для обучающихся и их родителей</w:t>
      </w:r>
      <w:r>
        <w:rPr>
          <w:color w:val="000000"/>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14:paraId="FD070000">
      <w:pPr>
        <w:pStyle w:val="Style_13"/>
        <w:tabs>
          <w:tab w:leader="none" w:pos="360" w:val="left"/>
        </w:tabs>
        <w:spacing w:after="0" w:before="0"/>
        <w:ind w:firstLine="0" w:left="567"/>
        <w:jc w:val="both"/>
      </w:pPr>
      <w:r>
        <w:rPr>
          <w:color w:val="000000"/>
        </w:rPr>
        <w:t xml:space="preserve">- </w:t>
      </w:r>
      <w:r>
        <w:t xml:space="preserve">Освоение </w:t>
      </w:r>
      <w:r>
        <w:t>обучающимися</w:t>
      </w:r>
      <w:r>
        <w:t xml:space="preserve">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14:paraId="FE070000">
      <w:pPr>
        <w:spacing w:after="0" w:line="240" w:lineRule="auto"/>
        <w:ind w:firstLine="0" w:left="567"/>
        <w:jc w:val="both"/>
        <w:rPr>
          <w:rFonts w:ascii="Times New Roman" w:hAnsi="Times New Roman"/>
          <w:sz w:val="24"/>
        </w:rPr>
      </w:pPr>
      <w:r>
        <w:rPr>
          <w:rFonts w:ascii="Times New Roman" w:hAnsi="Times New Roman"/>
          <w:sz w:val="24"/>
        </w:rPr>
        <w:t xml:space="preserve">Модель профминимума разработана в соответствии </w:t>
      </w:r>
      <w:r>
        <w:rPr>
          <w:rFonts w:ascii="Times New Roman" w:hAnsi="Times New Roman"/>
          <w:sz w:val="24"/>
        </w:rPr>
        <w:t>с</w:t>
      </w:r>
      <w:r>
        <w:rPr>
          <w:rFonts w:ascii="Times New Roman" w:hAnsi="Times New Roman"/>
          <w:sz w:val="24"/>
        </w:rPr>
        <w:t xml:space="preserve">: </w:t>
      </w:r>
    </w:p>
    <w:p w14:paraId="FF070000">
      <w:pPr>
        <w:pStyle w:val="Style_2"/>
        <w:numPr>
          <w:ilvl w:val="0"/>
          <w:numId w:val="35"/>
        </w:numPr>
        <w:spacing w:after="0" w:line="240" w:lineRule="auto"/>
        <w:ind w:firstLine="0" w:left="567"/>
        <w:jc w:val="both"/>
        <w:rPr>
          <w:rFonts w:ascii="Times New Roman" w:hAnsi="Times New Roman"/>
          <w:sz w:val="24"/>
        </w:rPr>
      </w:pPr>
      <w:r>
        <w:rPr>
          <w:rFonts w:ascii="Times New Roman" w:hAnsi="Times New Roman"/>
          <w:sz w:val="24"/>
        </w:rPr>
        <w:t>Федеральным законом от 29.12.2012 № 273-ФЗ “Об образовании в Российской Федерации” (ред. от 01.03.2020) (п.2 ст.42; п.3 ст.66; п.1 ст. 75);</w:t>
      </w:r>
    </w:p>
    <w:p w14:paraId="00080000">
      <w:pPr>
        <w:pStyle w:val="Style_2"/>
        <w:numPr>
          <w:ilvl w:val="0"/>
          <w:numId w:val="35"/>
        </w:numPr>
        <w:spacing w:after="0" w:line="240" w:lineRule="auto"/>
        <w:ind w:firstLine="0" w:left="567"/>
        <w:jc w:val="both"/>
        <w:rPr>
          <w:rFonts w:ascii="Times New Roman" w:hAnsi="Times New Roman"/>
          <w:sz w:val="24"/>
        </w:rPr>
      </w:pPr>
      <w:r>
        <w:rPr>
          <w:rFonts w:ascii="Times New Roman" w:hAnsi="Times New Roman"/>
          <w:sz w:val="24"/>
        </w:rPr>
        <w:t xml:space="preserve">Федеральным законом от 31.07.2020 N 304-ФЗ “О внесении изменений в Федеральный закон “Об образовании в Российской Федерации” по вопросам воспитания обучающихся, во исполнение поручений Президента РФ Пр-328 п.1 от 23.02.2018 года, Пр-2182 от 20.12.2020 года”; </w:t>
      </w:r>
    </w:p>
    <w:p w14:paraId="01080000">
      <w:pPr>
        <w:pStyle w:val="Style_2"/>
        <w:numPr>
          <w:ilvl w:val="0"/>
          <w:numId w:val="35"/>
        </w:numPr>
        <w:spacing w:after="0" w:line="240" w:lineRule="auto"/>
        <w:ind w:firstLine="0" w:left="567"/>
        <w:jc w:val="both"/>
        <w:rPr>
          <w:rFonts w:ascii="Times New Roman" w:hAnsi="Times New Roman"/>
          <w:sz w:val="24"/>
        </w:rPr>
      </w:pPr>
      <w:r>
        <w:rPr>
          <w:rFonts w:ascii="Times New Roman" w:hAnsi="Times New Roman"/>
          <w:sz w:val="24"/>
        </w:rPr>
        <w:t xml:space="preserve">письмом Министерства просвещения РФ от 5 июля 2022 г. № ТВ-1290/03 "О направлении методических рекомендаций"; </w:t>
      </w:r>
    </w:p>
    <w:p w14:paraId="02080000">
      <w:pPr>
        <w:pStyle w:val="Style_2"/>
        <w:numPr>
          <w:ilvl w:val="0"/>
          <w:numId w:val="35"/>
        </w:numPr>
        <w:spacing w:after="0" w:line="240" w:lineRule="auto"/>
        <w:ind w:firstLine="0" w:left="567"/>
        <w:jc w:val="both"/>
        <w:rPr>
          <w:rFonts w:ascii="Times New Roman" w:hAnsi="Times New Roman"/>
          <w:sz w:val="24"/>
        </w:rPr>
      </w:pPr>
      <w:r>
        <w:rPr>
          <w:rFonts w:ascii="Times New Roman" w:hAnsi="Times New Roman"/>
          <w:sz w:val="24"/>
        </w:rPr>
        <w:t>примерной рабочей программой воспитания для общеобразовательных организаций (</w:t>
      </w:r>
      <w:r>
        <w:rPr>
          <w:rFonts w:ascii="Times New Roman" w:hAnsi="Times New Roman"/>
          <w:sz w:val="24"/>
        </w:rPr>
        <w:t>одобрена</w:t>
      </w:r>
      <w:r>
        <w:rPr>
          <w:rFonts w:ascii="Times New Roman" w:hAnsi="Times New Roman"/>
          <w:sz w:val="24"/>
        </w:rPr>
        <w:t xml:space="preserve"> решением федерального учебно-методического объединения по общему образованию, протокол от 23 июня 2022 г. № 3/22); </w:t>
      </w:r>
    </w:p>
    <w:p w14:paraId="03080000">
      <w:pPr>
        <w:pStyle w:val="Style_2"/>
        <w:numPr>
          <w:ilvl w:val="0"/>
          <w:numId w:val="35"/>
        </w:numPr>
        <w:spacing w:after="0" w:line="240" w:lineRule="auto"/>
        <w:ind w:firstLine="0" w:left="567"/>
        <w:jc w:val="both"/>
        <w:rPr>
          <w:rFonts w:ascii="Times New Roman" w:hAnsi="Times New Roman"/>
          <w:sz w:val="24"/>
        </w:rPr>
      </w:pPr>
      <w:r>
        <w:rPr>
          <w:rFonts w:ascii="Times New Roman" w:hAnsi="Times New Roman"/>
          <w:sz w:val="24"/>
        </w:rPr>
        <w:t xml:space="preserve">федеральными государственными образовательными стандартами основного общего образования (Приказ от 17.12.2010 №1897 в ред. от 08.11.2022) и среднего общего образования (Приказ от 17.05.2012 №413 в ред. </w:t>
      </w:r>
      <w:r>
        <w:rPr>
          <w:rFonts w:ascii="Times New Roman" w:hAnsi="Times New Roman"/>
          <w:sz w:val="24"/>
        </w:rPr>
        <w:t>от</w:t>
      </w:r>
      <w:r>
        <w:rPr>
          <w:rFonts w:ascii="Times New Roman" w:hAnsi="Times New Roman"/>
          <w:sz w:val="24"/>
        </w:rPr>
        <w:t xml:space="preserve"> 12.08.2022); </w:t>
      </w:r>
    </w:p>
    <w:p w14:paraId="04080000">
      <w:pPr>
        <w:pStyle w:val="Style_2"/>
        <w:numPr>
          <w:ilvl w:val="0"/>
          <w:numId w:val="35"/>
        </w:numPr>
        <w:spacing w:after="0" w:line="240" w:lineRule="auto"/>
        <w:ind w:firstLine="0" w:left="567"/>
        <w:jc w:val="both"/>
        <w:rPr>
          <w:rFonts w:ascii="Times New Roman" w:hAnsi="Times New Roman"/>
          <w:sz w:val="24"/>
        </w:rPr>
      </w:pPr>
      <w:r>
        <w:rPr>
          <w:rFonts w:ascii="Times New Roman" w:hAnsi="Times New Roman"/>
          <w:sz w:val="24"/>
        </w:rPr>
        <w:t>программой курса внеурочной деятельности «Билет в будущее» (</w:t>
      </w:r>
      <w:r>
        <w:rPr>
          <w:rFonts w:ascii="Times New Roman" w:hAnsi="Times New Roman"/>
          <w:sz w:val="24"/>
        </w:rPr>
        <w:t>одобрена</w:t>
      </w:r>
      <w:r>
        <w:rPr>
          <w:rFonts w:ascii="Times New Roman" w:hAnsi="Times New Roman"/>
          <w:sz w:val="24"/>
        </w:rPr>
        <w:t xml:space="preserve"> решением федерального учебно-методического объединения по общему образованию, протокол от 29 сентября 2022 г. № 7/22); </w:t>
      </w:r>
    </w:p>
    <w:p w14:paraId="05080000">
      <w:pPr>
        <w:pStyle w:val="Style_2"/>
        <w:numPr>
          <w:ilvl w:val="0"/>
          <w:numId w:val="35"/>
        </w:numPr>
        <w:spacing w:after="0" w:line="240" w:lineRule="auto"/>
        <w:ind w:firstLine="0" w:left="567"/>
        <w:jc w:val="both"/>
        <w:rPr>
          <w:rFonts w:ascii="Times New Roman" w:hAnsi="Times New Roman"/>
          <w:sz w:val="24"/>
        </w:rPr>
      </w:pPr>
      <w:r>
        <w:rPr>
          <w:rFonts w:ascii="Times New Roman" w:hAnsi="Times New Roman"/>
          <w:sz w:val="24"/>
        </w:rPr>
        <w:t>примерной рабочей программой курса внеурочной деятельности «Профориентация» (Одобрена решением федерального учебно-методического объединения по общему образованию, протокол 5/22 от 25.08.2022 г.)</w:t>
      </w:r>
    </w:p>
    <w:p w14:paraId="06080000">
      <w:pPr>
        <w:spacing w:after="0" w:line="240" w:lineRule="auto"/>
        <w:ind w:firstLine="0" w:left="567"/>
        <w:jc w:val="both"/>
        <w:rPr>
          <w:rFonts w:ascii="Times New Roman" w:hAnsi="Times New Roman"/>
          <w:sz w:val="24"/>
        </w:rPr>
      </w:pPr>
      <w:r>
        <w:rPr>
          <w:rFonts w:ascii="Times New Roman" w:hAnsi="Times New Roman"/>
          <w:b w:val="1"/>
          <w:sz w:val="24"/>
        </w:rPr>
        <w:t>Цели и задачи</w:t>
      </w:r>
    </w:p>
    <w:p w14:paraId="07080000">
      <w:pPr>
        <w:spacing w:after="0" w:line="240" w:lineRule="auto"/>
        <w:ind w:firstLine="0" w:left="567"/>
        <w:jc w:val="both"/>
        <w:rPr>
          <w:rFonts w:ascii="Times New Roman" w:hAnsi="Times New Roman"/>
          <w:sz w:val="24"/>
        </w:rPr>
      </w:pPr>
      <w:r>
        <w:rPr>
          <w:rFonts w:ascii="Times New Roman" w:hAnsi="Times New Roman"/>
          <w:b w:val="1"/>
          <w:sz w:val="24"/>
        </w:rPr>
        <w:t xml:space="preserve">Цель </w:t>
      </w:r>
      <w:r>
        <w:rPr>
          <w:rFonts w:ascii="Times New Roman" w:hAnsi="Times New Roman"/>
          <w:sz w:val="24"/>
        </w:rPr>
        <w:t xml:space="preserve">– выстраивание системы профессиональной ориентации обучающихся, которая реализуется в образовательной, воспитательной и иных видах деятельности. </w:t>
      </w:r>
    </w:p>
    <w:p w14:paraId="08080000">
      <w:pPr>
        <w:spacing w:after="0" w:line="240" w:lineRule="auto"/>
        <w:ind w:firstLine="0" w:left="567"/>
        <w:jc w:val="both"/>
        <w:rPr>
          <w:rFonts w:ascii="Times New Roman" w:hAnsi="Times New Roman"/>
          <w:sz w:val="24"/>
        </w:rPr>
      </w:pPr>
      <w:r>
        <w:rPr>
          <w:rFonts w:ascii="Times New Roman" w:hAnsi="Times New Roman"/>
          <w:b w:val="1"/>
          <w:sz w:val="24"/>
        </w:rPr>
        <w:t xml:space="preserve">Задачи: </w:t>
      </w:r>
    </w:p>
    <w:p w14:paraId="09080000">
      <w:pPr>
        <w:pStyle w:val="Style_2"/>
        <w:numPr>
          <w:ilvl w:val="0"/>
          <w:numId w:val="35"/>
        </w:numPr>
        <w:spacing w:after="0" w:line="240" w:lineRule="auto"/>
        <w:ind w:firstLine="0" w:left="567"/>
        <w:jc w:val="both"/>
        <w:rPr>
          <w:rFonts w:ascii="Times New Roman" w:hAnsi="Times New Roman"/>
          <w:sz w:val="24"/>
        </w:rPr>
      </w:pPr>
      <w:r>
        <w:rPr>
          <w:rFonts w:ascii="Times New Roman" w:hAnsi="Times New Roman"/>
          <w:sz w:val="24"/>
        </w:rPr>
        <w:t xml:space="preserve">Развитие нормативно-правового обеспечения профориентационной деятельности в образовательных организациях; </w:t>
      </w:r>
    </w:p>
    <w:p w14:paraId="0A080000">
      <w:pPr>
        <w:pStyle w:val="Style_2"/>
        <w:numPr>
          <w:ilvl w:val="0"/>
          <w:numId w:val="35"/>
        </w:numPr>
        <w:spacing w:after="0" w:line="240" w:lineRule="auto"/>
        <w:ind w:firstLine="0" w:left="567"/>
        <w:jc w:val="both"/>
        <w:rPr>
          <w:rFonts w:ascii="Times New Roman" w:hAnsi="Times New Roman"/>
          <w:sz w:val="24"/>
        </w:rPr>
      </w:pPr>
      <w:r>
        <w:rPr>
          <w:rFonts w:ascii="Times New Roman" w:hAnsi="Times New Roman"/>
          <w:sz w:val="24"/>
        </w:rPr>
        <w:t xml:space="preserve">Разработка научно-обоснованного содержательного наполнения профориентационной работы, с учетом разных возможностей образовательных организаций; </w:t>
      </w:r>
    </w:p>
    <w:p w14:paraId="0B080000">
      <w:pPr>
        <w:pStyle w:val="Style_2"/>
        <w:numPr>
          <w:ilvl w:val="0"/>
          <w:numId w:val="35"/>
        </w:numPr>
        <w:spacing w:after="0" w:line="240" w:lineRule="auto"/>
        <w:ind w:firstLine="0" w:left="567"/>
        <w:jc w:val="both"/>
        <w:rPr>
          <w:rFonts w:ascii="Times New Roman" w:hAnsi="Times New Roman"/>
          <w:sz w:val="24"/>
        </w:rPr>
      </w:pPr>
      <w:r>
        <w:rPr>
          <w:rFonts w:ascii="Times New Roman" w:hAnsi="Times New Roman"/>
          <w:sz w:val="24"/>
        </w:rPr>
        <w:t xml:space="preserve">Систематизация и обогащение инструментами и практиками региональных, муниципальных и школьных моделей профессиональной ориентации обучающихся; </w:t>
      </w:r>
    </w:p>
    <w:p w14:paraId="0C080000">
      <w:pPr>
        <w:pStyle w:val="Style_2"/>
        <w:numPr>
          <w:ilvl w:val="0"/>
          <w:numId w:val="35"/>
        </w:numPr>
        <w:spacing w:after="0" w:line="240" w:lineRule="auto"/>
        <w:ind w:firstLine="0" w:left="567"/>
        <w:jc w:val="both"/>
        <w:rPr>
          <w:rFonts w:ascii="Times New Roman" w:hAnsi="Times New Roman"/>
          <w:sz w:val="24"/>
        </w:rPr>
      </w:pPr>
      <w:r>
        <w:rPr>
          <w:rFonts w:ascii="Times New Roman" w:hAnsi="Times New Roman"/>
          <w:sz w:val="24"/>
        </w:rPr>
        <w:t xml:space="preserve">Подготовка программ повышения квалификации для специалистов, осуществляющих профориентационную деятельность в образовательных организациях; </w:t>
      </w:r>
    </w:p>
    <w:p w14:paraId="0D080000">
      <w:pPr>
        <w:pStyle w:val="Style_2"/>
        <w:numPr>
          <w:ilvl w:val="0"/>
          <w:numId w:val="35"/>
        </w:numPr>
        <w:spacing w:after="0" w:line="240" w:lineRule="auto"/>
        <w:ind w:firstLine="0" w:left="567"/>
        <w:jc w:val="both"/>
        <w:rPr>
          <w:rFonts w:ascii="Times New Roman" w:hAnsi="Times New Roman"/>
          <w:sz w:val="24"/>
        </w:rPr>
      </w:pPr>
      <w:r>
        <w:rPr>
          <w:rFonts w:ascii="Times New Roman" w:hAnsi="Times New Roman"/>
          <w:sz w:val="24"/>
        </w:rPr>
        <w:t xml:space="preserve">Включение в профориентационную работу профессиональных образовательных организаций, организаций высшего образования, компаний - работодателей, центров занятости населения, родительского сообщества; </w:t>
      </w:r>
    </w:p>
    <w:p w14:paraId="0E080000">
      <w:pPr>
        <w:pStyle w:val="Style_2"/>
        <w:numPr>
          <w:ilvl w:val="0"/>
          <w:numId w:val="35"/>
        </w:numPr>
        <w:spacing w:after="0" w:line="240" w:lineRule="auto"/>
        <w:ind w:firstLine="0" w:left="567"/>
        <w:jc w:val="both"/>
        <w:rPr>
          <w:rFonts w:ascii="Times New Roman" w:hAnsi="Times New Roman"/>
          <w:sz w:val="24"/>
        </w:rPr>
      </w:pPr>
      <w:r>
        <w:rPr>
          <w:rFonts w:ascii="Times New Roman" w:hAnsi="Times New Roman"/>
          <w:sz w:val="24"/>
        </w:rPr>
        <w:t xml:space="preserve">Включение в профориентационную работу программу, предусматривающую поддержку </w:t>
      </w:r>
      <w:r>
        <w:rPr>
          <w:rFonts w:ascii="Times New Roman" w:hAnsi="Times New Roman"/>
          <w:sz w:val="24"/>
        </w:rPr>
        <w:t>обучающихся</w:t>
      </w:r>
      <w:r>
        <w:rPr>
          <w:rFonts w:ascii="Times New Roman" w:hAnsi="Times New Roman"/>
          <w:sz w:val="24"/>
        </w:rPr>
        <w:t xml:space="preserve"> “группы риска”: обучающихся с прогнозируемыми затруднениями трудоустройства.</w:t>
      </w:r>
    </w:p>
    <w:p w14:paraId="0F080000">
      <w:pPr>
        <w:spacing w:after="0" w:line="240" w:lineRule="auto"/>
        <w:ind w:firstLine="0" w:left="567"/>
        <w:jc w:val="both"/>
        <w:rPr>
          <w:rFonts w:ascii="Times New Roman" w:hAnsi="Times New Roman"/>
          <w:sz w:val="24"/>
        </w:rPr>
      </w:pPr>
      <w:r>
        <w:rPr>
          <w:rFonts w:ascii="Times New Roman" w:hAnsi="Times New Roman"/>
          <w:sz w:val="24"/>
        </w:rPr>
        <w:t xml:space="preserve">Профориентационный минимум вводится для обучающихся 8–9 классов МБОУ СОШ № 8, включая детей с ограниченными возможностями здоровья и инвалидностью. Все виды активности в рамках Профориентационного минимума (видеоконтент, статьи, тематические онлайн-уроки, методы диагностики, мероприятия) разрабатываются с учетом всех особенностей обучающихся и ориентированы на разные возрастные группы. </w:t>
      </w:r>
    </w:p>
    <w:p w14:paraId="10080000">
      <w:pPr>
        <w:spacing w:after="0" w:line="240" w:lineRule="auto"/>
        <w:ind w:firstLine="0" w:left="567"/>
        <w:jc w:val="both"/>
        <w:rPr>
          <w:rFonts w:ascii="Times New Roman" w:hAnsi="Times New Roman"/>
          <w:sz w:val="24"/>
        </w:rPr>
      </w:pPr>
      <w:r>
        <w:rPr>
          <w:rFonts w:ascii="Times New Roman" w:hAnsi="Times New Roman"/>
          <w:sz w:val="24"/>
        </w:rPr>
        <w:t xml:space="preserve">Профориентационная работа реализуется в следующих форматах: </w:t>
      </w:r>
    </w:p>
    <w:tbl>
      <w:tblPr>
        <w:tblStyle w:val="Style_21"/>
        <w:tblW w:type="auto" w:w="0"/>
        <w:tblInd w:type="dxa" w:w="402"/>
        <w:tblLayout w:type="fixed"/>
      </w:tblPr>
      <w:tblGrid>
        <w:gridCol w:w="2972"/>
        <w:gridCol w:w="6095"/>
      </w:tblGrid>
      <w:tr>
        <w:tc>
          <w:tcPr>
            <w:tcW w:type="dxa" w:w="2972"/>
          </w:tcPr>
          <w:p w14:paraId="11080000">
            <w:pPr>
              <w:ind w:firstLine="0" w:left="567"/>
              <w:jc w:val="both"/>
              <w:rPr>
                <w:sz w:val="24"/>
              </w:rPr>
            </w:pPr>
            <w:r>
              <w:rPr>
                <w:sz w:val="24"/>
              </w:rPr>
              <w:t xml:space="preserve">Форма </w:t>
            </w:r>
          </w:p>
        </w:tc>
        <w:tc>
          <w:tcPr>
            <w:tcW w:type="dxa" w:w="6095"/>
          </w:tcPr>
          <w:p w14:paraId="12080000">
            <w:pPr>
              <w:ind w:firstLine="0" w:left="567"/>
              <w:jc w:val="both"/>
              <w:rPr>
                <w:sz w:val="24"/>
              </w:rPr>
            </w:pPr>
            <w:r>
              <w:rPr>
                <w:sz w:val="24"/>
              </w:rPr>
              <w:t xml:space="preserve">Описание </w:t>
            </w:r>
          </w:p>
        </w:tc>
      </w:tr>
      <w:tr>
        <w:tc>
          <w:tcPr>
            <w:tcW w:type="dxa" w:w="2972"/>
          </w:tcPr>
          <w:p w14:paraId="13080000">
            <w:pPr>
              <w:ind/>
              <w:jc w:val="both"/>
              <w:rPr>
                <w:sz w:val="24"/>
              </w:rPr>
            </w:pPr>
            <w:r>
              <w:rPr>
                <w:sz w:val="24"/>
              </w:rPr>
              <w:t>Урочная деятельность</w:t>
            </w:r>
          </w:p>
        </w:tc>
        <w:tc>
          <w:tcPr>
            <w:tcW w:type="dxa" w:w="6095"/>
          </w:tcPr>
          <w:p w14:paraId="14080000">
            <w:pPr>
              <w:ind/>
              <w:jc w:val="both"/>
              <w:rPr>
                <w:sz w:val="24"/>
              </w:rPr>
            </w:pPr>
            <w:r>
              <w:rPr>
                <w:sz w:val="24"/>
              </w:rPr>
              <w:t>Включает: профориентационое содержание уроков по предметам общеобразовательного цикла (физика, химия, математика и т.д.), где рассматривается значимость учебного предмета в профессиональной деятельности. Не предполагает проведение дополнительных уроков, проводится в рамках учебного плана. Профориентационно значимые уроки в рамках учебного предмета «Технология»</w:t>
            </w:r>
          </w:p>
        </w:tc>
      </w:tr>
      <w:tr>
        <w:tc>
          <w:tcPr>
            <w:tcW w:type="dxa" w:w="2972"/>
          </w:tcPr>
          <w:p w14:paraId="15080000">
            <w:pPr>
              <w:ind/>
              <w:jc w:val="both"/>
              <w:rPr>
                <w:sz w:val="24"/>
              </w:rPr>
            </w:pPr>
            <w:r>
              <w:rPr>
                <w:sz w:val="24"/>
              </w:rPr>
              <w:t>Внеурочная деятельность</w:t>
            </w:r>
          </w:p>
        </w:tc>
        <w:tc>
          <w:tcPr>
            <w:tcW w:type="dxa" w:w="6095"/>
          </w:tcPr>
          <w:p w14:paraId="16080000">
            <w:pPr>
              <w:ind/>
              <w:jc w:val="both"/>
              <w:rPr>
                <w:sz w:val="24"/>
              </w:rPr>
            </w:pPr>
            <w:r>
              <w:rPr>
                <w:sz w:val="24"/>
              </w:rPr>
              <w:t xml:space="preserve">Включает: профориентационную онлайн-диагностику (диагностику склонностей, диагностику готовности к профессиональному самоопределению); профориентационные уроки, классные часы, беседы, дискуссии, мастер-классы, коммуникативные и деловые игры, консультации педагога и педагога-психолога, моделирующие профессиональные пробы в онлайн-формате и др. </w:t>
            </w:r>
          </w:p>
        </w:tc>
      </w:tr>
      <w:tr>
        <w:tc>
          <w:tcPr>
            <w:tcW w:type="dxa" w:w="2972"/>
          </w:tcPr>
          <w:p w14:paraId="17080000">
            <w:pPr>
              <w:ind/>
              <w:jc w:val="both"/>
              <w:rPr>
                <w:sz w:val="24"/>
              </w:rPr>
            </w:pPr>
            <w:r>
              <w:rPr>
                <w:sz w:val="24"/>
              </w:rPr>
              <w:t>Воспитательная работа</w:t>
            </w:r>
          </w:p>
        </w:tc>
        <w:tc>
          <w:tcPr>
            <w:tcW w:type="dxa" w:w="6095"/>
          </w:tcPr>
          <w:p w14:paraId="18080000">
            <w:pPr>
              <w:ind/>
              <w:jc w:val="both"/>
              <w:rPr>
                <w:sz w:val="24"/>
              </w:rPr>
            </w:pPr>
            <w:r>
              <w:rPr>
                <w:sz w:val="24"/>
              </w:rPr>
              <w:t xml:space="preserve">Включает:  экскурсии на производство, экскурсии и посещение лекций в образовательных организациях СПО и </w:t>
            </w:r>
            <w:r>
              <w:rPr>
                <w:sz w:val="24"/>
              </w:rPr>
              <w:t>ВО</w:t>
            </w:r>
            <w:r>
              <w:rPr>
                <w:sz w:val="24"/>
              </w:rPr>
              <w:t xml:space="preserve">, посещение профессиональных проб, выставок, ярмарок профессий, дней открытых дверей в образовательных организациях СПО и ВО, открытых уроков технологии на базе колледжей, встречи с представителями разных профессий и др. </w:t>
            </w:r>
          </w:p>
        </w:tc>
      </w:tr>
      <w:tr>
        <w:tc>
          <w:tcPr>
            <w:tcW w:type="dxa" w:w="2972"/>
          </w:tcPr>
          <w:p w14:paraId="19080000">
            <w:pPr>
              <w:ind/>
              <w:jc w:val="both"/>
              <w:rPr>
                <w:sz w:val="24"/>
              </w:rPr>
            </w:pPr>
            <w:r>
              <w:rPr>
                <w:sz w:val="24"/>
              </w:rPr>
              <w:t>Дополнительное образование</w:t>
            </w:r>
          </w:p>
        </w:tc>
        <w:tc>
          <w:tcPr>
            <w:tcW w:type="dxa" w:w="6095"/>
          </w:tcPr>
          <w:p w14:paraId="1A080000">
            <w:pPr>
              <w:ind/>
              <w:jc w:val="both"/>
              <w:rPr>
                <w:sz w:val="24"/>
              </w:rPr>
            </w:pPr>
            <w:r>
              <w:rPr>
                <w:sz w:val="24"/>
              </w:rPr>
              <w:t xml:space="preserve">Выбор и посещение занятий в рамках дополнительного образования с учетом склонностей и образовательных потребностей </w:t>
            </w:r>
          </w:p>
        </w:tc>
      </w:tr>
      <w:tr>
        <w:tc>
          <w:tcPr>
            <w:tcW w:type="dxa" w:w="2972"/>
          </w:tcPr>
          <w:p w14:paraId="1B080000">
            <w:pPr>
              <w:ind/>
              <w:jc w:val="both"/>
              <w:rPr>
                <w:sz w:val="24"/>
              </w:rPr>
            </w:pPr>
            <w:r>
              <w:rPr>
                <w:sz w:val="24"/>
              </w:rPr>
              <w:t>Взаимодействие с родителями (законными представителями).</w:t>
            </w:r>
          </w:p>
        </w:tc>
        <w:tc>
          <w:tcPr>
            <w:tcW w:type="dxa" w:w="6095"/>
          </w:tcPr>
          <w:p w14:paraId="1C080000">
            <w:pPr>
              <w:ind/>
              <w:jc w:val="both"/>
              <w:rPr>
                <w:sz w:val="24"/>
              </w:rPr>
            </w:pPr>
            <w:r>
              <w:rPr>
                <w:sz w:val="24"/>
              </w:rPr>
              <w:t xml:space="preserve">В рамках взаимодействия с родителями (законными представителями) проводится информационное сопровождение родителей обучающихся, проведение общешкольных тематических родительских собраний в сентябре, тематические рассылки по электронной почте и с помощью мессенджеров участие родителей событии «Родительский университет» </w:t>
            </w:r>
          </w:p>
        </w:tc>
      </w:tr>
      <w:tr>
        <w:tc>
          <w:tcPr>
            <w:tcW w:type="dxa" w:w="2972"/>
          </w:tcPr>
          <w:p w14:paraId="1D080000">
            <w:pPr>
              <w:ind/>
              <w:jc w:val="both"/>
              <w:rPr>
                <w:sz w:val="24"/>
              </w:rPr>
            </w:pPr>
            <w:r>
              <w:rPr>
                <w:sz w:val="24"/>
              </w:rPr>
              <w:t xml:space="preserve">Профильные классы </w:t>
            </w:r>
          </w:p>
        </w:tc>
        <w:tc>
          <w:tcPr>
            <w:tcW w:type="dxa" w:w="6095"/>
          </w:tcPr>
          <w:p w14:paraId="1E080000">
            <w:pPr>
              <w:ind/>
              <w:jc w:val="both"/>
              <w:rPr>
                <w:sz w:val="24"/>
              </w:rPr>
            </w:pPr>
            <w:r>
              <w:rPr>
                <w:sz w:val="24"/>
              </w:rPr>
              <w:t xml:space="preserve">Включает в себя все описанные выше форматы работы и </w:t>
            </w:r>
            <w:r>
              <w:rPr>
                <w:sz w:val="24"/>
              </w:rPr>
              <w:t xml:space="preserve">является комплексом мероприятий из шести форм. </w:t>
            </w:r>
          </w:p>
        </w:tc>
      </w:tr>
    </w:tbl>
    <w:p w14:paraId="1F080000">
      <w:pPr>
        <w:pStyle w:val="Style_13"/>
        <w:spacing w:after="0" w:before="0"/>
        <w:ind w:firstLine="0" w:left="567"/>
        <w:jc w:val="both"/>
        <w:rPr>
          <w:rStyle w:val="Style_15_ch"/>
          <w:i w:val="0"/>
          <w:color w:val="000000"/>
          <w:sz w:val="24"/>
        </w:rPr>
      </w:pPr>
    </w:p>
    <w:p w14:paraId="20080000">
      <w:pPr>
        <w:spacing w:after="0" w:line="240" w:lineRule="auto"/>
        <w:ind w:firstLine="0" w:left="567"/>
        <w:jc w:val="both"/>
        <w:rPr>
          <w:rFonts w:ascii="Times New Roman" w:hAnsi="Times New Roman"/>
          <w:b w:val="1"/>
          <w:color w:val="000000"/>
          <w:sz w:val="24"/>
        </w:rPr>
      </w:pPr>
      <w:r>
        <w:rPr>
          <w:rFonts w:ascii="Times New Roman" w:hAnsi="Times New Roman"/>
          <w:b w:val="1"/>
          <w:color w:val="000000"/>
          <w:sz w:val="24"/>
        </w:rPr>
        <w:t xml:space="preserve">2.7. </w:t>
      </w:r>
      <w:r>
        <w:rPr>
          <w:rFonts w:ascii="Times New Roman" w:hAnsi="Times New Roman"/>
          <w:b w:val="1"/>
          <w:color w:val="000000"/>
          <w:sz w:val="24"/>
        </w:rPr>
        <w:t>Модуль «Ключевые школьные дела»</w:t>
      </w:r>
    </w:p>
    <w:p w14:paraId="21080000">
      <w:pPr>
        <w:spacing w:after="0" w:line="240" w:lineRule="auto"/>
        <w:ind w:firstLine="0" w:left="567"/>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 xml:space="preserve">Ключевые дела – это главные традиционные общешкольные дела, в которых принимает участие большая часть учеников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r>
        <w:rPr>
          <w:rFonts w:ascii="Times New Roman" w:hAnsi="Times New Roman"/>
          <w:sz w:val="24"/>
        </w:rPr>
        <w:t xml:space="preserve">В воспитательной системе нашей школы выделяются тематические периоды традиционных дел. Главные дела являются понятными, личностнозначимыми, главное, в празднике - своеобразная форма духовного самовыражения и обогащения ребенка. </w:t>
      </w:r>
    </w:p>
    <w:p w14:paraId="22080000">
      <w:pPr>
        <w:pStyle w:val="Style_13"/>
        <w:spacing w:after="0" w:before="0"/>
        <w:ind w:firstLine="0" w:left="567"/>
        <w:jc w:val="both"/>
        <w:rPr>
          <w:color w:val="000000"/>
        </w:rPr>
      </w:pPr>
      <w:r>
        <w:rPr>
          <w:color w:val="000000"/>
        </w:rPr>
        <w:t>На внешкольном уровне:</w:t>
      </w:r>
    </w:p>
    <w:p w14:paraId="23080000">
      <w:pPr>
        <w:pStyle w:val="Style_13"/>
        <w:spacing w:after="0" w:before="0"/>
        <w:ind w:firstLine="0" w:left="567"/>
        <w:jc w:val="both"/>
      </w:pPr>
      <w:r>
        <w:rPr>
          <w:b w:val="1"/>
          <w:color w:val="000000"/>
        </w:rPr>
        <w:t>социальные проекты</w:t>
      </w:r>
      <w:r>
        <w:rPr>
          <w:color w:val="000000"/>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городской фестиваль «Набирая высоту», акции «Георгиевская лента», «Бессмертный полк», мероприятия к памятным датам. </w:t>
      </w:r>
    </w:p>
    <w:p w14:paraId="24080000">
      <w:pPr>
        <w:pStyle w:val="Style_13"/>
        <w:spacing w:after="0" w:before="0"/>
        <w:ind w:firstLine="0" w:left="567"/>
        <w:jc w:val="both"/>
        <w:rPr>
          <w:color w:val="000000"/>
        </w:rPr>
      </w:pPr>
      <w:r>
        <w:rPr>
          <w:b w:val="1"/>
          <w:color w:val="000000"/>
        </w:rPr>
        <w:t>На школьном уровне:</w:t>
      </w:r>
    </w:p>
    <w:p w14:paraId="25080000">
      <w:pPr>
        <w:pStyle w:val="Style_13"/>
        <w:spacing w:after="0" w:before="0"/>
        <w:ind w:firstLine="0" w:left="567"/>
        <w:jc w:val="both"/>
      </w:pPr>
      <w:r>
        <w:rPr>
          <w:b w:val="1"/>
        </w:rPr>
        <w:t xml:space="preserve">общешкольные праздники </w:t>
      </w:r>
      <w: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14:paraId="26080000">
      <w:pPr>
        <w:pStyle w:val="Style_13"/>
        <w:numPr>
          <w:ilvl w:val="0"/>
          <w:numId w:val="36"/>
        </w:numPr>
        <w:spacing w:after="0" w:before="0"/>
        <w:ind w:firstLine="0" w:left="567"/>
        <w:jc w:val="both"/>
      </w:pPr>
      <w:r>
        <w:rPr>
          <w:b w:val="1"/>
          <w:color w:val="000000"/>
        </w:rPr>
        <w:t>День Знаний</w:t>
      </w:r>
      <w:r>
        <w:rPr>
          <w:color w:val="000000"/>
        </w:rPr>
        <w:t>, как творческое открытие нового учебного года, где происходит знакомство первоклассников и  ребят, прибывших в новом учебном году в школу, с образовательной организацией.</w:t>
      </w:r>
    </w:p>
    <w:p w14:paraId="27080000">
      <w:pPr>
        <w:pStyle w:val="Style_13"/>
        <w:numPr>
          <w:ilvl w:val="0"/>
          <w:numId w:val="36"/>
        </w:numPr>
        <w:spacing w:after="0" w:before="0"/>
        <w:ind w:firstLine="0" w:left="567"/>
        <w:jc w:val="both"/>
      </w:pPr>
      <w:r>
        <w:rPr>
          <w:b w:val="1"/>
          <w:color w:val="000000"/>
        </w:rPr>
        <w:t xml:space="preserve">Последний звонок. </w:t>
      </w:r>
      <w:r>
        <w:rPr>
          <w:color w:val="000000"/>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школьниками. Последние звонки всегда неповторимы, в полной мере демонстрируют все таланты выпускников, так как целиком и полностью весь сюжет праздника придумывается самими ребятами и ими же реализуется.</w:t>
      </w:r>
    </w:p>
    <w:p w14:paraId="28080000">
      <w:pPr>
        <w:pStyle w:val="Style_13"/>
        <w:numPr>
          <w:ilvl w:val="0"/>
          <w:numId w:val="36"/>
        </w:numPr>
        <w:spacing w:after="0" w:before="0"/>
        <w:ind w:firstLine="0" w:left="567"/>
        <w:jc w:val="both"/>
      </w:pPr>
      <w:r>
        <w:rPr>
          <w:b w:val="1"/>
        </w:rPr>
        <w:t xml:space="preserve">День учителя. </w:t>
      </w:r>
      <w:r>
        <w:t xml:space="preserve">Ежегодно обучающиеся демонстрируют </w:t>
      </w:r>
      <w:r>
        <w:rPr>
          <w:color w:val="000000"/>
        </w:rPr>
        <w:t>уважительное отношения к учителю, труду педагога через поздравление, творческих концертов.</w:t>
      </w:r>
      <w:r>
        <w:rPr>
          <w:color w:val="000000"/>
        </w:rPr>
        <w:t xml:space="preserve"> Данное мероприятие формирует доброжелательное отношение между обучающимися и педагогами, развитие творческих способностей обучающихся.</w:t>
      </w:r>
    </w:p>
    <w:p w14:paraId="29080000">
      <w:pPr>
        <w:pStyle w:val="Style_13"/>
        <w:numPr>
          <w:ilvl w:val="0"/>
          <w:numId w:val="36"/>
        </w:numPr>
        <w:spacing w:after="0" w:before="0"/>
        <w:ind w:firstLine="0" w:left="567"/>
        <w:jc w:val="both"/>
        <w:rPr>
          <w:b w:val="1"/>
        </w:rPr>
      </w:pPr>
      <w:r>
        <w:rPr>
          <w:b w:val="1"/>
        </w:rPr>
        <w:t xml:space="preserve">Праздник «8 Марта». </w:t>
      </w:r>
      <w:r>
        <w:rPr>
          <w:color w:val="000000"/>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w:t>
      </w:r>
      <w:r>
        <w:rPr>
          <w:color w:val="000000"/>
        </w:rPr>
        <w:t xml:space="preserve"> Работать над сплочением коллектива.</w:t>
      </w:r>
    </w:p>
    <w:p w14:paraId="2A080000">
      <w:pPr>
        <w:pStyle w:val="Style_13"/>
        <w:numPr>
          <w:ilvl w:val="0"/>
          <w:numId w:val="36"/>
        </w:numPr>
        <w:spacing w:after="0" w:before="0"/>
        <w:ind w:firstLine="0" w:left="567"/>
        <w:jc w:val="both"/>
        <w:rPr>
          <w:b w:val="1"/>
        </w:rPr>
      </w:pPr>
      <w:r>
        <w:rPr>
          <w:b w:val="1"/>
        </w:rPr>
        <w:t>День матери.</w:t>
      </w:r>
      <w:r>
        <w:t xml:space="preserve"> </w:t>
      </w:r>
      <w:r>
        <w:rPr>
          <w:color w:val="000000"/>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w:t>
      </w:r>
      <w:r>
        <w:rPr>
          <w:color w:val="000000"/>
        </w:rPr>
        <w:t xml:space="preserve"> Работать над сплочением коллектива.</w:t>
      </w:r>
    </w:p>
    <w:p w14:paraId="2B080000">
      <w:pPr>
        <w:pStyle w:val="Style_13"/>
        <w:numPr>
          <w:ilvl w:val="0"/>
          <w:numId w:val="36"/>
        </w:numPr>
        <w:spacing w:after="0" w:before="0"/>
        <w:ind w:firstLine="0" w:left="567"/>
        <w:jc w:val="both"/>
        <w:rPr>
          <w:b w:val="1"/>
        </w:rPr>
      </w:pPr>
      <w:r>
        <w:rPr>
          <w:b w:val="1"/>
        </w:rPr>
        <w:t xml:space="preserve">Вахта памяти. </w:t>
      </w:r>
      <w:r>
        <w:t xml:space="preserve"> Ежегодное событие, посвященное памяти выпускников школы, участников локальных событий. </w:t>
      </w:r>
    </w:p>
    <w:p w14:paraId="2C080000">
      <w:pPr>
        <w:pStyle w:val="Style_13"/>
        <w:numPr>
          <w:ilvl w:val="0"/>
          <w:numId w:val="36"/>
        </w:numPr>
        <w:spacing w:after="0" w:before="0"/>
        <w:ind w:firstLine="0" w:left="567"/>
        <w:jc w:val="both"/>
      </w:pPr>
      <w:r>
        <w:rPr>
          <w:b w:val="1"/>
          <w:color w:val="000000"/>
        </w:rPr>
        <w:t>Празднование Дня Победы</w:t>
      </w:r>
      <w:r>
        <w:rPr>
          <w:color w:val="000000"/>
        </w:rPr>
        <w:t xml:space="preserve">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всероссийского шествия «Бессмертный полк», окна Победы. Это способствует формированию российской гражданской идентичности детей,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2D080000">
      <w:pPr>
        <w:pStyle w:val="Style_13"/>
        <w:numPr>
          <w:ilvl w:val="0"/>
          <w:numId w:val="36"/>
        </w:numPr>
        <w:spacing w:after="0" w:before="0"/>
        <w:ind w:firstLine="0" w:left="567"/>
        <w:jc w:val="both"/>
      </w:pPr>
      <w:r>
        <w:rPr>
          <w:b w:val="1"/>
          <w:color w:val="000000"/>
        </w:rPr>
        <w:t>Т</w:t>
      </w:r>
      <w:r>
        <w:rPr>
          <w:b w:val="1"/>
          <w:color w:val="000000"/>
        </w:rPr>
        <w:t>оржественные ритуалы</w:t>
      </w:r>
      <w:r>
        <w:rPr>
          <w:b w:val="1"/>
          <w:color w:val="000000"/>
        </w:rPr>
        <w:t xml:space="preserve"> </w:t>
      </w:r>
      <w:r>
        <w:rPr>
          <w:color w:val="000000"/>
        </w:rPr>
        <w:t xml:space="preserve">- посвящения, связанные с переходом обучающихся на следующую ступень образования, символизирующие приобретение ими новых социальных </w:t>
      </w:r>
      <w:r>
        <w:rPr>
          <w:color w:val="000000"/>
        </w:rPr>
        <w:t xml:space="preserve">статусов в школе и развивающие школьную идентичность детей: «Посвящение в первоклассники», «Прощай начальная школа», «Посвящение в пятиклассники», «Последний звонок», </w:t>
      </w:r>
      <w:r>
        <w:t>вступление в ряды Российского движения детей и молодежи, «Орлята России», церемония вручения аттестатов.</w:t>
      </w:r>
    </w:p>
    <w:p w14:paraId="2E080000">
      <w:pPr>
        <w:pStyle w:val="Style_13"/>
        <w:spacing w:after="0" w:before="0"/>
        <w:ind w:firstLine="0" w:left="567"/>
        <w:jc w:val="both"/>
        <w:rPr>
          <w:color w:val="000000"/>
        </w:rPr>
      </w:pPr>
      <w:r>
        <w:rPr>
          <w:b w:val="1"/>
          <w:color w:val="000000"/>
        </w:rPr>
        <w:t>На уровне классов:</w:t>
      </w:r>
    </w:p>
    <w:p w14:paraId="2F080000">
      <w:pPr>
        <w:pStyle w:val="Style_13"/>
        <w:numPr>
          <w:ilvl w:val="0"/>
          <w:numId w:val="37"/>
        </w:numPr>
        <w:spacing w:after="0" w:before="0"/>
        <w:ind w:firstLine="0" w:left="567"/>
        <w:jc w:val="both"/>
      </w:pPr>
      <w:r>
        <w:rPr>
          <w:b w:val="1"/>
          <w:color w:val="000000"/>
        </w:rPr>
        <w:t xml:space="preserve">выбор и делегирование </w:t>
      </w:r>
      <w:r>
        <w:rPr>
          <w:color w:val="000000"/>
        </w:rPr>
        <w:t>представителей классов в общешкольный Совет старшеклассников, ответственных за подготовку общешкольных ключевых дел;</w:t>
      </w:r>
    </w:p>
    <w:p w14:paraId="30080000">
      <w:pPr>
        <w:pStyle w:val="Style_13"/>
        <w:numPr>
          <w:ilvl w:val="0"/>
          <w:numId w:val="37"/>
        </w:numPr>
        <w:spacing w:after="0" w:before="0"/>
        <w:ind w:firstLine="0" w:left="567"/>
        <w:jc w:val="both"/>
      </w:pPr>
      <w:r>
        <w:rPr>
          <w:b w:val="1"/>
        </w:rPr>
        <w:t xml:space="preserve">участие </w:t>
      </w:r>
      <w:r>
        <w:t>классов в реализации общешкольных ключевых дел;</w:t>
      </w:r>
    </w:p>
    <w:p w14:paraId="31080000">
      <w:pPr>
        <w:pStyle w:val="Style_13"/>
        <w:numPr>
          <w:ilvl w:val="0"/>
          <w:numId w:val="37"/>
        </w:numPr>
        <w:spacing w:after="0" w:before="0"/>
        <w:ind w:firstLine="0" w:left="567"/>
        <w:jc w:val="both"/>
      </w:pPr>
      <w:r>
        <w:rPr>
          <w:b w:val="1"/>
        </w:rPr>
        <w:t xml:space="preserve">проведение </w:t>
      </w:r>
      <w:r>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32080000">
      <w:pPr>
        <w:pStyle w:val="Style_13"/>
        <w:spacing w:after="0" w:before="0"/>
        <w:ind w:firstLine="0" w:left="567"/>
        <w:jc w:val="both"/>
        <w:rPr>
          <w:color w:val="000000"/>
        </w:rPr>
      </w:pPr>
      <w:r>
        <w:rPr>
          <w:b w:val="1"/>
          <w:color w:val="000000"/>
        </w:rPr>
        <w:t>На индивидуальном уровне:</w:t>
      </w:r>
    </w:p>
    <w:p w14:paraId="33080000">
      <w:pPr>
        <w:pStyle w:val="Style_13"/>
        <w:numPr>
          <w:ilvl w:val="0"/>
          <w:numId w:val="38"/>
        </w:numPr>
        <w:spacing w:after="0" w:before="0"/>
        <w:ind w:firstLine="0" w:left="567"/>
        <w:jc w:val="both"/>
      </w:pPr>
      <w:r>
        <w:rPr>
          <w:b w:val="1"/>
          <w:color w:val="000000"/>
        </w:rPr>
        <w:t xml:space="preserve">вовлечение </w:t>
      </w:r>
      <w:r>
        <w:rPr>
          <w:b w:val="1"/>
          <w:color w:val="000000"/>
        </w:rPr>
        <w:t xml:space="preserve">по возможности </w:t>
      </w:r>
      <w:r>
        <w:rPr>
          <w:color w:val="000000"/>
        </w:rPr>
        <w:t>каждого ребенка в ключевые дела школы в одной из возможных для них ролей</w:t>
      </w:r>
      <w:r>
        <w:rPr>
          <w:color w:val="000000"/>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34080000">
      <w:pPr>
        <w:pStyle w:val="Style_13"/>
        <w:numPr>
          <w:ilvl w:val="0"/>
          <w:numId w:val="38"/>
        </w:numPr>
        <w:spacing w:after="0" w:before="0"/>
        <w:ind w:firstLine="0" w:left="567"/>
        <w:jc w:val="both"/>
      </w:pPr>
      <w:r>
        <w:rPr>
          <w:b w:val="1"/>
          <w:color w:val="000000"/>
        </w:rPr>
        <w:t xml:space="preserve">индивидуальная помощь ребенку </w:t>
      </w:r>
      <w:r>
        <w:rPr>
          <w:color w:val="000000"/>
        </w:rPr>
        <w:t>(при необходимости) в освоении навыков подготовки, проведения и анализа ключевых дел;</w:t>
      </w:r>
    </w:p>
    <w:p w14:paraId="35080000">
      <w:pPr>
        <w:pStyle w:val="Style_13"/>
        <w:numPr>
          <w:ilvl w:val="0"/>
          <w:numId w:val="38"/>
        </w:numPr>
        <w:spacing w:after="0" w:before="0"/>
        <w:ind w:firstLine="0" w:left="567"/>
        <w:jc w:val="both"/>
      </w:pPr>
      <w:r>
        <w:rPr>
          <w:b w:val="1"/>
          <w:color w:val="000000"/>
        </w:rPr>
        <w:t xml:space="preserve">наблюдение за поведением ребенка </w:t>
      </w:r>
      <w:r>
        <w:rPr>
          <w:color w:val="000000"/>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14:paraId="36080000">
      <w:pPr>
        <w:pStyle w:val="Style_13"/>
        <w:numPr>
          <w:ilvl w:val="0"/>
          <w:numId w:val="38"/>
        </w:numPr>
        <w:spacing w:after="0" w:before="0"/>
        <w:ind w:firstLine="0" w:left="567"/>
        <w:jc w:val="both"/>
      </w:pPr>
      <w:r>
        <w:rPr>
          <w:color w:val="000000"/>
        </w:rPr>
        <w:t xml:space="preserve">при необходимости </w:t>
      </w:r>
      <w:r>
        <w:rPr>
          <w:b w:val="1"/>
          <w:color w:val="000000"/>
        </w:rPr>
        <w:t xml:space="preserve">коррекция поведения ребенка </w:t>
      </w:r>
      <w:r>
        <w:rPr>
          <w:color w:val="000000"/>
        </w:rPr>
        <w:t>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37080000">
      <w:pPr>
        <w:tabs>
          <w:tab w:leader="none" w:pos="851" w:val="left"/>
        </w:tabs>
        <w:spacing w:after="0" w:line="240" w:lineRule="auto"/>
        <w:ind w:firstLine="0" w:left="567"/>
        <w:jc w:val="both"/>
        <w:rPr>
          <w:rFonts w:ascii="Times New Roman" w:hAnsi="Times New Roman"/>
          <w:b w:val="1"/>
          <w:sz w:val="24"/>
        </w:rPr>
      </w:pPr>
      <w:r>
        <w:rPr>
          <w:rFonts w:ascii="Times New Roman" w:hAnsi="Times New Roman"/>
          <w:b w:val="1"/>
          <w:color w:val="000000"/>
          <w:sz w:val="24"/>
        </w:rPr>
        <w:t xml:space="preserve">2.8. Модуль </w:t>
      </w:r>
      <w:r>
        <w:rPr>
          <w:rFonts w:ascii="Times New Roman" w:hAnsi="Times New Roman"/>
          <w:b w:val="1"/>
          <w:sz w:val="24"/>
        </w:rPr>
        <w:t>«Внешкольные мероприятия»</w:t>
      </w:r>
    </w:p>
    <w:p w14:paraId="38080000">
      <w:pPr>
        <w:tabs>
          <w:tab w:leader="none" w:pos="851" w:val="left"/>
        </w:tabs>
        <w:spacing w:after="0" w:line="240" w:lineRule="auto"/>
        <w:ind w:firstLine="0" w:left="567"/>
        <w:jc w:val="both"/>
        <w:rPr>
          <w:rFonts w:ascii="Times New Roman" w:hAnsi="Times New Roman"/>
          <w:sz w:val="24"/>
        </w:rPr>
      </w:pPr>
      <w:r>
        <w:rPr>
          <w:rFonts w:ascii="Times New Roman" w:hAnsi="Times New Roman"/>
          <w:sz w:val="24"/>
        </w:rPr>
        <w:t xml:space="preserve">Реализация воспитательного потенциала внешкольных мероприятий реализуются </w:t>
      </w:r>
      <w:r>
        <w:rPr>
          <w:rFonts w:ascii="Times New Roman" w:hAnsi="Times New Roman"/>
          <w:sz w:val="24"/>
        </w:rPr>
        <w:t>через</w:t>
      </w:r>
      <w:r>
        <w:rPr>
          <w:rFonts w:ascii="Times New Roman" w:hAnsi="Times New Roman"/>
          <w:sz w:val="24"/>
        </w:rPr>
        <w:t>:</w:t>
      </w:r>
    </w:p>
    <w:p w14:paraId="39080000">
      <w:pPr>
        <w:widowControl w:val="0"/>
        <w:numPr>
          <w:ilvl w:val="0"/>
          <w:numId w:val="39"/>
        </w:numPr>
        <w:tabs>
          <w:tab w:leader="none" w:pos="851" w:val="left"/>
          <w:tab w:leader="none" w:pos="993" w:val="left"/>
        </w:tabs>
        <w:spacing w:after="0" w:line="240" w:lineRule="auto"/>
        <w:ind w:firstLine="0" w:left="567"/>
        <w:jc w:val="both"/>
        <w:rPr>
          <w:rFonts w:ascii="Times New Roman" w:hAnsi="Times New Roman"/>
          <w:sz w:val="24"/>
        </w:rPr>
      </w:pPr>
      <w:r>
        <w:rPr>
          <w:rFonts w:ascii="Times New Roman" w:hAnsi="Times New Roman"/>
          <w:sz w:val="24"/>
        </w:rPr>
        <w:t>общие внешкольные мероприятия, в том числе организуемые совместно с социальными партнёрами общеобразовательной организации;</w:t>
      </w:r>
    </w:p>
    <w:p w14:paraId="3A080000">
      <w:pPr>
        <w:widowControl w:val="0"/>
        <w:numPr>
          <w:ilvl w:val="0"/>
          <w:numId w:val="39"/>
        </w:numPr>
        <w:tabs>
          <w:tab w:leader="none" w:pos="851" w:val="left"/>
          <w:tab w:leader="none" w:pos="993" w:val="left"/>
        </w:tabs>
        <w:spacing w:after="0" w:line="240" w:lineRule="auto"/>
        <w:ind w:firstLine="0" w:left="567"/>
        <w:jc w:val="both"/>
        <w:rPr>
          <w:rFonts w:ascii="Times New Roman" w:hAnsi="Times New Roman"/>
          <w:sz w:val="24"/>
        </w:rPr>
      </w:pPr>
      <w:r>
        <w:rPr>
          <w:rFonts w:ascii="Times New Roman" w:hAnsi="Times New Roman"/>
          <w:sz w:val="24"/>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14:paraId="3B080000">
      <w:pPr>
        <w:widowControl w:val="0"/>
        <w:numPr>
          <w:ilvl w:val="0"/>
          <w:numId w:val="39"/>
        </w:numPr>
        <w:tabs>
          <w:tab w:leader="none" w:pos="851" w:val="left"/>
          <w:tab w:leader="none" w:pos="993" w:val="left"/>
        </w:tabs>
        <w:spacing w:after="0" w:line="240" w:lineRule="auto"/>
        <w:ind w:firstLine="0" w:left="567"/>
        <w:jc w:val="both"/>
        <w:rPr>
          <w:rFonts w:ascii="Times New Roman" w:hAnsi="Times New Roman"/>
          <w:sz w:val="24"/>
        </w:rPr>
      </w:pPr>
      <w:r>
        <w:rPr>
          <w:rFonts w:ascii="Times New Roman" w:hAnsi="Times New Roman"/>
          <w:sz w:val="24"/>
        </w:rPr>
        <w:t>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3C080000">
      <w:pPr>
        <w:widowControl w:val="0"/>
        <w:numPr>
          <w:ilvl w:val="0"/>
          <w:numId w:val="39"/>
        </w:numPr>
        <w:tabs>
          <w:tab w:leader="none" w:pos="851" w:val="left"/>
          <w:tab w:leader="none" w:pos="993" w:val="left"/>
        </w:tabs>
        <w:spacing w:after="0" w:line="240" w:lineRule="auto"/>
        <w:ind w:firstLine="0" w:left="567"/>
        <w:jc w:val="both"/>
        <w:rPr>
          <w:rFonts w:ascii="Times New Roman" w:hAnsi="Times New Roman"/>
          <w:sz w:val="24"/>
        </w:rPr>
      </w:pPr>
      <w:r>
        <w:rPr>
          <w:rFonts w:ascii="Times New Roman" w:hAnsi="Times New Roman"/>
          <w:sz w:val="24"/>
        </w:rPr>
        <w:t>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14:paraId="3D080000">
      <w:pPr>
        <w:tabs>
          <w:tab w:leader="none" w:pos="851" w:val="left"/>
          <w:tab w:leader="none" w:pos="993" w:val="left"/>
        </w:tabs>
        <w:spacing w:after="0" w:line="240" w:lineRule="auto"/>
        <w:ind w:firstLine="0" w:left="567"/>
        <w:jc w:val="both"/>
        <w:rPr>
          <w:rFonts w:ascii="Times New Roman" w:hAnsi="Times New Roman"/>
          <w:sz w:val="24"/>
        </w:rPr>
      </w:pPr>
      <w:r>
        <w:rPr>
          <w:rFonts w:ascii="Times New Roman" w:hAnsi="Times New Roman"/>
          <w:b w:val="1"/>
          <w:sz w:val="24"/>
        </w:rPr>
        <w:t>2.9. Модуль «Организация предметно-эстетической среды»</w:t>
      </w:r>
    </w:p>
    <w:p w14:paraId="3E080000">
      <w:pPr>
        <w:pStyle w:val="Style_13"/>
        <w:spacing w:after="0" w:before="0"/>
        <w:ind w:firstLine="0" w:left="567"/>
        <w:jc w:val="both"/>
        <w:rPr>
          <w:color w:val="000000"/>
        </w:rPr>
      </w:pPr>
      <w:r>
        <w:rPr>
          <w:color w:val="000000"/>
        </w:rPr>
        <w:t>Воспитывающее влияние на ребенка осуществляется через такие формы работы с предметно-эстетической средой школы как:</w:t>
      </w:r>
    </w:p>
    <w:p w14:paraId="3F080000">
      <w:pPr>
        <w:widowControl w:val="0"/>
        <w:numPr>
          <w:ilvl w:val="0"/>
          <w:numId w:val="40"/>
        </w:numPr>
        <w:tabs>
          <w:tab w:leader="none" w:pos="993" w:val="left"/>
        </w:tabs>
        <w:spacing w:after="0" w:line="240" w:lineRule="auto"/>
        <w:ind w:firstLine="0" w:left="567"/>
        <w:jc w:val="both"/>
        <w:rPr>
          <w:rFonts w:ascii="Times New Roman" w:hAnsi="Times New Roman"/>
          <w:sz w:val="24"/>
        </w:rPr>
      </w:pPr>
      <w:r>
        <w:rPr>
          <w:rFonts w:ascii="Times New Roman" w:hAnsi="Times New Roman"/>
          <w:sz w:val="24"/>
        </w:rPr>
        <w:t>оформление внешнего вида здания, фасада, холла при вхо</w:t>
      </w:r>
      <w:bookmarkStart w:id="15" w:name="_Hlk106819027"/>
      <w:r>
        <w:rPr>
          <w:rFonts w:ascii="Times New Roman" w:hAnsi="Times New Roman"/>
          <w:sz w:val="24"/>
        </w:rPr>
        <w:t>д</w:t>
      </w:r>
      <w:bookmarkEnd w:id="15"/>
      <w:r>
        <w:rPr>
          <w:rFonts w:ascii="Times New Roman" w:hAnsi="Times New Roman"/>
          <w:sz w:val="24"/>
        </w:rPr>
        <w:t>е в школу государственной символикой Российской Федерации, субъекта Российской Федерации, муниципального образования (флаг, герб);</w:t>
      </w:r>
    </w:p>
    <w:p w14:paraId="40080000">
      <w:pPr>
        <w:widowControl w:val="0"/>
        <w:numPr>
          <w:ilvl w:val="0"/>
          <w:numId w:val="40"/>
        </w:numPr>
        <w:tabs>
          <w:tab w:leader="none" w:pos="993" w:val="left"/>
        </w:tabs>
        <w:spacing w:after="0" w:line="240" w:lineRule="auto"/>
        <w:ind w:firstLine="0" w:left="567"/>
        <w:jc w:val="both"/>
        <w:rPr>
          <w:rFonts w:ascii="Times New Roman" w:hAnsi="Times New Roman"/>
          <w:sz w:val="24"/>
        </w:rPr>
      </w:pPr>
      <w:r>
        <w:rPr>
          <w:rFonts w:ascii="Times New Roman" w:hAnsi="Times New Roman"/>
          <w:sz w:val="24"/>
        </w:rPr>
        <w:t>организацию и проведение церемоний поднятия (спуска) государственного флага Российской Федерации;</w:t>
      </w:r>
    </w:p>
    <w:p w14:paraId="41080000">
      <w:pPr>
        <w:widowControl w:val="0"/>
        <w:numPr>
          <w:ilvl w:val="0"/>
          <w:numId w:val="40"/>
        </w:numPr>
        <w:tabs>
          <w:tab w:leader="none" w:pos="993" w:val="left"/>
        </w:tabs>
        <w:spacing w:after="0" w:line="240" w:lineRule="auto"/>
        <w:ind w:firstLine="0" w:left="567"/>
        <w:jc w:val="both"/>
        <w:rPr>
          <w:rFonts w:ascii="Times New Roman" w:hAnsi="Times New Roman"/>
          <w:sz w:val="24"/>
        </w:rPr>
      </w:pPr>
      <w:r>
        <w:rPr>
          <w:rFonts w:ascii="Times New Roman" w:hAnsi="Times New Roman"/>
          <w:sz w:val="24"/>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w:t>
      </w:r>
      <w:r>
        <w:rPr>
          <w:rFonts w:ascii="Times New Roman" w:hAnsi="Times New Roman"/>
          <w:sz w:val="24"/>
        </w:rPr>
        <w:t>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42080000">
      <w:pPr>
        <w:widowControl w:val="0"/>
        <w:numPr>
          <w:ilvl w:val="0"/>
          <w:numId w:val="40"/>
        </w:numPr>
        <w:tabs>
          <w:tab w:leader="none" w:pos="993" w:val="left"/>
        </w:tabs>
        <w:spacing w:after="0" w:line="240" w:lineRule="auto"/>
        <w:ind w:firstLine="0" w:left="567"/>
        <w:jc w:val="both"/>
        <w:rPr>
          <w:rFonts w:ascii="Times New Roman" w:hAnsi="Times New Roman"/>
          <w:color w:themeColor="text1" w:val="000000"/>
          <w:sz w:val="24"/>
        </w:rPr>
      </w:pPr>
      <w:r>
        <w:rPr>
          <w:rFonts w:ascii="Times New Roman" w:hAnsi="Times New Roman"/>
          <w:color w:themeColor="text1" w:val="000000"/>
          <w:sz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43080000">
      <w:pPr>
        <w:widowControl w:val="0"/>
        <w:numPr>
          <w:ilvl w:val="0"/>
          <w:numId w:val="40"/>
        </w:numPr>
        <w:tabs>
          <w:tab w:leader="none" w:pos="993" w:val="left"/>
        </w:tabs>
        <w:spacing w:after="0" w:line="240" w:lineRule="auto"/>
        <w:ind w:firstLine="0" w:left="567"/>
        <w:jc w:val="both"/>
        <w:rPr>
          <w:rFonts w:ascii="Times New Roman" w:hAnsi="Times New Roman"/>
          <w:sz w:val="24"/>
        </w:rPr>
      </w:pPr>
      <w:r>
        <w:rPr>
          <w:rFonts w:ascii="Times New Roman" w:hAnsi="Times New Roman"/>
          <w:sz w:val="24"/>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 исполнение гимна Российской Федерации по понедельникам; </w:t>
      </w:r>
    </w:p>
    <w:p w14:paraId="44080000">
      <w:pPr>
        <w:widowControl w:val="0"/>
        <w:numPr>
          <w:ilvl w:val="0"/>
          <w:numId w:val="40"/>
        </w:numPr>
        <w:tabs>
          <w:tab w:leader="none" w:pos="993" w:val="left"/>
        </w:tabs>
        <w:spacing w:after="0" w:line="240" w:lineRule="auto"/>
        <w:ind w:firstLine="0" w:left="567"/>
        <w:jc w:val="both"/>
        <w:rPr>
          <w:rFonts w:ascii="Times New Roman" w:hAnsi="Times New Roman"/>
          <w:sz w:val="24"/>
        </w:rPr>
      </w:pPr>
      <w:r>
        <w:rPr>
          <w:rFonts w:ascii="Times New Roman" w:hAnsi="Times New Roman"/>
          <w:sz w:val="24"/>
        </w:rPr>
        <w:t xml:space="preserve">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14:paraId="45080000">
      <w:pPr>
        <w:widowControl w:val="0"/>
        <w:numPr>
          <w:ilvl w:val="0"/>
          <w:numId w:val="40"/>
        </w:numPr>
        <w:tabs>
          <w:tab w:leader="none" w:pos="993" w:val="left"/>
        </w:tabs>
        <w:spacing w:after="0" w:line="240" w:lineRule="auto"/>
        <w:ind w:firstLine="0" w:left="567"/>
        <w:jc w:val="both"/>
        <w:rPr>
          <w:rFonts w:ascii="Times New Roman" w:hAnsi="Times New Roman"/>
          <w:sz w:val="24"/>
        </w:rPr>
      </w:pPr>
      <w:r>
        <w:rPr>
          <w:rFonts w:ascii="Times New Roman" w:hAnsi="Times New Roman"/>
          <w:sz w:val="24"/>
        </w:rPr>
        <w:t xml:space="preserve">оформление и обновление «мест новостей», стендов в помещениях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14:paraId="46080000">
      <w:pPr>
        <w:widowControl w:val="0"/>
        <w:numPr>
          <w:ilvl w:val="0"/>
          <w:numId w:val="40"/>
        </w:numPr>
        <w:tabs>
          <w:tab w:leader="none" w:pos="993" w:val="left"/>
        </w:tabs>
        <w:spacing w:after="0" w:line="240" w:lineRule="auto"/>
        <w:ind w:firstLine="0" w:left="567"/>
        <w:jc w:val="both"/>
        <w:rPr>
          <w:rFonts w:ascii="Times New Roman" w:hAnsi="Times New Roman"/>
          <w:sz w:val="24"/>
        </w:rPr>
      </w:pPr>
      <w:r>
        <w:rPr>
          <w:rFonts w:ascii="Times New Roman" w:hAnsi="Times New Roman"/>
          <w:sz w:val="24"/>
        </w:rPr>
        <w:t xml:space="preserve">разработку и популяризацию символики общеобразовательной организации (эмблема, флаг, логотип, элементы костюма </w:t>
      </w:r>
      <w:r>
        <w:rPr>
          <w:rFonts w:ascii="Times New Roman" w:hAnsi="Times New Roman"/>
          <w:sz w:val="24"/>
        </w:rPr>
        <w:t>обучающихся</w:t>
      </w:r>
      <w:r>
        <w:rPr>
          <w:rFonts w:ascii="Times New Roman" w:hAnsi="Times New Roman"/>
          <w:sz w:val="24"/>
        </w:rPr>
        <w:t xml:space="preserve"> и т.п.), используемой как повседневно, так и в торжественные моменты;</w:t>
      </w:r>
    </w:p>
    <w:p w14:paraId="47080000">
      <w:pPr>
        <w:widowControl w:val="0"/>
        <w:numPr>
          <w:ilvl w:val="0"/>
          <w:numId w:val="40"/>
        </w:numPr>
        <w:tabs>
          <w:tab w:leader="none" w:pos="993" w:val="left"/>
        </w:tabs>
        <w:spacing w:after="0" w:line="240" w:lineRule="auto"/>
        <w:ind w:firstLine="0" w:left="567"/>
        <w:jc w:val="both"/>
        <w:rPr>
          <w:rFonts w:ascii="Times New Roman" w:hAnsi="Times New Roman"/>
          <w:sz w:val="24"/>
        </w:rPr>
      </w:pPr>
      <w:r>
        <w:rPr>
          <w:rFonts w:ascii="Times New Roman" w:hAnsi="Times New Roman"/>
          <w:sz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48080000">
      <w:pPr>
        <w:widowControl w:val="0"/>
        <w:numPr>
          <w:ilvl w:val="0"/>
          <w:numId w:val="40"/>
        </w:numPr>
        <w:tabs>
          <w:tab w:leader="none" w:pos="993" w:val="left"/>
        </w:tabs>
        <w:spacing w:after="0" w:line="240" w:lineRule="auto"/>
        <w:ind w:firstLine="0" w:left="567"/>
        <w:jc w:val="both"/>
        <w:rPr>
          <w:rFonts w:ascii="Times New Roman" w:hAnsi="Times New Roman"/>
          <w:sz w:val="24"/>
        </w:rPr>
      </w:pPr>
      <w:r>
        <w:rPr>
          <w:rFonts w:ascii="Times New Roman" w:hAnsi="Times New Roman"/>
          <w:sz w:val="24"/>
        </w:rPr>
        <w:t xml:space="preserve">поддержание </w:t>
      </w:r>
      <w:r>
        <w:rPr>
          <w:rFonts w:ascii="Times New Roman" w:hAnsi="Times New Roman"/>
          <w:sz w:val="24"/>
        </w:rPr>
        <w:t>эстетического вида</w:t>
      </w:r>
      <w:r>
        <w:rPr>
          <w:rFonts w:ascii="Times New Roman" w:hAnsi="Times New Roman"/>
          <w:sz w:val="24"/>
        </w:rPr>
        <w:t xml:space="preserve">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14:paraId="49080000">
      <w:pPr>
        <w:widowControl w:val="0"/>
        <w:numPr>
          <w:ilvl w:val="0"/>
          <w:numId w:val="40"/>
        </w:numPr>
        <w:tabs>
          <w:tab w:leader="none" w:pos="993" w:val="left"/>
        </w:tabs>
        <w:spacing w:after="0" w:line="240" w:lineRule="auto"/>
        <w:ind w:firstLine="0" w:left="567"/>
        <w:jc w:val="both"/>
        <w:rPr>
          <w:rFonts w:ascii="Times New Roman" w:hAnsi="Times New Roman"/>
          <w:color w:themeColor="text1" w:val="000000"/>
          <w:sz w:val="24"/>
        </w:rPr>
      </w:pPr>
      <w:r>
        <w:rPr>
          <w:rFonts w:ascii="Times New Roman" w:hAnsi="Times New Roman"/>
          <w:color w:themeColor="text1" w:val="000000"/>
          <w:sz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4A080000">
      <w:pPr>
        <w:widowControl w:val="0"/>
        <w:numPr>
          <w:ilvl w:val="0"/>
          <w:numId w:val="40"/>
        </w:numPr>
        <w:tabs>
          <w:tab w:leader="none" w:pos="993" w:val="left"/>
        </w:tabs>
        <w:spacing w:after="0" w:line="240" w:lineRule="auto"/>
        <w:ind w:firstLine="0" w:left="567"/>
        <w:jc w:val="both"/>
        <w:rPr>
          <w:rFonts w:ascii="Times New Roman" w:hAnsi="Times New Roman"/>
          <w:sz w:val="24"/>
        </w:rPr>
      </w:pPr>
      <w:r>
        <w:rPr>
          <w:rFonts w:ascii="Times New Roman" w:hAnsi="Times New Roman"/>
          <w:sz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14:paraId="4B080000">
      <w:pPr>
        <w:widowControl w:val="0"/>
        <w:numPr>
          <w:ilvl w:val="0"/>
          <w:numId w:val="40"/>
        </w:numPr>
        <w:tabs>
          <w:tab w:leader="none" w:pos="993" w:val="left"/>
        </w:tabs>
        <w:spacing w:after="0" w:line="240" w:lineRule="auto"/>
        <w:ind w:firstLine="0" w:left="567"/>
        <w:jc w:val="both"/>
        <w:rPr>
          <w:rFonts w:ascii="Times New Roman" w:hAnsi="Times New Roman"/>
          <w:sz w:val="24"/>
        </w:rPr>
      </w:pPr>
      <w:r>
        <w:rPr>
          <w:rFonts w:ascii="Times New Roman" w:hAnsi="Times New Roman"/>
          <w:sz w:val="24"/>
        </w:rPr>
        <w:t>разработку и оформление простран</w:t>
      </w:r>
      <w:r>
        <w:rPr>
          <w:rFonts w:ascii="Times New Roman" w:hAnsi="Times New Roman"/>
          <w:sz w:val="24"/>
        </w:rPr>
        <w:t>ств пр</w:t>
      </w:r>
      <w:r>
        <w:rPr>
          <w:rFonts w:ascii="Times New Roman" w:hAnsi="Times New Roman"/>
          <w:sz w:val="24"/>
        </w:rPr>
        <w:t xml:space="preserve">оведения значимых событий, праздников, церемоний, торжественных линеек, творческих вечеров (событийный дизайн); </w:t>
      </w:r>
    </w:p>
    <w:p w14:paraId="4C080000">
      <w:pPr>
        <w:widowControl w:val="0"/>
        <w:numPr>
          <w:ilvl w:val="0"/>
          <w:numId w:val="40"/>
        </w:numPr>
        <w:tabs>
          <w:tab w:leader="none" w:pos="993" w:val="left"/>
        </w:tabs>
        <w:spacing w:after="0" w:line="240" w:lineRule="auto"/>
        <w:ind w:firstLine="0" w:left="567"/>
        <w:jc w:val="both"/>
        <w:rPr>
          <w:rFonts w:ascii="Times New Roman" w:hAnsi="Times New Roman"/>
          <w:sz w:val="24"/>
        </w:rPr>
      </w:pPr>
      <w:r>
        <w:rPr>
          <w:rFonts w:ascii="Times New Roman" w:hAnsi="Times New Roman"/>
          <w:sz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14:paraId="4D080000">
      <w:pPr>
        <w:tabs>
          <w:tab w:leader="none" w:pos="851" w:val="left"/>
        </w:tabs>
        <w:spacing w:after="0" w:line="240" w:lineRule="auto"/>
        <w:ind w:firstLine="0" w:left="567"/>
        <w:jc w:val="both"/>
        <w:rPr>
          <w:rFonts w:ascii="Times New Roman" w:hAnsi="Times New Roman"/>
          <w:sz w:val="24"/>
        </w:rPr>
      </w:pPr>
      <w:r>
        <w:rPr>
          <w:rFonts w:ascii="Times New Roman" w:hAnsi="Times New Roman"/>
          <w:sz w:val="24"/>
        </w:rPr>
        <w:t xml:space="preserve">Предметно-пространственная среда строится как максимально доступная для </w:t>
      </w:r>
      <w:r>
        <w:rPr>
          <w:rFonts w:ascii="Times New Roman" w:hAnsi="Times New Roman"/>
          <w:sz w:val="24"/>
        </w:rPr>
        <w:t>обучающихся</w:t>
      </w:r>
      <w:r>
        <w:rPr>
          <w:rFonts w:ascii="Times New Roman" w:hAnsi="Times New Roman"/>
          <w:sz w:val="24"/>
        </w:rPr>
        <w:t xml:space="preserve"> с особыми образовательными потребностями</w:t>
      </w:r>
    </w:p>
    <w:p w14:paraId="4E080000">
      <w:pPr>
        <w:tabs>
          <w:tab w:leader="none" w:pos="851" w:val="left"/>
        </w:tabs>
        <w:spacing w:after="0" w:line="240" w:lineRule="auto"/>
        <w:ind w:firstLine="0" w:left="567"/>
        <w:jc w:val="both"/>
        <w:rPr>
          <w:rFonts w:ascii="Times New Roman" w:hAnsi="Times New Roman"/>
          <w:b w:val="1"/>
          <w:sz w:val="24"/>
        </w:rPr>
      </w:pPr>
    </w:p>
    <w:p w14:paraId="4F080000">
      <w:pPr>
        <w:tabs>
          <w:tab w:leader="none" w:pos="851" w:val="left"/>
        </w:tabs>
        <w:spacing w:after="0" w:line="240" w:lineRule="auto"/>
        <w:ind w:firstLine="0" w:left="567"/>
        <w:jc w:val="both"/>
        <w:rPr>
          <w:rFonts w:ascii="Times New Roman" w:hAnsi="Times New Roman"/>
          <w:b w:val="1"/>
          <w:sz w:val="24"/>
        </w:rPr>
      </w:pPr>
      <w:r>
        <w:rPr>
          <w:rFonts w:ascii="Times New Roman" w:hAnsi="Times New Roman"/>
          <w:b w:val="1"/>
          <w:sz w:val="24"/>
        </w:rPr>
        <w:t>2.10.   Модуль Социальное партнерство (сетевое взаимодействие)</w:t>
      </w:r>
    </w:p>
    <w:p w14:paraId="50080000">
      <w:pPr>
        <w:tabs>
          <w:tab w:leader="none" w:pos="851" w:val="left"/>
        </w:tabs>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color w:val="000000"/>
          <w:sz w:val="24"/>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14:paraId="51080000">
      <w:pPr>
        <w:widowControl w:val="0"/>
        <w:numPr>
          <w:ilvl w:val="0"/>
          <w:numId w:val="41"/>
        </w:numPr>
        <w:tabs>
          <w:tab w:leader="none" w:pos="851" w:val="left"/>
          <w:tab w:leader="none" w:pos="1134" w:val="left"/>
        </w:tabs>
        <w:spacing w:after="0" w:line="240" w:lineRule="auto"/>
        <w:ind w:firstLine="0" w:left="567"/>
        <w:jc w:val="both"/>
        <w:rPr>
          <w:rFonts w:ascii="Times New Roman" w:hAnsi="Times New Roman"/>
          <w:sz w:val="24"/>
        </w:rPr>
      </w:pPr>
      <w:r>
        <w:rPr>
          <w:rFonts w:ascii="Times New Roman" w:hAnsi="Times New Roman"/>
          <w:color w:val="000000"/>
          <w:sz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профессиональные пробы и т. п.);</w:t>
      </w:r>
    </w:p>
    <w:p w14:paraId="52080000">
      <w:pPr>
        <w:tabs>
          <w:tab w:leader="none" w:pos="851" w:val="left"/>
        </w:tabs>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Pr>
          <w:rFonts w:ascii="Times New Roman" w:hAnsi="Times New Roman"/>
          <w:sz w:val="24"/>
        </w:rPr>
        <w:tab/>
      </w:r>
      <w:r>
        <w:rPr>
          <w:rFonts w:ascii="Times New Roman" w:hAnsi="Times New Roman"/>
          <w:sz w:val="24"/>
        </w:rPr>
        <w:t xml:space="preserve">Однако, следуя новым стандартам образования, для создания  «идеальной» модели выпускника  рамки </w:t>
      </w:r>
      <w:r>
        <w:rPr>
          <w:rFonts w:ascii="Times New Roman" w:hAnsi="Times New Roman"/>
          <w:sz w:val="24"/>
        </w:rPr>
        <w:t xml:space="preserve">воспитательного пространства одного ОУ уже недостаточно. Должно быть  организовано целостное пространство духовно-нравственного развития </w:t>
      </w:r>
      <w:r>
        <w:rPr>
          <w:rFonts w:ascii="Times New Roman" w:hAnsi="Times New Roman"/>
          <w:sz w:val="24"/>
        </w:rPr>
        <w:t>обучающихся</w:t>
      </w:r>
      <w:r>
        <w:rPr>
          <w:rFonts w:ascii="Times New Roman" w:hAnsi="Times New Roman"/>
          <w:sz w:val="24"/>
        </w:rPr>
        <w:t xml:space="preserve">. </w:t>
      </w:r>
    </w:p>
    <w:p w14:paraId="53080000">
      <w:pPr>
        <w:tabs>
          <w:tab w:leader="none" w:pos="851" w:val="left"/>
        </w:tabs>
        <w:spacing w:after="0" w:line="240" w:lineRule="auto"/>
        <w:ind w:firstLine="0" w:left="567"/>
        <w:jc w:val="both"/>
        <w:rPr>
          <w:rFonts w:ascii="Times New Roman" w:hAnsi="Times New Roman"/>
          <w:sz w:val="24"/>
        </w:rPr>
      </w:pPr>
      <w:r>
        <w:rPr>
          <w:rFonts w:ascii="Times New Roman" w:hAnsi="Times New Roman"/>
          <w:sz w:val="24"/>
        </w:rPr>
        <w:t>Этому способствует:</w:t>
      </w:r>
    </w:p>
    <w:p w14:paraId="54080000">
      <w:pPr>
        <w:widowControl w:val="0"/>
        <w:numPr>
          <w:ilvl w:val="0"/>
          <w:numId w:val="41"/>
        </w:numPr>
        <w:tabs>
          <w:tab w:leader="none" w:pos="851" w:val="left"/>
          <w:tab w:leader="none" w:pos="1134" w:val="left"/>
        </w:tabs>
        <w:spacing w:after="0" w:line="240" w:lineRule="auto"/>
        <w:ind w:firstLine="0" w:left="567"/>
        <w:jc w:val="both"/>
        <w:rPr>
          <w:rFonts w:ascii="Times New Roman" w:hAnsi="Times New Roman"/>
          <w:sz w:val="24"/>
        </w:rPr>
      </w:pPr>
      <w:r>
        <w:rPr>
          <w:rFonts w:ascii="Times New Roman" w:hAnsi="Times New Roman"/>
          <w:color w:val="000000"/>
          <w:sz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55080000">
      <w:pPr>
        <w:widowControl w:val="0"/>
        <w:numPr>
          <w:ilvl w:val="0"/>
          <w:numId w:val="41"/>
        </w:numPr>
        <w:tabs>
          <w:tab w:leader="none" w:pos="851" w:val="left"/>
          <w:tab w:leader="none" w:pos="1134" w:val="left"/>
        </w:tabs>
        <w:spacing w:after="0" w:line="240" w:lineRule="auto"/>
        <w:ind w:firstLine="0" w:left="567"/>
        <w:jc w:val="both"/>
        <w:rPr>
          <w:rFonts w:ascii="Times New Roman" w:hAnsi="Times New Roman"/>
          <w:sz w:val="24"/>
        </w:rPr>
      </w:pPr>
      <w:r>
        <w:rPr>
          <w:rFonts w:ascii="Times New Roman" w:hAnsi="Times New Roman"/>
          <w:color w:val="000000"/>
          <w:sz w:val="24"/>
        </w:rPr>
        <w:t>проведение на базе организаций-партнёров отдельных уроков, занятий, профессиональных проб, внешкольных мероприятий, акций воспитательной направленности;</w:t>
      </w:r>
    </w:p>
    <w:p w14:paraId="56080000">
      <w:pPr>
        <w:widowControl w:val="0"/>
        <w:numPr>
          <w:ilvl w:val="0"/>
          <w:numId w:val="41"/>
        </w:numPr>
        <w:tabs>
          <w:tab w:leader="none" w:pos="851" w:val="left"/>
          <w:tab w:leader="none" w:pos="1134" w:val="left"/>
        </w:tabs>
        <w:spacing w:after="0" w:line="240" w:lineRule="auto"/>
        <w:ind w:firstLine="0" w:left="567"/>
        <w:jc w:val="both"/>
        <w:rPr>
          <w:rFonts w:ascii="Times New Roman" w:hAnsi="Times New Roman"/>
          <w:sz w:val="24"/>
        </w:rPr>
      </w:pPr>
      <w:r>
        <w:rPr>
          <w:rFonts w:ascii="Times New Roman" w:hAnsi="Times New Roman"/>
          <w:color w:val="000000"/>
          <w:sz w:val="24"/>
        </w:rPr>
        <w:t xml:space="preserve">проведение открытых </w:t>
      </w:r>
      <w:r>
        <w:rPr>
          <w:rFonts w:ascii="Times New Roman" w:hAnsi="Times New Roman"/>
          <w:sz w:val="24"/>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Pr>
          <w:rFonts w:ascii="Times New Roman" w:hAnsi="Times New Roman"/>
          <w:color w:val="000000"/>
          <w:sz w:val="24"/>
        </w:rPr>
        <w:t xml:space="preserve">актуальные проблемы, касающиеся жизни школы, муниципального образования, региона, страны; </w:t>
      </w:r>
    </w:p>
    <w:p w14:paraId="57080000">
      <w:pPr>
        <w:tabs>
          <w:tab w:leader="none" w:pos="851" w:val="left"/>
        </w:tabs>
        <w:spacing w:after="0" w:line="240" w:lineRule="auto"/>
        <w:ind w:firstLine="0" w:left="567"/>
        <w:jc w:val="both"/>
        <w:rPr>
          <w:rFonts w:ascii="Times New Roman" w:hAnsi="Times New Roman"/>
          <w:sz w:val="24"/>
        </w:rPr>
      </w:pPr>
      <w:r>
        <w:rPr>
          <w:rFonts w:ascii="Times New Roman" w:hAnsi="Times New Roman"/>
          <w:color w:val="000000"/>
          <w:sz w:val="24"/>
        </w:rPr>
        <w:tab/>
      </w:r>
      <w:r>
        <w:rPr>
          <w:rFonts w:ascii="Times New Roman" w:hAnsi="Times New Roman"/>
          <w:sz w:val="24"/>
        </w:rPr>
        <w:t>- расширение сетевого взаимодействия и сотрудничества между педагогами города, как основных учебных заведений, так  дополнительных и высших;</w:t>
      </w:r>
    </w:p>
    <w:p w14:paraId="58080000">
      <w:pPr>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поиск новых форм работы, в том числе и информационно коммуникативных по сетевому взаимодействию школьников города.</w:t>
      </w:r>
      <w:r>
        <w:rPr>
          <w:rFonts w:ascii="Times New Roman" w:hAnsi="Times New Roman"/>
          <w:sz w:val="24"/>
        </w:rPr>
        <w:t xml:space="preserve">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14:paraId="59080000">
      <w:pPr>
        <w:tabs>
          <w:tab w:leader="none" w:pos="851" w:val="left"/>
        </w:tabs>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xml:space="preserve">МБОУ СОШ № 8 взаимодействует </w:t>
      </w:r>
      <w:r>
        <w:rPr>
          <w:rFonts w:ascii="Times New Roman" w:hAnsi="Times New Roman"/>
          <w:sz w:val="24"/>
        </w:rPr>
        <w:t>с</w:t>
      </w:r>
      <w:r>
        <w:rPr>
          <w:rFonts w:ascii="Times New Roman" w:hAnsi="Times New Roman"/>
          <w:sz w:val="24"/>
        </w:rPr>
        <w:t xml:space="preserve">: </w:t>
      </w:r>
      <w:r>
        <w:rPr>
          <w:rFonts w:ascii="Times New Roman" w:hAnsi="Times New Roman"/>
          <w:sz w:val="24"/>
        </w:rPr>
        <w:t>Чайковский</w:t>
      </w:r>
      <w:r>
        <w:rPr>
          <w:rFonts w:ascii="Times New Roman" w:hAnsi="Times New Roman"/>
          <w:sz w:val="24"/>
        </w:rPr>
        <w:t xml:space="preserve"> индустриальный колледж, ЧТПТиУ, Чайковский медицинский колледж». Каждый год количество партнеров растет. </w:t>
      </w:r>
    </w:p>
    <w:p w14:paraId="5A080000">
      <w:pPr>
        <w:tabs>
          <w:tab w:leader="none" w:pos="851" w:val="left"/>
        </w:tabs>
        <w:spacing w:after="0" w:line="240" w:lineRule="auto"/>
        <w:ind w:firstLine="0" w:left="567"/>
        <w:jc w:val="both"/>
        <w:rPr>
          <w:rFonts w:ascii="Times New Roman" w:hAnsi="Times New Roman"/>
          <w:sz w:val="24"/>
        </w:rPr>
      </w:pPr>
      <w:r>
        <w:rPr>
          <w:rFonts w:ascii="Times New Roman" w:hAnsi="Times New Roman"/>
          <w:sz w:val="24"/>
        </w:rPr>
        <w:t>Традиционной формы являются различные конкурсы, интеллектуальные марафоны, спортивные мероприятия. Участие во Всероссийских  онлайн – конкурсах, флешмобах, творческих мероприятиях и сообществах</w:t>
      </w:r>
      <w:r>
        <w:rPr>
          <w:rFonts w:ascii="Times New Roman" w:hAnsi="Times New Roman"/>
          <w:color w:val="000000"/>
          <w:sz w:val="24"/>
        </w:rPr>
        <w:t>.</w:t>
      </w:r>
    </w:p>
    <w:p w14:paraId="5B080000">
      <w:pPr>
        <w:tabs>
          <w:tab w:leader="none" w:pos="851" w:val="left"/>
        </w:tabs>
        <w:spacing w:after="0" w:line="240" w:lineRule="auto"/>
        <w:ind w:firstLine="0" w:left="567"/>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 xml:space="preserve">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профессиональное и т.д. направленности, ориентированные на воспитание </w:t>
      </w:r>
      <w:r>
        <w:rPr>
          <w:rFonts w:ascii="Times New Roman" w:hAnsi="Times New Roman"/>
          <w:color w:val="000000"/>
          <w:sz w:val="24"/>
        </w:rPr>
        <w:t>обучающихся</w:t>
      </w:r>
      <w:r>
        <w:rPr>
          <w:rFonts w:ascii="Times New Roman" w:hAnsi="Times New Roman"/>
          <w:color w:val="000000"/>
          <w:sz w:val="24"/>
        </w:rPr>
        <w:t>, преобразование окружающего социума, позитивное воздействие на социальное окружение.</w:t>
      </w:r>
    </w:p>
    <w:p w14:paraId="5C080000">
      <w:pPr>
        <w:tabs>
          <w:tab w:leader="none" w:pos="851" w:val="left"/>
        </w:tabs>
        <w:spacing w:after="0" w:line="240" w:lineRule="auto"/>
        <w:ind w:firstLine="0" w:left="567"/>
        <w:jc w:val="both"/>
        <w:rPr>
          <w:rFonts w:ascii="Times New Roman" w:hAnsi="Times New Roman"/>
          <w:color w:val="000000"/>
          <w:sz w:val="24"/>
        </w:rPr>
      </w:pPr>
    </w:p>
    <w:p w14:paraId="5D080000">
      <w:pPr>
        <w:tabs>
          <w:tab w:leader="none" w:pos="851" w:val="left"/>
        </w:tabs>
        <w:spacing w:after="0" w:line="240" w:lineRule="auto"/>
        <w:ind w:firstLine="0" w:left="567"/>
        <w:jc w:val="both"/>
        <w:rPr>
          <w:rFonts w:ascii="Times New Roman" w:hAnsi="Times New Roman"/>
          <w:b w:val="1"/>
          <w:sz w:val="24"/>
        </w:rPr>
      </w:pPr>
      <w:r>
        <w:rPr>
          <w:rFonts w:ascii="Times New Roman" w:hAnsi="Times New Roman"/>
          <w:b w:val="1"/>
          <w:sz w:val="24"/>
        </w:rPr>
        <w:t>2.11. Модуль «Профилактика и безопасность»</w:t>
      </w:r>
      <w:r>
        <w:rPr>
          <w:rFonts w:ascii="Times New Roman" w:hAnsi="Times New Roman"/>
          <w:b w:val="1"/>
          <w:sz w:val="24"/>
        </w:rPr>
        <w:tab/>
      </w:r>
    </w:p>
    <w:p w14:paraId="5E080000">
      <w:pPr>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Ухудшение здоровья детей школьного возраста в России стало не только медицинской, но и  серьезной педагогической проблемой.</w:t>
      </w:r>
      <w:r>
        <w:rPr>
          <w:rFonts w:ascii="Times New Roman" w:hAnsi="Times New Roman"/>
          <w:sz w:val="24"/>
        </w:rPr>
        <w:tab/>
      </w:r>
      <w:r>
        <w:rPr>
          <w:rFonts w:ascii="Times New Roman" w:hAnsi="Times New Roman"/>
          <w:sz w:val="24"/>
        </w:rPr>
        <w:t>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14:paraId="5F080000">
      <w:pPr>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14:paraId="60080000">
      <w:pPr>
        <w:pStyle w:val="Style_13"/>
        <w:spacing w:after="0" w:before="0"/>
        <w:ind w:firstLine="0" w:left="567"/>
        <w:jc w:val="both"/>
      </w:pPr>
      <w:r>
        <w:t xml:space="preserve">          </w:t>
      </w:r>
      <w:r>
        <w:t xml:space="preserve">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МБОУ СОШ № 8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14:paraId="61080000">
      <w:pPr>
        <w:pStyle w:val="Style_13"/>
        <w:spacing w:after="0" w:before="0"/>
        <w:ind w:firstLine="0" w:left="567"/>
        <w:jc w:val="both"/>
      </w:pPr>
      <w:r>
        <w:t xml:space="preserve">          </w:t>
      </w:r>
      <w:r>
        <w:t xml:space="preserve">Деятельность МБОУ СОШ № 8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14:paraId="62080000">
      <w:pPr>
        <w:pStyle w:val="Style_13"/>
        <w:spacing w:after="0" w:before="0"/>
        <w:ind w:firstLine="0" w:left="567"/>
        <w:jc w:val="both"/>
      </w:pPr>
      <w:r>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14:paraId="63080000">
      <w:pPr>
        <w:pStyle w:val="Style_13"/>
        <w:spacing w:after="0" w:before="0"/>
        <w:ind w:firstLine="0" w:left="567"/>
        <w:jc w:val="both"/>
      </w:pPr>
      <w:r>
        <w:t xml:space="preserve">-разработка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w:t>
      </w:r>
      <w:r>
        <w:t>обучающимися</w:t>
      </w:r>
      <w:r>
        <w:t xml:space="preserve"> «группы риска»;</w:t>
      </w:r>
    </w:p>
    <w:p w14:paraId="64080000">
      <w:pPr>
        <w:pStyle w:val="Style_13"/>
        <w:spacing w:after="0" w:before="0"/>
        <w:ind w:firstLine="0" w:left="567"/>
        <w:jc w:val="both"/>
      </w:pPr>
      <w:r>
        <w:t>- разработка и проведение мероприятий в рамках «Всероссийского дня основы безопасности», «Месячника безопасности детей», «недели безопасности детей».</w:t>
      </w:r>
    </w:p>
    <w:p w14:paraId="65080000">
      <w:pPr>
        <w:pStyle w:val="Style_13"/>
        <w:spacing w:after="0" w:before="0"/>
        <w:ind w:firstLine="0" w:left="567"/>
        <w:jc w:val="both"/>
      </w:pPr>
      <w:r>
        <w:rPr>
          <w:b w:val="1"/>
        </w:rPr>
        <w:t>На внешнем уровне:</w:t>
      </w:r>
    </w:p>
    <w:p w14:paraId="66080000">
      <w:pPr>
        <w:pStyle w:val="Style_13"/>
        <w:spacing w:after="0" w:before="0"/>
        <w:ind w:firstLine="0" w:left="567"/>
        <w:jc w:val="both"/>
      </w:pPr>
      <w:r>
        <w:t>- встречи с представителями социально-правовой поддержки и профилактики, проведение профилактических бесед, тренингов;</w:t>
      </w:r>
    </w:p>
    <w:p w14:paraId="67080000">
      <w:pPr>
        <w:pStyle w:val="Style_13"/>
        <w:spacing w:after="0" w:before="0"/>
        <w:ind w:firstLine="0" w:left="567"/>
        <w:jc w:val="both"/>
      </w:pPr>
      <w:r>
        <w:t>- беседы с инспектором ОДН, ПДН, врачами по вопросам профилактики;</w:t>
      </w:r>
    </w:p>
    <w:p w14:paraId="68080000">
      <w:pPr>
        <w:pStyle w:val="Style_13"/>
        <w:spacing w:after="0" w:before="0"/>
        <w:ind w:firstLine="0" w:left="567"/>
        <w:jc w:val="both"/>
      </w:pPr>
      <w:r>
        <w:t xml:space="preserve">- привлечение возможностей других учреждений организаций – спортивных клубов, лечебных учреждений. </w:t>
      </w:r>
    </w:p>
    <w:p w14:paraId="69080000">
      <w:pPr>
        <w:pStyle w:val="Style_13"/>
        <w:spacing w:after="0" w:before="0"/>
        <w:ind w:firstLine="0" w:left="567"/>
        <w:jc w:val="both"/>
      </w:pPr>
      <w:r>
        <w:t>- участие в муниципальных соревнованиях: по правилам дорожного движения.</w:t>
      </w:r>
    </w:p>
    <w:p w14:paraId="6A080000">
      <w:pPr>
        <w:pStyle w:val="Style_13"/>
        <w:spacing w:after="0" w:before="0"/>
        <w:ind w:firstLine="0" w:left="567"/>
        <w:jc w:val="both"/>
        <w:rPr>
          <w:b w:val="1"/>
        </w:rPr>
      </w:pPr>
      <w:r>
        <w:rPr>
          <w:b w:val="1"/>
        </w:rPr>
        <w:t xml:space="preserve">На школьном уровне: </w:t>
      </w:r>
    </w:p>
    <w:p w14:paraId="6B080000">
      <w:pPr>
        <w:pStyle w:val="Style_13"/>
        <w:spacing w:after="0" w:before="0"/>
        <w:ind w:firstLine="0" w:left="567"/>
        <w:jc w:val="both"/>
      </w:pPr>
      <w:r>
        <w:t>- разработка и проведение месячника оборонно-массовой работы в школе, «Уроки мужества»;</w:t>
      </w:r>
    </w:p>
    <w:p w14:paraId="6C080000">
      <w:pPr>
        <w:pStyle w:val="Style_13"/>
        <w:spacing w:after="0" w:before="0"/>
        <w:ind w:firstLine="0" w:left="567"/>
        <w:jc w:val="both"/>
      </w:pPr>
      <w:r>
        <w:t>- участие в военной эстафете;</w:t>
      </w:r>
    </w:p>
    <w:p w14:paraId="6D080000">
      <w:pPr>
        <w:pStyle w:val="Style_13"/>
        <w:spacing w:after="0" w:before="0"/>
        <w:ind w:firstLine="0" w:left="567"/>
        <w:jc w:val="both"/>
      </w:pPr>
      <w:r>
        <w:rPr>
          <w:b w:val="1"/>
        </w:rPr>
        <w:t xml:space="preserve">- </w:t>
      </w:r>
      <w:r>
        <w:t xml:space="preserve">работа с призывной комиссией. Сбор </w:t>
      </w:r>
      <w:r>
        <w:t>обучающихся</w:t>
      </w:r>
      <w:r>
        <w:t xml:space="preserve"> для прохождения приписной комиссии и медицинского освидетельствования;</w:t>
      </w:r>
    </w:p>
    <w:p w14:paraId="6E080000">
      <w:pPr>
        <w:pStyle w:val="Style_13"/>
        <w:spacing w:after="0" w:before="0"/>
        <w:ind w:firstLine="0" w:left="567"/>
        <w:jc w:val="both"/>
      </w:pPr>
      <w:r>
        <w:rPr>
          <w:b w:val="1"/>
        </w:rPr>
        <w:t xml:space="preserve">- </w:t>
      </w:r>
      <w:r>
        <w:t>тематические мероприятия, приуроченные к памятным датам «День памяти», «День защитника Отечества»;</w:t>
      </w:r>
    </w:p>
    <w:p w14:paraId="6F080000">
      <w:pPr>
        <w:pStyle w:val="Style_13"/>
        <w:spacing w:after="0" w:before="0"/>
        <w:ind w:firstLine="0" w:left="567"/>
        <w:jc w:val="both"/>
        <w:rPr>
          <w:b w:val="1"/>
        </w:rPr>
      </w:pPr>
      <w:r>
        <w:rPr>
          <w:b w:val="1"/>
        </w:rPr>
        <w:t xml:space="preserve">- </w:t>
      </w:r>
      <w:r>
        <w:t>профилактические мероприятия по безопасности дорожного движения, пожарной безопасности (комплекс мероприятий);</w:t>
      </w:r>
    </w:p>
    <w:p w14:paraId="70080000">
      <w:pPr>
        <w:pStyle w:val="Style_13"/>
        <w:spacing w:after="0" w:before="0"/>
        <w:ind w:firstLine="0" w:left="567"/>
        <w:jc w:val="both"/>
      </w:pPr>
      <w:r>
        <w:t xml:space="preserve">- проведениепрофилактических мероприятий, </w:t>
      </w:r>
      <w:r>
        <w:t>посвященные</w:t>
      </w:r>
      <w:r>
        <w:t xml:space="preserve"> Всемирному дню борьбы со СПИДом. </w:t>
      </w:r>
    </w:p>
    <w:p w14:paraId="71080000">
      <w:pPr>
        <w:pStyle w:val="Style_13"/>
        <w:spacing w:after="0" w:before="0"/>
        <w:ind w:firstLine="0" w:left="567"/>
        <w:jc w:val="both"/>
        <w:rPr>
          <w:b w:val="1"/>
        </w:rPr>
      </w:pPr>
      <w:r>
        <w:rPr>
          <w:b w:val="1"/>
        </w:rPr>
        <w:t xml:space="preserve">На индивидуальном уровне: </w:t>
      </w:r>
    </w:p>
    <w:p w14:paraId="72080000">
      <w:pPr>
        <w:spacing w:after="0" w:line="240" w:lineRule="auto"/>
        <w:ind w:firstLine="0" w:left="567"/>
        <w:jc w:val="both"/>
        <w:rPr>
          <w:rFonts w:ascii="Times New Roman" w:hAnsi="Times New Roman"/>
          <w:sz w:val="24"/>
        </w:rPr>
      </w:pPr>
      <w:r>
        <w:rPr>
          <w:rFonts w:ascii="Times New Roman" w:hAnsi="Times New Roman"/>
          <w:sz w:val="24"/>
        </w:rPr>
        <w:t>- индивидуальная работа с подростками в рамках клуба «Мы за ЗОЖ», профилактические акции, привлечение подростков к шефской помощи младшим школьникам.</w:t>
      </w:r>
    </w:p>
    <w:p w14:paraId="73080000">
      <w:pPr>
        <w:spacing w:after="0" w:line="240" w:lineRule="auto"/>
        <w:ind w:firstLine="0" w:left="567"/>
        <w:jc w:val="both"/>
        <w:rPr>
          <w:rFonts w:ascii="Times New Roman" w:hAnsi="Times New Roman"/>
          <w:sz w:val="24"/>
        </w:rPr>
      </w:pPr>
    </w:p>
    <w:p w14:paraId="74080000">
      <w:pPr>
        <w:spacing w:after="0" w:line="240" w:lineRule="auto"/>
        <w:ind w:firstLine="0" w:left="567"/>
        <w:jc w:val="both"/>
        <w:rPr>
          <w:rFonts w:ascii="Times New Roman" w:hAnsi="Times New Roman"/>
          <w:sz w:val="24"/>
        </w:rPr>
      </w:pPr>
      <w:r>
        <w:rPr>
          <w:rFonts w:ascii="Times New Roman" w:hAnsi="Times New Roman"/>
          <w:b w:val="1"/>
          <w:sz w:val="24"/>
        </w:rPr>
        <w:t>2.12. Модуль «Детские общественные объединения»</w:t>
      </w:r>
    </w:p>
    <w:p w14:paraId="75080000">
      <w:pPr>
        <w:spacing w:after="0" w:line="240" w:lineRule="auto"/>
        <w:ind w:firstLine="0" w:left="567"/>
        <w:jc w:val="both"/>
        <w:rPr>
          <w:rFonts w:ascii="Times New Roman" w:hAnsi="Times New Roman"/>
          <w:sz w:val="24"/>
        </w:rPr>
      </w:pPr>
      <w:r>
        <w:rPr>
          <w:rFonts w:ascii="Times New Roman" w:hAnsi="Times New Roman"/>
          <w:sz w:val="24"/>
        </w:rPr>
        <w:t xml:space="preserve">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w:t>
      </w:r>
      <w:r>
        <w:rPr>
          <w:rFonts w:ascii="Times New Roman" w:hAnsi="Times New Roman"/>
          <w:sz w:val="24"/>
        </w:rPr>
        <w:t>через</w:t>
      </w:r>
      <w:r>
        <w:rPr>
          <w:rFonts w:ascii="Times New Roman" w:hAnsi="Times New Roman"/>
          <w:sz w:val="24"/>
        </w:rPr>
        <w:t>:</w:t>
      </w:r>
    </w:p>
    <w:p w14:paraId="76080000">
      <w:pPr>
        <w:spacing w:after="0" w:line="240" w:lineRule="auto"/>
        <w:ind w:firstLine="0" w:left="567"/>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77080000">
      <w:pPr>
        <w:spacing w:after="0" w:line="240" w:lineRule="auto"/>
        <w:ind w:firstLine="0" w:left="567"/>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r>
        <w:rPr>
          <w:rFonts w:ascii="Times New Roman" w:hAnsi="Times New Roman"/>
          <w:sz w:val="24"/>
        </w:rPr>
        <w:t>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пришкольном саду, уход за деревьями и кустарниками, благоустройство клумб) и др.;</w:t>
      </w:r>
    </w:p>
    <w:p w14:paraId="78080000">
      <w:pPr>
        <w:spacing w:after="0" w:line="240" w:lineRule="auto"/>
        <w:ind w:firstLine="0" w:left="567"/>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14:paraId="79080000">
      <w:pPr>
        <w:spacing w:after="0" w:line="240" w:lineRule="auto"/>
        <w:ind w:firstLine="0" w:left="567"/>
        <w:jc w:val="both"/>
        <w:rPr>
          <w:rFonts w:ascii="Times New Roman" w:hAnsi="Times New Roman"/>
          <w:sz w:val="24"/>
        </w:rPr>
      </w:pPr>
      <w:r>
        <w:rPr>
          <w:rFonts w:ascii="Times New Roman" w:hAnsi="Times New Roman"/>
          <w:sz w:val="24"/>
        </w:rPr>
        <w:t xml:space="preserve">Первичное отделение Общероссийской общественно-государственной детско-юношеской организации - </w:t>
      </w:r>
      <w:r>
        <w:rPr>
          <w:rFonts w:ascii="Times New Roman" w:hAnsi="Times New Roman"/>
          <w:sz w:val="24"/>
          <w:highlight w:val="white"/>
        </w:rPr>
        <w:t>Российское движение детей и молодёжи</w:t>
      </w:r>
      <w:r>
        <w:rPr>
          <w:rFonts w:ascii="Times New Roman" w:hAnsi="Times New Roman"/>
          <w:sz w:val="24"/>
          <w:highlight w:val="white"/>
        </w:rPr>
        <w:t xml:space="preserve"> «Движение первых» – общероссийская общественно-государственная детско-молодёжная организация. Создано в соответствии с Федеральным законом «О российском движении детей и молодежи» от 14.07.2022 N 261-ФЗ. </w:t>
      </w:r>
      <w:r>
        <w:rPr>
          <w:rStyle w:val="Style_22_ch"/>
          <w:rFonts w:ascii="Times New Roman" w:hAnsi="Times New Roman"/>
          <w:sz w:val="24"/>
        </w:rPr>
        <w:t>Ориентирован</w:t>
      </w:r>
      <w:r>
        <w:rPr>
          <w:rStyle w:val="Style_22_ch"/>
          <w:rFonts w:ascii="Times New Roman" w:hAnsi="Times New Roman"/>
          <w:sz w:val="24"/>
        </w:rPr>
        <w:t>о</w:t>
      </w:r>
      <w:r>
        <w:rPr>
          <w:rStyle w:val="Style_22_ch"/>
          <w:rFonts w:ascii="Times New Roman" w:hAnsi="Times New Roman"/>
          <w:sz w:val="24"/>
        </w:rPr>
        <w:t xml:space="preserve"> на формирование социальной активности, культуры, качеств личности у детей подросткового возраста на основе их группового взаимодействия. </w:t>
      </w:r>
      <w:r>
        <w:rPr>
          <w:rFonts w:ascii="Times New Roman" w:hAnsi="Times New Roman"/>
          <w:sz w:val="24"/>
        </w:rPr>
        <w:t>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может стать любой ученик старше 8 лет. Дети и родители самостоятельно принимают решение об участии в проектах РДДМ.</w:t>
      </w:r>
      <w:r>
        <w:rPr>
          <w:rStyle w:val="Style_22_ch"/>
          <w:rFonts w:ascii="Times New Roman" w:hAnsi="Times New Roman"/>
          <w:color w:val="000000"/>
          <w:sz w:val="24"/>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r>
        <w:rPr>
          <w:rStyle w:val="Style_22_ch"/>
          <w:rFonts w:ascii="Times New Roman" w:hAnsi="Times New Roman"/>
          <w:sz w:val="24"/>
        </w:rPr>
        <w:t>.</w:t>
      </w:r>
    </w:p>
    <w:p w14:paraId="7A080000">
      <w:pPr>
        <w:spacing w:after="0" w:line="240" w:lineRule="auto"/>
        <w:ind w:firstLine="0" w:left="567"/>
        <w:jc w:val="both"/>
        <w:rPr>
          <w:rStyle w:val="Style_22_ch"/>
          <w:rFonts w:ascii="Times New Roman" w:hAnsi="Times New Roman"/>
          <w:sz w:val="24"/>
        </w:rPr>
      </w:pPr>
      <w:r>
        <w:rPr>
          <w:rFonts w:ascii="Times New Roman" w:hAnsi="Times New Roman"/>
          <w:sz w:val="24"/>
        </w:rPr>
        <w:t xml:space="preserve">       Одно из направлений РДДМ «Движение первых» - прогр</w:t>
      </w:r>
      <w:r>
        <w:rPr>
          <w:rFonts w:ascii="Times New Roman" w:hAnsi="Times New Roman"/>
          <w:sz w:val="24"/>
          <w:highlight w:val="white"/>
        </w:rPr>
        <w:t>амма «</w:t>
      </w:r>
      <w:r>
        <w:rPr>
          <w:rFonts w:ascii="Times New Roman" w:hAnsi="Times New Roman"/>
          <w:b w:val="1"/>
          <w:sz w:val="24"/>
          <w:highlight w:val="white"/>
        </w:rPr>
        <w:t>Орлята</w:t>
      </w:r>
      <w:r>
        <w:rPr>
          <w:rFonts w:ascii="Times New Roman" w:hAnsi="Times New Roman"/>
          <w:sz w:val="24"/>
          <w:highlight w:val="white"/>
        </w:rPr>
        <w:t> </w:t>
      </w:r>
      <w:r>
        <w:rPr>
          <w:rFonts w:ascii="Times New Roman" w:hAnsi="Times New Roman"/>
          <w:b w:val="1"/>
          <w:sz w:val="24"/>
          <w:highlight w:val="white"/>
        </w:rPr>
        <w:t>России</w:t>
      </w:r>
      <w:r>
        <w:rPr>
          <w:rFonts w:ascii="Times New Roman" w:hAnsi="Times New Roman"/>
          <w:sz w:val="24"/>
          <w:highlight w:val="white"/>
        </w:rPr>
        <w:t>» – уникальный проект, направленный на развитие социальной активности школьников младших классов в рамках патриотического воспитания граждан РФ. Участниками программы «</w:t>
      </w:r>
      <w:r>
        <w:rPr>
          <w:rFonts w:ascii="Times New Roman" w:hAnsi="Times New Roman"/>
          <w:b w:val="1"/>
          <w:sz w:val="24"/>
          <w:highlight w:val="white"/>
        </w:rPr>
        <w:t>Орлята</w:t>
      </w:r>
      <w:r>
        <w:rPr>
          <w:rFonts w:ascii="Times New Roman" w:hAnsi="Times New Roman"/>
          <w:sz w:val="24"/>
          <w:highlight w:val="white"/>
        </w:rPr>
        <w:t> </w:t>
      </w:r>
      <w:r>
        <w:rPr>
          <w:rFonts w:ascii="Times New Roman" w:hAnsi="Times New Roman"/>
          <w:b w:val="1"/>
          <w:sz w:val="24"/>
          <w:highlight w:val="white"/>
        </w:rPr>
        <w:t>России</w:t>
      </w:r>
      <w:r>
        <w:rPr>
          <w:rFonts w:ascii="Times New Roman" w:hAnsi="Times New Roman"/>
          <w:sz w:val="24"/>
          <w:highlight w:val="white"/>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14:paraId="7B080000">
      <w:pPr>
        <w:spacing w:after="0" w:line="240" w:lineRule="auto"/>
        <w:ind w:firstLine="0" w:left="567"/>
        <w:jc w:val="both"/>
        <w:rPr>
          <w:rFonts w:ascii="Times New Roman" w:hAnsi="Times New Roman"/>
          <w:sz w:val="24"/>
        </w:rPr>
      </w:pPr>
      <w:r>
        <w:rPr>
          <w:rStyle w:val="Style_22_ch"/>
          <w:rFonts w:ascii="Times New Roman" w:hAnsi="Times New Roman"/>
          <w:sz w:val="24"/>
        </w:rPr>
        <w:tab/>
      </w:r>
      <w:r>
        <w:rPr>
          <w:rStyle w:val="Style_22_ch"/>
          <w:rFonts w:ascii="Times New Roman" w:hAnsi="Times New Roman"/>
          <w:sz w:val="24"/>
        </w:rPr>
        <w:t>Обучающиеся</w:t>
      </w:r>
      <w:r>
        <w:rPr>
          <w:rStyle w:val="Style_22_ch"/>
          <w:rFonts w:ascii="Times New Roman" w:hAnsi="Times New Roman"/>
          <w:sz w:val="24"/>
        </w:rPr>
        <w:t xml:space="preserve"> принимают участие в мероприятиях и Всероссийских акциях «Дней единых действий» в таких как: </w:t>
      </w:r>
      <w:r>
        <w:rPr>
          <w:rFonts w:ascii="Times New Roman" w:hAnsi="Times New Roman"/>
          <w:sz w:val="24"/>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14:paraId="7C080000">
      <w:pPr>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xml:space="preserve">Программа </w:t>
      </w:r>
      <w:r>
        <w:rPr>
          <w:rFonts w:ascii="Times New Roman" w:hAnsi="Times New Roman"/>
          <w:b w:val="1"/>
          <w:sz w:val="24"/>
        </w:rPr>
        <w:t>«Юнармия»</w:t>
      </w:r>
      <w:r>
        <w:rPr>
          <w:rFonts w:ascii="Times New Roman" w:hAnsi="Times New Roman"/>
          <w:sz w:val="24"/>
        </w:rPr>
        <w:t xml:space="preserve">,  также является отдельным направлением. В школе существует юнармейский отряд. Юнармейские отряды создаются с целью разностороннего военнопатриотического, гражданского, нравственного воспитания и совершенствования личности детей и подростков, сохранение и приумножение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 формирование сплоченного и дружного коллектива. </w:t>
      </w:r>
    </w:p>
    <w:p w14:paraId="7D080000">
      <w:pPr>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xml:space="preserve">Основными задачами являются: </w:t>
      </w:r>
    </w:p>
    <w:p w14:paraId="7E080000">
      <w:pPr>
        <w:spacing w:after="0" w:line="240" w:lineRule="auto"/>
        <w:ind w:firstLine="0" w:left="567"/>
        <w:jc w:val="both"/>
        <w:rPr>
          <w:rFonts w:ascii="Times New Roman" w:hAnsi="Times New Roman"/>
          <w:sz w:val="24"/>
        </w:rPr>
      </w:pPr>
      <w:r>
        <w:rPr>
          <w:rFonts w:ascii="Times New Roman" w:hAnsi="Times New Roman"/>
          <w:sz w:val="24"/>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14:paraId="7F080000">
      <w:pPr>
        <w:spacing w:after="0" w:line="240" w:lineRule="auto"/>
        <w:ind w:firstLine="0" w:left="567"/>
        <w:jc w:val="both"/>
        <w:rPr>
          <w:rFonts w:ascii="Times New Roman" w:hAnsi="Times New Roman"/>
          <w:sz w:val="24"/>
        </w:rPr>
      </w:pPr>
      <w:r>
        <w:rPr>
          <w:rFonts w:ascii="Times New Roman" w:hAnsi="Times New Roman"/>
          <w:sz w:val="24"/>
        </w:rPr>
        <w:t>- изучение истории страны и военно-исторического наследия Отечества, развитие краеведения, расширение знаний об истории и выдающихся людях «малой» Родины; -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14:paraId="80080000">
      <w:pPr>
        <w:spacing w:after="0" w:line="240" w:lineRule="auto"/>
        <w:ind w:firstLine="0" w:left="567"/>
        <w:jc w:val="both"/>
        <w:rPr>
          <w:rFonts w:ascii="Times New Roman" w:hAnsi="Times New Roman"/>
          <w:sz w:val="24"/>
        </w:rPr>
      </w:pPr>
      <w:r>
        <w:rPr>
          <w:rFonts w:ascii="Times New Roman" w:hAnsi="Times New Roman"/>
          <w:sz w:val="24"/>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14:paraId="81080000">
      <w:pPr>
        <w:spacing w:after="0" w:line="240" w:lineRule="auto"/>
        <w:ind w:firstLine="0" w:left="567"/>
        <w:jc w:val="both"/>
        <w:rPr>
          <w:rFonts w:ascii="Times New Roman" w:hAnsi="Times New Roman"/>
          <w:sz w:val="24"/>
        </w:rPr>
      </w:pPr>
      <w:r>
        <w:rPr>
          <w:rFonts w:ascii="Times New Roman" w:hAnsi="Times New Roman"/>
          <w:sz w:val="24"/>
        </w:rPr>
        <w:t>- укрепление физической закалки и физической выносливости;</w:t>
      </w:r>
    </w:p>
    <w:p w14:paraId="82080000">
      <w:pPr>
        <w:spacing w:after="0" w:line="240" w:lineRule="auto"/>
        <w:ind w:firstLine="0" w:left="567"/>
        <w:jc w:val="both"/>
        <w:rPr>
          <w:rFonts w:ascii="Times New Roman" w:hAnsi="Times New Roman"/>
          <w:sz w:val="24"/>
        </w:rPr>
      </w:pPr>
      <w:r>
        <w:rPr>
          <w:rFonts w:ascii="Times New Roman" w:hAnsi="Times New Roman"/>
          <w:sz w:val="24"/>
        </w:rPr>
        <w:t>- активное приобщение молодежи к военно-техническим знаниям и техническому творчеству;</w:t>
      </w:r>
    </w:p>
    <w:p w14:paraId="83080000">
      <w:pPr>
        <w:spacing w:after="0" w:line="240" w:lineRule="auto"/>
        <w:ind w:firstLine="0" w:left="567"/>
        <w:jc w:val="both"/>
        <w:rPr>
          <w:rFonts w:ascii="Times New Roman" w:hAnsi="Times New Roman"/>
          <w:sz w:val="24"/>
        </w:rPr>
      </w:pPr>
      <w:r>
        <w:rPr>
          <w:rFonts w:ascii="Times New Roman" w:hAnsi="Times New Roman"/>
          <w:sz w:val="24"/>
        </w:rPr>
        <w:t>- стимулирование потребности в самообразовании и самосовершенствовании.</w:t>
      </w:r>
    </w:p>
    <w:p w14:paraId="84080000">
      <w:pPr>
        <w:spacing w:after="0" w:line="240" w:lineRule="auto"/>
        <w:ind w:firstLine="0" w:left="567"/>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учащихся.</w:t>
      </w:r>
    </w:p>
    <w:p w14:paraId="85080000">
      <w:pPr>
        <w:spacing w:after="0" w:line="240" w:lineRule="auto"/>
        <w:ind w:firstLine="0" w:left="567"/>
        <w:jc w:val="both"/>
        <w:rPr>
          <w:rFonts w:ascii="Times New Roman" w:hAnsi="Times New Roman"/>
          <w:color w:val="000000"/>
          <w:sz w:val="24"/>
        </w:rPr>
      </w:pPr>
    </w:p>
    <w:p w14:paraId="86080000">
      <w:pPr>
        <w:spacing w:after="0" w:line="240" w:lineRule="auto"/>
        <w:ind w:firstLine="0" w:left="567"/>
        <w:jc w:val="both"/>
        <w:rPr>
          <w:rFonts w:ascii="Times New Roman" w:hAnsi="Times New Roman"/>
          <w:sz w:val="24"/>
        </w:rPr>
      </w:pPr>
      <w:r>
        <w:rPr>
          <w:rFonts w:ascii="Times New Roman" w:hAnsi="Times New Roman"/>
          <w:b w:val="1"/>
          <w:sz w:val="24"/>
        </w:rPr>
        <w:t>2.13. Модуль «</w:t>
      </w:r>
      <w:r>
        <w:rPr>
          <w:rFonts w:ascii="Times New Roman" w:hAnsi="Times New Roman"/>
          <w:b w:val="1"/>
          <w:sz w:val="24"/>
        </w:rPr>
        <w:t>Школьное</w:t>
      </w:r>
      <w:r>
        <w:rPr>
          <w:rFonts w:ascii="Times New Roman" w:hAnsi="Times New Roman"/>
          <w:b w:val="1"/>
          <w:sz w:val="24"/>
        </w:rPr>
        <w:t xml:space="preserve"> медиа» </w:t>
      </w:r>
    </w:p>
    <w:p w14:paraId="87080000">
      <w:pPr>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xml:space="preserve">Цель школьных медиа (совместно создаваемых разновозрастными  обучающимися и педагогами средств распространения текстовой, аудио и </w:t>
      </w:r>
      <w:r>
        <w:rPr>
          <w:rFonts w:ascii="Times New Roman" w:hAnsi="Times New Roman"/>
          <w:sz w:val="24"/>
        </w:rPr>
        <w:t>видео информации</w:t>
      </w:r>
      <w:r>
        <w:rPr>
          <w:rFonts w:ascii="Times New Roman" w:hAnsi="Times New Roman"/>
          <w:sz w:val="24"/>
        </w:rPr>
        <w:t>) – развитие коммуникативной культуры школьников, формирование навыков общения и сотрудничества, поддержка творческой самореализации учащихся</w:t>
      </w:r>
    </w:p>
    <w:p w14:paraId="88080000">
      <w:pPr>
        <w:spacing w:after="0" w:line="240" w:lineRule="auto"/>
        <w:ind w:firstLine="0" w:left="567"/>
        <w:jc w:val="both"/>
        <w:rPr>
          <w:rFonts w:ascii="Times New Roman" w:hAnsi="Times New Roman"/>
          <w:sz w:val="24"/>
        </w:rPr>
      </w:pPr>
      <w:r>
        <w:rPr>
          <w:rFonts w:ascii="Times New Roman" w:hAnsi="Times New Roman"/>
          <w:sz w:val="24"/>
        </w:rPr>
        <w:t>Воспитательный потенциал школьных медиа реализуется в рамках различных видов и форм деятельности:</w:t>
      </w:r>
    </w:p>
    <w:p w14:paraId="89080000">
      <w:pPr>
        <w:tabs>
          <w:tab w:leader="none" w:pos="851" w:val="left"/>
        </w:tabs>
        <w:spacing w:after="0" w:line="240" w:lineRule="auto"/>
        <w:ind w:firstLine="0" w:left="567"/>
        <w:jc w:val="both"/>
        <w:rPr>
          <w:rFonts w:ascii="Times New Roman" w:hAnsi="Times New Roman"/>
          <w:b w:val="1"/>
          <w:sz w:val="24"/>
        </w:rPr>
      </w:pPr>
      <w:r>
        <w:rPr>
          <w:rFonts w:ascii="Times New Roman" w:hAnsi="Times New Roman"/>
          <w:b w:val="1"/>
          <w:sz w:val="24"/>
        </w:rPr>
        <w:t xml:space="preserve">2.14. «Экскурсии, походы»      </w:t>
      </w:r>
    </w:p>
    <w:p w14:paraId="8A080000">
      <w:pPr>
        <w:spacing w:after="0" w:line="240" w:lineRule="auto"/>
        <w:ind w:firstLine="0" w:left="567"/>
        <w:jc w:val="both"/>
        <w:rPr>
          <w:rFonts w:ascii="Times New Roman" w:hAnsi="Times New Roman"/>
          <w:sz w:val="24"/>
        </w:rPr>
      </w:pPr>
      <w:r>
        <w:rPr>
          <w:rFonts w:ascii="Times New Roman" w:hAnsi="Times New Roman"/>
          <w:sz w:val="24"/>
        </w:rPr>
        <w:t xml:space="preserve">Экскурсии, походы помогают </w:t>
      </w:r>
      <w:r>
        <w:rPr>
          <w:rFonts w:ascii="Times New Roman" w:hAnsi="Times New Roman"/>
          <w:sz w:val="24"/>
        </w:rPr>
        <w:t>обучающимся</w:t>
      </w:r>
      <w:r>
        <w:rPr>
          <w:rFonts w:ascii="Times New Roman" w:hAnsi="Times New Roman"/>
          <w:sz w:val="24"/>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14:paraId="8B080000">
      <w:pPr>
        <w:spacing w:after="0" w:line="240" w:lineRule="auto"/>
        <w:ind w:firstLine="0" w:left="567"/>
        <w:jc w:val="both"/>
        <w:rPr>
          <w:rFonts w:ascii="Times New Roman" w:hAnsi="Times New Roman"/>
          <w:sz w:val="24"/>
        </w:rPr>
      </w:pPr>
      <w:r>
        <w:rPr>
          <w:rFonts w:ascii="Times New Roman" w:hAnsi="Times New Roman"/>
          <w:sz w:val="24"/>
        </w:rPr>
        <w:t>-регулярные сезонные экскурсии на природу, организуемые в начальных классах их классными руководителями, родителями школьников (День здоровья, туристические слеты, участие в акциях и т.п.);</w:t>
      </w:r>
    </w:p>
    <w:p w14:paraId="8C080000">
      <w:pPr>
        <w:pStyle w:val="Style_2"/>
        <w:tabs>
          <w:tab w:leader="none" w:pos="885" w:val="left"/>
        </w:tabs>
        <w:spacing w:after="0" w:line="240" w:lineRule="auto"/>
        <w:ind w:firstLine="0" w:left="567"/>
        <w:jc w:val="both"/>
        <w:rPr>
          <w:rFonts w:ascii="Times New Roman" w:hAnsi="Times New Roman"/>
          <w:sz w:val="24"/>
        </w:rPr>
      </w:pPr>
      <w:r>
        <w:rPr>
          <w:rFonts w:ascii="Times New Roman" w:hAnsi="Times New Roman"/>
          <w:sz w:val="24"/>
        </w:rPr>
        <w:t>-выездные экскурсии в музеи, на предприятия; на представления в кинотеатр, драмтеатр, цирк.</w:t>
      </w:r>
    </w:p>
    <w:p w14:paraId="8D080000">
      <w:pPr>
        <w:pStyle w:val="Style_9"/>
        <w:keepNext w:val="1"/>
        <w:widowControl w:val="0"/>
        <w:numPr>
          <w:ilvl w:val="0"/>
          <w:numId w:val="29"/>
        </w:numPr>
        <w:spacing w:after="0" w:before="0"/>
        <w:ind w:firstLine="0" w:left="567"/>
        <w:jc w:val="center"/>
        <w:rPr>
          <w:color w:val="000000"/>
          <w:sz w:val="24"/>
        </w:rPr>
      </w:pPr>
      <w:r>
        <w:rPr>
          <w:color w:val="000000"/>
          <w:sz w:val="24"/>
        </w:rPr>
        <w:t>Раздел III. Организация воспитательной деятельности</w:t>
      </w:r>
    </w:p>
    <w:p w14:paraId="8E080000">
      <w:pPr>
        <w:pStyle w:val="Style_9"/>
        <w:keepNext w:val="1"/>
        <w:widowControl w:val="0"/>
        <w:numPr>
          <w:ilvl w:val="0"/>
          <w:numId w:val="29"/>
        </w:numPr>
        <w:spacing w:after="0" w:before="0"/>
        <w:ind w:firstLine="0" w:left="567"/>
        <w:jc w:val="both"/>
        <w:rPr>
          <w:b w:val="0"/>
          <w:strike w:val="1"/>
          <w:color w:val="000000"/>
          <w:sz w:val="24"/>
        </w:rPr>
      </w:pPr>
      <w:r>
        <w:rPr>
          <w:b w:val="0"/>
          <w:color w:val="000000"/>
          <w:sz w:val="24"/>
        </w:rPr>
        <w:t xml:space="preserve">3. </w:t>
      </w:r>
      <w:r>
        <w:rPr>
          <w:color w:val="000000"/>
          <w:sz w:val="24"/>
        </w:rPr>
        <w:t>Общие требования к условиям реализации Программы</w:t>
      </w:r>
    </w:p>
    <w:p w14:paraId="8F080000">
      <w:pPr>
        <w:tabs>
          <w:tab w:leader="none" w:pos="851"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w:t>
      </w:r>
    </w:p>
    <w:p w14:paraId="90080000">
      <w:pPr>
        <w:tabs>
          <w:tab w:leader="none" w:pos="851"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Уклад школы направлен на сохранение преемственности принципов воспитания на всех уровнях общего образования:</w:t>
      </w:r>
    </w:p>
    <w:p w14:paraId="91080000">
      <w:pPr>
        <w:widowControl w:val="0"/>
        <w:numPr>
          <w:ilvl w:val="0"/>
          <w:numId w:val="42"/>
        </w:numPr>
        <w:tabs>
          <w:tab w:leader="none" w:pos="851"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обеспечение личностно-развивающей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14:paraId="92080000">
      <w:pPr>
        <w:widowControl w:val="0"/>
        <w:numPr>
          <w:ilvl w:val="0"/>
          <w:numId w:val="42"/>
        </w:numPr>
        <w:tabs>
          <w:tab w:leader="none" w:pos="851"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 xml:space="preserve">наличие профессиональных кадров и готовность педагогического коллектива к достижению целевых ориентиров Программы воспитания; </w:t>
      </w:r>
    </w:p>
    <w:p w14:paraId="93080000">
      <w:pPr>
        <w:widowControl w:val="0"/>
        <w:numPr>
          <w:ilvl w:val="0"/>
          <w:numId w:val="42"/>
        </w:numPr>
        <w:tabs>
          <w:tab w:leader="none" w:pos="851"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взаимодействие с родителями (законными представителями) по вопросам воспитания;</w:t>
      </w:r>
    </w:p>
    <w:p w14:paraId="94080000">
      <w:pPr>
        <w:widowControl w:val="0"/>
        <w:numPr>
          <w:ilvl w:val="0"/>
          <w:numId w:val="42"/>
        </w:numPr>
        <w:tabs>
          <w:tab w:leader="none" w:pos="851"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14:paraId="95080000">
      <w:pPr>
        <w:tabs>
          <w:tab w:leader="none" w:pos="851" w:val="left"/>
        </w:tabs>
        <w:spacing w:after="0" w:line="240" w:lineRule="auto"/>
        <w:ind w:firstLine="0" w:left="567"/>
        <w:jc w:val="both"/>
        <w:rPr>
          <w:rFonts w:ascii="Times New Roman" w:hAnsi="Times New Roman"/>
          <w:color w:val="000000"/>
          <w:sz w:val="24"/>
        </w:rPr>
      </w:pPr>
    </w:p>
    <w:p w14:paraId="96080000">
      <w:pPr>
        <w:pStyle w:val="Style_9"/>
        <w:keepNext w:val="1"/>
        <w:widowControl w:val="0"/>
        <w:numPr>
          <w:ilvl w:val="0"/>
          <w:numId w:val="29"/>
        </w:numPr>
        <w:spacing w:after="0" w:before="0"/>
        <w:ind w:firstLine="0" w:left="567"/>
        <w:jc w:val="both"/>
        <w:rPr>
          <w:sz w:val="24"/>
        </w:rPr>
      </w:pPr>
      <w:r>
        <w:rPr>
          <w:color w:val="000000"/>
          <w:sz w:val="24"/>
        </w:rPr>
        <w:t>3.1. Кадровое обеспечение воспитательного процесса</w:t>
      </w:r>
    </w:p>
    <w:p w14:paraId="97080000">
      <w:pPr>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xml:space="preserve">Педагог  являет собой всегда главный для </w:t>
      </w:r>
      <w:r>
        <w:rPr>
          <w:rFonts w:ascii="Times New Roman" w:hAnsi="Times New Roman"/>
          <w:sz w:val="24"/>
        </w:rPr>
        <w:t>обучающихся</w:t>
      </w:r>
      <w:r>
        <w:rPr>
          <w:rFonts w:ascii="Times New Roman" w:hAnsi="Times New Roman"/>
          <w:sz w:val="24"/>
        </w:rPr>
        <w:t xml:space="preserve">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14:paraId="98080000">
      <w:pPr>
        <w:tabs>
          <w:tab w:leader="none" w:pos="3450" w:val="left"/>
        </w:tabs>
        <w:spacing w:after="0" w:line="240" w:lineRule="auto"/>
        <w:ind w:firstLine="0" w:left="567"/>
        <w:jc w:val="both"/>
        <w:rPr>
          <w:rFonts w:ascii="Times New Roman" w:hAnsi="Times New Roman"/>
          <w:sz w:val="24"/>
        </w:rPr>
      </w:pPr>
      <w:r>
        <w:rPr>
          <w:rFonts w:ascii="Times New Roman" w:hAnsi="Times New Roman"/>
          <w:sz w:val="24"/>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14:paraId="99080000">
      <w:pPr>
        <w:tabs>
          <w:tab w:leader="none" w:pos="3450" w:val="left"/>
        </w:tabs>
        <w:spacing w:after="0" w:line="240" w:lineRule="auto"/>
        <w:ind w:firstLine="0" w:left="567"/>
        <w:jc w:val="both"/>
        <w:rPr>
          <w:rFonts w:ascii="Times New Roman" w:hAnsi="Times New Roman"/>
          <w:color w:val="000000"/>
          <w:sz w:val="24"/>
        </w:rPr>
      </w:pPr>
      <w:r>
        <w:rPr>
          <w:rFonts w:ascii="Times New Roman" w:hAnsi="Times New Roman"/>
          <w:sz w:val="24"/>
        </w:rPr>
        <w:t xml:space="preserve">-          </w:t>
      </w:r>
      <w:r>
        <w:rPr>
          <w:rFonts w:ascii="Times New Roman" w:hAnsi="Times New Roman"/>
          <w:color w:val="000000"/>
          <w:sz w:val="24"/>
        </w:rPr>
        <w:t>сопровождение молодых педагогических работников, вновь поступивших на работу педагогических работников  (работа школы наставничества);</w:t>
      </w:r>
    </w:p>
    <w:p w14:paraId="9A080000">
      <w:pPr>
        <w:tabs>
          <w:tab w:leader="none" w:pos="3450"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         индивидуальная работа с педагогическими работниками по запросам (в том числе и по вопросам классного руководства);</w:t>
      </w:r>
    </w:p>
    <w:p w14:paraId="9B080000">
      <w:pPr>
        <w:tabs>
          <w:tab w:leader="none" w:pos="3450"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          контроль оформления учебно-педагогической документации;</w:t>
      </w:r>
    </w:p>
    <w:p w14:paraId="9C080000">
      <w:pPr>
        <w:spacing w:after="0" w:line="240" w:lineRule="auto"/>
        <w:ind w:firstLine="0" w:left="567"/>
        <w:jc w:val="both"/>
        <w:rPr>
          <w:rFonts w:ascii="Times New Roman" w:hAnsi="Times New Roman"/>
          <w:sz w:val="24"/>
        </w:rPr>
      </w:pPr>
      <w:r>
        <w:rPr>
          <w:rFonts w:ascii="Times New Roman" w:hAnsi="Times New Roman"/>
          <w:sz w:val="24"/>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14:paraId="9D080000">
      <w:pPr>
        <w:spacing w:after="0" w:line="240" w:lineRule="auto"/>
        <w:ind w:firstLine="0" w:left="567"/>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участие в постоянно действующих учебных курсах, семинарах по вопросам воспитания;</w:t>
      </w:r>
    </w:p>
    <w:p w14:paraId="9E080000">
      <w:pPr>
        <w:spacing w:after="0" w:line="240" w:lineRule="auto"/>
        <w:ind w:firstLine="0" w:left="567"/>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участие в работе городских и региональных  методических объединений представление опыта работы школы;</w:t>
      </w:r>
    </w:p>
    <w:p w14:paraId="9F080000">
      <w:pPr>
        <w:spacing w:after="0" w:line="240" w:lineRule="auto"/>
        <w:ind w:firstLine="0" w:left="567"/>
        <w:jc w:val="both"/>
        <w:rPr>
          <w:rFonts w:ascii="Times New Roman" w:hAnsi="Times New Roman"/>
          <w:sz w:val="24"/>
        </w:rPr>
      </w:pPr>
      <w:r>
        <w:rPr>
          <w:rFonts w:ascii="Times New Roman" w:hAnsi="Times New Roman"/>
          <w:sz w:val="24"/>
        </w:rPr>
        <w:t xml:space="preserve">             С 2022 г. в школе введена должность Советника директора по воспитательной работе </w:t>
      </w:r>
      <w:r>
        <w:rPr>
          <w:rFonts w:ascii="Times New Roman" w:hAnsi="Times New Roman"/>
          <w:sz w:val="24"/>
          <w:highlight w:val="white"/>
        </w:rPr>
        <w:t>по инициативе Министерства просвещения в рамках проекта «Патриотическое воспитание граждан РФ».</w:t>
      </w:r>
    </w:p>
    <w:p w14:paraId="A0080000">
      <w:pPr>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14:paraId="A1080000">
      <w:pPr>
        <w:spacing w:after="0" w:line="240" w:lineRule="auto"/>
        <w:ind w:firstLine="0" w:left="567"/>
        <w:jc w:val="both"/>
        <w:rPr>
          <w:rFonts w:ascii="Times New Roman" w:hAnsi="Times New Roman"/>
          <w:sz w:val="24"/>
        </w:rPr>
      </w:pPr>
      <w:r>
        <w:rPr>
          <w:rFonts w:ascii="Times New Roman" w:hAnsi="Times New Roman"/>
          <w:sz w:val="24"/>
        </w:rPr>
        <w:tab/>
      </w:r>
    </w:p>
    <w:p w14:paraId="A2080000">
      <w:pPr>
        <w:pStyle w:val="Style_9"/>
        <w:keepNext w:val="1"/>
        <w:widowControl w:val="0"/>
        <w:numPr>
          <w:ilvl w:val="0"/>
          <w:numId w:val="29"/>
        </w:numPr>
        <w:spacing w:after="0" w:before="0"/>
        <w:ind w:firstLine="0" w:left="567"/>
        <w:jc w:val="both"/>
        <w:rPr>
          <w:sz w:val="24"/>
        </w:rPr>
      </w:pPr>
      <w:r>
        <w:rPr>
          <w:color w:val="000000"/>
          <w:sz w:val="24"/>
        </w:rPr>
        <w:t>3.2. Нормативно-методическое  обеспечение</w:t>
      </w:r>
    </w:p>
    <w:p w14:paraId="A3080000">
      <w:pPr>
        <w:spacing w:after="0" w:line="240" w:lineRule="auto"/>
        <w:ind w:firstLine="0" w:left="567"/>
        <w:jc w:val="both"/>
        <w:rPr>
          <w:rFonts w:ascii="Times New Roman" w:hAnsi="Times New Roman"/>
          <w:sz w:val="24"/>
        </w:rPr>
      </w:pPr>
      <w:r>
        <w:rPr>
          <w:rFonts w:ascii="Times New Roman" w:hAnsi="Times New Roman"/>
          <w:sz w:val="24"/>
        </w:rPr>
        <w:t xml:space="preserve">        Подготовка приказов и  локальных актов  школы по внедрению  рабочей программы  воспитания в образовательный процесс. </w:t>
      </w:r>
    </w:p>
    <w:p w14:paraId="A4080000">
      <w:pPr>
        <w:spacing w:after="0" w:line="240" w:lineRule="auto"/>
        <w:ind w:firstLine="0" w:left="567"/>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 xml:space="preserve">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 </w:t>
      </w:r>
    </w:p>
    <w:p w14:paraId="A5080000">
      <w:pPr>
        <w:spacing w:after="0" w:line="240" w:lineRule="auto"/>
        <w:ind w:firstLine="0" w:left="567"/>
        <w:jc w:val="both"/>
        <w:rPr>
          <w:rFonts w:ascii="Times New Roman" w:hAnsi="Times New Roman"/>
          <w:color w:val="000000"/>
          <w:sz w:val="24"/>
        </w:rPr>
      </w:pPr>
      <w:r>
        <w:rPr>
          <w:rFonts w:ascii="Times New Roman" w:hAnsi="Times New Roman"/>
          <w:sz w:val="24"/>
        </w:rPr>
        <w:tab/>
      </w:r>
      <w:r>
        <w:rPr>
          <w:rFonts w:ascii="Times New Roman" w:hAnsi="Times New Roman"/>
          <w:color w:val="000000"/>
          <w:sz w:val="24"/>
        </w:rPr>
        <w:t xml:space="preserve"> Обновление содержания воспитательных программ в целях реализации новых направлений программ воспитания.</w:t>
      </w:r>
    </w:p>
    <w:p w14:paraId="A6080000">
      <w:pPr>
        <w:spacing w:after="0" w:line="240" w:lineRule="auto"/>
        <w:ind w:firstLine="0" w:left="567"/>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Подготовка/корректировка дополнительных общеразвивающих программ ОО.</w:t>
      </w:r>
    </w:p>
    <w:p w14:paraId="A7080000">
      <w:pPr>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Сайт, на котором будут отражены реальные результаты программы воспитания.</w:t>
      </w:r>
    </w:p>
    <w:p w14:paraId="A8080000">
      <w:pPr>
        <w:spacing w:after="0" w:line="240" w:lineRule="auto"/>
        <w:ind w:firstLine="0" w:left="567"/>
        <w:jc w:val="both"/>
        <w:rPr>
          <w:rFonts w:ascii="Times New Roman" w:hAnsi="Times New Roman"/>
          <w:sz w:val="24"/>
        </w:rPr>
      </w:pPr>
    </w:p>
    <w:p w14:paraId="A9080000">
      <w:pPr>
        <w:pStyle w:val="Style_9"/>
        <w:keepNext w:val="1"/>
        <w:widowControl w:val="0"/>
        <w:numPr>
          <w:ilvl w:val="0"/>
          <w:numId w:val="29"/>
        </w:numPr>
        <w:spacing w:after="0" w:before="0"/>
        <w:ind w:firstLine="0" w:left="567"/>
        <w:jc w:val="both"/>
        <w:rPr>
          <w:color w:val="000000"/>
          <w:sz w:val="24"/>
        </w:rPr>
      </w:pPr>
      <w:r>
        <w:rPr>
          <w:color w:val="000000"/>
          <w:sz w:val="24"/>
        </w:rPr>
        <w:t xml:space="preserve">3.3. </w:t>
      </w:r>
      <w:r>
        <w:rPr>
          <w:sz w:val="24"/>
        </w:rPr>
        <w:t>Требования к условиям работы с обучающимися с особыми образовательными потребностями</w:t>
      </w:r>
      <w:r>
        <w:rPr>
          <w:color w:val="000000"/>
          <w:sz w:val="24"/>
        </w:rPr>
        <w:t>.</w:t>
      </w:r>
    </w:p>
    <w:p w14:paraId="AA080000">
      <w:pPr>
        <w:spacing w:after="0" w:line="240" w:lineRule="auto"/>
        <w:ind w:firstLine="0" w:left="567"/>
        <w:jc w:val="both"/>
        <w:rPr>
          <w:rFonts w:ascii="Times New Roman" w:hAnsi="Times New Roman"/>
          <w:sz w:val="24"/>
        </w:rPr>
      </w:pPr>
      <w:r>
        <w:rPr>
          <w:rFonts w:ascii="Times New Roman" w:hAnsi="Times New Roman"/>
          <w:sz w:val="24"/>
        </w:rPr>
        <w:tab/>
      </w:r>
      <w:r>
        <w:rPr>
          <w:rFonts w:ascii="Times New Roman" w:hAnsi="Times New Roman"/>
          <w:sz w:val="24"/>
        </w:rPr>
        <w:t xml:space="preserve">В настоящее время   в школе, получает образование 78 детей с ОВЗ и детей-инвалидов </w:t>
      </w:r>
      <w:r>
        <w:rPr>
          <w:rFonts w:ascii="Times New Roman" w:hAnsi="Times New Roman"/>
          <w:sz w:val="24"/>
        </w:rPr>
        <w:t xml:space="preserve">на </w:t>
      </w:r>
      <w:r>
        <w:rPr>
          <w:rFonts w:ascii="Times New Roman" w:hAnsi="Times New Roman"/>
          <w:sz w:val="24"/>
        </w:rPr>
        <w:t xml:space="preserve">всех уровнях образования. </w:t>
      </w:r>
      <w:r>
        <w:rPr>
          <w:rFonts w:ascii="Times New Roman" w:hAnsi="Times New Roman"/>
          <w:color w:val="000000"/>
          <w:sz w:val="24"/>
        </w:rPr>
        <w:t>Дети ОВЗ и дети-инвалиды получают образование, на равных, со всеми уч</w:t>
      </w:r>
      <w:r>
        <w:rPr>
          <w:rFonts w:ascii="Times New Roman" w:hAnsi="Times New Roman"/>
          <w:color w:val="000000"/>
          <w:sz w:val="24"/>
        </w:rPr>
        <w:t>ащимися</w:t>
      </w:r>
      <w:r>
        <w:rPr>
          <w:rFonts w:ascii="Times New Roman" w:hAnsi="Times New Roman"/>
          <w:color w:val="000000"/>
          <w:sz w:val="24"/>
        </w:rPr>
        <w:t xml:space="preserve">, создана благоприятная доброжелательная среда. </w:t>
      </w:r>
      <w:r>
        <w:rPr>
          <w:rFonts w:ascii="Times New Roman" w:hAnsi="Times New Roman"/>
          <w:sz w:val="24"/>
        </w:rPr>
        <w:t xml:space="preserve"> Эти дети находятся под пристальным контролем классных руководителей, и социально-психологической службы. Они имеют возможность </w:t>
      </w:r>
      <w:r>
        <w:rPr>
          <w:rFonts w:ascii="Times New Roman" w:hAnsi="Times New Roman"/>
          <w:color w:val="000000"/>
          <w:sz w:val="24"/>
        </w:rPr>
        <w:t>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14:paraId="AB080000">
      <w:pPr>
        <w:tabs>
          <w:tab w:leader="none" w:pos="851"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 xml:space="preserve">Особыми задачами воспитания </w:t>
      </w:r>
      <w:r>
        <w:rPr>
          <w:rFonts w:ascii="Times New Roman" w:hAnsi="Times New Roman"/>
          <w:color w:val="000000"/>
          <w:sz w:val="24"/>
        </w:rPr>
        <w:t>обучающихся</w:t>
      </w:r>
      <w:r>
        <w:rPr>
          <w:rFonts w:ascii="Times New Roman" w:hAnsi="Times New Roman"/>
          <w:color w:val="000000"/>
          <w:sz w:val="24"/>
        </w:rPr>
        <w:t xml:space="preserve"> с ОВЗ являются:</w:t>
      </w:r>
    </w:p>
    <w:p w14:paraId="AC080000">
      <w:pPr>
        <w:tabs>
          <w:tab w:leader="none" w:pos="851"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 налаживание эмоционально-положительного взаимодействия детей с ОВЗ с окружающими для их успешной адаптации и интеграции в школе;</w:t>
      </w:r>
    </w:p>
    <w:p w14:paraId="AD080000">
      <w:pPr>
        <w:tabs>
          <w:tab w:leader="none" w:pos="851"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 формирование доброжелательного отношения к детям с ОВЗ и их семьям со стороны всех участников образовательных отношений;</w:t>
      </w:r>
    </w:p>
    <w:p w14:paraId="AE080000">
      <w:pPr>
        <w:tabs>
          <w:tab w:leader="none" w:pos="851"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 построение воспитательной деятельности с учетом индивидуальных особенностей каждого обучающегося с ОВЗ;</w:t>
      </w:r>
    </w:p>
    <w:p w14:paraId="AF080000">
      <w:pPr>
        <w:tabs>
          <w:tab w:leader="none" w:pos="851"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 xml:space="preserve">- активное привлечение семьи и ближайшего социального окружения к воспитанию </w:t>
      </w:r>
      <w:r>
        <w:rPr>
          <w:rFonts w:ascii="Times New Roman" w:hAnsi="Times New Roman"/>
          <w:color w:val="000000"/>
          <w:sz w:val="24"/>
        </w:rPr>
        <w:t>обучающихся</w:t>
      </w:r>
      <w:r>
        <w:rPr>
          <w:rFonts w:ascii="Times New Roman" w:hAnsi="Times New Roman"/>
          <w:color w:val="000000"/>
          <w:sz w:val="24"/>
        </w:rPr>
        <w:t xml:space="preserve"> с ОВЗ; </w:t>
      </w:r>
    </w:p>
    <w:p w14:paraId="B0080000">
      <w:pPr>
        <w:tabs>
          <w:tab w:leader="none" w:pos="851"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14:paraId="B1080000">
      <w:pPr>
        <w:tabs>
          <w:tab w:leader="none" w:pos="851" w:val="left"/>
        </w:tabs>
        <w:spacing w:after="0" w:line="240" w:lineRule="auto"/>
        <w:ind w:firstLine="0" w:left="567"/>
        <w:jc w:val="both"/>
        <w:rPr>
          <w:rFonts w:ascii="Times New Roman" w:hAnsi="Times New Roman"/>
          <w:color w:val="000000"/>
          <w:sz w:val="24"/>
        </w:rPr>
      </w:pPr>
      <w:r>
        <w:rPr>
          <w:rFonts w:ascii="Times New Roman" w:hAnsi="Times New Roman"/>
          <w:color w:val="000000"/>
          <w:sz w:val="24"/>
        </w:rPr>
        <w:t xml:space="preserve">- индивидуализация в воспитательной работе с </w:t>
      </w:r>
      <w:r>
        <w:rPr>
          <w:rFonts w:ascii="Times New Roman" w:hAnsi="Times New Roman"/>
          <w:color w:val="000000"/>
          <w:sz w:val="24"/>
        </w:rPr>
        <w:t>обучающимися</w:t>
      </w:r>
      <w:r>
        <w:rPr>
          <w:rFonts w:ascii="Times New Roman" w:hAnsi="Times New Roman"/>
          <w:color w:val="000000"/>
          <w:sz w:val="24"/>
        </w:rPr>
        <w:t xml:space="preserve"> с ОВЗ.</w:t>
      </w:r>
    </w:p>
    <w:p w14:paraId="B2080000">
      <w:pPr>
        <w:spacing w:after="0" w:line="240" w:lineRule="auto"/>
        <w:ind w:firstLine="0" w:left="567"/>
        <w:jc w:val="both"/>
        <w:rPr>
          <w:rFonts w:ascii="Times New Roman" w:hAnsi="Times New Roman"/>
          <w:sz w:val="24"/>
        </w:rPr>
      </w:pPr>
      <w:r>
        <w:rPr>
          <w:rFonts w:ascii="Times New Roman" w:hAnsi="Times New Roman"/>
          <w:sz w:val="24"/>
        </w:rPr>
        <w:t>- личностно-ориентированный подход в организации всех видов детской деятельности.</w:t>
      </w:r>
    </w:p>
    <w:p w14:paraId="B3080000">
      <w:pPr>
        <w:spacing w:after="0" w:line="240" w:lineRule="auto"/>
        <w:ind w:firstLine="0" w:left="567"/>
        <w:jc w:val="both"/>
        <w:rPr>
          <w:rFonts w:ascii="Times New Roman" w:hAnsi="Times New Roman"/>
          <w:sz w:val="24"/>
        </w:rPr>
      </w:pPr>
      <w:r>
        <w:rPr>
          <w:rFonts w:ascii="Times New Roman" w:hAnsi="Times New Roman"/>
          <w:sz w:val="24"/>
        </w:rPr>
        <w:t xml:space="preserve"> </w:t>
      </w:r>
    </w:p>
    <w:p w14:paraId="B4080000">
      <w:pPr>
        <w:tabs>
          <w:tab w:leader="none" w:pos="851" w:val="left"/>
        </w:tabs>
        <w:spacing w:after="0" w:line="240" w:lineRule="auto"/>
        <w:ind w:firstLine="0" w:left="567"/>
        <w:jc w:val="both"/>
        <w:rPr>
          <w:rFonts w:ascii="Times New Roman" w:hAnsi="Times New Roman"/>
          <w:color w:val="000000"/>
          <w:sz w:val="24"/>
        </w:rPr>
      </w:pPr>
    </w:p>
    <w:p w14:paraId="B5080000">
      <w:pPr>
        <w:pStyle w:val="Style_9"/>
        <w:keepNext w:val="1"/>
        <w:widowControl w:val="0"/>
        <w:numPr>
          <w:ilvl w:val="0"/>
          <w:numId w:val="29"/>
        </w:numPr>
        <w:spacing w:after="0" w:before="0"/>
        <w:ind w:firstLine="0" w:left="567"/>
        <w:jc w:val="both"/>
        <w:rPr>
          <w:sz w:val="24"/>
        </w:rPr>
      </w:pPr>
      <w:r>
        <w:rPr>
          <w:color w:val="000000"/>
          <w:sz w:val="24"/>
        </w:rPr>
        <w:t>3.4. Система поощрения социальной успешности и проявлений активной жизненной позиции обучающихся</w:t>
      </w:r>
    </w:p>
    <w:p w14:paraId="B6080000">
      <w:pPr>
        <w:spacing w:after="0" w:line="240" w:lineRule="auto"/>
        <w:ind w:firstLine="0" w:left="567"/>
        <w:jc w:val="both"/>
        <w:rPr>
          <w:rFonts w:ascii="Times New Roman" w:hAnsi="Times New Roman"/>
          <w:sz w:val="24"/>
        </w:rPr>
      </w:pPr>
      <w:r>
        <w:rPr>
          <w:rFonts w:ascii="Times New Roman" w:hAnsi="Times New Roman"/>
          <w:color w:val="000000"/>
          <w:sz w:val="24"/>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14:paraId="B7080000">
      <w:pPr>
        <w:spacing w:after="0" w:line="240" w:lineRule="auto"/>
        <w:ind w:firstLine="0" w:left="567"/>
        <w:jc w:val="both"/>
        <w:rPr>
          <w:rFonts w:ascii="Times New Roman" w:hAnsi="Times New Roman"/>
          <w:sz w:val="24"/>
        </w:rPr>
      </w:pPr>
      <w:r>
        <w:rPr>
          <w:rFonts w:ascii="Times New Roman" w:hAnsi="Times New Roman"/>
          <w:color w:val="000000"/>
          <w:sz w:val="24"/>
        </w:rPr>
        <w:t xml:space="preserve">В МБОУ СОШ № 8 организована деятельность по ведение портфолио класса и </w:t>
      </w:r>
      <w:r>
        <w:rPr>
          <w:rFonts w:ascii="Times New Roman" w:hAnsi="Times New Roman"/>
          <w:color w:val="000000"/>
          <w:sz w:val="24"/>
        </w:rPr>
        <w:t>обучающих</w:t>
      </w:r>
      <w:r>
        <w:rPr>
          <w:rFonts w:ascii="Times New Roman" w:hAnsi="Times New Roman"/>
          <w:color w:val="000000"/>
          <w:sz w:val="24"/>
        </w:rPr>
        <w:t xml:space="preserve">.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w:t>
      </w:r>
      <w:bookmarkStart w:id="16" w:name="_Hlk77507037"/>
      <w:bookmarkEnd w:id="16"/>
    </w:p>
    <w:p w14:paraId="B8080000">
      <w:pPr>
        <w:spacing w:after="0" w:line="240" w:lineRule="auto"/>
        <w:ind w:firstLine="0" w:left="567"/>
        <w:jc w:val="both"/>
        <w:rPr>
          <w:rFonts w:ascii="Times New Roman" w:hAnsi="Times New Roman"/>
          <w:sz w:val="24"/>
        </w:rPr>
      </w:pPr>
      <w:r>
        <w:rPr>
          <w:rFonts w:ascii="Times New Roman" w:hAnsi="Times New Roman"/>
          <w:b w:val="1"/>
          <w:color w:val="000000"/>
          <w:sz w:val="24"/>
        </w:rPr>
        <w:t>3.5. Основные направления самоанализа воспитательной работы</w:t>
      </w:r>
    </w:p>
    <w:p w14:paraId="B9080000">
      <w:pPr>
        <w:spacing w:after="0" w:line="240" w:lineRule="auto"/>
        <w:ind w:firstLine="0" w:left="567"/>
        <w:jc w:val="both"/>
        <w:rPr>
          <w:rFonts w:ascii="Times New Roman" w:hAnsi="Times New Roman"/>
          <w:sz w:val="24"/>
        </w:rPr>
      </w:pPr>
      <w:r>
        <w:rPr>
          <w:rFonts w:ascii="Times New Roman" w:hAnsi="Times New Roman"/>
          <w:sz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14:paraId="BA080000">
      <w:pPr>
        <w:spacing w:after="0" w:line="240" w:lineRule="auto"/>
        <w:ind w:firstLine="0" w:left="567"/>
        <w:jc w:val="both"/>
        <w:rPr>
          <w:rFonts w:ascii="Times New Roman" w:hAnsi="Times New Roman"/>
          <w:sz w:val="24"/>
        </w:rPr>
      </w:pPr>
      <w:r>
        <w:rPr>
          <w:rFonts w:ascii="Times New Roman" w:hAnsi="Times New Roman"/>
          <w:sz w:val="24"/>
        </w:rPr>
        <w:t xml:space="preserve">Самоанализ осуществляется ежегодно силами самой школы. </w:t>
      </w:r>
    </w:p>
    <w:p w14:paraId="BB080000">
      <w:pPr>
        <w:spacing w:after="0" w:line="240" w:lineRule="auto"/>
        <w:ind w:firstLine="0" w:left="567"/>
        <w:jc w:val="both"/>
        <w:rPr>
          <w:rFonts w:ascii="Times New Roman" w:hAnsi="Times New Roman"/>
          <w:sz w:val="24"/>
        </w:rPr>
      </w:pPr>
      <w:r>
        <w:rPr>
          <w:rFonts w:ascii="Times New Roman" w:hAnsi="Times New Roman"/>
          <w:sz w:val="24"/>
        </w:rPr>
        <w:t xml:space="preserve">Основными принципами, на основе которых </w:t>
      </w:r>
      <w:r>
        <w:rPr>
          <w:rFonts w:ascii="Times New Roman" w:hAnsi="Times New Roman"/>
          <w:sz w:val="24"/>
        </w:rPr>
        <w:t>осуществляется самоанализ воспитательной работы являются</w:t>
      </w:r>
      <w:r>
        <w:rPr>
          <w:rFonts w:ascii="Times New Roman" w:hAnsi="Times New Roman"/>
          <w:sz w:val="24"/>
        </w:rPr>
        <w:t>:</w:t>
      </w:r>
    </w:p>
    <w:p w14:paraId="BC080000">
      <w:pPr>
        <w:spacing w:after="0" w:line="240" w:lineRule="auto"/>
        <w:ind w:firstLine="0" w:left="567"/>
        <w:jc w:val="both"/>
        <w:rPr>
          <w:rFonts w:ascii="Times New Roman" w:hAnsi="Times New Roman"/>
          <w:sz w:val="24"/>
        </w:rPr>
      </w:pPr>
      <w:r>
        <w:rPr>
          <w:rFonts w:ascii="Times New Roman" w:hAnsi="Times New Roman"/>
          <w:sz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BD080000">
      <w:pPr>
        <w:spacing w:after="0" w:line="240" w:lineRule="auto"/>
        <w:ind w:firstLine="0" w:left="567"/>
        <w:jc w:val="both"/>
        <w:rPr>
          <w:rFonts w:ascii="Times New Roman" w:hAnsi="Times New Roman"/>
          <w:sz w:val="24"/>
        </w:rPr>
      </w:pPr>
      <w:r>
        <w:rPr>
          <w:rFonts w:ascii="Times New Roman" w:hAnsi="Times New Roman"/>
          <w:sz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14:paraId="BE080000">
      <w:pPr>
        <w:spacing w:after="0" w:line="240" w:lineRule="auto"/>
        <w:ind w:firstLine="0" w:left="567"/>
        <w:jc w:val="both"/>
        <w:rPr>
          <w:rFonts w:ascii="Times New Roman" w:hAnsi="Times New Roman"/>
          <w:sz w:val="24"/>
        </w:rPr>
      </w:pPr>
      <w:r>
        <w:rPr>
          <w:rFonts w:ascii="Times New Roman" w:hAnsi="Times New Roman"/>
          <w:sz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BF080000">
      <w:pPr>
        <w:spacing w:after="0" w:line="240" w:lineRule="auto"/>
        <w:ind w:firstLine="0" w:left="567"/>
        <w:jc w:val="both"/>
        <w:rPr>
          <w:rFonts w:ascii="Times New Roman" w:hAnsi="Times New Roman"/>
          <w:sz w:val="24"/>
        </w:rPr>
      </w:pPr>
      <w:r>
        <w:rPr>
          <w:rFonts w:ascii="Times New Roman" w:hAnsi="Times New Roman"/>
          <w:sz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14:paraId="C0080000">
      <w:pPr>
        <w:spacing w:after="0" w:line="240" w:lineRule="auto"/>
        <w:ind w:firstLine="0" w:left="567"/>
        <w:jc w:val="both"/>
        <w:rPr>
          <w:rFonts w:ascii="Times New Roman" w:hAnsi="Times New Roman"/>
          <w:sz w:val="24"/>
        </w:rPr>
      </w:pPr>
      <w:r>
        <w:rPr>
          <w:rFonts w:ascii="Times New Roman" w:hAnsi="Times New Roman"/>
          <w:sz w:val="24"/>
        </w:rPr>
        <w:t>Основные направления анализа организуемого в школе воспитательного процесса:</w:t>
      </w:r>
    </w:p>
    <w:p w14:paraId="C1080000">
      <w:pPr>
        <w:spacing w:after="0" w:line="240" w:lineRule="auto"/>
        <w:ind w:firstLine="0" w:left="567"/>
        <w:jc w:val="both"/>
        <w:rPr>
          <w:rFonts w:ascii="Times New Roman" w:hAnsi="Times New Roman"/>
          <w:sz w:val="24"/>
        </w:rPr>
      </w:pPr>
      <w:r>
        <w:rPr>
          <w:rFonts w:ascii="Times New Roman" w:hAnsi="Times New Roman"/>
          <w:b w:val="1"/>
          <w:color w:val="000000"/>
          <w:sz w:val="24"/>
        </w:rPr>
        <w:t xml:space="preserve"> Условия организации воспитательной работы</w:t>
      </w:r>
      <w:r>
        <w:rPr>
          <w:rFonts w:ascii="Times New Roman" w:hAnsi="Times New Roman"/>
          <w:b w:val="1"/>
          <w:sz w:val="24"/>
        </w:rPr>
        <w:t xml:space="preserve"> по </w:t>
      </w:r>
      <w:r>
        <w:rPr>
          <w:rFonts w:ascii="Times New Roman" w:hAnsi="Times New Roman"/>
          <w:b w:val="1"/>
          <w:color w:val="000000"/>
          <w:sz w:val="24"/>
        </w:rPr>
        <w:t>четырем составляющим</w:t>
      </w:r>
      <w:r>
        <w:rPr>
          <w:rFonts w:ascii="Times New Roman" w:hAnsi="Times New Roman"/>
          <w:color w:val="000000"/>
          <w:sz w:val="24"/>
        </w:rPr>
        <w:t>:</w:t>
      </w:r>
    </w:p>
    <w:p w14:paraId="C2080000">
      <w:pPr>
        <w:spacing w:after="0" w:line="240" w:lineRule="auto"/>
        <w:ind w:firstLine="0" w:left="567"/>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-нормативно-методическое обеспечение;</w:t>
      </w:r>
    </w:p>
    <w:p w14:paraId="C3080000">
      <w:pPr>
        <w:spacing w:after="0" w:line="240" w:lineRule="auto"/>
        <w:ind w:firstLine="0" w:left="567"/>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-кадровое обеспечение;</w:t>
      </w:r>
    </w:p>
    <w:p w14:paraId="C4080000">
      <w:pPr>
        <w:spacing w:after="0" w:line="240" w:lineRule="auto"/>
        <w:ind w:firstLine="0" w:left="567"/>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-материально-техническое обеспечение;</w:t>
      </w:r>
    </w:p>
    <w:p w14:paraId="C5080000">
      <w:pPr>
        <w:spacing w:after="0" w:line="240" w:lineRule="auto"/>
        <w:ind w:firstLine="0" w:left="567"/>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-удовлетворенность качеством условий.</w:t>
      </w:r>
    </w:p>
    <w:p w14:paraId="C6080000">
      <w:pPr>
        <w:pStyle w:val="Style_23"/>
        <w:numPr>
          <w:ilvl w:val="1"/>
          <w:numId w:val="29"/>
        </w:numPr>
        <w:spacing w:after="0" w:before="0"/>
        <w:ind w:firstLine="0" w:left="567"/>
        <w:jc w:val="both"/>
        <w:rPr>
          <w:sz w:val="24"/>
        </w:rPr>
      </w:pPr>
      <w:r>
        <w:rPr>
          <w:sz w:val="24"/>
        </w:rPr>
        <w:t>Анализ организации воспитательной работы по следующим направлениям:</w:t>
      </w:r>
    </w:p>
    <w:p w14:paraId="C7080000">
      <w:pPr>
        <w:pStyle w:val="Style_24"/>
        <w:spacing w:line="240" w:lineRule="auto"/>
        <w:ind w:firstLine="0" w:left="567"/>
        <w:jc w:val="both"/>
        <w:rPr>
          <w:sz w:val="24"/>
        </w:rPr>
      </w:pPr>
      <w:r>
        <w:rPr>
          <w:sz w:val="24"/>
        </w:rPr>
        <w:t>- реализация внеурочной деятельности;</w:t>
      </w:r>
    </w:p>
    <w:p w14:paraId="C8080000">
      <w:pPr>
        <w:pStyle w:val="Style_24"/>
        <w:spacing w:line="240" w:lineRule="auto"/>
        <w:ind w:firstLine="0" w:left="567"/>
        <w:jc w:val="both"/>
        <w:rPr>
          <w:sz w:val="24"/>
        </w:rPr>
      </w:pPr>
      <w:r>
        <w:rPr>
          <w:sz w:val="24"/>
        </w:rPr>
        <w:t>- реализация воспитательной работы классных руководителей;</w:t>
      </w:r>
    </w:p>
    <w:p w14:paraId="C9080000">
      <w:pPr>
        <w:pStyle w:val="Style_24"/>
        <w:spacing w:line="240" w:lineRule="auto"/>
        <w:ind w:firstLine="0" w:left="567"/>
        <w:jc w:val="both"/>
        <w:rPr>
          <w:sz w:val="24"/>
        </w:rPr>
      </w:pPr>
      <w:r>
        <w:rPr>
          <w:sz w:val="24"/>
        </w:rPr>
        <w:t>- удовлетворенность качеством реализации воспитательной работы.</w:t>
      </w:r>
    </w:p>
    <w:p w14:paraId="CA080000">
      <w:pPr>
        <w:pStyle w:val="Style_24"/>
        <w:spacing w:line="240" w:lineRule="auto"/>
        <w:ind w:firstLine="0" w:left="567"/>
        <w:jc w:val="both"/>
        <w:rPr>
          <w:sz w:val="24"/>
        </w:rPr>
      </w:pPr>
      <w:r>
        <w:rPr>
          <w:sz w:val="24"/>
        </w:rPr>
        <w:t>Проводится с заполнением сводных таблиц выполненной работы и анализа ее качества, анкетирование.</w:t>
      </w:r>
    </w:p>
    <w:p w14:paraId="CB080000">
      <w:pPr>
        <w:spacing w:after="0" w:line="240" w:lineRule="auto"/>
        <w:ind w:firstLine="0" w:left="567"/>
        <w:jc w:val="both"/>
        <w:rPr>
          <w:rFonts w:ascii="Times New Roman" w:hAnsi="Times New Roman"/>
          <w:sz w:val="24"/>
        </w:rPr>
      </w:pPr>
      <w:r>
        <w:rPr>
          <w:rFonts w:ascii="Times New Roman" w:hAnsi="Times New Roman"/>
          <w:b w:val="1"/>
          <w:sz w:val="24"/>
        </w:rPr>
        <w:t xml:space="preserve"> Результаты воспитания, социализации и саморазвития учеников. </w:t>
      </w:r>
    </w:p>
    <w:p w14:paraId="CC080000">
      <w:pPr>
        <w:spacing w:after="0" w:line="240" w:lineRule="auto"/>
        <w:ind w:firstLine="0" w:left="567"/>
        <w:jc w:val="both"/>
        <w:rPr>
          <w:rFonts w:ascii="Times New Roman" w:hAnsi="Times New Roman"/>
          <w:sz w:val="24"/>
        </w:rPr>
      </w:pPr>
      <w:r>
        <w:rPr>
          <w:rFonts w:ascii="Times New Roman" w:hAnsi="Times New Roman"/>
          <w:sz w:val="24"/>
        </w:rPr>
        <w:t xml:space="preserve">Критерием, на основе которого осуществляется данный анализ, является динамика личностного развития обучающихся каждого класса, их </w:t>
      </w:r>
      <w:r>
        <w:rPr>
          <w:rFonts w:ascii="Times New Roman" w:hAnsi="Times New Roman"/>
          <w:color w:val="000000"/>
          <w:sz w:val="24"/>
          <w:highlight w:val="white"/>
        </w:rPr>
        <w:t>достижения в конкурсах и мероприятиях, удовлетворенность участников образовательных отношений качеством результатов воспитательной работы. </w:t>
      </w:r>
    </w:p>
    <w:p w14:paraId="CD080000">
      <w:pPr>
        <w:spacing w:after="0" w:line="240" w:lineRule="auto"/>
        <w:ind w:firstLine="0" w:left="567"/>
        <w:jc w:val="both"/>
        <w:rPr>
          <w:rFonts w:ascii="Times New Roman" w:hAnsi="Times New Roman"/>
          <w:sz w:val="24"/>
        </w:rPr>
      </w:pPr>
      <w:r>
        <w:rPr>
          <w:rFonts w:ascii="Times New Roman" w:hAnsi="Times New Roman"/>
          <w:sz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14:paraId="CE080000">
      <w:pPr>
        <w:spacing w:after="0" w:line="240" w:lineRule="auto"/>
        <w:ind w:firstLine="0" w:left="567"/>
        <w:jc w:val="both"/>
        <w:rPr>
          <w:rFonts w:ascii="Times New Roman" w:hAnsi="Times New Roman"/>
          <w:sz w:val="24"/>
        </w:rPr>
      </w:pPr>
      <w:r>
        <w:rPr>
          <w:rFonts w:ascii="Times New Roman" w:hAnsi="Times New Roman"/>
          <w:sz w:val="24"/>
        </w:rPr>
        <w:t>Способом получения информации о результатах воспитания, социализации и саморазвития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14:paraId="CF080000">
      <w:pPr>
        <w:spacing w:after="0" w:line="240" w:lineRule="auto"/>
        <w:ind w:firstLine="0" w:left="567"/>
        <w:jc w:val="both"/>
        <w:rPr>
          <w:rFonts w:ascii="Times New Roman" w:hAnsi="Times New Roman"/>
          <w:sz w:val="24"/>
        </w:rPr>
      </w:pPr>
      <w:r>
        <w:rPr>
          <w:rFonts w:ascii="Times New Roman" w:hAnsi="Times New Roman"/>
          <w:sz w:val="24"/>
        </w:rPr>
        <w:t xml:space="preserve">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w:t>
      </w:r>
      <w:r>
        <w:rPr>
          <w:rFonts w:ascii="Times New Roman" w:hAnsi="Times New Roman"/>
          <w:sz w:val="24"/>
        </w:rPr>
        <w:t>проблемы</w:t>
      </w:r>
      <w:r>
        <w:rPr>
          <w:rFonts w:ascii="Times New Roman" w:hAnsi="Times New Roman"/>
          <w:sz w:val="24"/>
        </w:rPr>
        <w:t xml:space="preserve"> решить не удалось и почему; </w:t>
      </w:r>
      <w:r>
        <w:rPr>
          <w:rFonts w:ascii="Times New Roman" w:hAnsi="Times New Roman"/>
          <w:sz w:val="24"/>
        </w:rPr>
        <w:t>какие</w:t>
      </w:r>
      <w:r>
        <w:rPr>
          <w:rFonts w:ascii="Times New Roman" w:hAnsi="Times New Roman"/>
          <w:sz w:val="24"/>
        </w:rPr>
        <w:t xml:space="preserve"> новые проблемы появились, над чем, далее предстоит работать педагогическому коллективу.</w:t>
      </w:r>
    </w:p>
    <w:p w14:paraId="D0080000">
      <w:pPr>
        <w:spacing w:after="0" w:line="240" w:lineRule="auto"/>
        <w:ind w:firstLine="0" w:left="567"/>
        <w:jc w:val="both"/>
        <w:rPr>
          <w:rFonts w:ascii="Times New Roman" w:hAnsi="Times New Roman"/>
          <w:sz w:val="24"/>
        </w:rPr>
      </w:pPr>
      <w:r>
        <w:rPr>
          <w:rFonts w:ascii="Times New Roman" w:hAnsi="Times New Roman"/>
          <w:sz w:val="24"/>
        </w:rPr>
        <w:t>Диагностика «Творческие достижения».</w:t>
      </w:r>
      <w:r>
        <w:rPr>
          <w:rFonts w:ascii="Times New Roman" w:hAnsi="Times New Roman"/>
          <w:sz w:val="24"/>
        </w:rPr>
        <w:t xml:space="preserve">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14:paraId="D1080000">
      <w:pPr>
        <w:spacing w:after="0" w:line="240" w:lineRule="auto"/>
        <w:ind w:firstLine="0" w:left="567"/>
        <w:jc w:val="both"/>
        <w:rPr>
          <w:rFonts w:ascii="Times New Roman" w:hAnsi="Times New Roman"/>
          <w:sz w:val="24"/>
        </w:rPr>
      </w:pPr>
      <w:r>
        <w:rPr>
          <w:rFonts w:ascii="Times New Roman" w:hAnsi="Times New Roman"/>
          <w:b w:val="1"/>
          <w:sz w:val="24"/>
        </w:rPr>
        <w:t>Состояние организуемой совместной деятельности детей и взрослых.</w:t>
      </w:r>
      <w:r>
        <w:rPr>
          <w:rFonts w:ascii="Times New Roman" w:hAnsi="Times New Roman"/>
          <w:b w:val="1"/>
          <w:sz w:val="24"/>
        </w:rPr>
        <w:t xml:space="preserve"> Удовлетворенность качеством результатов воспитательной работы.</w:t>
      </w:r>
    </w:p>
    <w:p w14:paraId="D2080000">
      <w:pPr>
        <w:spacing w:after="0" w:line="240" w:lineRule="auto"/>
        <w:ind w:firstLine="0" w:left="567"/>
        <w:jc w:val="both"/>
        <w:rPr>
          <w:rFonts w:ascii="Times New Roman" w:hAnsi="Times New Roman"/>
          <w:sz w:val="24"/>
        </w:rPr>
      </w:pPr>
      <w:r>
        <w:rPr>
          <w:rFonts w:ascii="Times New Roman" w:hAnsi="Times New Roman"/>
          <w:sz w:val="24"/>
        </w:rPr>
        <w:t xml:space="preserve">Критерием, на основе которого осуществляется данный анализ, является наличие в школе </w:t>
      </w:r>
      <w:r>
        <w:rPr>
          <w:rFonts w:ascii="Times New Roman" w:hAnsi="Times New Roman"/>
          <w:color w:val="000000"/>
          <w:sz w:val="24"/>
        </w:rPr>
        <w:t>интересной, событийно насыщенной и личностно-развивающей</w:t>
      </w:r>
      <w:r>
        <w:rPr>
          <w:rFonts w:ascii="Times New Roman" w:hAnsi="Times New Roman"/>
          <w:sz w:val="24"/>
        </w:rPr>
        <w:t xml:space="preserve"> совместной деятельности детей и взрослых</w:t>
      </w:r>
      <w:r>
        <w:rPr>
          <w:rFonts w:ascii="Times New Roman" w:hAnsi="Times New Roman"/>
          <w:color w:val="000000"/>
          <w:sz w:val="24"/>
        </w:rPr>
        <w:t xml:space="preserve">. </w:t>
      </w:r>
    </w:p>
    <w:p w14:paraId="D3080000">
      <w:pPr>
        <w:spacing w:after="0" w:line="240" w:lineRule="auto"/>
        <w:ind w:firstLine="0" w:left="567"/>
        <w:jc w:val="both"/>
        <w:rPr>
          <w:rFonts w:ascii="Times New Roman" w:hAnsi="Times New Roman"/>
          <w:sz w:val="24"/>
        </w:rPr>
      </w:pPr>
      <w:r>
        <w:rPr>
          <w:rFonts w:ascii="Times New Roman" w:hAnsi="Times New Roman"/>
          <w:sz w:val="24"/>
        </w:rPr>
        <w:t xml:space="preserve">Осуществляется анализ заместителем директора по воспитательной работе, классными руководителями, Советом старшеклассников и Общешкольным советом родителей, хорошо знакомыми с деятельностью школы. </w:t>
      </w:r>
    </w:p>
    <w:p w14:paraId="D4080000">
      <w:pPr>
        <w:spacing w:after="0" w:line="240" w:lineRule="auto"/>
        <w:ind w:firstLine="0" w:left="567"/>
        <w:jc w:val="both"/>
        <w:rPr>
          <w:rFonts w:ascii="Times New Roman" w:hAnsi="Times New Roman"/>
          <w:sz w:val="24"/>
        </w:rPr>
      </w:pPr>
      <w:r>
        <w:rPr>
          <w:rFonts w:ascii="Times New Roman" w:hAnsi="Times New Roman"/>
          <w:sz w:val="24"/>
        </w:rPr>
        <w:t xml:space="preserve">Способами получения информации о состоянии организуемой 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 </w:t>
      </w:r>
    </w:p>
    <w:p w14:paraId="D5080000">
      <w:pPr>
        <w:spacing w:after="0" w:line="240" w:lineRule="auto"/>
        <w:ind w:firstLine="0" w:left="567"/>
        <w:jc w:val="both"/>
        <w:rPr>
          <w:rFonts w:ascii="Times New Roman" w:hAnsi="Times New Roman"/>
          <w:sz w:val="24"/>
        </w:rPr>
      </w:pPr>
      <w:r>
        <w:rPr>
          <w:rFonts w:ascii="Times New Roman" w:hAnsi="Times New Roman"/>
          <w:sz w:val="24"/>
        </w:rPr>
        <w:t>Часть вопросов такого анкетирования затрагивает и организацию воспитательной деятельности.</w:t>
      </w:r>
      <w:r>
        <w:rPr>
          <w:rFonts w:ascii="Times New Roman" w:hAnsi="Times New Roman"/>
          <w:color w:val="000000"/>
          <w:sz w:val="24"/>
          <w:highlight w:val="white"/>
        </w:rPr>
        <w:t xml:space="preserve"> Пусть оценят три показателя: качество организации внеурочной деятельности; качество воспитательной деятельности классного руководителя; качество организации внеурочной деятельности. </w:t>
      </w:r>
    </w:p>
    <w:p w14:paraId="D6080000">
      <w:pPr>
        <w:spacing w:after="0" w:line="240" w:lineRule="auto"/>
        <w:ind w:firstLine="0" w:left="567"/>
        <w:jc w:val="both"/>
        <w:rPr>
          <w:rFonts w:ascii="Times New Roman" w:hAnsi="Times New Roman"/>
          <w:sz w:val="24"/>
        </w:rPr>
      </w:pPr>
      <w:r>
        <w:rPr>
          <w:rFonts w:ascii="Times New Roman" w:hAnsi="Times New Roman"/>
          <w:sz w:val="24"/>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w:t>
      </w:r>
    </w:p>
    <w:p w14:paraId="D7080000">
      <w:pPr>
        <w:spacing w:after="0" w:line="240" w:lineRule="auto"/>
        <w:ind w:firstLine="0" w:left="567"/>
        <w:jc w:val="both"/>
        <w:rPr>
          <w:rFonts w:ascii="Times New Roman" w:hAnsi="Times New Roman"/>
          <w:sz w:val="24"/>
        </w:rPr>
      </w:pPr>
      <w:r>
        <w:rPr>
          <w:rFonts w:ascii="Times New Roman" w:hAnsi="Times New Roman"/>
          <w:sz w:val="24"/>
        </w:rPr>
        <w:t>Внимание при этом сосредотачивается на</w:t>
      </w:r>
      <w:r>
        <w:rPr>
          <w:rFonts w:ascii="Times New Roman" w:hAnsi="Times New Roman"/>
          <w:sz w:val="24"/>
        </w:rPr>
        <w:t xml:space="preserve"> вопросах, связанных </w:t>
      </w:r>
      <w:r>
        <w:rPr>
          <w:rFonts w:ascii="Times New Roman" w:hAnsi="Times New Roman"/>
          <w:sz w:val="24"/>
        </w:rPr>
        <w:t>с</w:t>
      </w:r>
      <w:r>
        <w:rPr>
          <w:rFonts w:ascii="Times New Roman" w:hAnsi="Times New Roman"/>
          <w:sz w:val="24"/>
        </w:rPr>
        <w:t xml:space="preserve"> </w:t>
      </w:r>
      <w:bookmarkStart w:id="17" w:name="_GoBack"/>
      <w:bookmarkEnd w:id="17"/>
    </w:p>
    <w:p w14:paraId="D8080000">
      <w:pPr>
        <w:spacing w:after="0" w:line="240" w:lineRule="auto"/>
        <w:ind w:firstLine="0" w:left="567"/>
        <w:jc w:val="both"/>
        <w:rPr>
          <w:rFonts w:ascii="Times New Roman" w:hAnsi="Times New Roman"/>
          <w:sz w:val="24"/>
        </w:rPr>
      </w:pPr>
      <w:r>
        <w:rPr>
          <w:rFonts w:ascii="Times New Roman" w:hAnsi="Times New Roman"/>
          <w:sz w:val="24"/>
        </w:rPr>
        <w:t xml:space="preserve">- качеством проводимых </w:t>
      </w:r>
      <w:r>
        <w:rPr>
          <w:rFonts w:ascii="Times New Roman" w:hAnsi="Times New Roman"/>
          <w:sz w:val="24"/>
        </w:rPr>
        <w:t>о</w:t>
      </w:r>
      <w:r>
        <w:rPr>
          <w:rFonts w:ascii="Times New Roman" w:hAnsi="Times New Roman"/>
          <w:color w:val="000000"/>
          <w:sz w:val="24"/>
        </w:rPr>
        <w:t xml:space="preserve">бщешкольных ключевых </w:t>
      </w:r>
      <w:r>
        <w:rPr>
          <w:rFonts w:ascii="Times New Roman" w:hAnsi="Times New Roman"/>
          <w:sz w:val="24"/>
        </w:rPr>
        <w:t>дел;</w:t>
      </w:r>
    </w:p>
    <w:p w14:paraId="D9080000">
      <w:pPr>
        <w:spacing w:after="0" w:line="240" w:lineRule="auto"/>
        <w:ind w:firstLine="0" w:left="567"/>
        <w:jc w:val="both"/>
        <w:rPr>
          <w:rFonts w:ascii="Times New Roman" w:hAnsi="Times New Roman"/>
          <w:sz w:val="24"/>
        </w:rPr>
      </w:pPr>
      <w:r>
        <w:rPr>
          <w:rFonts w:ascii="Times New Roman" w:hAnsi="Times New Roman"/>
          <w:sz w:val="24"/>
        </w:rPr>
        <w:t>- качеством совместной деятельности классных руководителей и их классов;</w:t>
      </w:r>
    </w:p>
    <w:p w14:paraId="DA080000">
      <w:pPr>
        <w:spacing w:after="0" w:line="240" w:lineRule="auto"/>
        <w:ind w:firstLine="0" w:left="567"/>
        <w:jc w:val="both"/>
        <w:rPr>
          <w:rFonts w:ascii="Times New Roman" w:hAnsi="Times New Roman"/>
          <w:sz w:val="24"/>
        </w:rPr>
      </w:pPr>
      <w:r>
        <w:rPr>
          <w:rFonts w:ascii="Times New Roman" w:hAnsi="Times New Roman"/>
          <w:sz w:val="24"/>
        </w:rPr>
        <w:t>- качеством организуемой в школе</w:t>
      </w:r>
      <w:r>
        <w:rPr>
          <w:rFonts w:ascii="Times New Roman" w:hAnsi="Times New Roman"/>
          <w:sz w:val="24"/>
        </w:rPr>
        <w:t xml:space="preserve"> внеурочной деятельности;</w:t>
      </w:r>
    </w:p>
    <w:p w14:paraId="DB080000">
      <w:pPr>
        <w:spacing w:after="0" w:line="240" w:lineRule="auto"/>
        <w:ind w:firstLine="0" w:left="567"/>
        <w:jc w:val="both"/>
        <w:rPr>
          <w:rFonts w:ascii="Times New Roman" w:hAnsi="Times New Roman"/>
          <w:sz w:val="24"/>
        </w:rPr>
      </w:pPr>
      <w:r>
        <w:rPr>
          <w:rFonts w:ascii="Times New Roman" w:hAnsi="Times New Roman"/>
          <w:sz w:val="24"/>
        </w:rPr>
        <w:t>- качеством реализации личностно-развивающего потенциала уроков;</w:t>
      </w:r>
    </w:p>
    <w:p w14:paraId="DC080000">
      <w:pPr>
        <w:spacing w:after="0" w:line="240" w:lineRule="auto"/>
        <w:ind w:firstLine="0" w:left="567"/>
        <w:jc w:val="both"/>
        <w:rPr>
          <w:rFonts w:ascii="Times New Roman" w:hAnsi="Times New Roman"/>
          <w:sz w:val="24"/>
        </w:rPr>
      </w:pPr>
      <w:r>
        <w:rPr>
          <w:rFonts w:ascii="Times New Roman" w:hAnsi="Times New Roman"/>
          <w:sz w:val="24"/>
        </w:rPr>
        <w:t xml:space="preserve">- качеством существующего в школе </w:t>
      </w:r>
      <w:r>
        <w:rPr>
          <w:rFonts w:ascii="Times New Roman" w:hAnsi="Times New Roman"/>
          <w:sz w:val="24"/>
        </w:rPr>
        <w:t>ученического самоуправления;</w:t>
      </w:r>
    </w:p>
    <w:p w14:paraId="DD080000">
      <w:pPr>
        <w:spacing w:after="0" w:line="240" w:lineRule="auto"/>
        <w:ind w:firstLine="0" w:left="567"/>
        <w:jc w:val="both"/>
        <w:rPr>
          <w:rFonts w:ascii="Times New Roman" w:hAnsi="Times New Roman"/>
          <w:sz w:val="24"/>
        </w:rPr>
      </w:pPr>
      <w:r>
        <w:rPr>
          <w:rFonts w:ascii="Times New Roman" w:hAnsi="Times New Roman"/>
          <w:sz w:val="24"/>
        </w:rPr>
        <w:t>- качеством</w:t>
      </w:r>
      <w:r>
        <w:rPr>
          <w:rFonts w:ascii="Times New Roman" w:hAnsi="Times New Roman"/>
          <w:sz w:val="24"/>
        </w:rPr>
        <w:t xml:space="preserve"> </w:t>
      </w:r>
      <w:r>
        <w:rPr>
          <w:rFonts w:ascii="Times New Roman" w:hAnsi="Times New Roman"/>
          <w:sz w:val="24"/>
        </w:rPr>
        <w:t>функционирующих</w:t>
      </w:r>
      <w:r>
        <w:rPr>
          <w:rFonts w:ascii="Times New Roman" w:hAnsi="Times New Roman"/>
          <w:sz w:val="24"/>
        </w:rPr>
        <w:t xml:space="preserve"> с д</w:t>
      </w:r>
      <w:r>
        <w:rPr>
          <w:rFonts w:ascii="Times New Roman" w:hAnsi="Times New Roman"/>
          <w:color w:val="000000"/>
          <w:sz w:val="24"/>
        </w:rPr>
        <w:t>етскими общественными объединениями;</w:t>
      </w:r>
    </w:p>
    <w:p w14:paraId="DE080000">
      <w:pPr>
        <w:spacing w:after="0" w:line="240" w:lineRule="auto"/>
        <w:ind w:firstLine="0" w:left="567"/>
        <w:jc w:val="both"/>
        <w:rPr>
          <w:rFonts w:ascii="Times New Roman" w:hAnsi="Times New Roman"/>
          <w:sz w:val="24"/>
        </w:rPr>
      </w:pPr>
      <w:r>
        <w:rPr>
          <w:rFonts w:ascii="Times New Roman" w:hAnsi="Times New Roman"/>
          <w:sz w:val="24"/>
        </w:rPr>
        <w:t>- количеством</w:t>
      </w:r>
      <w:r>
        <w:rPr>
          <w:rFonts w:ascii="Times New Roman" w:hAnsi="Times New Roman"/>
          <w:color w:val="000000"/>
          <w:sz w:val="24"/>
        </w:rPr>
        <w:t xml:space="preserve"> проводимых экскурсий, походов; </w:t>
      </w:r>
    </w:p>
    <w:p w14:paraId="DF080000">
      <w:pPr>
        <w:spacing w:after="0" w:line="240" w:lineRule="auto"/>
        <w:ind w:firstLine="0" w:left="567"/>
        <w:jc w:val="both"/>
        <w:rPr>
          <w:rFonts w:ascii="Times New Roman" w:hAnsi="Times New Roman"/>
          <w:sz w:val="24"/>
        </w:rPr>
      </w:pPr>
      <w:r>
        <w:rPr>
          <w:rFonts w:ascii="Times New Roman" w:hAnsi="Times New Roman"/>
          <w:sz w:val="24"/>
        </w:rPr>
        <w:t>- качеством</w:t>
      </w:r>
      <w:r>
        <w:rPr>
          <w:rStyle w:val="Style_12_ch"/>
          <w:sz w:val="24"/>
        </w:rPr>
        <w:t>профориентационной работы;</w:t>
      </w:r>
    </w:p>
    <w:p w14:paraId="E0080000">
      <w:pPr>
        <w:spacing w:after="0" w:line="240" w:lineRule="auto"/>
        <w:ind w:firstLine="0" w:left="567"/>
        <w:jc w:val="both"/>
        <w:rPr>
          <w:rFonts w:ascii="Times New Roman" w:hAnsi="Times New Roman"/>
          <w:sz w:val="24"/>
        </w:rPr>
      </w:pPr>
      <w:r>
        <w:rPr>
          <w:rFonts w:ascii="Times New Roman" w:hAnsi="Times New Roman"/>
          <w:sz w:val="24"/>
        </w:rPr>
        <w:t>- качеством</w:t>
      </w:r>
      <w:r>
        <w:rPr>
          <w:rStyle w:val="Style_12_ch"/>
          <w:sz w:val="24"/>
        </w:rPr>
        <w:t xml:space="preserve"> работы </w:t>
      </w:r>
      <w:r>
        <w:rPr>
          <w:rStyle w:val="Style_12_ch"/>
          <w:sz w:val="24"/>
        </w:rPr>
        <w:t>школьных</w:t>
      </w:r>
      <w:r>
        <w:rPr>
          <w:rStyle w:val="Style_12_ch"/>
          <w:sz w:val="24"/>
        </w:rPr>
        <w:t xml:space="preserve"> медиа;</w:t>
      </w:r>
    </w:p>
    <w:p w14:paraId="E1080000">
      <w:pPr>
        <w:spacing w:after="0" w:line="240" w:lineRule="auto"/>
        <w:ind w:firstLine="0" w:left="567"/>
        <w:jc w:val="both"/>
        <w:rPr>
          <w:rFonts w:ascii="Times New Roman" w:hAnsi="Times New Roman"/>
          <w:sz w:val="24"/>
        </w:rPr>
      </w:pPr>
      <w:r>
        <w:rPr>
          <w:rFonts w:ascii="Times New Roman" w:hAnsi="Times New Roman"/>
          <w:sz w:val="24"/>
        </w:rPr>
        <w:t>- качеством</w:t>
      </w:r>
      <w:r>
        <w:rPr>
          <w:rFonts w:ascii="Times New Roman" w:hAnsi="Times New Roman"/>
          <w:color w:val="000000"/>
          <w:sz w:val="24"/>
        </w:rPr>
        <w:t xml:space="preserve"> организации предметно-эстетической среды;</w:t>
      </w:r>
    </w:p>
    <w:p w14:paraId="E2080000">
      <w:pPr>
        <w:spacing w:after="0" w:line="240" w:lineRule="auto"/>
        <w:ind w:firstLine="0" w:left="567"/>
        <w:jc w:val="both"/>
        <w:rPr>
          <w:rFonts w:ascii="Times New Roman" w:hAnsi="Times New Roman"/>
          <w:sz w:val="24"/>
        </w:rPr>
      </w:pPr>
      <w:r>
        <w:rPr>
          <w:rFonts w:ascii="Times New Roman" w:hAnsi="Times New Roman"/>
          <w:sz w:val="24"/>
        </w:rPr>
        <w:t>- качеством взаимодействия школы и семей обучающихся.</w:t>
      </w:r>
    </w:p>
    <w:p w14:paraId="E3080000">
      <w:pPr>
        <w:spacing w:after="0" w:line="240" w:lineRule="auto"/>
        <w:ind w:firstLine="0" w:left="567"/>
        <w:jc w:val="both"/>
        <w:rPr>
          <w:rFonts w:ascii="Times New Roman" w:hAnsi="Times New Roman"/>
          <w:sz w:val="24"/>
        </w:rPr>
      </w:pPr>
      <w:r>
        <w:rPr>
          <w:rFonts w:ascii="Times New Roman" w:hAnsi="Times New Roman"/>
          <w:sz w:val="24"/>
        </w:rPr>
        <w:t xml:space="preserve">Итогом самоанализа </w:t>
      </w:r>
      <w:r>
        <w:rPr>
          <w:rFonts w:ascii="Times New Roman" w:hAnsi="Times New Roman"/>
          <w:sz w:val="24"/>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E4080000">
      <w:pPr>
        <w:spacing w:after="0" w:line="240" w:lineRule="auto"/>
        <w:ind w:firstLine="0" w:left="567"/>
        <w:jc w:val="center"/>
        <w:rPr>
          <w:rFonts w:ascii="Times New Roman" w:hAnsi="Times New Roman"/>
          <w:b w:val="1"/>
          <w:color w:val="000000"/>
          <w:sz w:val="24"/>
        </w:rPr>
      </w:pPr>
      <w:r>
        <w:rPr>
          <w:rFonts w:ascii="Times New Roman" w:hAnsi="Times New Roman"/>
          <w:b w:val="1"/>
          <w:color w:val="000000"/>
          <w:sz w:val="24"/>
        </w:rPr>
        <w:t>Ожидаемые конечные результаты</w:t>
      </w:r>
    </w:p>
    <w:p w14:paraId="E5080000">
      <w:pPr>
        <w:pStyle w:val="Style_2"/>
        <w:numPr>
          <w:ilvl w:val="0"/>
          <w:numId w:val="43"/>
        </w:numPr>
        <w:spacing w:after="0" w:line="240" w:lineRule="auto"/>
        <w:ind w:firstLine="0" w:left="567"/>
        <w:contextualSpacing w:val="0"/>
        <w:jc w:val="both"/>
        <w:rPr>
          <w:rFonts w:ascii="Times New Roman" w:hAnsi="Times New Roman"/>
          <w:sz w:val="24"/>
        </w:rPr>
      </w:pPr>
      <w:r>
        <w:rPr>
          <w:rFonts w:ascii="Times New Roman" w:hAnsi="Times New Roman"/>
          <w:color w:val="000000"/>
          <w:sz w:val="24"/>
        </w:rPr>
        <w:t xml:space="preserve">Совершенствование статуса конкурентоспособного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w:t>
      </w:r>
      <w:r>
        <w:rPr>
          <w:rFonts w:ascii="Times New Roman" w:hAnsi="Times New Roman"/>
          <w:color w:val="000000"/>
          <w:sz w:val="24"/>
        </w:rPr>
        <w:t>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14:paraId="E6080000">
      <w:pPr>
        <w:pStyle w:val="Style_7"/>
        <w:numPr>
          <w:ilvl w:val="0"/>
          <w:numId w:val="43"/>
        </w:numPr>
        <w:ind w:firstLine="0" w:left="567"/>
        <w:jc w:val="both"/>
      </w:pPr>
      <w:r>
        <w:rPr>
          <w:color w:val="000000"/>
        </w:rPr>
        <w:t>С</w:t>
      </w:r>
      <w:r>
        <w:t>формированы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E7080000">
      <w:pPr>
        <w:pStyle w:val="Style_2"/>
        <w:numPr>
          <w:ilvl w:val="0"/>
          <w:numId w:val="43"/>
        </w:numPr>
        <w:spacing w:after="0" w:line="240" w:lineRule="auto"/>
        <w:ind w:firstLine="0" w:left="567"/>
        <w:contextualSpacing w:val="0"/>
        <w:jc w:val="both"/>
        <w:rPr>
          <w:rFonts w:ascii="Times New Roman" w:hAnsi="Times New Roman"/>
          <w:sz w:val="24"/>
        </w:rPr>
      </w:pPr>
      <w:r>
        <w:rPr>
          <w:rFonts w:ascii="Times New Roman" w:hAnsi="Times New Roman"/>
          <w:sz w:val="24"/>
        </w:rPr>
        <w:t>Усвоены учащимися нормы знаний, норм, духовно-нравственных ценностей, традиций, которые выработало российское общество;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14:paraId="E8080000">
      <w:pPr>
        <w:pStyle w:val="Style_7"/>
        <w:numPr>
          <w:ilvl w:val="0"/>
          <w:numId w:val="43"/>
        </w:numPr>
        <w:ind w:firstLine="0" w:left="567"/>
        <w:jc w:val="both"/>
      </w:pPr>
      <w:r>
        <w:t xml:space="preserve">Достигнуты личностные результаты освоения общеобразовательных программ в соответствии с ФГОС НОО </w:t>
      </w:r>
      <w:r>
        <w:t>и ООО</w:t>
      </w:r>
      <w:r>
        <w:t>.</w:t>
      </w:r>
    </w:p>
    <w:p w14:paraId="E9080000">
      <w:pPr>
        <w:pStyle w:val="Style_2"/>
        <w:numPr>
          <w:ilvl w:val="0"/>
          <w:numId w:val="43"/>
        </w:numPr>
        <w:spacing w:after="0" w:line="240" w:lineRule="auto"/>
        <w:ind w:firstLine="0" w:left="567"/>
        <w:contextualSpacing w:val="0"/>
        <w:jc w:val="both"/>
        <w:rPr>
          <w:rFonts w:ascii="Times New Roman" w:hAnsi="Times New Roman"/>
          <w:color w:val="000000"/>
          <w:sz w:val="24"/>
        </w:rPr>
      </w:pPr>
      <w:r>
        <w:rPr>
          <w:rFonts w:ascii="Times New Roman" w:hAnsi="Times New Roman"/>
          <w:color w:val="000000"/>
          <w:sz w:val="24"/>
        </w:rPr>
        <w:t>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w:t>
      </w:r>
    </w:p>
    <w:p w14:paraId="EA080000">
      <w:pPr>
        <w:pStyle w:val="Style_2"/>
        <w:numPr>
          <w:ilvl w:val="0"/>
          <w:numId w:val="43"/>
        </w:numPr>
        <w:spacing w:after="0" w:line="240" w:lineRule="auto"/>
        <w:ind w:firstLine="0" w:left="567"/>
        <w:contextualSpacing w:val="0"/>
        <w:jc w:val="both"/>
        <w:rPr>
          <w:rFonts w:ascii="Times New Roman" w:hAnsi="Times New Roman"/>
          <w:sz w:val="24"/>
        </w:rPr>
      </w:pPr>
      <w:r>
        <w:rPr>
          <w:rFonts w:ascii="Times New Roman" w:hAnsi="Times New Roman"/>
          <w:color w:val="000000"/>
          <w:sz w:val="24"/>
        </w:rPr>
        <w:t>Создание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14:paraId="EB080000">
      <w:pPr>
        <w:pStyle w:val="Style_7"/>
        <w:ind w:firstLine="0" w:left="567"/>
        <w:jc w:val="both"/>
      </w:pPr>
    </w:p>
    <w:p w14:paraId="EC080000">
      <w:pPr>
        <w:pStyle w:val="Style_7"/>
        <w:ind w:firstLine="0" w:left="567"/>
        <w:jc w:val="both"/>
      </w:pPr>
    </w:p>
    <w:p w14:paraId="ED080000">
      <w:pPr>
        <w:pStyle w:val="Style_6"/>
        <w:ind w:firstLine="0" w:left="567"/>
        <w:jc w:val="center"/>
        <w:outlineLvl w:val="1"/>
        <w:rPr>
          <w:rFonts w:ascii="Times New Roman" w:hAnsi="Times New Roman"/>
        </w:rPr>
      </w:pPr>
      <w:r>
        <w:rPr>
          <w:rFonts w:ascii="Times New Roman" w:hAnsi="Times New Roman"/>
        </w:rPr>
        <w:t>3. Организационный раздел АООП ООО</w:t>
      </w:r>
    </w:p>
    <w:p w14:paraId="EE080000">
      <w:pPr>
        <w:pStyle w:val="Style_6"/>
        <w:ind w:firstLine="0" w:left="567"/>
        <w:jc w:val="center"/>
        <w:rPr>
          <w:rFonts w:ascii="Times New Roman" w:hAnsi="Times New Roman"/>
        </w:rPr>
      </w:pPr>
      <w:r>
        <w:rPr>
          <w:rFonts w:ascii="Times New Roman" w:hAnsi="Times New Roman"/>
        </w:rPr>
        <w:t>образования обучающихся с нарушениями слуха (вариант 2.2.1)</w:t>
      </w:r>
    </w:p>
    <w:p w14:paraId="EF080000">
      <w:pPr>
        <w:pStyle w:val="Style_7"/>
        <w:ind w:firstLine="0" w:left="567"/>
        <w:jc w:val="both"/>
      </w:pPr>
    </w:p>
    <w:p w14:paraId="F0080000">
      <w:pPr>
        <w:pStyle w:val="Style_6"/>
        <w:ind w:firstLine="0" w:left="567"/>
        <w:jc w:val="both"/>
        <w:outlineLvl w:val="2"/>
        <w:rPr>
          <w:rFonts w:ascii="Times New Roman" w:hAnsi="Times New Roman"/>
        </w:rPr>
      </w:pPr>
      <w:r>
        <w:rPr>
          <w:rFonts w:ascii="Times New Roman" w:hAnsi="Times New Roman"/>
        </w:rPr>
        <w:t>3.1. Учебный план АООП ООО для обучающихся с нарушениями слуха (вариант 2.2.1)</w:t>
      </w:r>
    </w:p>
    <w:p w14:paraId="F1080000">
      <w:pPr>
        <w:pStyle w:val="Style_7"/>
        <w:ind w:firstLine="0" w:left="567"/>
        <w:jc w:val="both"/>
      </w:pPr>
      <w:r>
        <w:t xml:space="preserve">Учебный план АООП ООО для обучающихся с нарушениями слуха (вариант 2.2.1) в целом соответствует обязательным требованиям ФГОС ООО и </w:t>
      </w:r>
      <w:r>
        <w:fldChar w:fldCharType="begin"/>
      </w:r>
      <w:r>
        <w:instrText>HYPERLINK "https://login.consultant.ru/link/?req=doc&amp;demo=2&amp;base=LAW&amp;n=435192&amp;date=30.04.2023&amp;dst=100010&amp;field=134"</w:instrText>
      </w:r>
      <w:r>
        <w:fldChar w:fldCharType="separate"/>
      </w:r>
      <w:r>
        <w:t>ФОП</w:t>
      </w:r>
      <w:r>
        <w:fldChar w:fldCharType="end"/>
      </w:r>
      <w:r>
        <w:t xml:space="preserve"> ООО, в том числе требованиям о включении во внеурочную деятельность коррекционно-развивающих курсов по ПКР.</w:t>
      </w:r>
    </w:p>
    <w:p w14:paraId="F2080000">
      <w:pPr>
        <w:pStyle w:val="Style_7"/>
        <w:ind w:firstLine="0" w:left="567"/>
        <w:jc w:val="both"/>
      </w:pPr>
      <w:r>
        <w:t xml:space="preserve">Для </w:t>
      </w:r>
      <w:r>
        <w:t>обучающихся</w:t>
      </w:r>
      <w:r>
        <w:t xml:space="preserve"> с нарушениями слуха может быть разработан индивидуальный учебный план как на весь период обучения, так на один год или иной срок. Данный индивидуальный план предусматривает решение одной или нескольких задач, указанных ниже:</w:t>
      </w:r>
    </w:p>
    <w:p w14:paraId="F3080000">
      <w:pPr>
        <w:pStyle w:val="Style_7"/>
        <w:ind w:firstLine="0" w:left="567"/>
        <w:jc w:val="both"/>
      </w:pPr>
      <w: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w:t>
      </w:r>
      <w:r>
        <w:t xml:space="preserve"> раздел «Развитие речи»</w:t>
      </w:r>
      <w:r>
        <w:t xml:space="preserve"> "Математика" или других учебных предметов (за счет часов части учебного плана, определяемой участниками образовательных отношений);</w:t>
      </w:r>
    </w:p>
    <w:p w14:paraId="F4080000">
      <w:pPr>
        <w:pStyle w:val="Style_7"/>
        <w:ind w:firstLine="0" w:left="567"/>
        <w:jc w:val="both"/>
      </w:pPr>
      <w:r>
        <w:t>введение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 "Адаптивная физическая культура");</w:t>
      </w:r>
    </w:p>
    <w:p w14:paraId="F5080000">
      <w:pPr>
        <w:pStyle w:val="Style_7"/>
        <w:ind w:firstLine="0" w:left="567"/>
        <w:jc w:val="both"/>
      </w:pPr>
      <w:r>
        <w:t>проведение коррекционно-развивающих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14:paraId="F6080000">
      <w:pPr>
        <w:pStyle w:val="Style_7"/>
        <w:ind w:firstLine="0" w:left="567"/>
        <w:jc w:val="both"/>
      </w:pPr>
      <w:r>
        <w:t xml:space="preserve">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w:t>
      </w:r>
      <w:r>
        <w:t>ориентированных трудностей в обучении;</w:t>
      </w:r>
    </w:p>
    <w:p w14:paraId="F7080000">
      <w:pPr>
        <w:pStyle w:val="Style_7"/>
        <w:ind w:firstLine="0" w:left="567"/>
        <w:jc w:val="both"/>
      </w:pPr>
      <w: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14:paraId="F8080000">
      <w:pPr>
        <w:pStyle w:val="Style_7"/>
        <w:ind w:firstLine="0" w:left="567"/>
        <w:jc w:val="both"/>
      </w:pPr>
      <w:r>
        <w:t xml:space="preserve">Из часов, отводимых на внеурочную деятельность, не менее 5 академических часов на каждого обучающегося отводится на коррекционно-развивающие курсы. </w:t>
      </w:r>
      <w:r>
        <w:t>Из этих часов не менее 2-х часов недельной нагрузки на одного обучающегося выделяются на коррекционно-развивающий курс "Индивидуальные и групповые логопедические занятия", который является неотъемлемой частью внеурочной деятельности (часы считаются на основе суммирования времени посещения обучающимся как индивидуальных, так и групповых логопедических занятий).</w:t>
      </w:r>
    </w:p>
    <w:p w14:paraId="F9080000">
      <w:pPr>
        <w:pStyle w:val="Style_7"/>
        <w:ind w:firstLine="0" w:left="567"/>
        <w:jc w:val="center"/>
        <w:rPr>
          <w:b w:val="1"/>
        </w:rPr>
      </w:pPr>
      <w:r>
        <w:rPr>
          <w:b w:val="1"/>
        </w:rPr>
        <w:t xml:space="preserve">Недельный учебный план основного общего образования </w:t>
      </w:r>
      <w:r>
        <w:rPr>
          <w:b w:val="1"/>
        </w:rPr>
        <w:t>обучающихся</w:t>
      </w:r>
      <w:r>
        <w:rPr>
          <w:b w:val="1"/>
        </w:rPr>
        <w:t xml:space="preserve"> с нарушениями слуха</w:t>
      </w:r>
    </w:p>
    <w:p w14:paraId="FA080000">
      <w:pPr>
        <w:pStyle w:val="Style_7"/>
        <w:ind w:firstLine="0" w:left="567"/>
        <w:jc w:val="both"/>
      </w:pPr>
      <w:r>
        <w:t>В учебном плане количество часов в неделю на коррекционные курсы указано на одного обучающегося.</w:t>
      </w:r>
    </w:p>
    <w:tbl>
      <w:tblPr>
        <w:tblStyle w:val="Style_25"/>
        <w:tblW w:type="auto" w:w="0"/>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600"/>
        <w:gridCol w:w="1851"/>
        <w:gridCol w:w="63"/>
        <w:gridCol w:w="561"/>
        <w:gridCol w:w="44"/>
        <w:gridCol w:w="427"/>
        <w:gridCol w:w="90"/>
        <w:gridCol w:w="702"/>
        <w:gridCol w:w="61"/>
        <w:gridCol w:w="854"/>
        <w:gridCol w:w="67"/>
        <w:gridCol w:w="702"/>
        <w:gridCol w:w="84"/>
        <w:gridCol w:w="997"/>
        <w:gridCol w:w="41"/>
      </w:tblGrid>
      <w:tr>
        <w:trPr>
          <w:trHeight w:hRule="atLeast" w:val="223"/>
        </w:trPr>
        <w:tc>
          <w:tcPr>
            <w:tcW w:type="dxa" w:w="3600"/>
            <w:vMerge w:val="restart"/>
            <w:tcBorders>
              <w:top w:color="000000" w:sz="4" w:val="single"/>
              <w:left w:color="000000" w:sz="4" w:val="single"/>
              <w:bottom w:color="000000" w:sz="4" w:val="single"/>
              <w:right w:color="000000" w:sz="4" w:val="single"/>
            </w:tcBorders>
          </w:tcPr>
          <w:p w14:paraId="FB080000">
            <w:pPr>
              <w:pStyle w:val="Style_26"/>
              <w:ind w:firstLine="0" w:left="110"/>
              <w:rPr>
                <w:b w:val="1"/>
                <w:sz w:val="20"/>
              </w:rPr>
            </w:pPr>
            <w:r>
              <w:rPr>
                <w:b w:val="1"/>
                <w:sz w:val="20"/>
              </w:rPr>
              <w:t>Предметные</w:t>
            </w:r>
            <w:r>
              <w:rPr>
                <w:b w:val="1"/>
                <w:spacing w:val="-1"/>
                <w:sz w:val="20"/>
              </w:rPr>
              <w:t xml:space="preserve"> </w:t>
            </w:r>
            <w:r>
              <w:rPr>
                <w:b w:val="1"/>
                <w:sz w:val="20"/>
              </w:rPr>
              <w:t>области</w:t>
            </w:r>
          </w:p>
        </w:tc>
        <w:tc>
          <w:tcPr>
            <w:tcW w:type="dxa" w:w="1851"/>
            <w:vMerge w:val="restart"/>
            <w:tcBorders>
              <w:top w:color="000000" w:sz="4" w:val="single"/>
              <w:left w:color="000000" w:sz="4" w:val="single"/>
              <w:bottom w:color="000000" w:sz="4" w:val="single"/>
              <w:right w:color="000000" w:sz="4" w:val="single"/>
            </w:tcBorders>
          </w:tcPr>
          <w:p w14:paraId="FC080000">
            <w:pPr>
              <w:pStyle w:val="Style_26"/>
              <w:ind w:firstLine="0" w:left="110"/>
              <w:rPr>
                <w:b w:val="1"/>
                <w:sz w:val="20"/>
              </w:rPr>
            </w:pPr>
            <w:r>
              <w:rPr>
                <w:b w:val="1"/>
                <w:sz w:val="20"/>
              </w:rPr>
              <w:t>Учебные</w:t>
            </w:r>
            <w:r>
              <w:rPr>
                <w:b w:val="1"/>
                <w:spacing w:val="-1"/>
                <w:sz w:val="20"/>
              </w:rPr>
              <w:t xml:space="preserve"> </w:t>
            </w:r>
            <w:r>
              <w:rPr>
                <w:b w:val="1"/>
                <w:sz w:val="20"/>
              </w:rPr>
              <w:t>предметы</w:t>
            </w:r>
            <w:r>
              <w:rPr>
                <w:b w:val="1"/>
                <w:sz w:val="20"/>
              </w:rPr>
              <w:t>/</w:t>
            </w:r>
            <w:r>
              <w:rPr>
                <w:b w:val="1"/>
                <w:spacing w:val="-5"/>
                <w:sz w:val="20"/>
              </w:rPr>
              <w:t xml:space="preserve"> </w:t>
            </w:r>
            <w:r>
              <w:rPr>
                <w:b w:val="1"/>
                <w:sz w:val="20"/>
              </w:rPr>
              <w:t>Классы</w:t>
            </w:r>
          </w:p>
        </w:tc>
        <w:tc>
          <w:tcPr>
            <w:tcW w:type="dxa" w:w="4693"/>
            <w:gridSpan w:val="13"/>
            <w:tcBorders>
              <w:top w:color="000000" w:sz="4" w:val="single"/>
              <w:left w:color="000000" w:sz="4" w:val="single"/>
              <w:bottom w:color="000000" w:sz="4" w:val="single"/>
              <w:right w:color="000000" w:sz="4" w:val="single"/>
            </w:tcBorders>
          </w:tcPr>
          <w:p w14:paraId="FD080000">
            <w:pPr>
              <w:pStyle w:val="Style_26"/>
              <w:spacing w:line="224" w:lineRule="exact"/>
              <w:ind w:firstLine="0" w:left="1378"/>
              <w:rPr>
                <w:b w:val="1"/>
                <w:sz w:val="20"/>
              </w:rPr>
            </w:pPr>
            <w:r>
              <w:rPr>
                <w:b w:val="1"/>
                <w:sz w:val="20"/>
              </w:rPr>
              <w:t>Количество</w:t>
            </w:r>
            <w:r>
              <w:rPr>
                <w:b w:val="1"/>
                <w:spacing w:val="-5"/>
                <w:sz w:val="20"/>
              </w:rPr>
              <w:t xml:space="preserve"> </w:t>
            </w:r>
            <w:r>
              <w:rPr>
                <w:b w:val="1"/>
                <w:sz w:val="20"/>
              </w:rPr>
              <w:t>часов</w:t>
            </w:r>
            <w:r>
              <w:rPr>
                <w:b w:val="1"/>
                <w:spacing w:val="-3"/>
                <w:sz w:val="20"/>
              </w:rPr>
              <w:t xml:space="preserve"> </w:t>
            </w:r>
            <w:r>
              <w:rPr>
                <w:b w:val="1"/>
                <w:sz w:val="20"/>
              </w:rPr>
              <w:t>в</w:t>
            </w:r>
            <w:r>
              <w:rPr>
                <w:b w:val="1"/>
                <w:spacing w:val="3"/>
                <w:sz w:val="20"/>
              </w:rPr>
              <w:t xml:space="preserve"> </w:t>
            </w:r>
            <w:r>
              <w:rPr>
                <w:b w:val="1"/>
                <w:sz w:val="20"/>
              </w:rPr>
              <w:t>неделю</w:t>
            </w:r>
          </w:p>
        </w:tc>
      </w:tr>
      <w:tr>
        <w:trPr>
          <w:trHeight w:hRule="atLeast" w:val="210"/>
        </w:trPr>
        <w:tc>
          <w:tcPr>
            <w:tcW w:type="dxa" w:w="3600"/>
            <w:gridSpan w:val="1"/>
            <w:vMerge w:val="continue"/>
            <w:tcBorders>
              <w:top w:color="000000" w:sz="4" w:val="single"/>
              <w:left w:color="000000" w:sz="4" w:val="single"/>
              <w:bottom w:color="000000" w:sz="4" w:val="single"/>
              <w:right w:color="000000" w:sz="4" w:val="single"/>
            </w:tcBorders>
          </w:tcPr>
          <w:p/>
        </w:tc>
        <w:tc>
          <w:tcPr>
            <w:tcW w:type="dxa" w:w="1851"/>
            <w:gridSpan w:val="1"/>
            <w:vMerge w:val="continue"/>
            <w:tcBorders>
              <w:top w:color="000000" w:sz="4" w:val="single"/>
              <w:left w:color="000000" w:sz="4" w:val="single"/>
              <w:bottom w:color="000000" w:sz="4" w:val="single"/>
              <w:right w:color="000000" w:sz="4" w:val="single"/>
            </w:tcBorders>
          </w:tcPr>
          <w:p/>
        </w:tc>
        <w:tc>
          <w:tcPr>
            <w:tcW w:type="dxa" w:w="624"/>
            <w:gridSpan w:val="2"/>
            <w:tcBorders>
              <w:top w:color="000000" w:sz="4" w:val="single"/>
              <w:left w:color="000000" w:sz="4" w:val="single"/>
              <w:bottom w:color="000000" w:sz="4" w:val="single"/>
              <w:right w:color="000000" w:sz="4" w:val="single"/>
            </w:tcBorders>
          </w:tcPr>
          <w:p w14:paraId="FE080000">
            <w:pPr>
              <w:pStyle w:val="Style_26"/>
              <w:spacing w:before="1"/>
              <w:ind w:firstLine="0" w:left="355"/>
              <w:rPr>
                <w:b w:val="1"/>
                <w:sz w:val="20"/>
              </w:rPr>
            </w:pPr>
            <w:r>
              <w:rPr>
                <w:b w:val="1"/>
                <w:sz w:val="20"/>
              </w:rPr>
              <w:t>V</w:t>
            </w:r>
          </w:p>
        </w:tc>
        <w:tc>
          <w:tcPr>
            <w:tcW w:type="dxa" w:w="561"/>
            <w:gridSpan w:val="3"/>
            <w:tcBorders>
              <w:top w:color="000000" w:sz="4" w:val="single"/>
              <w:left w:color="000000" w:sz="4" w:val="single"/>
              <w:bottom w:color="000000" w:sz="4" w:val="single"/>
              <w:right w:color="000000" w:sz="4" w:val="single"/>
            </w:tcBorders>
          </w:tcPr>
          <w:p w14:paraId="FF080000">
            <w:pPr>
              <w:pStyle w:val="Style_26"/>
              <w:spacing w:before="1"/>
              <w:ind w:right="231"/>
              <w:jc w:val="right"/>
              <w:rPr>
                <w:b w:val="1"/>
                <w:sz w:val="20"/>
              </w:rPr>
            </w:pPr>
            <w:r>
              <w:rPr>
                <w:b w:val="1"/>
                <w:sz w:val="20"/>
              </w:rPr>
              <w:t>VI</w:t>
            </w:r>
          </w:p>
        </w:tc>
        <w:tc>
          <w:tcPr>
            <w:tcW w:type="dxa" w:w="702"/>
            <w:tcBorders>
              <w:top w:color="000000" w:sz="4" w:val="single"/>
              <w:left w:color="000000" w:sz="4" w:val="single"/>
              <w:bottom w:color="000000" w:sz="4" w:val="single"/>
              <w:right w:color="000000" w:sz="4" w:val="single"/>
            </w:tcBorders>
          </w:tcPr>
          <w:p w14:paraId="00090000">
            <w:pPr>
              <w:pStyle w:val="Style_26"/>
              <w:spacing w:before="1"/>
              <w:ind w:right="337"/>
              <w:jc w:val="right"/>
              <w:rPr>
                <w:b w:val="1"/>
                <w:sz w:val="20"/>
              </w:rPr>
            </w:pPr>
            <w:r>
              <w:rPr>
                <w:b w:val="1"/>
                <w:sz w:val="20"/>
              </w:rPr>
              <w:t>VII</w:t>
            </w:r>
          </w:p>
        </w:tc>
        <w:tc>
          <w:tcPr>
            <w:tcW w:type="dxa" w:w="982"/>
            <w:gridSpan w:val="3"/>
            <w:tcBorders>
              <w:top w:color="000000" w:sz="4" w:val="single"/>
              <w:left w:color="000000" w:sz="4" w:val="single"/>
              <w:bottom w:color="000000" w:sz="4" w:val="single"/>
              <w:right w:color="000000" w:sz="4" w:val="single"/>
            </w:tcBorders>
          </w:tcPr>
          <w:p w14:paraId="01090000">
            <w:pPr>
              <w:pStyle w:val="Style_26"/>
              <w:spacing w:before="1"/>
              <w:ind w:firstLine="0" w:left="211" w:right="211"/>
              <w:jc w:val="center"/>
              <w:rPr>
                <w:b w:val="1"/>
                <w:sz w:val="20"/>
              </w:rPr>
            </w:pPr>
            <w:r>
              <w:rPr>
                <w:b w:val="1"/>
                <w:sz w:val="20"/>
              </w:rPr>
              <w:t>VIII</w:t>
            </w:r>
          </w:p>
        </w:tc>
        <w:tc>
          <w:tcPr>
            <w:tcW w:type="dxa" w:w="702"/>
            <w:tcBorders>
              <w:top w:color="000000" w:sz="4" w:val="single"/>
              <w:left w:color="000000" w:sz="4" w:val="single"/>
              <w:bottom w:color="000000" w:sz="4" w:val="single"/>
              <w:right w:color="000000" w:sz="4" w:val="single"/>
            </w:tcBorders>
          </w:tcPr>
          <w:p w14:paraId="02090000">
            <w:pPr>
              <w:pStyle w:val="Style_26"/>
              <w:spacing w:before="1"/>
              <w:ind w:firstLine="0" w:left="291" w:right="287"/>
              <w:jc w:val="center"/>
              <w:rPr>
                <w:b w:val="1"/>
                <w:sz w:val="20"/>
              </w:rPr>
            </w:pPr>
            <w:r>
              <w:rPr>
                <w:b w:val="1"/>
                <w:sz w:val="20"/>
              </w:rPr>
              <w:t>IX</w:t>
            </w:r>
          </w:p>
        </w:tc>
        <w:tc>
          <w:tcPr>
            <w:tcW w:type="dxa" w:w="1122"/>
            <w:gridSpan w:val="3"/>
            <w:tcBorders>
              <w:top w:color="000000" w:sz="4" w:val="single"/>
              <w:left w:color="000000" w:sz="4" w:val="single"/>
              <w:bottom w:color="000000" w:sz="4" w:val="single"/>
              <w:right w:color="000000" w:sz="4" w:val="single"/>
            </w:tcBorders>
          </w:tcPr>
          <w:p w14:paraId="03090000">
            <w:pPr>
              <w:pStyle w:val="Style_26"/>
              <w:spacing w:before="1"/>
              <w:ind w:right="363"/>
              <w:rPr>
                <w:b w:val="1"/>
                <w:sz w:val="20"/>
              </w:rPr>
            </w:pPr>
            <w:r>
              <w:rPr>
                <w:b w:val="1"/>
                <w:sz w:val="20"/>
              </w:rPr>
              <w:t>Всего</w:t>
            </w:r>
          </w:p>
        </w:tc>
      </w:tr>
      <w:tr>
        <w:trPr>
          <w:trHeight w:hRule="atLeast" w:val="210"/>
        </w:trPr>
        <w:tc>
          <w:tcPr>
            <w:tcW w:type="dxa" w:w="3600"/>
            <w:gridSpan w:val="1"/>
            <w:vMerge w:val="continue"/>
            <w:tcBorders>
              <w:top w:color="000000" w:sz="4" w:val="single"/>
              <w:left w:color="000000" w:sz="4" w:val="single"/>
              <w:bottom w:color="000000" w:sz="4" w:val="single"/>
              <w:right w:color="000000" w:sz="4" w:val="single"/>
            </w:tcBorders>
          </w:tcPr>
          <w:p/>
        </w:tc>
        <w:tc>
          <w:tcPr>
            <w:tcW w:type="dxa" w:w="6544"/>
            <w:gridSpan w:val="14"/>
            <w:tcBorders>
              <w:top w:color="000000" w:sz="4" w:val="single"/>
              <w:left w:color="000000" w:sz="4" w:val="single"/>
              <w:bottom w:color="000000" w:sz="4" w:val="single"/>
              <w:right w:color="000000" w:sz="4" w:val="single"/>
            </w:tcBorders>
          </w:tcPr>
          <w:p w14:paraId="04090000">
            <w:pPr>
              <w:pStyle w:val="Style_26"/>
              <w:ind w:firstLine="0" w:left="110"/>
              <w:rPr>
                <w:i w:val="1"/>
                <w:sz w:val="20"/>
              </w:rPr>
            </w:pPr>
            <w:r>
              <w:rPr>
                <w:i w:val="1"/>
                <w:sz w:val="20"/>
              </w:rPr>
              <w:t>Обязательная</w:t>
            </w:r>
            <w:r>
              <w:rPr>
                <w:i w:val="1"/>
                <w:spacing w:val="-1"/>
                <w:sz w:val="20"/>
              </w:rPr>
              <w:t xml:space="preserve"> </w:t>
            </w:r>
            <w:r>
              <w:rPr>
                <w:i w:val="1"/>
                <w:sz w:val="20"/>
              </w:rPr>
              <w:t>часть</w:t>
            </w:r>
          </w:p>
        </w:tc>
      </w:tr>
      <w:tr>
        <w:trPr>
          <w:trHeight w:hRule="atLeast" w:val="210"/>
        </w:trPr>
        <w:tc>
          <w:tcPr>
            <w:tcW w:type="dxa" w:w="3600"/>
            <w:vMerge w:val="restart"/>
            <w:tcBorders>
              <w:top w:color="000000" w:sz="4" w:val="single"/>
              <w:left w:color="000000" w:sz="4" w:val="single"/>
              <w:bottom w:color="000000" w:sz="4" w:val="single"/>
              <w:right w:color="000000" w:sz="4" w:val="single"/>
            </w:tcBorders>
          </w:tcPr>
          <w:p w14:paraId="05090000">
            <w:pPr>
              <w:pStyle w:val="Style_26"/>
              <w:spacing w:line="225" w:lineRule="exact"/>
              <w:ind w:firstLine="0" w:left="110"/>
              <w:rPr>
                <w:sz w:val="20"/>
              </w:rPr>
            </w:pPr>
            <w:r>
              <w:rPr>
                <w:sz w:val="20"/>
              </w:rPr>
              <w:t>Русский</w:t>
            </w:r>
            <w:r>
              <w:rPr>
                <w:spacing w:val="-6"/>
                <w:sz w:val="20"/>
              </w:rPr>
              <w:t xml:space="preserve"> </w:t>
            </w:r>
            <w:r>
              <w:rPr>
                <w:sz w:val="20"/>
              </w:rPr>
              <w:t>язык</w:t>
            </w:r>
            <w:r>
              <w:rPr>
                <w:sz w:val="20"/>
              </w:rPr>
              <w:t>,</w:t>
            </w:r>
            <w:r>
              <w:rPr>
                <w:spacing w:val="-1"/>
                <w:sz w:val="20"/>
              </w:rPr>
              <w:t xml:space="preserve"> </w:t>
            </w:r>
            <w:r>
              <w:rPr>
                <w:sz w:val="20"/>
              </w:rPr>
              <w:t>литература</w:t>
            </w:r>
          </w:p>
        </w:tc>
        <w:tc>
          <w:tcPr>
            <w:tcW w:type="dxa" w:w="1851"/>
            <w:tcBorders>
              <w:top w:color="000000" w:sz="4" w:val="single"/>
              <w:left w:color="000000" w:sz="4" w:val="single"/>
              <w:bottom w:color="000000" w:sz="4" w:val="single"/>
              <w:right w:color="000000" w:sz="4" w:val="single"/>
            </w:tcBorders>
          </w:tcPr>
          <w:p w14:paraId="06090000">
            <w:pPr>
              <w:pStyle w:val="Style_26"/>
              <w:ind w:firstLine="0" w:left="110"/>
              <w:rPr>
                <w:sz w:val="20"/>
              </w:rPr>
            </w:pPr>
            <w:r>
              <w:rPr>
                <w:sz w:val="20"/>
              </w:rPr>
              <w:t>Русский</w:t>
            </w:r>
            <w:r>
              <w:rPr>
                <w:spacing w:val="-2"/>
                <w:sz w:val="20"/>
              </w:rPr>
              <w:t xml:space="preserve"> </w:t>
            </w:r>
            <w:r>
              <w:rPr>
                <w:sz w:val="20"/>
              </w:rPr>
              <w:t>язык</w:t>
            </w:r>
          </w:p>
        </w:tc>
        <w:tc>
          <w:tcPr>
            <w:tcW w:type="dxa" w:w="624"/>
            <w:gridSpan w:val="2"/>
            <w:tcBorders>
              <w:top w:color="000000" w:sz="4" w:val="single"/>
              <w:left w:color="000000" w:sz="4" w:val="single"/>
              <w:bottom w:color="000000" w:sz="4" w:val="single"/>
              <w:right w:color="000000" w:sz="4" w:val="single"/>
            </w:tcBorders>
          </w:tcPr>
          <w:p w14:paraId="07090000">
            <w:pPr>
              <w:pStyle w:val="Style_26"/>
              <w:ind w:firstLine="0" w:left="374"/>
              <w:rPr>
                <w:sz w:val="20"/>
              </w:rPr>
            </w:pPr>
            <w:r>
              <w:rPr>
                <w:sz w:val="20"/>
              </w:rPr>
              <w:t>5</w:t>
            </w:r>
          </w:p>
        </w:tc>
        <w:tc>
          <w:tcPr>
            <w:tcW w:type="dxa" w:w="561"/>
            <w:gridSpan w:val="3"/>
            <w:tcBorders>
              <w:top w:color="000000" w:sz="4" w:val="single"/>
              <w:left w:color="000000" w:sz="4" w:val="single"/>
              <w:bottom w:color="000000" w:sz="4" w:val="single"/>
              <w:right w:color="000000" w:sz="4" w:val="single"/>
            </w:tcBorders>
          </w:tcPr>
          <w:p w14:paraId="08090000">
            <w:pPr>
              <w:pStyle w:val="Style_26"/>
              <w:ind w:right="289"/>
              <w:jc w:val="right"/>
              <w:rPr>
                <w:sz w:val="20"/>
              </w:rPr>
            </w:pPr>
            <w:r>
              <w:rPr>
                <w:sz w:val="20"/>
              </w:rPr>
              <w:t>6</w:t>
            </w:r>
          </w:p>
        </w:tc>
        <w:tc>
          <w:tcPr>
            <w:tcW w:type="dxa" w:w="702"/>
            <w:tcBorders>
              <w:top w:color="000000" w:sz="4" w:val="single"/>
              <w:left w:color="000000" w:sz="4" w:val="single"/>
              <w:bottom w:color="000000" w:sz="4" w:val="single"/>
              <w:right w:color="000000" w:sz="4" w:val="single"/>
            </w:tcBorders>
          </w:tcPr>
          <w:p w14:paraId="09090000">
            <w:pPr>
              <w:pStyle w:val="Style_26"/>
              <w:ind w:right="433"/>
              <w:jc w:val="right"/>
              <w:rPr>
                <w:sz w:val="20"/>
              </w:rPr>
            </w:pPr>
            <w:r>
              <w:rPr>
                <w:sz w:val="20"/>
              </w:rPr>
              <w:t>4</w:t>
            </w:r>
          </w:p>
        </w:tc>
        <w:tc>
          <w:tcPr>
            <w:tcW w:type="dxa" w:w="982"/>
            <w:gridSpan w:val="3"/>
            <w:tcBorders>
              <w:top w:color="000000" w:sz="4" w:val="single"/>
              <w:left w:color="000000" w:sz="4" w:val="single"/>
              <w:bottom w:color="000000" w:sz="4" w:val="single"/>
              <w:right w:color="000000" w:sz="4" w:val="single"/>
            </w:tcBorders>
          </w:tcPr>
          <w:p w14:paraId="0A090000">
            <w:pPr>
              <w:pStyle w:val="Style_26"/>
              <w:ind w:firstLine="0" w:left="1"/>
              <w:jc w:val="center"/>
              <w:rPr>
                <w:sz w:val="20"/>
              </w:rPr>
            </w:pPr>
            <w:r>
              <w:rPr>
                <w:sz w:val="20"/>
              </w:rPr>
              <w:t>3</w:t>
            </w:r>
          </w:p>
        </w:tc>
        <w:tc>
          <w:tcPr>
            <w:tcW w:type="dxa" w:w="702"/>
            <w:tcBorders>
              <w:top w:color="000000" w:sz="4" w:val="single"/>
              <w:left w:color="000000" w:sz="4" w:val="single"/>
              <w:bottom w:color="000000" w:sz="4" w:val="single"/>
              <w:right w:color="000000" w:sz="4" w:val="single"/>
            </w:tcBorders>
          </w:tcPr>
          <w:p w14:paraId="0B090000">
            <w:pPr>
              <w:pStyle w:val="Style_26"/>
              <w:ind/>
              <w:jc w:val="center"/>
              <w:rPr>
                <w:sz w:val="20"/>
              </w:rPr>
            </w:pPr>
            <w:r>
              <w:rPr>
                <w:sz w:val="20"/>
              </w:rPr>
              <w:t>3</w:t>
            </w:r>
          </w:p>
        </w:tc>
        <w:tc>
          <w:tcPr>
            <w:tcW w:type="dxa" w:w="1122"/>
            <w:gridSpan w:val="3"/>
            <w:tcBorders>
              <w:top w:color="000000" w:sz="4" w:val="single"/>
              <w:left w:color="000000" w:sz="4" w:val="single"/>
              <w:bottom w:color="000000" w:sz="4" w:val="single"/>
              <w:right w:color="000000" w:sz="4" w:val="single"/>
            </w:tcBorders>
          </w:tcPr>
          <w:p w14:paraId="0C090000">
            <w:pPr>
              <w:pStyle w:val="Style_26"/>
              <w:ind w:firstLine="0" w:left="378" w:right="365"/>
              <w:jc w:val="center"/>
              <w:rPr>
                <w:b w:val="1"/>
                <w:sz w:val="20"/>
              </w:rPr>
            </w:pPr>
            <w:r>
              <w:rPr>
                <w:b w:val="1"/>
                <w:sz w:val="20"/>
              </w:rPr>
              <w:t>21</w:t>
            </w:r>
          </w:p>
        </w:tc>
      </w:tr>
      <w:tr>
        <w:trPr>
          <w:trHeight w:hRule="atLeast" w:val="210"/>
        </w:trPr>
        <w:tc>
          <w:tcPr>
            <w:tcW w:type="dxa" w:w="3600"/>
            <w:gridSpan w:val="1"/>
            <w:vMerge w:val="continue"/>
            <w:tcBorders>
              <w:top w:color="000000" w:sz="4" w:val="single"/>
              <w:left w:color="000000" w:sz="4" w:val="single"/>
              <w:bottom w:color="000000" w:sz="4" w:val="single"/>
              <w:right w:color="000000" w:sz="4" w:val="single"/>
            </w:tcBorders>
          </w:tcPr>
          <w:p/>
        </w:tc>
        <w:tc>
          <w:tcPr>
            <w:tcW w:type="dxa" w:w="1851"/>
            <w:tcBorders>
              <w:top w:color="000000" w:sz="4" w:val="single"/>
              <w:left w:color="000000" w:sz="4" w:val="single"/>
              <w:bottom w:color="000000" w:sz="4" w:val="single"/>
              <w:right w:color="000000" w:sz="4" w:val="single"/>
            </w:tcBorders>
          </w:tcPr>
          <w:p w14:paraId="0D090000">
            <w:pPr>
              <w:pStyle w:val="Style_26"/>
              <w:ind w:firstLine="0" w:left="110"/>
              <w:rPr>
                <w:sz w:val="20"/>
              </w:rPr>
            </w:pPr>
            <w:r>
              <w:rPr>
                <w:sz w:val="20"/>
              </w:rPr>
              <w:t>Литература</w:t>
            </w:r>
          </w:p>
        </w:tc>
        <w:tc>
          <w:tcPr>
            <w:tcW w:type="dxa" w:w="624"/>
            <w:gridSpan w:val="2"/>
            <w:tcBorders>
              <w:top w:color="000000" w:sz="4" w:val="single"/>
              <w:left w:color="000000" w:sz="4" w:val="single"/>
              <w:bottom w:color="000000" w:sz="4" w:val="single"/>
              <w:right w:color="000000" w:sz="4" w:val="single"/>
            </w:tcBorders>
          </w:tcPr>
          <w:p w14:paraId="0E090000">
            <w:pPr>
              <w:pStyle w:val="Style_26"/>
              <w:ind w:firstLine="0" w:left="374"/>
              <w:rPr>
                <w:sz w:val="20"/>
              </w:rPr>
            </w:pPr>
            <w:r>
              <w:rPr>
                <w:sz w:val="20"/>
              </w:rPr>
              <w:t>3</w:t>
            </w:r>
          </w:p>
        </w:tc>
        <w:tc>
          <w:tcPr>
            <w:tcW w:type="dxa" w:w="561"/>
            <w:gridSpan w:val="3"/>
            <w:tcBorders>
              <w:top w:color="000000" w:sz="4" w:val="single"/>
              <w:left w:color="000000" w:sz="4" w:val="single"/>
              <w:bottom w:color="000000" w:sz="4" w:val="single"/>
              <w:right w:color="000000" w:sz="4" w:val="single"/>
            </w:tcBorders>
          </w:tcPr>
          <w:p w14:paraId="0F090000">
            <w:pPr>
              <w:pStyle w:val="Style_26"/>
              <w:ind w:right="289"/>
              <w:jc w:val="right"/>
              <w:rPr>
                <w:sz w:val="20"/>
              </w:rPr>
            </w:pPr>
            <w:r>
              <w:rPr>
                <w:sz w:val="20"/>
              </w:rPr>
              <w:t>3</w:t>
            </w:r>
          </w:p>
        </w:tc>
        <w:tc>
          <w:tcPr>
            <w:tcW w:type="dxa" w:w="702"/>
            <w:tcBorders>
              <w:top w:color="000000" w:sz="4" w:val="single"/>
              <w:left w:color="000000" w:sz="4" w:val="single"/>
              <w:bottom w:color="000000" w:sz="4" w:val="single"/>
              <w:right w:color="000000" w:sz="4" w:val="single"/>
            </w:tcBorders>
          </w:tcPr>
          <w:p w14:paraId="10090000">
            <w:pPr>
              <w:pStyle w:val="Style_26"/>
              <w:ind w:right="433"/>
              <w:jc w:val="right"/>
              <w:rPr>
                <w:sz w:val="20"/>
              </w:rPr>
            </w:pPr>
            <w:r>
              <w:rPr>
                <w:sz w:val="20"/>
              </w:rPr>
              <w:t>2</w:t>
            </w:r>
          </w:p>
        </w:tc>
        <w:tc>
          <w:tcPr>
            <w:tcW w:type="dxa" w:w="982"/>
            <w:gridSpan w:val="3"/>
            <w:tcBorders>
              <w:top w:color="000000" w:sz="4" w:val="single"/>
              <w:left w:color="000000" w:sz="4" w:val="single"/>
              <w:bottom w:color="000000" w:sz="4" w:val="single"/>
              <w:right w:color="000000" w:sz="4" w:val="single"/>
            </w:tcBorders>
          </w:tcPr>
          <w:p w14:paraId="11090000">
            <w:pPr>
              <w:pStyle w:val="Style_26"/>
              <w:ind w:firstLine="0" w:left="1"/>
              <w:jc w:val="center"/>
              <w:rPr>
                <w:sz w:val="20"/>
              </w:rPr>
            </w:pPr>
            <w:r>
              <w:rPr>
                <w:sz w:val="20"/>
              </w:rPr>
              <w:t>2</w:t>
            </w:r>
          </w:p>
        </w:tc>
        <w:tc>
          <w:tcPr>
            <w:tcW w:type="dxa" w:w="702"/>
            <w:tcBorders>
              <w:top w:color="000000" w:sz="4" w:val="single"/>
              <w:left w:color="000000" w:sz="4" w:val="single"/>
              <w:bottom w:color="000000" w:sz="4" w:val="single"/>
              <w:right w:color="000000" w:sz="4" w:val="single"/>
            </w:tcBorders>
          </w:tcPr>
          <w:p w14:paraId="12090000">
            <w:pPr>
              <w:pStyle w:val="Style_26"/>
              <w:ind/>
              <w:jc w:val="center"/>
              <w:rPr>
                <w:sz w:val="20"/>
              </w:rPr>
            </w:pPr>
            <w:r>
              <w:rPr>
                <w:sz w:val="20"/>
              </w:rPr>
              <w:t>3</w:t>
            </w:r>
          </w:p>
        </w:tc>
        <w:tc>
          <w:tcPr>
            <w:tcW w:type="dxa" w:w="1122"/>
            <w:gridSpan w:val="3"/>
            <w:tcBorders>
              <w:top w:color="000000" w:sz="4" w:val="single"/>
              <w:left w:color="000000" w:sz="4" w:val="single"/>
              <w:bottom w:color="000000" w:sz="4" w:val="single"/>
              <w:right w:color="000000" w:sz="4" w:val="single"/>
            </w:tcBorders>
          </w:tcPr>
          <w:p w14:paraId="13090000">
            <w:pPr>
              <w:pStyle w:val="Style_26"/>
              <w:ind w:firstLine="0" w:left="378" w:right="365"/>
              <w:jc w:val="center"/>
              <w:rPr>
                <w:b w:val="1"/>
                <w:sz w:val="20"/>
              </w:rPr>
            </w:pPr>
            <w:r>
              <w:rPr>
                <w:b w:val="1"/>
                <w:sz w:val="20"/>
              </w:rPr>
              <w:t>13</w:t>
            </w:r>
          </w:p>
        </w:tc>
      </w:tr>
      <w:tr>
        <w:trPr>
          <w:trHeight w:hRule="atLeast" w:val="210"/>
        </w:trPr>
        <w:tc>
          <w:tcPr>
            <w:tcW w:type="dxa" w:w="3600"/>
            <w:gridSpan w:val="1"/>
            <w:vMerge w:val="continue"/>
            <w:tcBorders>
              <w:top w:color="000000" w:sz="4" w:val="single"/>
              <w:left w:color="000000" w:sz="4" w:val="single"/>
              <w:bottom w:color="000000" w:sz="4" w:val="single"/>
              <w:right w:color="000000" w:sz="4" w:val="single"/>
            </w:tcBorders>
          </w:tcPr>
          <w:p/>
        </w:tc>
        <w:tc>
          <w:tcPr>
            <w:tcW w:type="dxa" w:w="1851"/>
            <w:tcBorders>
              <w:top w:color="000000" w:sz="4" w:val="single"/>
              <w:left w:color="000000" w:sz="4" w:val="single"/>
              <w:bottom w:color="000000" w:sz="4" w:val="single"/>
              <w:right w:color="000000" w:sz="4" w:val="single"/>
            </w:tcBorders>
          </w:tcPr>
          <w:p w14:paraId="14090000">
            <w:pPr>
              <w:pStyle w:val="Style_26"/>
              <w:ind w:firstLine="0" w:left="110"/>
              <w:rPr>
                <w:sz w:val="20"/>
              </w:rPr>
            </w:pPr>
            <w:r>
              <w:rPr>
                <w:sz w:val="20"/>
              </w:rPr>
              <w:t>Развитие</w:t>
            </w:r>
            <w:r>
              <w:rPr>
                <w:spacing w:val="-3"/>
                <w:sz w:val="20"/>
              </w:rPr>
              <w:t xml:space="preserve"> </w:t>
            </w:r>
            <w:r>
              <w:rPr>
                <w:sz w:val="20"/>
              </w:rPr>
              <w:t>речи</w:t>
            </w:r>
          </w:p>
        </w:tc>
        <w:tc>
          <w:tcPr>
            <w:tcW w:type="dxa" w:w="624"/>
            <w:gridSpan w:val="2"/>
            <w:tcBorders>
              <w:top w:color="000000" w:sz="4" w:val="single"/>
              <w:left w:color="000000" w:sz="4" w:val="single"/>
              <w:bottom w:color="000000" w:sz="4" w:val="single"/>
              <w:right w:color="000000" w:sz="4" w:val="single"/>
            </w:tcBorders>
          </w:tcPr>
          <w:p w14:paraId="15090000">
            <w:pPr>
              <w:pStyle w:val="Style_26"/>
              <w:ind w:firstLine="0" w:left="374"/>
              <w:rPr>
                <w:sz w:val="20"/>
              </w:rPr>
            </w:pPr>
            <w:r>
              <w:rPr>
                <w:sz w:val="20"/>
              </w:rPr>
              <w:t>1</w:t>
            </w:r>
          </w:p>
        </w:tc>
        <w:tc>
          <w:tcPr>
            <w:tcW w:type="dxa" w:w="561"/>
            <w:gridSpan w:val="3"/>
            <w:tcBorders>
              <w:top w:color="000000" w:sz="4" w:val="single"/>
              <w:left w:color="000000" w:sz="4" w:val="single"/>
              <w:bottom w:color="000000" w:sz="4" w:val="single"/>
              <w:right w:color="000000" w:sz="4" w:val="single"/>
            </w:tcBorders>
          </w:tcPr>
          <w:p w14:paraId="16090000">
            <w:pPr>
              <w:pStyle w:val="Style_26"/>
              <w:ind w:right="289"/>
              <w:jc w:val="right"/>
              <w:rPr>
                <w:sz w:val="20"/>
              </w:rPr>
            </w:pPr>
            <w:r>
              <w:rPr>
                <w:sz w:val="20"/>
              </w:rPr>
              <w:t>1</w:t>
            </w:r>
          </w:p>
        </w:tc>
        <w:tc>
          <w:tcPr>
            <w:tcW w:type="dxa" w:w="702"/>
            <w:tcBorders>
              <w:top w:color="000000" w:sz="4" w:val="single"/>
              <w:left w:color="000000" w:sz="4" w:val="single"/>
              <w:bottom w:color="000000" w:sz="4" w:val="single"/>
              <w:right w:color="000000" w:sz="4" w:val="single"/>
            </w:tcBorders>
          </w:tcPr>
          <w:p w14:paraId="17090000">
            <w:pPr>
              <w:pStyle w:val="Style_26"/>
              <w:ind w:right="433"/>
              <w:jc w:val="right"/>
              <w:rPr>
                <w:sz w:val="20"/>
              </w:rPr>
            </w:pPr>
            <w:r>
              <w:rPr>
                <w:sz w:val="20"/>
              </w:rPr>
              <w:t>1</w:t>
            </w:r>
          </w:p>
        </w:tc>
        <w:tc>
          <w:tcPr>
            <w:tcW w:type="dxa" w:w="982"/>
            <w:gridSpan w:val="3"/>
            <w:tcBorders>
              <w:top w:color="000000" w:sz="4" w:val="single"/>
              <w:left w:color="000000" w:sz="4" w:val="single"/>
              <w:bottom w:color="000000" w:sz="4" w:val="single"/>
              <w:right w:color="000000" w:sz="4" w:val="single"/>
            </w:tcBorders>
          </w:tcPr>
          <w:p w14:paraId="18090000">
            <w:pPr>
              <w:pStyle w:val="Style_26"/>
              <w:ind w:firstLine="0" w:left="1"/>
              <w:jc w:val="center"/>
              <w:rPr>
                <w:sz w:val="20"/>
              </w:rPr>
            </w:pPr>
            <w:r>
              <w:rPr>
                <w:sz w:val="20"/>
              </w:rPr>
              <w:t>1</w:t>
            </w:r>
          </w:p>
        </w:tc>
        <w:tc>
          <w:tcPr>
            <w:tcW w:type="dxa" w:w="702"/>
            <w:tcBorders>
              <w:top w:color="000000" w:sz="4" w:val="single"/>
              <w:left w:color="000000" w:sz="4" w:val="single"/>
              <w:bottom w:color="000000" w:sz="4" w:val="single"/>
              <w:right w:color="000000" w:sz="4" w:val="single"/>
            </w:tcBorders>
          </w:tcPr>
          <w:p w14:paraId="19090000">
            <w:pPr>
              <w:pStyle w:val="Style_26"/>
              <w:ind/>
              <w:jc w:val="center"/>
              <w:rPr>
                <w:sz w:val="20"/>
              </w:rPr>
            </w:pPr>
            <w:r>
              <w:rPr>
                <w:sz w:val="20"/>
              </w:rPr>
              <w:t>1</w:t>
            </w:r>
          </w:p>
        </w:tc>
        <w:tc>
          <w:tcPr>
            <w:tcW w:type="dxa" w:w="1122"/>
            <w:gridSpan w:val="3"/>
            <w:tcBorders>
              <w:top w:color="000000" w:sz="4" w:val="single"/>
              <w:left w:color="000000" w:sz="4" w:val="single"/>
              <w:bottom w:color="000000" w:sz="4" w:val="single"/>
              <w:right w:color="000000" w:sz="4" w:val="single"/>
            </w:tcBorders>
          </w:tcPr>
          <w:p w14:paraId="1A090000">
            <w:pPr>
              <w:pStyle w:val="Style_26"/>
              <w:ind w:firstLine="0" w:left="9"/>
              <w:jc w:val="center"/>
              <w:rPr>
                <w:b w:val="1"/>
                <w:sz w:val="20"/>
              </w:rPr>
            </w:pPr>
            <w:r>
              <w:rPr>
                <w:b w:val="1"/>
                <w:sz w:val="20"/>
              </w:rPr>
              <w:t>5</w:t>
            </w:r>
          </w:p>
        </w:tc>
      </w:tr>
      <w:tr>
        <w:trPr>
          <w:trHeight w:hRule="atLeast" w:val="207"/>
        </w:trPr>
        <w:tc>
          <w:tcPr>
            <w:tcW w:type="dxa" w:w="3600"/>
            <w:tcBorders>
              <w:top w:color="000000" w:sz="4" w:val="single"/>
              <w:left w:color="000000" w:sz="4" w:val="single"/>
              <w:bottom w:color="000000" w:sz="6" w:val="single"/>
              <w:right w:color="000000" w:sz="4" w:val="single"/>
            </w:tcBorders>
          </w:tcPr>
          <w:p w14:paraId="1B090000">
            <w:pPr>
              <w:pStyle w:val="Style_26"/>
              <w:spacing w:line="208" w:lineRule="exact"/>
              <w:ind w:firstLine="0" w:left="110"/>
              <w:rPr>
                <w:sz w:val="20"/>
              </w:rPr>
            </w:pPr>
            <w:r>
              <w:rPr>
                <w:sz w:val="20"/>
              </w:rPr>
              <w:t>Иностранный</w:t>
            </w:r>
            <w:r>
              <w:rPr>
                <w:spacing w:val="-4"/>
                <w:sz w:val="20"/>
              </w:rPr>
              <w:t xml:space="preserve"> </w:t>
            </w:r>
            <w:r>
              <w:rPr>
                <w:sz w:val="20"/>
              </w:rPr>
              <w:t>язык,</w:t>
            </w:r>
            <w:r>
              <w:rPr>
                <w:spacing w:val="1"/>
                <w:sz w:val="20"/>
              </w:rPr>
              <w:t xml:space="preserve"> </w:t>
            </w:r>
            <w:r>
              <w:rPr>
                <w:sz w:val="20"/>
              </w:rPr>
              <w:t>второй</w:t>
            </w:r>
            <w:r>
              <w:rPr>
                <w:spacing w:val="-4"/>
                <w:sz w:val="20"/>
              </w:rPr>
              <w:t xml:space="preserve"> </w:t>
            </w:r>
            <w:r>
              <w:rPr>
                <w:sz w:val="20"/>
              </w:rPr>
              <w:t>иностранный</w:t>
            </w:r>
            <w:r>
              <w:rPr>
                <w:spacing w:val="-3"/>
                <w:sz w:val="20"/>
              </w:rPr>
              <w:t xml:space="preserve"> </w:t>
            </w:r>
            <w:r>
              <w:rPr>
                <w:sz w:val="20"/>
              </w:rPr>
              <w:t>язык</w:t>
            </w:r>
          </w:p>
        </w:tc>
        <w:tc>
          <w:tcPr>
            <w:tcW w:type="dxa" w:w="1851"/>
            <w:tcBorders>
              <w:top w:color="000000" w:sz="4" w:val="single"/>
              <w:left w:color="000000" w:sz="4" w:val="single"/>
              <w:bottom w:color="000000" w:sz="6" w:val="single"/>
              <w:right w:color="000000" w:sz="4" w:val="single"/>
            </w:tcBorders>
          </w:tcPr>
          <w:p w14:paraId="1C090000">
            <w:pPr>
              <w:pStyle w:val="Style_26"/>
              <w:spacing w:line="208" w:lineRule="exact"/>
              <w:ind w:firstLine="0" w:left="110"/>
              <w:rPr>
                <w:sz w:val="20"/>
              </w:rPr>
            </w:pPr>
            <w:r>
              <w:rPr>
                <w:sz w:val="20"/>
              </w:rPr>
              <w:t>Иностранный</w:t>
            </w:r>
            <w:r>
              <w:rPr>
                <w:spacing w:val="-3"/>
                <w:sz w:val="20"/>
              </w:rPr>
              <w:t xml:space="preserve"> </w:t>
            </w:r>
            <w:r>
              <w:rPr>
                <w:sz w:val="20"/>
              </w:rPr>
              <w:t>язык</w:t>
            </w:r>
          </w:p>
        </w:tc>
        <w:tc>
          <w:tcPr>
            <w:tcW w:type="dxa" w:w="624"/>
            <w:gridSpan w:val="2"/>
            <w:tcBorders>
              <w:top w:color="000000" w:sz="4" w:val="single"/>
              <w:left w:color="000000" w:sz="4" w:val="single"/>
              <w:bottom w:color="000000" w:sz="6" w:val="single"/>
              <w:right w:color="000000" w:sz="4" w:val="single"/>
            </w:tcBorders>
          </w:tcPr>
          <w:p w14:paraId="1D090000">
            <w:pPr>
              <w:pStyle w:val="Style_26"/>
              <w:spacing w:line="208" w:lineRule="exact"/>
              <w:ind w:firstLine="0" w:left="374"/>
              <w:rPr>
                <w:sz w:val="20"/>
              </w:rPr>
            </w:pPr>
            <w:r>
              <w:rPr>
                <w:sz w:val="20"/>
              </w:rPr>
              <w:t>2</w:t>
            </w:r>
          </w:p>
        </w:tc>
        <w:tc>
          <w:tcPr>
            <w:tcW w:type="dxa" w:w="561"/>
            <w:gridSpan w:val="3"/>
            <w:tcBorders>
              <w:top w:color="000000" w:sz="4" w:val="single"/>
              <w:left w:color="000000" w:sz="4" w:val="single"/>
              <w:bottom w:color="000000" w:sz="6" w:val="single"/>
              <w:right w:color="000000" w:sz="4" w:val="single"/>
            </w:tcBorders>
          </w:tcPr>
          <w:p w14:paraId="1E090000">
            <w:pPr>
              <w:pStyle w:val="Style_26"/>
              <w:spacing w:line="208" w:lineRule="exact"/>
              <w:ind w:right="289"/>
              <w:jc w:val="right"/>
              <w:rPr>
                <w:sz w:val="20"/>
              </w:rPr>
            </w:pPr>
            <w:r>
              <w:rPr>
                <w:sz w:val="20"/>
              </w:rPr>
              <w:t>2</w:t>
            </w:r>
          </w:p>
        </w:tc>
        <w:tc>
          <w:tcPr>
            <w:tcW w:type="dxa" w:w="702"/>
            <w:tcBorders>
              <w:top w:color="000000" w:sz="4" w:val="single"/>
              <w:left w:color="000000" w:sz="4" w:val="single"/>
              <w:bottom w:color="000000" w:sz="6" w:val="single"/>
              <w:right w:color="000000" w:sz="4" w:val="single"/>
            </w:tcBorders>
          </w:tcPr>
          <w:p w14:paraId="1F090000">
            <w:pPr>
              <w:pStyle w:val="Style_26"/>
              <w:spacing w:line="208" w:lineRule="exact"/>
              <w:ind w:right="433"/>
              <w:jc w:val="right"/>
              <w:rPr>
                <w:sz w:val="20"/>
              </w:rPr>
            </w:pPr>
            <w:r>
              <w:rPr>
                <w:sz w:val="20"/>
              </w:rPr>
              <w:t>2</w:t>
            </w:r>
          </w:p>
        </w:tc>
        <w:tc>
          <w:tcPr>
            <w:tcW w:type="dxa" w:w="982"/>
            <w:gridSpan w:val="3"/>
            <w:tcBorders>
              <w:top w:color="000000" w:sz="4" w:val="single"/>
              <w:left w:color="000000" w:sz="4" w:val="single"/>
              <w:bottom w:color="000000" w:sz="6" w:val="single"/>
              <w:right w:color="000000" w:sz="4" w:val="single"/>
            </w:tcBorders>
          </w:tcPr>
          <w:p w14:paraId="20090000">
            <w:pPr>
              <w:pStyle w:val="Style_26"/>
              <w:spacing w:line="208" w:lineRule="exact"/>
              <w:ind w:firstLine="0" w:left="1"/>
              <w:jc w:val="center"/>
              <w:rPr>
                <w:sz w:val="20"/>
              </w:rPr>
            </w:pPr>
            <w:r>
              <w:rPr>
                <w:sz w:val="20"/>
              </w:rPr>
              <w:t>1</w:t>
            </w:r>
          </w:p>
        </w:tc>
        <w:tc>
          <w:tcPr>
            <w:tcW w:type="dxa" w:w="702"/>
            <w:tcBorders>
              <w:top w:color="000000" w:sz="4" w:val="single"/>
              <w:left w:color="000000" w:sz="4" w:val="single"/>
              <w:bottom w:color="000000" w:sz="6" w:val="single"/>
              <w:right w:color="000000" w:sz="4" w:val="single"/>
            </w:tcBorders>
          </w:tcPr>
          <w:p w14:paraId="21090000">
            <w:pPr>
              <w:pStyle w:val="Style_26"/>
              <w:spacing w:line="208" w:lineRule="exact"/>
              <w:ind/>
              <w:jc w:val="center"/>
              <w:rPr>
                <w:sz w:val="20"/>
              </w:rPr>
            </w:pPr>
            <w:r>
              <w:rPr>
                <w:sz w:val="20"/>
              </w:rPr>
              <w:t>1</w:t>
            </w:r>
          </w:p>
        </w:tc>
        <w:tc>
          <w:tcPr>
            <w:tcW w:type="dxa" w:w="1122"/>
            <w:gridSpan w:val="3"/>
            <w:tcBorders>
              <w:top w:color="000000" w:sz="4" w:val="single"/>
              <w:left w:color="000000" w:sz="4" w:val="single"/>
              <w:bottom w:color="000000" w:sz="6" w:val="single"/>
              <w:right w:color="000000" w:sz="4" w:val="single"/>
            </w:tcBorders>
          </w:tcPr>
          <w:p w14:paraId="22090000">
            <w:pPr>
              <w:pStyle w:val="Style_26"/>
              <w:spacing w:line="207" w:lineRule="exact"/>
              <w:ind w:firstLine="0" w:left="9"/>
              <w:jc w:val="center"/>
              <w:rPr>
                <w:b w:val="1"/>
                <w:sz w:val="20"/>
              </w:rPr>
            </w:pPr>
            <w:r>
              <w:rPr>
                <w:b w:val="1"/>
                <w:sz w:val="20"/>
              </w:rPr>
              <w:t>8</w:t>
            </w:r>
          </w:p>
        </w:tc>
      </w:tr>
      <w:tr>
        <w:trPr>
          <w:trHeight w:hRule="atLeast" w:val="222"/>
        </w:trPr>
        <w:tc>
          <w:tcPr>
            <w:tcW w:type="dxa" w:w="3600"/>
            <w:vMerge w:val="restart"/>
            <w:tcBorders>
              <w:top w:color="000000" w:sz="6" w:val="single"/>
              <w:left w:color="000000" w:sz="4" w:val="single"/>
              <w:bottom w:color="000000" w:sz="4" w:val="single"/>
              <w:right w:color="000000" w:sz="4" w:val="single"/>
            </w:tcBorders>
          </w:tcPr>
          <w:p w14:paraId="23090000">
            <w:pPr>
              <w:pStyle w:val="Style_26"/>
              <w:spacing w:line="223" w:lineRule="exact"/>
              <w:ind w:firstLine="0" w:left="110"/>
              <w:rPr>
                <w:sz w:val="20"/>
              </w:rPr>
            </w:pPr>
            <w:r>
              <w:rPr>
                <w:sz w:val="20"/>
              </w:rPr>
              <w:t>Математика</w:t>
            </w:r>
            <w:r>
              <w:rPr>
                <w:sz w:val="20"/>
              </w:rPr>
              <w:t xml:space="preserve"> и</w:t>
            </w:r>
            <w:r>
              <w:rPr>
                <w:spacing w:val="-7"/>
                <w:sz w:val="20"/>
              </w:rPr>
              <w:t xml:space="preserve"> </w:t>
            </w:r>
            <w:r>
              <w:rPr>
                <w:sz w:val="20"/>
              </w:rPr>
              <w:t>информатика</w:t>
            </w:r>
          </w:p>
        </w:tc>
        <w:tc>
          <w:tcPr>
            <w:tcW w:type="dxa" w:w="1851"/>
            <w:tcBorders>
              <w:top w:color="000000" w:sz="6" w:val="single"/>
              <w:left w:color="000000" w:sz="4" w:val="single"/>
              <w:bottom w:color="000000" w:sz="4" w:val="single"/>
              <w:right w:color="000000" w:sz="4" w:val="single"/>
            </w:tcBorders>
          </w:tcPr>
          <w:p w14:paraId="24090000">
            <w:pPr>
              <w:pStyle w:val="Style_26"/>
              <w:spacing w:line="222" w:lineRule="exact"/>
              <w:ind w:firstLine="0" w:left="110"/>
              <w:rPr>
                <w:sz w:val="20"/>
              </w:rPr>
            </w:pPr>
            <w:r>
              <w:rPr>
                <w:sz w:val="20"/>
              </w:rPr>
              <w:t>Математика</w:t>
            </w:r>
          </w:p>
        </w:tc>
        <w:tc>
          <w:tcPr>
            <w:tcW w:type="dxa" w:w="624"/>
            <w:gridSpan w:val="2"/>
            <w:tcBorders>
              <w:top w:color="000000" w:sz="6" w:val="single"/>
              <w:left w:color="000000" w:sz="4" w:val="single"/>
              <w:bottom w:color="000000" w:sz="4" w:val="single"/>
              <w:right w:color="000000" w:sz="4" w:val="single"/>
            </w:tcBorders>
          </w:tcPr>
          <w:p w14:paraId="25090000">
            <w:pPr>
              <w:pStyle w:val="Style_26"/>
              <w:spacing w:before="7" w:line="215" w:lineRule="exact"/>
              <w:ind w:firstLine="0" w:left="374"/>
              <w:rPr>
                <w:sz w:val="20"/>
              </w:rPr>
            </w:pPr>
            <w:r>
              <w:rPr>
                <w:sz w:val="20"/>
              </w:rPr>
              <w:t>5</w:t>
            </w:r>
          </w:p>
        </w:tc>
        <w:tc>
          <w:tcPr>
            <w:tcW w:type="dxa" w:w="561"/>
            <w:gridSpan w:val="3"/>
            <w:tcBorders>
              <w:top w:color="000000" w:sz="6" w:val="single"/>
              <w:left w:color="000000" w:sz="4" w:val="single"/>
              <w:bottom w:color="000000" w:sz="4" w:val="single"/>
              <w:right w:color="000000" w:sz="4" w:val="single"/>
            </w:tcBorders>
          </w:tcPr>
          <w:p w14:paraId="26090000">
            <w:pPr>
              <w:pStyle w:val="Style_26"/>
              <w:spacing w:before="7" w:line="215" w:lineRule="exact"/>
              <w:ind w:right="289"/>
              <w:jc w:val="right"/>
              <w:rPr>
                <w:sz w:val="20"/>
              </w:rPr>
            </w:pPr>
            <w:r>
              <w:rPr>
                <w:sz w:val="20"/>
              </w:rPr>
              <w:t>5</w:t>
            </w:r>
          </w:p>
        </w:tc>
        <w:tc>
          <w:tcPr>
            <w:tcW w:type="dxa" w:w="702"/>
            <w:tcBorders>
              <w:top w:color="000000" w:sz="6" w:val="single"/>
              <w:left w:color="000000" w:sz="4" w:val="single"/>
              <w:bottom w:color="000000" w:sz="4" w:val="single"/>
              <w:right w:color="000000" w:sz="4" w:val="single"/>
            </w:tcBorders>
          </w:tcPr>
          <w:p w14:paraId="27090000">
            <w:pPr>
              <w:pStyle w:val="Style_26"/>
              <w:rPr>
                <w:sz w:val="16"/>
              </w:rPr>
            </w:pPr>
          </w:p>
        </w:tc>
        <w:tc>
          <w:tcPr>
            <w:tcW w:type="dxa" w:w="982"/>
            <w:gridSpan w:val="3"/>
            <w:tcBorders>
              <w:top w:color="000000" w:sz="6" w:val="single"/>
              <w:left w:color="000000" w:sz="4" w:val="single"/>
              <w:bottom w:color="000000" w:sz="4" w:val="single"/>
              <w:right w:color="000000" w:sz="4" w:val="single"/>
            </w:tcBorders>
          </w:tcPr>
          <w:p w14:paraId="28090000">
            <w:pPr>
              <w:pStyle w:val="Style_26"/>
              <w:rPr>
                <w:sz w:val="16"/>
              </w:rPr>
            </w:pPr>
          </w:p>
        </w:tc>
        <w:tc>
          <w:tcPr>
            <w:tcW w:type="dxa" w:w="702"/>
            <w:tcBorders>
              <w:top w:color="000000" w:sz="6" w:val="single"/>
              <w:left w:color="000000" w:sz="4" w:val="single"/>
              <w:bottom w:color="000000" w:sz="4" w:val="single"/>
              <w:right w:color="000000" w:sz="4" w:val="single"/>
            </w:tcBorders>
          </w:tcPr>
          <w:p w14:paraId="29090000">
            <w:pPr>
              <w:pStyle w:val="Style_26"/>
              <w:rPr>
                <w:sz w:val="16"/>
              </w:rPr>
            </w:pPr>
          </w:p>
        </w:tc>
        <w:tc>
          <w:tcPr>
            <w:tcW w:type="dxa" w:w="1122"/>
            <w:gridSpan w:val="3"/>
            <w:tcBorders>
              <w:top w:color="000000" w:sz="6" w:val="single"/>
              <w:left w:color="000000" w:sz="4" w:val="single"/>
              <w:bottom w:color="000000" w:sz="4" w:val="single"/>
              <w:right w:color="000000" w:sz="4" w:val="single"/>
            </w:tcBorders>
          </w:tcPr>
          <w:p w14:paraId="2A090000">
            <w:pPr>
              <w:pStyle w:val="Style_26"/>
              <w:spacing w:before="12"/>
              <w:ind w:firstLine="0" w:left="378" w:right="365"/>
              <w:jc w:val="center"/>
              <w:rPr>
                <w:b w:val="1"/>
                <w:sz w:val="20"/>
              </w:rPr>
            </w:pPr>
            <w:r>
              <w:rPr>
                <w:b w:val="1"/>
                <w:sz w:val="20"/>
              </w:rPr>
              <w:t>10</w:t>
            </w:r>
          </w:p>
        </w:tc>
      </w:tr>
      <w:tr>
        <w:trPr>
          <w:trHeight w:hRule="atLeast" w:val="210"/>
        </w:trPr>
        <w:tc>
          <w:tcPr>
            <w:tcW w:type="dxa" w:w="3600"/>
            <w:gridSpan w:val="1"/>
            <w:vMerge w:val="continue"/>
            <w:tcBorders>
              <w:top w:color="000000" w:sz="6" w:val="single"/>
              <w:left w:color="000000" w:sz="4" w:val="single"/>
              <w:bottom w:color="000000" w:sz="4" w:val="single"/>
              <w:right w:color="000000" w:sz="4" w:val="single"/>
            </w:tcBorders>
          </w:tcPr>
          <w:p/>
        </w:tc>
        <w:tc>
          <w:tcPr>
            <w:tcW w:type="dxa" w:w="1851"/>
            <w:tcBorders>
              <w:top w:color="000000" w:sz="4" w:val="single"/>
              <w:left w:color="000000" w:sz="4" w:val="single"/>
              <w:bottom w:color="000000" w:sz="4" w:val="single"/>
              <w:right w:color="000000" w:sz="4" w:val="single"/>
            </w:tcBorders>
          </w:tcPr>
          <w:p w14:paraId="2B090000">
            <w:pPr>
              <w:pStyle w:val="Style_26"/>
              <w:ind w:firstLine="0" w:left="110"/>
              <w:rPr>
                <w:sz w:val="20"/>
              </w:rPr>
            </w:pPr>
            <w:r>
              <w:rPr>
                <w:sz w:val="20"/>
              </w:rPr>
              <w:t>Алгебра</w:t>
            </w:r>
          </w:p>
        </w:tc>
        <w:tc>
          <w:tcPr>
            <w:tcW w:type="dxa" w:w="624"/>
            <w:gridSpan w:val="2"/>
            <w:tcBorders>
              <w:top w:color="000000" w:sz="4" w:val="single"/>
              <w:left w:color="000000" w:sz="4" w:val="single"/>
              <w:bottom w:color="000000" w:sz="4" w:val="single"/>
              <w:right w:color="000000" w:sz="4" w:val="single"/>
            </w:tcBorders>
          </w:tcPr>
          <w:p w14:paraId="2C090000">
            <w:pPr>
              <w:pStyle w:val="Style_26"/>
              <w:rPr>
                <w:sz w:val="16"/>
              </w:rPr>
            </w:pPr>
          </w:p>
        </w:tc>
        <w:tc>
          <w:tcPr>
            <w:tcW w:type="dxa" w:w="561"/>
            <w:gridSpan w:val="3"/>
            <w:tcBorders>
              <w:top w:color="000000" w:sz="4" w:val="single"/>
              <w:left w:color="000000" w:sz="4" w:val="single"/>
              <w:bottom w:color="000000" w:sz="4" w:val="single"/>
              <w:right w:color="000000" w:sz="4" w:val="single"/>
            </w:tcBorders>
          </w:tcPr>
          <w:p w14:paraId="2D090000">
            <w:pPr>
              <w:pStyle w:val="Style_26"/>
              <w:rPr>
                <w:sz w:val="16"/>
              </w:rPr>
            </w:pPr>
          </w:p>
        </w:tc>
        <w:tc>
          <w:tcPr>
            <w:tcW w:type="dxa" w:w="702"/>
            <w:tcBorders>
              <w:top w:color="000000" w:sz="4" w:val="single"/>
              <w:left w:color="000000" w:sz="4" w:val="single"/>
              <w:bottom w:color="000000" w:sz="4" w:val="single"/>
              <w:right w:color="000000" w:sz="4" w:val="single"/>
            </w:tcBorders>
          </w:tcPr>
          <w:p w14:paraId="2E090000">
            <w:pPr>
              <w:pStyle w:val="Style_26"/>
              <w:ind w:right="433"/>
              <w:jc w:val="right"/>
              <w:rPr>
                <w:sz w:val="20"/>
              </w:rPr>
            </w:pPr>
            <w:r>
              <w:rPr>
                <w:sz w:val="20"/>
              </w:rPr>
              <w:t>3</w:t>
            </w:r>
          </w:p>
        </w:tc>
        <w:tc>
          <w:tcPr>
            <w:tcW w:type="dxa" w:w="982"/>
            <w:gridSpan w:val="3"/>
            <w:tcBorders>
              <w:top w:color="000000" w:sz="4" w:val="single"/>
              <w:left w:color="000000" w:sz="4" w:val="single"/>
              <w:bottom w:color="000000" w:sz="4" w:val="single"/>
              <w:right w:color="000000" w:sz="4" w:val="single"/>
            </w:tcBorders>
          </w:tcPr>
          <w:p w14:paraId="2F090000">
            <w:pPr>
              <w:pStyle w:val="Style_26"/>
              <w:ind w:firstLine="0" w:left="1"/>
              <w:jc w:val="center"/>
              <w:rPr>
                <w:sz w:val="20"/>
              </w:rPr>
            </w:pPr>
            <w:r>
              <w:rPr>
                <w:sz w:val="20"/>
              </w:rPr>
              <w:t>3</w:t>
            </w:r>
          </w:p>
        </w:tc>
        <w:tc>
          <w:tcPr>
            <w:tcW w:type="dxa" w:w="702"/>
            <w:tcBorders>
              <w:top w:color="000000" w:sz="4" w:val="single"/>
              <w:left w:color="000000" w:sz="4" w:val="single"/>
              <w:bottom w:color="000000" w:sz="4" w:val="single"/>
              <w:right w:color="000000" w:sz="4" w:val="single"/>
            </w:tcBorders>
          </w:tcPr>
          <w:p w14:paraId="30090000">
            <w:pPr>
              <w:pStyle w:val="Style_26"/>
              <w:ind/>
              <w:jc w:val="center"/>
              <w:rPr>
                <w:sz w:val="20"/>
              </w:rPr>
            </w:pPr>
            <w:r>
              <w:rPr>
                <w:sz w:val="20"/>
              </w:rPr>
              <w:t>3</w:t>
            </w:r>
          </w:p>
        </w:tc>
        <w:tc>
          <w:tcPr>
            <w:tcW w:type="dxa" w:w="1122"/>
            <w:gridSpan w:val="3"/>
            <w:tcBorders>
              <w:top w:color="000000" w:sz="4" w:val="single"/>
              <w:left w:color="000000" w:sz="4" w:val="single"/>
              <w:bottom w:color="000000" w:sz="4" w:val="single"/>
              <w:right w:color="000000" w:sz="4" w:val="single"/>
            </w:tcBorders>
          </w:tcPr>
          <w:p w14:paraId="31090000">
            <w:pPr>
              <w:pStyle w:val="Style_26"/>
              <w:ind w:firstLine="0" w:left="9"/>
              <w:jc w:val="center"/>
              <w:rPr>
                <w:b w:val="1"/>
                <w:sz w:val="20"/>
              </w:rPr>
            </w:pPr>
            <w:r>
              <w:rPr>
                <w:b w:val="1"/>
                <w:sz w:val="20"/>
              </w:rPr>
              <w:t>9</w:t>
            </w:r>
          </w:p>
        </w:tc>
      </w:tr>
      <w:tr>
        <w:trPr>
          <w:trHeight w:hRule="atLeast" w:val="210"/>
        </w:trPr>
        <w:tc>
          <w:tcPr>
            <w:tcW w:type="dxa" w:w="3600"/>
            <w:gridSpan w:val="1"/>
            <w:vMerge w:val="continue"/>
            <w:tcBorders>
              <w:top w:color="000000" w:sz="6" w:val="single"/>
              <w:left w:color="000000" w:sz="4" w:val="single"/>
              <w:bottom w:color="000000" w:sz="4" w:val="single"/>
              <w:right w:color="000000" w:sz="4" w:val="single"/>
            </w:tcBorders>
          </w:tcPr>
          <w:p/>
        </w:tc>
        <w:tc>
          <w:tcPr>
            <w:tcW w:type="dxa" w:w="1851"/>
            <w:tcBorders>
              <w:top w:color="000000" w:sz="4" w:val="single"/>
              <w:left w:color="000000" w:sz="4" w:val="single"/>
              <w:bottom w:color="000000" w:sz="4" w:val="single"/>
              <w:right w:color="000000" w:sz="4" w:val="single"/>
            </w:tcBorders>
          </w:tcPr>
          <w:p w14:paraId="32090000">
            <w:pPr>
              <w:pStyle w:val="Style_26"/>
              <w:ind w:firstLine="0" w:left="110"/>
              <w:rPr>
                <w:sz w:val="20"/>
              </w:rPr>
            </w:pPr>
            <w:r>
              <w:rPr>
                <w:sz w:val="20"/>
              </w:rPr>
              <w:t>Геометрия</w:t>
            </w:r>
          </w:p>
        </w:tc>
        <w:tc>
          <w:tcPr>
            <w:tcW w:type="dxa" w:w="624"/>
            <w:gridSpan w:val="2"/>
            <w:tcBorders>
              <w:top w:color="000000" w:sz="4" w:val="single"/>
              <w:left w:color="000000" w:sz="4" w:val="single"/>
              <w:bottom w:color="000000" w:sz="4" w:val="single"/>
              <w:right w:color="000000" w:sz="4" w:val="single"/>
            </w:tcBorders>
          </w:tcPr>
          <w:p w14:paraId="33090000">
            <w:pPr>
              <w:pStyle w:val="Style_26"/>
              <w:rPr>
                <w:sz w:val="16"/>
              </w:rPr>
            </w:pPr>
          </w:p>
        </w:tc>
        <w:tc>
          <w:tcPr>
            <w:tcW w:type="dxa" w:w="561"/>
            <w:gridSpan w:val="3"/>
            <w:tcBorders>
              <w:top w:color="000000" w:sz="4" w:val="single"/>
              <w:left w:color="000000" w:sz="4" w:val="single"/>
              <w:bottom w:color="000000" w:sz="4" w:val="single"/>
              <w:right w:color="000000" w:sz="4" w:val="single"/>
            </w:tcBorders>
          </w:tcPr>
          <w:p w14:paraId="34090000">
            <w:pPr>
              <w:pStyle w:val="Style_26"/>
              <w:rPr>
                <w:sz w:val="16"/>
              </w:rPr>
            </w:pPr>
          </w:p>
        </w:tc>
        <w:tc>
          <w:tcPr>
            <w:tcW w:type="dxa" w:w="702"/>
            <w:tcBorders>
              <w:top w:color="000000" w:sz="4" w:val="single"/>
              <w:left w:color="000000" w:sz="4" w:val="single"/>
              <w:bottom w:color="000000" w:sz="4" w:val="single"/>
              <w:right w:color="000000" w:sz="4" w:val="single"/>
            </w:tcBorders>
          </w:tcPr>
          <w:p w14:paraId="35090000">
            <w:pPr>
              <w:pStyle w:val="Style_26"/>
              <w:ind w:right="433"/>
              <w:jc w:val="right"/>
              <w:rPr>
                <w:sz w:val="20"/>
              </w:rPr>
            </w:pPr>
            <w:r>
              <w:rPr>
                <w:sz w:val="20"/>
              </w:rPr>
              <w:t>2</w:t>
            </w:r>
          </w:p>
        </w:tc>
        <w:tc>
          <w:tcPr>
            <w:tcW w:type="dxa" w:w="982"/>
            <w:gridSpan w:val="3"/>
            <w:tcBorders>
              <w:top w:color="000000" w:sz="4" w:val="single"/>
              <w:left w:color="000000" w:sz="4" w:val="single"/>
              <w:bottom w:color="000000" w:sz="4" w:val="single"/>
              <w:right w:color="000000" w:sz="4" w:val="single"/>
            </w:tcBorders>
          </w:tcPr>
          <w:p w14:paraId="36090000">
            <w:pPr>
              <w:pStyle w:val="Style_26"/>
              <w:ind w:firstLine="0" w:left="1"/>
              <w:jc w:val="center"/>
              <w:rPr>
                <w:sz w:val="20"/>
              </w:rPr>
            </w:pPr>
            <w:r>
              <w:rPr>
                <w:sz w:val="20"/>
              </w:rPr>
              <w:t>2</w:t>
            </w:r>
          </w:p>
        </w:tc>
        <w:tc>
          <w:tcPr>
            <w:tcW w:type="dxa" w:w="702"/>
            <w:tcBorders>
              <w:top w:color="000000" w:sz="4" w:val="single"/>
              <w:left w:color="000000" w:sz="4" w:val="single"/>
              <w:bottom w:color="000000" w:sz="4" w:val="single"/>
              <w:right w:color="000000" w:sz="4" w:val="single"/>
            </w:tcBorders>
          </w:tcPr>
          <w:p w14:paraId="37090000">
            <w:pPr>
              <w:pStyle w:val="Style_26"/>
              <w:ind/>
              <w:jc w:val="center"/>
              <w:rPr>
                <w:sz w:val="20"/>
              </w:rPr>
            </w:pPr>
            <w:r>
              <w:rPr>
                <w:sz w:val="20"/>
              </w:rPr>
              <w:t>2</w:t>
            </w:r>
          </w:p>
        </w:tc>
        <w:tc>
          <w:tcPr>
            <w:tcW w:type="dxa" w:w="1122"/>
            <w:gridSpan w:val="3"/>
            <w:tcBorders>
              <w:top w:color="000000" w:sz="4" w:val="single"/>
              <w:left w:color="000000" w:sz="4" w:val="single"/>
              <w:bottom w:color="000000" w:sz="4" w:val="single"/>
              <w:right w:color="000000" w:sz="4" w:val="single"/>
            </w:tcBorders>
          </w:tcPr>
          <w:p w14:paraId="38090000">
            <w:pPr>
              <w:pStyle w:val="Style_26"/>
              <w:ind w:firstLine="0" w:left="9"/>
              <w:jc w:val="center"/>
              <w:rPr>
                <w:b w:val="1"/>
                <w:sz w:val="20"/>
              </w:rPr>
            </w:pPr>
            <w:r>
              <w:rPr>
                <w:b w:val="1"/>
                <w:sz w:val="20"/>
              </w:rPr>
              <w:t>6</w:t>
            </w:r>
          </w:p>
        </w:tc>
      </w:tr>
      <w:tr>
        <w:trPr>
          <w:trHeight w:hRule="atLeast" w:val="210"/>
        </w:trPr>
        <w:tc>
          <w:tcPr>
            <w:tcW w:type="dxa" w:w="3600"/>
            <w:gridSpan w:val="1"/>
            <w:vMerge w:val="continue"/>
            <w:tcBorders>
              <w:top w:color="000000" w:sz="6" w:val="single"/>
              <w:left w:color="000000" w:sz="4" w:val="single"/>
              <w:bottom w:color="000000" w:sz="4" w:val="single"/>
              <w:right w:color="000000" w:sz="4" w:val="single"/>
            </w:tcBorders>
          </w:tcPr>
          <w:p/>
        </w:tc>
        <w:tc>
          <w:tcPr>
            <w:tcW w:type="dxa" w:w="1851"/>
            <w:tcBorders>
              <w:top w:color="000000" w:sz="4" w:val="single"/>
              <w:left w:color="000000" w:sz="4" w:val="single"/>
              <w:bottom w:color="000000" w:sz="4" w:val="single"/>
              <w:right w:color="000000" w:sz="4" w:val="single"/>
            </w:tcBorders>
          </w:tcPr>
          <w:p w14:paraId="39090000">
            <w:pPr>
              <w:pStyle w:val="Style_26"/>
              <w:ind w:firstLine="0" w:left="110"/>
              <w:rPr>
                <w:sz w:val="20"/>
              </w:rPr>
            </w:pPr>
            <w:r>
              <w:rPr>
                <w:sz w:val="20"/>
              </w:rPr>
              <w:t>Вероятность</w:t>
            </w:r>
            <w:r>
              <w:rPr>
                <w:spacing w:val="-4"/>
                <w:sz w:val="20"/>
              </w:rPr>
              <w:t xml:space="preserve"> </w:t>
            </w:r>
            <w:r>
              <w:rPr>
                <w:sz w:val="20"/>
              </w:rPr>
              <w:t>и</w:t>
            </w:r>
            <w:r>
              <w:rPr>
                <w:spacing w:val="-5"/>
                <w:sz w:val="20"/>
              </w:rPr>
              <w:t xml:space="preserve"> </w:t>
            </w:r>
            <w:r>
              <w:rPr>
                <w:sz w:val="20"/>
              </w:rPr>
              <w:t>статистика</w:t>
            </w:r>
          </w:p>
        </w:tc>
        <w:tc>
          <w:tcPr>
            <w:tcW w:type="dxa" w:w="624"/>
            <w:gridSpan w:val="2"/>
            <w:tcBorders>
              <w:top w:color="000000" w:sz="4" w:val="single"/>
              <w:left w:color="000000" w:sz="4" w:val="single"/>
              <w:bottom w:color="000000" w:sz="4" w:val="single"/>
              <w:right w:color="000000" w:sz="4" w:val="single"/>
            </w:tcBorders>
          </w:tcPr>
          <w:p w14:paraId="3A090000">
            <w:pPr>
              <w:pStyle w:val="Style_26"/>
              <w:rPr>
                <w:sz w:val="16"/>
              </w:rPr>
            </w:pPr>
          </w:p>
        </w:tc>
        <w:tc>
          <w:tcPr>
            <w:tcW w:type="dxa" w:w="561"/>
            <w:gridSpan w:val="3"/>
            <w:tcBorders>
              <w:top w:color="000000" w:sz="4" w:val="single"/>
              <w:left w:color="000000" w:sz="4" w:val="single"/>
              <w:bottom w:color="000000" w:sz="4" w:val="single"/>
              <w:right w:color="000000" w:sz="4" w:val="single"/>
            </w:tcBorders>
          </w:tcPr>
          <w:p w14:paraId="3B090000">
            <w:pPr>
              <w:pStyle w:val="Style_26"/>
              <w:rPr>
                <w:sz w:val="16"/>
              </w:rPr>
            </w:pPr>
          </w:p>
        </w:tc>
        <w:tc>
          <w:tcPr>
            <w:tcW w:type="dxa" w:w="702"/>
            <w:tcBorders>
              <w:top w:color="000000" w:sz="4" w:val="single"/>
              <w:left w:color="000000" w:sz="4" w:val="single"/>
              <w:bottom w:color="000000" w:sz="4" w:val="single"/>
              <w:right w:color="000000" w:sz="4" w:val="single"/>
            </w:tcBorders>
          </w:tcPr>
          <w:p w14:paraId="3C090000">
            <w:pPr>
              <w:pStyle w:val="Style_26"/>
              <w:ind w:right="433"/>
              <w:jc w:val="right"/>
              <w:rPr>
                <w:sz w:val="20"/>
              </w:rPr>
            </w:pPr>
            <w:r>
              <w:rPr>
                <w:sz w:val="20"/>
              </w:rPr>
              <w:t>1</w:t>
            </w:r>
          </w:p>
        </w:tc>
        <w:tc>
          <w:tcPr>
            <w:tcW w:type="dxa" w:w="982"/>
            <w:gridSpan w:val="3"/>
            <w:tcBorders>
              <w:top w:color="000000" w:sz="4" w:val="single"/>
              <w:left w:color="000000" w:sz="4" w:val="single"/>
              <w:bottom w:color="000000" w:sz="4" w:val="single"/>
              <w:right w:color="000000" w:sz="4" w:val="single"/>
            </w:tcBorders>
          </w:tcPr>
          <w:p w14:paraId="3D090000">
            <w:pPr>
              <w:pStyle w:val="Style_26"/>
              <w:ind w:firstLine="0" w:left="1"/>
              <w:jc w:val="center"/>
              <w:rPr>
                <w:sz w:val="20"/>
              </w:rPr>
            </w:pPr>
            <w:r>
              <w:rPr>
                <w:sz w:val="20"/>
              </w:rPr>
              <w:t>1</w:t>
            </w:r>
          </w:p>
        </w:tc>
        <w:tc>
          <w:tcPr>
            <w:tcW w:type="dxa" w:w="702"/>
            <w:tcBorders>
              <w:top w:color="000000" w:sz="4" w:val="single"/>
              <w:left w:color="000000" w:sz="4" w:val="single"/>
              <w:bottom w:color="000000" w:sz="4" w:val="single"/>
              <w:right w:color="000000" w:sz="4" w:val="single"/>
            </w:tcBorders>
          </w:tcPr>
          <w:p w14:paraId="3E090000">
            <w:pPr>
              <w:pStyle w:val="Style_26"/>
              <w:ind/>
              <w:jc w:val="center"/>
              <w:rPr>
                <w:sz w:val="20"/>
              </w:rPr>
            </w:pPr>
            <w:r>
              <w:rPr>
                <w:sz w:val="20"/>
              </w:rPr>
              <w:t>1</w:t>
            </w:r>
          </w:p>
        </w:tc>
        <w:tc>
          <w:tcPr>
            <w:tcW w:type="dxa" w:w="1122"/>
            <w:gridSpan w:val="3"/>
            <w:tcBorders>
              <w:top w:color="000000" w:sz="4" w:val="single"/>
              <w:left w:color="000000" w:sz="4" w:val="single"/>
              <w:bottom w:color="000000" w:sz="4" w:val="single"/>
              <w:right w:color="000000" w:sz="4" w:val="single"/>
            </w:tcBorders>
          </w:tcPr>
          <w:p w14:paraId="3F090000">
            <w:pPr>
              <w:pStyle w:val="Style_26"/>
              <w:ind w:firstLine="0" w:left="9"/>
              <w:jc w:val="center"/>
              <w:rPr>
                <w:b w:val="1"/>
                <w:sz w:val="20"/>
              </w:rPr>
            </w:pPr>
            <w:r>
              <w:rPr>
                <w:b w:val="1"/>
                <w:sz w:val="20"/>
              </w:rPr>
              <w:t>3</w:t>
            </w:r>
          </w:p>
        </w:tc>
      </w:tr>
      <w:tr>
        <w:trPr>
          <w:trHeight w:hRule="atLeast" w:val="210"/>
        </w:trPr>
        <w:tc>
          <w:tcPr>
            <w:tcW w:type="dxa" w:w="3600"/>
            <w:gridSpan w:val="1"/>
            <w:vMerge w:val="continue"/>
            <w:tcBorders>
              <w:top w:color="000000" w:sz="6" w:val="single"/>
              <w:left w:color="000000" w:sz="4" w:val="single"/>
              <w:bottom w:color="000000" w:sz="4" w:val="single"/>
              <w:right w:color="000000" w:sz="4" w:val="single"/>
            </w:tcBorders>
          </w:tcPr>
          <w:p/>
        </w:tc>
        <w:tc>
          <w:tcPr>
            <w:tcW w:type="dxa" w:w="1851"/>
            <w:tcBorders>
              <w:top w:color="000000" w:sz="4" w:val="single"/>
              <w:left w:color="000000" w:sz="4" w:val="single"/>
              <w:bottom w:color="000000" w:sz="4" w:val="single"/>
              <w:right w:color="000000" w:sz="4" w:val="single"/>
            </w:tcBorders>
          </w:tcPr>
          <w:p w14:paraId="40090000">
            <w:pPr>
              <w:pStyle w:val="Style_26"/>
              <w:ind w:firstLine="0" w:left="110"/>
              <w:rPr>
                <w:sz w:val="20"/>
              </w:rPr>
            </w:pPr>
            <w:r>
              <w:rPr>
                <w:sz w:val="20"/>
              </w:rPr>
              <w:t>Информатика</w:t>
            </w:r>
          </w:p>
        </w:tc>
        <w:tc>
          <w:tcPr>
            <w:tcW w:type="dxa" w:w="624"/>
            <w:gridSpan w:val="2"/>
            <w:tcBorders>
              <w:top w:color="000000" w:sz="4" w:val="single"/>
              <w:left w:color="000000" w:sz="4" w:val="single"/>
              <w:bottom w:color="000000" w:sz="4" w:val="single"/>
              <w:right w:color="000000" w:sz="4" w:val="single"/>
            </w:tcBorders>
          </w:tcPr>
          <w:p w14:paraId="41090000">
            <w:pPr>
              <w:pStyle w:val="Style_26"/>
              <w:rPr>
                <w:sz w:val="16"/>
              </w:rPr>
            </w:pPr>
          </w:p>
        </w:tc>
        <w:tc>
          <w:tcPr>
            <w:tcW w:type="dxa" w:w="561"/>
            <w:gridSpan w:val="3"/>
            <w:tcBorders>
              <w:top w:color="000000" w:sz="4" w:val="single"/>
              <w:left w:color="000000" w:sz="4" w:val="single"/>
              <w:bottom w:color="000000" w:sz="4" w:val="single"/>
              <w:right w:color="000000" w:sz="4" w:val="single"/>
            </w:tcBorders>
          </w:tcPr>
          <w:p w14:paraId="42090000">
            <w:pPr>
              <w:pStyle w:val="Style_26"/>
              <w:rPr>
                <w:sz w:val="16"/>
              </w:rPr>
            </w:pPr>
          </w:p>
        </w:tc>
        <w:tc>
          <w:tcPr>
            <w:tcW w:type="dxa" w:w="702"/>
            <w:tcBorders>
              <w:top w:color="000000" w:sz="4" w:val="single"/>
              <w:left w:color="000000" w:sz="4" w:val="single"/>
              <w:bottom w:color="000000" w:sz="4" w:val="single"/>
              <w:right w:color="000000" w:sz="4" w:val="single"/>
            </w:tcBorders>
          </w:tcPr>
          <w:p w14:paraId="43090000">
            <w:pPr>
              <w:pStyle w:val="Style_26"/>
              <w:ind w:right="433"/>
              <w:jc w:val="right"/>
              <w:rPr>
                <w:sz w:val="20"/>
              </w:rPr>
            </w:pPr>
            <w:r>
              <w:rPr>
                <w:sz w:val="20"/>
              </w:rPr>
              <w:t>1</w:t>
            </w:r>
          </w:p>
        </w:tc>
        <w:tc>
          <w:tcPr>
            <w:tcW w:type="dxa" w:w="982"/>
            <w:gridSpan w:val="3"/>
            <w:tcBorders>
              <w:top w:color="000000" w:sz="4" w:val="single"/>
              <w:left w:color="000000" w:sz="4" w:val="single"/>
              <w:bottom w:color="000000" w:sz="4" w:val="single"/>
              <w:right w:color="000000" w:sz="4" w:val="single"/>
            </w:tcBorders>
          </w:tcPr>
          <w:p w14:paraId="44090000">
            <w:pPr>
              <w:pStyle w:val="Style_26"/>
              <w:ind w:firstLine="0" w:left="1"/>
              <w:jc w:val="center"/>
              <w:rPr>
                <w:sz w:val="20"/>
              </w:rPr>
            </w:pPr>
            <w:r>
              <w:rPr>
                <w:sz w:val="20"/>
              </w:rPr>
              <w:t>1</w:t>
            </w:r>
          </w:p>
        </w:tc>
        <w:tc>
          <w:tcPr>
            <w:tcW w:type="dxa" w:w="702"/>
            <w:tcBorders>
              <w:top w:color="000000" w:sz="4" w:val="single"/>
              <w:left w:color="000000" w:sz="4" w:val="single"/>
              <w:bottom w:color="000000" w:sz="4" w:val="single"/>
              <w:right w:color="000000" w:sz="4" w:val="single"/>
            </w:tcBorders>
          </w:tcPr>
          <w:p w14:paraId="45090000">
            <w:pPr>
              <w:pStyle w:val="Style_26"/>
              <w:ind/>
              <w:jc w:val="center"/>
              <w:rPr>
                <w:sz w:val="20"/>
              </w:rPr>
            </w:pPr>
            <w:r>
              <w:rPr>
                <w:sz w:val="20"/>
              </w:rPr>
              <w:t>1</w:t>
            </w:r>
          </w:p>
        </w:tc>
        <w:tc>
          <w:tcPr>
            <w:tcW w:type="dxa" w:w="1122"/>
            <w:gridSpan w:val="3"/>
            <w:tcBorders>
              <w:top w:color="000000" w:sz="4" w:val="single"/>
              <w:left w:color="000000" w:sz="4" w:val="single"/>
              <w:bottom w:color="000000" w:sz="4" w:val="single"/>
              <w:right w:color="000000" w:sz="4" w:val="single"/>
            </w:tcBorders>
          </w:tcPr>
          <w:p w14:paraId="46090000">
            <w:pPr>
              <w:pStyle w:val="Style_26"/>
              <w:ind w:firstLine="0" w:left="9"/>
              <w:jc w:val="center"/>
              <w:rPr>
                <w:b w:val="1"/>
                <w:sz w:val="20"/>
              </w:rPr>
            </w:pPr>
            <w:r>
              <w:rPr>
                <w:b w:val="1"/>
                <w:sz w:val="20"/>
              </w:rPr>
              <w:t>3</w:t>
            </w:r>
          </w:p>
        </w:tc>
      </w:tr>
      <w:tr>
        <w:trPr>
          <w:trHeight w:hRule="atLeast" w:val="210"/>
        </w:trPr>
        <w:tc>
          <w:tcPr>
            <w:tcW w:type="dxa" w:w="3600"/>
            <w:vMerge w:val="restart"/>
            <w:tcBorders>
              <w:top w:color="000000" w:sz="4" w:val="single"/>
              <w:left w:color="000000" w:sz="4" w:val="single"/>
              <w:bottom w:color="000000" w:sz="4" w:val="single"/>
              <w:right w:color="000000" w:sz="4" w:val="single"/>
            </w:tcBorders>
          </w:tcPr>
          <w:p w14:paraId="47090000">
            <w:pPr>
              <w:pStyle w:val="Style_26"/>
              <w:spacing w:line="226" w:lineRule="exact"/>
              <w:ind w:firstLine="0" w:left="110"/>
              <w:rPr>
                <w:sz w:val="20"/>
              </w:rPr>
            </w:pPr>
            <w:r>
              <w:rPr>
                <w:sz w:val="20"/>
              </w:rPr>
              <w:t>Общественно-научные</w:t>
            </w:r>
            <w:r>
              <w:rPr>
                <w:spacing w:val="-6"/>
                <w:sz w:val="20"/>
              </w:rPr>
              <w:t xml:space="preserve"> </w:t>
            </w:r>
            <w:r>
              <w:rPr>
                <w:sz w:val="20"/>
              </w:rPr>
              <w:t>предметы</w:t>
            </w:r>
          </w:p>
        </w:tc>
        <w:tc>
          <w:tcPr>
            <w:tcW w:type="dxa" w:w="1851"/>
            <w:tcBorders>
              <w:top w:color="000000" w:sz="4" w:val="single"/>
              <w:left w:color="000000" w:sz="4" w:val="single"/>
              <w:bottom w:color="000000" w:sz="4" w:val="single"/>
              <w:right w:color="000000" w:sz="4" w:val="single"/>
            </w:tcBorders>
          </w:tcPr>
          <w:p w14:paraId="48090000">
            <w:pPr>
              <w:pStyle w:val="Style_26"/>
              <w:spacing w:line="211" w:lineRule="exact"/>
              <w:ind w:firstLine="0" w:left="110"/>
              <w:rPr>
                <w:sz w:val="20"/>
              </w:rPr>
            </w:pPr>
            <w:r>
              <w:rPr>
                <w:sz w:val="20"/>
              </w:rPr>
              <w:t>История</w:t>
            </w:r>
          </w:p>
        </w:tc>
        <w:tc>
          <w:tcPr>
            <w:tcW w:type="dxa" w:w="624"/>
            <w:gridSpan w:val="2"/>
            <w:tcBorders>
              <w:top w:color="000000" w:sz="4" w:val="single"/>
              <w:left w:color="000000" w:sz="4" w:val="single"/>
              <w:bottom w:color="000000" w:sz="4" w:val="single"/>
              <w:right w:color="000000" w:sz="4" w:val="single"/>
            </w:tcBorders>
          </w:tcPr>
          <w:p w14:paraId="49090000">
            <w:pPr>
              <w:pStyle w:val="Style_26"/>
              <w:spacing w:line="211" w:lineRule="exact"/>
              <w:ind w:firstLine="0" w:left="374"/>
              <w:rPr>
                <w:sz w:val="20"/>
              </w:rPr>
            </w:pPr>
            <w:r>
              <w:rPr>
                <w:sz w:val="20"/>
              </w:rPr>
              <w:t>2</w:t>
            </w:r>
          </w:p>
        </w:tc>
        <w:tc>
          <w:tcPr>
            <w:tcW w:type="dxa" w:w="561"/>
            <w:gridSpan w:val="3"/>
            <w:tcBorders>
              <w:top w:color="000000" w:sz="4" w:val="single"/>
              <w:left w:color="000000" w:sz="4" w:val="single"/>
              <w:bottom w:color="000000" w:sz="4" w:val="single"/>
              <w:right w:color="000000" w:sz="4" w:val="single"/>
            </w:tcBorders>
          </w:tcPr>
          <w:p w14:paraId="4A090000">
            <w:pPr>
              <w:pStyle w:val="Style_26"/>
              <w:spacing w:line="211" w:lineRule="exact"/>
              <w:ind w:right="289"/>
              <w:jc w:val="right"/>
              <w:rPr>
                <w:sz w:val="20"/>
              </w:rPr>
            </w:pPr>
            <w:r>
              <w:rPr>
                <w:sz w:val="20"/>
              </w:rPr>
              <w:t>2</w:t>
            </w:r>
          </w:p>
        </w:tc>
        <w:tc>
          <w:tcPr>
            <w:tcW w:type="dxa" w:w="702"/>
            <w:tcBorders>
              <w:top w:color="000000" w:sz="4" w:val="single"/>
              <w:left w:color="000000" w:sz="4" w:val="single"/>
              <w:bottom w:color="000000" w:sz="4" w:val="single"/>
              <w:right w:color="000000" w:sz="4" w:val="single"/>
            </w:tcBorders>
          </w:tcPr>
          <w:p w14:paraId="4B090000">
            <w:pPr>
              <w:pStyle w:val="Style_26"/>
              <w:spacing w:line="211" w:lineRule="exact"/>
              <w:ind w:right="433"/>
              <w:jc w:val="right"/>
              <w:rPr>
                <w:sz w:val="20"/>
              </w:rPr>
            </w:pPr>
            <w:r>
              <w:rPr>
                <w:sz w:val="20"/>
              </w:rPr>
              <w:t>2</w:t>
            </w:r>
          </w:p>
        </w:tc>
        <w:tc>
          <w:tcPr>
            <w:tcW w:type="dxa" w:w="982"/>
            <w:gridSpan w:val="3"/>
            <w:tcBorders>
              <w:top w:color="000000" w:sz="4" w:val="single"/>
              <w:left w:color="000000" w:sz="4" w:val="single"/>
              <w:bottom w:color="000000" w:sz="4" w:val="single"/>
              <w:right w:color="000000" w:sz="4" w:val="single"/>
            </w:tcBorders>
          </w:tcPr>
          <w:p w14:paraId="4C090000">
            <w:pPr>
              <w:pStyle w:val="Style_26"/>
              <w:spacing w:line="211" w:lineRule="exact"/>
              <w:ind w:firstLine="0" w:left="1"/>
              <w:jc w:val="center"/>
              <w:rPr>
                <w:sz w:val="20"/>
              </w:rPr>
            </w:pPr>
            <w:r>
              <w:rPr>
                <w:sz w:val="20"/>
              </w:rPr>
              <w:t>2</w:t>
            </w:r>
          </w:p>
        </w:tc>
        <w:tc>
          <w:tcPr>
            <w:tcW w:type="dxa" w:w="702"/>
            <w:tcBorders>
              <w:top w:color="000000" w:sz="4" w:val="single"/>
              <w:left w:color="000000" w:sz="4" w:val="single"/>
              <w:bottom w:color="000000" w:sz="4" w:val="single"/>
              <w:right w:color="000000" w:sz="4" w:val="single"/>
            </w:tcBorders>
          </w:tcPr>
          <w:p w14:paraId="4D090000">
            <w:pPr>
              <w:pStyle w:val="Style_26"/>
              <w:spacing w:line="211" w:lineRule="exact"/>
              <w:ind/>
              <w:jc w:val="center"/>
              <w:rPr>
                <w:sz w:val="20"/>
              </w:rPr>
            </w:pPr>
            <w:r>
              <w:rPr>
                <w:sz w:val="20"/>
              </w:rPr>
              <w:t>2</w:t>
            </w:r>
          </w:p>
        </w:tc>
        <w:tc>
          <w:tcPr>
            <w:tcW w:type="dxa" w:w="1122"/>
            <w:gridSpan w:val="3"/>
            <w:tcBorders>
              <w:top w:color="000000" w:sz="4" w:val="single"/>
              <w:left w:color="000000" w:sz="4" w:val="single"/>
              <w:bottom w:color="000000" w:sz="4" w:val="single"/>
              <w:right w:color="000000" w:sz="4" w:val="single"/>
            </w:tcBorders>
          </w:tcPr>
          <w:p w14:paraId="4E090000">
            <w:pPr>
              <w:pStyle w:val="Style_26"/>
              <w:spacing w:before="1"/>
              <w:ind w:firstLine="0" w:left="378" w:right="365"/>
              <w:jc w:val="center"/>
              <w:rPr>
                <w:b w:val="1"/>
                <w:sz w:val="20"/>
              </w:rPr>
            </w:pPr>
            <w:r>
              <w:rPr>
                <w:b w:val="1"/>
                <w:sz w:val="20"/>
              </w:rPr>
              <w:t>10</w:t>
            </w:r>
          </w:p>
        </w:tc>
      </w:tr>
      <w:tr>
        <w:trPr>
          <w:trHeight w:hRule="atLeast" w:val="210"/>
        </w:trPr>
        <w:tc>
          <w:tcPr>
            <w:tcW w:type="dxa" w:w="3600"/>
            <w:gridSpan w:val="1"/>
            <w:vMerge w:val="continue"/>
            <w:tcBorders>
              <w:top w:color="000000" w:sz="4" w:val="single"/>
              <w:left w:color="000000" w:sz="4" w:val="single"/>
              <w:bottom w:color="000000" w:sz="4" w:val="single"/>
              <w:right w:color="000000" w:sz="4" w:val="single"/>
            </w:tcBorders>
          </w:tcPr>
          <w:p/>
        </w:tc>
        <w:tc>
          <w:tcPr>
            <w:tcW w:type="dxa" w:w="1851"/>
            <w:tcBorders>
              <w:top w:color="000000" w:sz="4" w:val="single"/>
              <w:left w:color="000000" w:sz="4" w:val="single"/>
              <w:bottom w:color="000000" w:sz="4" w:val="single"/>
              <w:right w:color="000000" w:sz="4" w:val="single"/>
            </w:tcBorders>
          </w:tcPr>
          <w:p w14:paraId="4F090000">
            <w:pPr>
              <w:pStyle w:val="Style_26"/>
              <w:ind w:firstLine="0" w:left="110"/>
              <w:rPr>
                <w:sz w:val="20"/>
              </w:rPr>
            </w:pPr>
            <w:r>
              <w:rPr>
                <w:sz w:val="20"/>
              </w:rPr>
              <w:t>Обществознание</w:t>
            </w:r>
          </w:p>
        </w:tc>
        <w:tc>
          <w:tcPr>
            <w:tcW w:type="dxa" w:w="624"/>
            <w:gridSpan w:val="2"/>
            <w:tcBorders>
              <w:top w:color="000000" w:sz="4" w:val="single"/>
              <w:left w:color="000000" w:sz="4" w:val="single"/>
              <w:bottom w:color="000000" w:sz="4" w:val="single"/>
              <w:right w:color="000000" w:sz="4" w:val="single"/>
            </w:tcBorders>
          </w:tcPr>
          <w:p w14:paraId="50090000">
            <w:pPr>
              <w:pStyle w:val="Style_26"/>
              <w:rPr>
                <w:sz w:val="16"/>
              </w:rPr>
            </w:pPr>
          </w:p>
        </w:tc>
        <w:tc>
          <w:tcPr>
            <w:tcW w:type="dxa" w:w="561"/>
            <w:gridSpan w:val="3"/>
            <w:tcBorders>
              <w:top w:color="000000" w:sz="4" w:val="single"/>
              <w:left w:color="000000" w:sz="4" w:val="single"/>
              <w:bottom w:color="000000" w:sz="4" w:val="single"/>
              <w:right w:color="000000" w:sz="4" w:val="single"/>
            </w:tcBorders>
          </w:tcPr>
          <w:p w14:paraId="51090000">
            <w:pPr>
              <w:pStyle w:val="Style_26"/>
              <w:ind w:right="289"/>
              <w:jc w:val="right"/>
              <w:rPr>
                <w:sz w:val="20"/>
              </w:rPr>
            </w:pPr>
            <w:r>
              <w:rPr>
                <w:sz w:val="20"/>
              </w:rPr>
              <w:t>1</w:t>
            </w:r>
          </w:p>
        </w:tc>
        <w:tc>
          <w:tcPr>
            <w:tcW w:type="dxa" w:w="702"/>
            <w:tcBorders>
              <w:top w:color="000000" w:sz="4" w:val="single"/>
              <w:left w:color="000000" w:sz="4" w:val="single"/>
              <w:bottom w:color="000000" w:sz="4" w:val="single"/>
              <w:right w:color="000000" w:sz="4" w:val="single"/>
            </w:tcBorders>
          </w:tcPr>
          <w:p w14:paraId="52090000">
            <w:pPr>
              <w:pStyle w:val="Style_26"/>
              <w:ind w:right="433"/>
              <w:jc w:val="right"/>
              <w:rPr>
                <w:sz w:val="20"/>
              </w:rPr>
            </w:pPr>
            <w:r>
              <w:rPr>
                <w:sz w:val="20"/>
              </w:rPr>
              <w:t>1</w:t>
            </w:r>
          </w:p>
        </w:tc>
        <w:tc>
          <w:tcPr>
            <w:tcW w:type="dxa" w:w="982"/>
            <w:gridSpan w:val="3"/>
            <w:tcBorders>
              <w:top w:color="000000" w:sz="4" w:val="single"/>
              <w:left w:color="000000" w:sz="4" w:val="single"/>
              <w:bottom w:color="000000" w:sz="4" w:val="single"/>
              <w:right w:color="000000" w:sz="4" w:val="single"/>
            </w:tcBorders>
          </w:tcPr>
          <w:p w14:paraId="53090000">
            <w:pPr>
              <w:pStyle w:val="Style_26"/>
              <w:ind w:firstLine="0" w:left="1"/>
              <w:jc w:val="center"/>
              <w:rPr>
                <w:sz w:val="20"/>
              </w:rPr>
            </w:pPr>
            <w:r>
              <w:rPr>
                <w:sz w:val="20"/>
              </w:rPr>
              <w:t>1</w:t>
            </w:r>
          </w:p>
        </w:tc>
        <w:tc>
          <w:tcPr>
            <w:tcW w:type="dxa" w:w="702"/>
            <w:tcBorders>
              <w:top w:color="000000" w:sz="4" w:val="single"/>
              <w:left w:color="000000" w:sz="4" w:val="single"/>
              <w:bottom w:color="000000" w:sz="4" w:val="single"/>
              <w:right w:color="000000" w:sz="4" w:val="single"/>
            </w:tcBorders>
          </w:tcPr>
          <w:p w14:paraId="54090000">
            <w:pPr>
              <w:pStyle w:val="Style_26"/>
              <w:ind/>
              <w:jc w:val="center"/>
              <w:rPr>
                <w:sz w:val="20"/>
              </w:rPr>
            </w:pPr>
            <w:r>
              <w:rPr>
                <w:sz w:val="20"/>
              </w:rPr>
              <w:t>1</w:t>
            </w:r>
          </w:p>
        </w:tc>
        <w:tc>
          <w:tcPr>
            <w:tcW w:type="dxa" w:w="1122"/>
            <w:gridSpan w:val="3"/>
            <w:tcBorders>
              <w:top w:color="000000" w:sz="4" w:val="single"/>
              <w:left w:color="000000" w:sz="4" w:val="single"/>
              <w:bottom w:color="000000" w:sz="4" w:val="single"/>
              <w:right w:color="000000" w:sz="4" w:val="single"/>
            </w:tcBorders>
          </w:tcPr>
          <w:p w14:paraId="55090000">
            <w:pPr>
              <w:pStyle w:val="Style_26"/>
              <w:ind w:firstLine="0" w:left="9"/>
              <w:jc w:val="center"/>
              <w:rPr>
                <w:b w:val="1"/>
                <w:sz w:val="20"/>
              </w:rPr>
            </w:pPr>
            <w:r>
              <w:rPr>
                <w:b w:val="1"/>
                <w:sz w:val="20"/>
              </w:rPr>
              <w:t>4</w:t>
            </w:r>
          </w:p>
        </w:tc>
      </w:tr>
      <w:tr>
        <w:trPr>
          <w:trHeight w:hRule="atLeast" w:val="210"/>
        </w:trPr>
        <w:tc>
          <w:tcPr>
            <w:tcW w:type="dxa" w:w="3600"/>
            <w:tcBorders>
              <w:top w:color="000000" w:sz="4" w:val="single"/>
              <w:left w:color="000000" w:sz="4" w:val="single"/>
              <w:bottom w:color="000000" w:sz="4" w:val="single"/>
              <w:right w:color="000000" w:sz="4" w:val="single"/>
            </w:tcBorders>
          </w:tcPr>
          <w:p w14:paraId="56090000">
            <w:pPr>
              <w:pStyle w:val="Style_26"/>
              <w:rPr>
                <w:sz w:val="16"/>
              </w:rPr>
            </w:pPr>
          </w:p>
        </w:tc>
        <w:tc>
          <w:tcPr>
            <w:tcW w:type="dxa" w:w="1851"/>
            <w:tcBorders>
              <w:top w:color="000000" w:sz="4" w:val="single"/>
              <w:left w:color="000000" w:sz="4" w:val="single"/>
              <w:bottom w:color="000000" w:sz="4" w:val="single"/>
              <w:right w:color="000000" w:sz="4" w:val="single"/>
            </w:tcBorders>
          </w:tcPr>
          <w:p w14:paraId="57090000">
            <w:pPr>
              <w:pStyle w:val="Style_26"/>
              <w:ind w:firstLine="0" w:left="110"/>
              <w:rPr>
                <w:sz w:val="20"/>
              </w:rPr>
            </w:pPr>
            <w:r>
              <w:rPr>
                <w:sz w:val="20"/>
              </w:rPr>
              <w:t>География</w:t>
            </w:r>
          </w:p>
        </w:tc>
        <w:tc>
          <w:tcPr>
            <w:tcW w:type="dxa" w:w="624"/>
            <w:gridSpan w:val="2"/>
            <w:tcBorders>
              <w:top w:color="000000" w:sz="4" w:val="single"/>
              <w:left w:color="000000" w:sz="4" w:val="single"/>
              <w:bottom w:color="000000" w:sz="4" w:val="single"/>
              <w:right w:color="000000" w:sz="4" w:val="single"/>
            </w:tcBorders>
          </w:tcPr>
          <w:p w14:paraId="58090000">
            <w:pPr>
              <w:pStyle w:val="Style_26"/>
              <w:ind w:firstLine="0" w:left="374"/>
              <w:rPr>
                <w:sz w:val="20"/>
              </w:rPr>
            </w:pPr>
            <w:r>
              <w:rPr>
                <w:sz w:val="20"/>
              </w:rPr>
              <w:t>1</w:t>
            </w:r>
          </w:p>
        </w:tc>
        <w:tc>
          <w:tcPr>
            <w:tcW w:type="dxa" w:w="561"/>
            <w:gridSpan w:val="3"/>
            <w:tcBorders>
              <w:top w:color="000000" w:sz="4" w:val="single"/>
              <w:left w:color="000000" w:sz="4" w:val="single"/>
              <w:bottom w:color="000000" w:sz="4" w:val="single"/>
              <w:right w:color="000000" w:sz="4" w:val="single"/>
            </w:tcBorders>
          </w:tcPr>
          <w:p w14:paraId="59090000">
            <w:pPr>
              <w:pStyle w:val="Style_26"/>
              <w:ind w:right="289"/>
              <w:jc w:val="right"/>
              <w:rPr>
                <w:sz w:val="20"/>
              </w:rPr>
            </w:pPr>
            <w:r>
              <w:rPr>
                <w:sz w:val="20"/>
              </w:rPr>
              <w:t>1</w:t>
            </w:r>
          </w:p>
        </w:tc>
        <w:tc>
          <w:tcPr>
            <w:tcW w:type="dxa" w:w="702"/>
            <w:tcBorders>
              <w:top w:color="000000" w:sz="4" w:val="single"/>
              <w:left w:color="000000" w:sz="4" w:val="single"/>
              <w:bottom w:color="000000" w:sz="4" w:val="single"/>
              <w:right w:color="000000" w:sz="4" w:val="single"/>
            </w:tcBorders>
          </w:tcPr>
          <w:p w14:paraId="5A090000">
            <w:pPr>
              <w:pStyle w:val="Style_26"/>
              <w:ind w:right="433"/>
              <w:jc w:val="right"/>
              <w:rPr>
                <w:sz w:val="20"/>
              </w:rPr>
            </w:pPr>
            <w:r>
              <w:rPr>
                <w:sz w:val="20"/>
              </w:rPr>
              <w:t>2</w:t>
            </w:r>
          </w:p>
        </w:tc>
        <w:tc>
          <w:tcPr>
            <w:tcW w:type="dxa" w:w="982"/>
            <w:gridSpan w:val="3"/>
            <w:tcBorders>
              <w:top w:color="000000" w:sz="4" w:val="single"/>
              <w:left w:color="000000" w:sz="4" w:val="single"/>
              <w:bottom w:color="000000" w:sz="4" w:val="single"/>
              <w:right w:color="000000" w:sz="4" w:val="single"/>
            </w:tcBorders>
          </w:tcPr>
          <w:p w14:paraId="5B090000">
            <w:pPr>
              <w:pStyle w:val="Style_26"/>
              <w:ind w:firstLine="0" w:left="1"/>
              <w:jc w:val="center"/>
              <w:rPr>
                <w:sz w:val="20"/>
              </w:rPr>
            </w:pPr>
            <w:r>
              <w:rPr>
                <w:sz w:val="20"/>
              </w:rPr>
              <w:t>2</w:t>
            </w:r>
          </w:p>
        </w:tc>
        <w:tc>
          <w:tcPr>
            <w:tcW w:type="dxa" w:w="702"/>
            <w:tcBorders>
              <w:top w:color="000000" w:sz="4" w:val="single"/>
              <w:left w:color="000000" w:sz="4" w:val="single"/>
              <w:bottom w:color="000000" w:sz="4" w:val="single"/>
              <w:right w:color="000000" w:sz="4" w:val="single"/>
            </w:tcBorders>
          </w:tcPr>
          <w:p w14:paraId="5C090000">
            <w:pPr>
              <w:pStyle w:val="Style_26"/>
              <w:ind/>
              <w:jc w:val="center"/>
              <w:rPr>
                <w:sz w:val="20"/>
              </w:rPr>
            </w:pPr>
            <w:r>
              <w:rPr>
                <w:sz w:val="20"/>
              </w:rPr>
              <w:t>2</w:t>
            </w:r>
          </w:p>
        </w:tc>
        <w:tc>
          <w:tcPr>
            <w:tcW w:type="dxa" w:w="1122"/>
            <w:gridSpan w:val="3"/>
            <w:tcBorders>
              <w:top w:color="000000" w:sz="4" w:val="single"/>
              <w:left w:color="000000" w:sz="4" w:val="single"/>
              <w:bottom w:color="000000" w:sz="4" w:val="single"/>
              <w:right w:color="000000" w:sz="4" w:val="single"/>
            </w:tcBorders>
          </w:tcPr>
          <w:p w14:paraId="5D090000">
            <w:pPr>
              <w:pStyle w:val="Style_26"/>
              <w:ind w:firstLine="0" w:left="9"/>
              <w:jc w:val="center"/>
              <w:rPr>
                <w:b w:val="1"/>
                <w:sz w:val="20"/>
              </w:rPr>
            </w:pPr>
            <w:r>
              <w:rPr>
                <w:b w:val="1"/>
                <w:sz w:val="20"/>
              </w:rPr>
              <w:t>8</w:t>
            </w:r>
          </w:p>
        </w:tc>
      </w:tr>
      <w:tr>
        <w:trPr>
          <w:trHeight w:hRule="atLeast" w:val="210"/>
        </w:trPr>
        <w:tc>
          <w:tcPr>
            <w:tcW w:type="dxa" w:w="3600"/>
            <w:vMerge w:val="restart"/>
            <w:tcBorders>
              <w:top w:color="000000" w:sz="4" w:val="single"/>
              <w:left w:color="000000" w:sz="4" w:val="single"/>
              <w:bottom w:color="000000" w:sz="4" w:val="single"/>
              <w:right w:color="000000" w:sz="4" w:val="single"/>
            </w:tcBorders>
          </w:tcPr>
          <w:p w14:paraId="5E090000">
            <w:pPr>
              <w:pStyle w:val="Style_26"/>
              <w:spacing w:line="225" w:lineRule="exact"/>
              <w:ind w:firstLine="0" w:left="110"/>
              <w:rPr>
                <w:sz w:val="20"/>
              </w:rPr>
            </w:pPr>
            <w:r>
              <w:rPr>
                <w:sz w:val="20"/>
              </w:rPr>
              <w:t>Естественнонаучные</w:t>
            </w:r>
            <w:r>
              <w:rPr>
                <w:spacing w:val="-7"/>
                <w:sz w:val="20"/>
              </w:rPr>
              <w:t xml:space="preserve"> </w:t>
            </w:r>
            <w:r>
              <w:rPr>
                <w:sz w:val="20"/>
              </w:rPr>
              <w:t>предметы</w:t>
            </w:r>
          </w:p>
        </w:tc>
        <w:tc>
          <w:tcPr>
            <w:tcW w:type="dxa" w:w="1851"/>
            <w:tcBorders>
              <w:top w:color="000000" w:sz="4" w:val="single"/>
              <w:left w:color="000000" w:sz="4" w:val="single"/>
              <w:bottom w:color="000000" w:sz="4" w:val="single"/>
              <w:right w:color="000000" w:sz="4" w:val="single"/>
            </w:tcBorders>
          </w:tcPr>
          <w:p w14:paraId="5F090000">
            <w:pPr>
              <w:pStyle w:val="Style_26"/>
              <w:ind w:firstLine="0" w:left="110"/>
              <w:rPr>
                <w:sz w:val="20"/>
              </w:rPr>
            </w:pPr>
            <w:r>
              <w:rPr>
                <w:sz w:val="20"/>
              </w:rPr>
              <w:t>Физика</w:t>
            </w:r>
          </w:p>
        </w:tc>
        <w:tc>
          <w:tcPr>
            <w:tcW w:type="dxa" w:w="624"/>
            <w:gridSpan w:val="2"/>
            <w:tcBorders>
              <w:top w:color="000000" w:sz="4" w:val="single"/>
              <w:left w:color="000000" w:sz="4" w:val="single"/>
              <w:bottom w:color="000000" w:sz="4" w:val="single"/>
              <w:right w:color="000000" w:sz="4" w:val="single"/>
            </w:tcBorders>
          </w:tcPr>
          <w:p w14:paraId="60090000">
            <w:pPr>
              <w:pStyle w:val="Style_26"/>
              <w:rPr>
                <w:sz w:val="16"/>
              </w:rPr>
            </w:pPr>
          </w:p>
        </w:tc>
        <w:tc>
          <w:tcPr>
            <w:tcW w:type="dxa" w:w="561"/>
            <w:gridSpan w:val="3"/>
            <w:tcBorders>
              <w:top w:color="000000" w:sz="4" w:val="single"/>
              <w:left w:color="000000" w:sz="4" w:val="single"/>
              <w:bottom w:color="000000" w:sz="4" w:val="single"/>
              <w:right w:color="000000" w:sz="4" w:val="single"/>
            </w:tcBorders>
          </w:tcPr>
          <w:p w14:paraId="61090000">
            <w:pPr>
              <w:pStyle w:val="Style_26"/>
              <w:rPr>
                <w:sz w:val="16"/>
              </w:rPr>
            </w:pPr>
          </w:p>
        </w:tc>
        <w:tc>
          <w:tcPr>
            <w:tcW w:type="dxa" w:w="702"/>
            <w:tcBorders>
              <w:top w:color="000000" w:sz="4" w:val="single"/>
              <w:left w:color="000000" w:sz="4" w:val="single"/>
              <w:bottom w:color="000000" w:sz="4" w:val="single"/>
              <w:right w:color="000000" w:sz="4" w:val="single"/>
            </w:tcBorders>
          </w:tcPr>
          <w:p w14:paraId="62090000">
            <w:pPr>
              <w:pStyle w:val="Style_26"/>
              <w:ind w:right="433"/>
              <w:jc w:val="right"/>
              <w:rPr>
                <w:sz w:val="20"/>
              </w:rPr>
            </w:pPr>
            <w:r>
              <w:rPr>
                <w:sz w:val="20"/>
              </w:rPr>
              <w:t>2</w:t>
            </w:r>
          </w:p>
        </w:tc>
        <w:tc>
          <w:tcPr>
            <w:tcW w:type="dxa" w:w="982"/>
            <w:gridSpan w:val="3"/>
            <w:tcBorders>
              <w:top w:color="000000" w:sz="4" w:val="single"/>
              <w:left w:color="000000" w:sz="4" w:val="single"/>
              <w:bottom w:color="000000" w:sz="4" w:val="single"/>
              <w:right w:color="000000" w:sz="4" w:val="single"/>
            </w:tcBorders>
          </w:tcPr>
          <w:p w14:paraId="63090000">
            <w:pPr>
              <w:pStyle w:val="Style_26"/>
              <w:ind w:firstLine="0" w:left="1"/>
              <w:jc w:val="center"/>
              <w:rPr>
                <w:sz w:val="20"/>
              </w:rPr>
            </w:pPr>
            <w:r>
              <w:rPr>
                <w:sz w:val="20"/>
              </w:rPr>
              <w:t>3</w:t>
            </w:r>
          </w:p>
        </w:tc>
        <w:tc>
          <w:tcPr>
            <w:tcW w:type="dxa" w:w="702"/>
            <w:tcBorders>
              <w:top w:color="000000" w:sz="4" w:val="single"/>
              <w:left w:color="000000" w:sz="4" w:val="single"/>
              <w:bottom w:color="000000" w:sz="4" w:val="single"/>
              <w:right w:color="000000" w:sz="4" w:val="single"/>
            </w:tcBorders>
          </w:tcPr>
          <w:p w14:paraId="64090000">
            <w:pPr>
              <w:pStyle w:val="Style_26"/>
              <w:ind/>
              <w:jc w:val="center"/>
              <w:rPr>
                <w:sz w:val="20"/>
              </w:rPr>
            </w:pPr>
            <w:r>
              <w:rPr>
                <w:sz w:val="20"/>
              </w:rPr>
              <w:t>2</w:t>
            </w:r>
          </w:p>
        </w:tc>
        <w:tc>
          <w:tcPr>
            <w:tcW w:type="dxa" w:w="1122"/>
            <w:gridSpan w:val="3"/>
            <w:tcBorders>
              <w:top w:color="000000" w:sz="4" w:val="single"/>
              <w:left w:color="000000" w:sz="4" w:val="single"/>
              <w:bottom w:color="000000" w:sz="4" w:val="single"/>
              <w:right w:color="000000" w:sz="4" w:val="single"/>
            </w:tcBorders>
          </w:tcPr>
          <w:p w14:paraId="65090000">
            <w:pPr>
              <w:pStyle w:val="Style_26"/>
              <w:ind w:firstLine="0" w:left="9"/>
              <w:jc w:val="center"/>
              <w:rPr>
                <w:b w:val="1"/>
                <w:sz w:val="20"/>
              </w:rPr>
            </w:pPr>
            <w:r>
              <w:rPr>
                <w:b w:val="1"/>
                <w:sz w:val="20"/>
              </w:rPr>
              <w:t>7</w:t>
            </w:r>
          </w:p>
        </w:tc>
      </w:tr>
      <w:tr>
        <w:trPr>
          <w:trHeight w:hRule="atLeast" w:val="210"/>
        </w:trPr>
        <w:tc>
          <w:tcPr>
            <w:tcW w:type="dxa" w:w="3600"/>
            <w:gridSpan w:val="1"/>
            <w:vMerge w:val="continue"/>
            <w:tcBorders>
              <w:top w:color="000000" w:sz="4" w:val="single"/>
              <w:left w:color="000000" w:sz="4" w:val="single"/>
              <w:bottom w:color="000000" w:sz="4" w:val="single"/>
              <w:right w:color="000000" w:sz="4" w:val="single"/>
            </w:tcBorders>
          </w:tcPr>
          <w:p/>
        </w:tc>
        <w:tc>
          <w:tcPr>
            <w:tcW w:type="dxa" w:w="1851"/>
            <w:tcBorders>
              <w:top w:color="000000" w:sz="4" w:val="single"/>
              <w:left w:color="000000" w:sz="4" w:val="single"/>
              <w:bottom w:color="000000" w:sz="4" w:val="single"/>
              <w:right w:color="000000" w:sz="4" w:val="single"/>
            </w:tcBorders>
          </w:tcPr>
          <w:p w14:paraId="66090000">
            <w:pPr>
              <w:pStyle w:val="Style_26"/>
              <w:ind w:firstLine="0" w:left="110"/>
              <w:rPr>
                <w:sz w:val="20"/>
              </w:rPr>
            </w:pPr>
            <w:r>
              <w:rPr>
                <w:sz w:val="20"/>
              </w:rPr>
              <w:t>Химия</w:t>
            </w:r>
          </w:p>
        </w:tc>
        <w:tc>
          <w:tcPr>
            <w:tcW w:type="dxa" w:w="624"/>
            <w:gridSpan w:val="2"/>
            <w:tcBorders>
              <w:top w:color="000000" w:sz="4" w:val="single"/>
              <w:left w:color="000000" w:sz="4" w:val="single"/>
              <w:bottom w:color="000000" w:sz="4" w:val="single"/>
              <w:right w:color="000000" w:sz="4" w:val="single"/>
            </w:tcBorders>
          </w:tcPr>
          <w:p w14:paraId="67090000">
            <w:pPr>
              <w:pStyle w:val="Style_26"/>
              <w:rPr>
                <w:sz w:val="16"/>
              </w:rPr>
            </w:pPr>
          </w:p>
        </w:tc>
        <w:tc>
          <w:tcPr>
            <w:tcW w:type="dxa" w:w="561"/>
            <w:gridSpan w:val="3"/>
            <w:tcBorders>
              <w:top w:color="000000" w:sz="4" w:val="single"/>
              <w:left w:color="000000" w:sz="4" w:val="single"/>
              <w:bottom w:color="000000" w:sz="4" w:val="single"/>
              <w:right w:color="000000" w:sz="4" w:val="single"/>
            </w:tcBorders>
          </w:tcPr>
          <w:p w14:paraId="68090000">
            <w:pPr>
              <w:pStyle w:val="Style_26"/>
              <w:rPr>
                <w:sz w:val="16"/>
              </w:rPr>
            </w:pPr>
          </w:p>
        </w:tc>
        <w:tc>
          <w:tcPr>
            <w:tcW w:type="dxa" w:w="702"/>
            <w:tcBorders>
              <w:top w:color="000000" w:sz="4" w:val="single"/>
              <w:left w:color="000000" w:sz="4" w:val="single"/>
              <w:bottom w:color="000000" w:sz="4" w:val="single"/>
              <w:right w:color="000000" w:sz="4" w:val="single"/>
            </w:tcBorders>
          </w:tcPr>
          <w:p w14:paraId="69090000">
            <w:pPr>
              <w:pStyle w:val="Style_26"/>
              <w:rPr>
                <w:sz w:val="16"/>
              </w:rPr>
            </w:pPr>
          </w:p>
        </w:tc>
        <w:tc>
          <w:tcPr>
            <w:tcW w:type="dxa" w:w="982"/>
            <w:gridSpan w:val="3"/>
            <w:tcBorders>
              <w:top w:color="000000" w:sz="4" w:val="single"/>
              <w:left w:color="000000" w:sz="4" w:val="single"/>
              <w:bottom w:color="000000" w:sz="4" w:val="single"/>
              <w:right w:color="000000" w:sz="4" w:val="single"/>
            </w:tcBorders>
          </w:tcPr>
          <w:p w14:paraId="6A090000">
            <w:pPr>
              <w:pStyle w:val="Style_26"/>
              <w:ind w:firstLine="0" w:left="1"/>
              <w:jc w:val="center"/>
              <w:rPr>
                <w:sz w:val="20"/>
              </w:rPr>
            </w:pPr>
            <w:r>
              <w:rPr>
                <w:sz w:val="20"/>
              </w:rPr>
              <w:t>2</w:t>
            </w:r>
          </w:p>
        </w:tc>
        <w:tc>
          <w:tcPr>
            <w:tcW w:type="dxa" w:w="702"/>
            <w:tcBorders>
              <w:top w:color="000000" w:sz="4" w:val="single"/>
              <w:left w:color="000000" w:sz="4" w:val="single"/>
              <w:bottom w:color="000000" w:sz="4" w:val="single"/>
              <w:right w:color="000000" w:sz="4" w:val="single"/>
            </w:tcBorders>
          </w:tcPr>
          <w:p w14:paraId="6B090000">
            <w:pPr>
              <w:pStyle w:val="Style_26"/>
              <w:ind/>
              <w:jc w:val="center"/>
              <w:rPr>
                <w:sz w:val="20"/>
              </w:rPr>
            </w:pPr>
            <w:r>
              <w:rPr>
                <w:sz w:val="20"/>
              </w:rPr>
              <w:t>2</w:t>
            </w:r>
          </w:p>
        </w:tc>
        <w:tc>
          <w:tcPr>
            <w:tcW w:type="dxa" w:w="1122"/>
            <w:gridSpan w:val="3"/>
            <w:tcBorders>
              <w:top w:color="000000" w:sz="4" w:val="single"/>
              <w:left w:color="000000" w:sz="4" w:val="single"/>
              <w:bottom w:color="000000" w:sz="4" w:val="single"/>
              <w:right w:color="000000" w:sz="4" w:val="single"/>
            </w:tcBorders>
          </w:tcPr>
          <w:p w14:paraId="6C090000">
            <w:pPr>
              <w:pStyle w:val="Style_26"/>
              <w:ind w:firstLine="0" w:left="9"/>
              <w:jc w:val="center"/>
              <w:rPr>
                <w:b w:val="1"/>
                <w:sz w:val="20"/>
              </w:rPr>
            </w:pPr>
            <w:r>
              <w:rPr>
                <w:b w:val="1"/>
                <w:sz w:val="20"/>
              </w:rPr>
              <w:t>4</w:t>
            </w:r>
          </w:p>
        </w:tc>
      </w:tr>
      <w:tr>
        <w:trPr>
          <w:trHeight w:hRule="atLeast" w:val="210"/>
        </w:trPr>
        <w:tc>
          <w:tcPr>
            <w:tcW w:type="dxa" w:w="3600"/>
            <w:gridSpan w:val="1"/>
            <w:vMerge w:val="continue"/>
            <w:tcBorders>
              <w:top w:color="000000" w:sz="4" w:val="single"/>
              <w:left w:color="000000" w:sz="4" w:val="single"/>
              <w:bottom w:color="000000" w:sz="4" w:val="single"/>
              <w:right w:color="000000" w:sz="4" w:val="single"/>
            </w:tcBorders>
          </w:tcPr>
          <w:p/>
        </w:tc>
        <w:tc>
          <w:tcPr>
            <w:tcW w:type="dxa" w:w="1851"/>
            <w:tcBorders>
              <w:top w:color="000000" w:sz="4" w:val="single"/>
              <w:left w:color="000000" w:sz="4" w:val="single"/>
              <w:bottom w:color="000000" w:sz="4" w:val="single"/>
              <w:right w:color="000000" w:sz="4" w:val="single"/>
            </w:tcBorders>
          </w:tcPr>
          <w:p w14:paraId="6D090000">
            <w:pPr>
              <w:pStyle w:val="Style_26"/>
              <w:ind w:firstLine="0" w:left="110"/>
              <w:rPr>
                <w:sz w:val="20"/>
              </w:rPr>
            </w:pPr>
            <w:r>
              <w:rPr>
                <w:sz w:val="20"/>
              </w:rPr>
              <w:t>Биология</w:t>
            </w:r>
          </w:p>
        </w:tc>
        <w:tc>
          <w:tcPr>
            <w:tcW w:type="dxa" w:w="624"/>
            <w:gridSpan w:val="2"/>
            <w:tcBorders>
              <w:top w:color="000000" w:sz="4" w:val="single"/>
              <w:left w:color="000000" w:sz="4" w:val="single"/>
              <w:bottom w:color="000000" w:sz="4" w:val="single"/>
              <w:right w:color="000000" w:sz="4" w:val="single"/>
            </w:tcBorders>
          </w:tcPr>
          <w:p w14:paraId="6E090000">
            <w:pPr>
              <w:pStyle w:val="Style_26"/>
              <w:ind w:firstLine="0" w:left="374"/>
              <w:rPr>
                <w:sz w:val="20"/>
              </w:rPr>
            </w:pPr>
            <w:r>
              <w:rPr>
                <w:sz w:val="20"/>
              </w:rPr>
              <w:t>1</w:t>
            </w:r>
          </w:p>
        </w:tc>
        <w:tc>
          <w:tcPr>
            <w:tcW w:type="dxa" w:w="561"/>
            <w:gridSpan w:val="3"/>
            <w:tcBorders>
              <w:top w:color="000000" w:sz="4" w:val="single"/>
              <w:left w:color="000000" w:sz="4" w:val="single"/>
              <w:bottom w:color="000000" w:sz="4" w:val="single"/>
              <w:right w:color="000000" w:sz="4" w:val="single"/>
            </w:tcBorders>
          </w:tcPr>
          <w:p w14:paraId="6F090000">
            <w:pPr>
              <w:pStyle w:val="Style_26"/>
              <w:ind w:right="289"/>
              <w:jc w:val="right"/>
              <w:rPr>
                <w:sz w:val="20"/>
              </w:rPr>
            </w:pPr>
            <w:r>
              <w:rPr>
                <w:sz w:val="20"/>
              </w:rPr>
              <w:t>1</w:t>
            </w:r>
          </w:p>
        </w:tc>
        <w:tc>
          <w:tcPr>
            <w:tcW w:type="dxa" w:w="702"/>
            <w:tcBorders>
              <w:top w:color="000000" w:sz="4" w:val="single"/>
              <w:left w:color="000000" w:sz="4" w:val="single"/>
              <w:bottom w:color="000000" w:sz="4" w:val="single"/>
              <w:right w:color="000000" w:sz="4" w:val="single"/>
            </w:tcBorders>
          </w:tcPr>
          <w:p w14:paraId="70090000">
            <w:pPr>
              <w:pStyle w:val="Style_26"/>
              <w:ind w:right="433"/>
              <w:jc w:val="right"/>
              <w:rPr>
                <w:sz w:val="20"/>
              </w:rPr>
            </w:pPr>
            <w:r>
              <w:rPr>
                <w:sz w:val="20"/>
              </w:rPr>
              <w:t>1</w:t>
            </w:r>
          </w:p>
        </w:tc>
        <w:tc>
          <w:tcPr>
            <w:tcW w:type="dxa" w:w="982"/>
            <w:gridSpan w:val="3"/>
            <w:tcBorders>
              <w:top w:color="000000" w:sz="4" w:val="single"/>
              <w:left w:color="000000" w:sz="4" w:val="single"/>
              <w:bottom w:color="000000" w:sz="4" w:val="single"/>
              <w:right w:color="000000" w:sz="4" w:val="single"/>
            </w:tcBorders>
          </w:tcPr>
          <w:p w14:paraId="71090000">
            <w:pPr>
              <w:pStyle w:val="Style_26"/>
              <w:ind w:firstLine="0" w:left="1"/>
              <w:jc w:val="center"/>
              <w:rPr>
                <w:sz w:val="20"/>
              </w:rPr>
            </w:pPr>
            <w:r>
              <w:rPr>
                <w:sz w:val="20"/>
              </w:rPr>
              <w:t>2</w:t>
            </w:r>
          </w:p>
        </w:tc>
        <w:tc>
          <w:tcPr>
            <w:tcW w:type="dxa" w:w="702"/>
            <w:tcBorders>
              <w:top w:color="000000" w:sz="4" w:val="single"/>
              <w:left w:color="000000" w:sz="4" w:val="single"/>
              <w:bottom w:color="000000" w:sz="4" w:val="single"/>
              <w:right w:color="000000" w:sz="4" w:val="single"/>
            </w:tcBorders>
          </w:tcPr>
          <w:p w14:paraId="72090000">
            <w:pPr>
              <w:pStyle w:val="Style_26"/>
              <w:ind/>
              <w:jc w:val="center"/>
              <w:rPr>
                <w:sz w:val="20"/>
              </w:rPr>
            </w:pPr>
            <w:r>
              <w:rPr>
                <w:sz w:val="20"/>
              </w:rPr>
              <w:t>2</w:t>
            </w:r>
          </w:p>
        </w:tc>
        <w:tc>
          <w:tcPr>
            <w:tcW w:type="dxa" w:w="1122"/>
            <w:gridSpan w:val="3"/>
            <w:tcBorders>
              <w:top w:color="000000" w:sz="4" w:val="single"/>
              <w:left w:color="000000" w:sz="4" w:val="single"/>
              <w:bottom w:color="000000" w:sz="4" w:val="single"/>
              <w:right w:color="000000" w:sz="4" w:val="single"/>
            </w:tcBorders>
          </w:tcPr>
          <w:p w14:paraId="73090000">
            <w:pPr>
              <w:pStyle w:val="Style_26"/>
              <w:ind w:firstLine="0" w:left="9"/>
              <w:jc w:val="center"/>
              <w:rPr>
                <w:b w:val="1"/>
                <w:sz w:val="20"/>
              </w:rPr>
            </w:pPr>
            <w:r>
              <w:rPr>
                <w:b w:val="1"/>
                <w:sz w:val="20"/>
              </w:rPr>
              <w:t>7</w:t>
            </w:r>
          </w:p>
        </w:tc>
      </w:tr>
      <w:tr>
        <w:trPr>
          <w:trHeight w:hRule="atLeast" w:val="210"/>
        </w:trPr>
        <w:tc>
          <w:tcPr>
            <w:tcW w:type="dxa" w:w="3600"/>
            <w:tcBorders>
              <w:top w:color="000000" w:sz="4" w:val="single"/>
              <w:left w:color="000000" w:sz="4" w:val="single"/>
              <w:bottom w:color="000000" w:sz="4" w:val="single"/>
              <w:right w:color="000000" w:sz="4" w:val="single"/>
            </w:tcBorders>
          </w:tcPr>
          <w:p w14:paraId="74090000">
            <w:pPr>
              <w:pStyle w:val="Style_26"/>
              <w:ind w:firstLine="0" w:left="110"/>
              <w:rPr>
                <w:sz w:val="20"/>
              </w:rPr>
            </w:pPr>
            <w:r>
              <w:rPr>
                <w:spacing w:val="-1"/>
                <w:sz w:val="20"/>
              </w:rPr>
              <w:t>Основы</w:t>
            </w:r>
            <w:r>
              <w:rPr>
                <w:spacing w:val="-8"/>
                <w:sz w:val="20"/>
              </w:rPr>
              <w:t xml:space="preserve"> </w:t>
            </w:r>
            <w:r>
              <w:rPr>
                <w:spacing w:val="-1"/>
                <w:sz w:val="20"/>
              </w:rPr>
              <w:t>духовно-нравственной</w:t>
            </w:r>
            <w:r>
              <w:rPr>
                <w:spacing w:val="-9"/>
                <w:sz w:val="20"/>
              </w:rPr>
              <w:t xml:space="preserve"> </w:t>
            </w:r>
            <w:r>
              <w:rPr>
                <w:sz w:val="20"/>
              </w:rPr>
              <w:t>культуры</w:t>
            </w:r>
            <w:r>
              <w:rPr>
                <w:spacing w:val="-7"/>
                <w:sz w:val="20"/>
              </w:rPr>
              <w:t xml:space="preserve"> </w:t>
            </w:r>
            <w:r>
              <w:rPr>
                <w:sz w:val="20"/>
              </w:rPr>
              <w:t>народов</w:t>
            </w:r>
            <w:r>
              <w:rPr>
                <w:spacing w:val="-6"/>
                <w:sz w:val="20"/>
              </w:rPr>
              <w:t xml:space="preserve"> </w:t>
            </w:r>
            <w:r>
              <w:rPr>
                <w:sz w:val="20"/>
              </w:rPr>
              <w:t>России</w:t>
            </w:r>
          </w:p>
        </w:tc>
        <w:tc>
          <w:tcPr>
            <w:tcW w:type="dxa" w:w="1851"/>
            <w:tcBorders>
              <w:top w:color="000000" w:sz="4" w:val="single"/>
              <w:left w:color="000000" w:sz="4" w:val="single"/>
              <w:bottom w:color="000000" w:sz="4" w:val="single"/>
              <w:right w:color="000000" w:sz="4" w:val="single"/>
            </w:tcBorders>
          </w:tcPr>
          <w:p w14:paraId="75090000">
            <w:pPr>
              <w:pStyle w:val="Style_26"/>
              <w:ind w:firstLine="0" w:left="110"/>
              <w:rPr>
                <w:sz w:val="20"/>
              </w:rPr>
            </w:pPr>
            <w:r>
              <w:rPr>
                <w:sz w:val="20"/>
              </w:rPr>
              <w:t>ОДНКНР</w:t>
            </w:r>
          </w:p>
        </w:tc>
        <w:tc>
          <w:tcPr>
            <w:tcW w:type="dxa" w:w="624"/>
            <w:gridSpan w:val="2"/>
            <w:tcBorders>
              <w:top w:color="000000" w:sz="4" w:val="single"/>
              <w:left w:color="000000" w:sz="4" w:val="single"/>
              <w:bottom w:color="000000" w:sz="4" w:val="single"/>
              <w:right w:color="000000" w:sz="4" w:val="single"/>
            </w:tcBorders>
          </w:tcPr>
          <w:p w14:paraId="76090000">
            <w:pPr>
              <w:pStyle w:val="Style_26"/>
              <w:ind w:firstLine="0" w:left="374"/>
              <w:rPr>
                <w:sz w:val="20"/>
              </w:rPr>
            </w:pPr>
            <w:r>
              <w:rPr>
                <w:sz w:val="20"/>
              </w:rPr>
              <w:t>1</w:t>
            </w:r>
          </w:p>
        </w:tc>
        <w:tc>
          <w:tcPr>
            <w:tcW w:type="dxa" w:w="561"/>
            <w:gridSpan w:val="3"/>
            <w:tcBorders>
              <w:top w:color="000000" w:sz="4" w:val="single"/>
              <w:left w:color="000000" w:sz="4" w:val="single"/>
              <w:bottom w:color="000000" w:sz="4" w:val="single"/>
              <w:right w:color="000000" w:sz="4" w:val="single"/>
            </w:tcBorders>
          </w:tcPr>
          <w:p w14:paraId="77090000">
            <w:pPr>
              <w:pStyle w:val="Style_26"/>
              <w:rPr>
                <w:sz w:val="16"/>
              </w:rPr>
            </w:pPr>
          </w:p>
        </w:tc>
        <w:tc>
          <w:tcPr>
            <w:tcW w:type="dxa" w:w="702"/>
            <w:tcBorders>
              <w:top w:color="000000" w:sz="4" w:val="single"/>
              <w:left w:color="000000" w:sz="4" w:val="single"/>
              <w:bottom w:color="000000" w:sz="4" w:val="single"/>
              <w:right w:color="000000" w:sz="4" w:val="single"/>
            </w:tcBorders>
          </w:tcPr>
          <w:p w14:paraId="78090000">
            <w:pPr>
              <w:pStyle w:val="Style_26"/>
              <w:rPr>
                <w:sz w:val="16"/>
              </w:rPr>
            </w:pPr>
          </w:p>
        </w:tc>
        <w:tc>
          <w:tcPr>
            <w:tcW w:type="dxa" w:w="982"/>
            <w:gridSpan w:val="3"/>
            <w:tcBorders>
              <w:top w:color="000000" w:sz="4" w:val="single"/>
              <w:left w:color="000000" w:sz="4" w:val="single"/>
              <w:bottom w:color="000000" w:sz="4" w:val="single"/>
              <w:right w:color="000000" w:sz="4" w:val="single"/>
            </w:tcBorders>
          </w:tcPr>
          <w:p w14:paraId="79090000">
            <w:pPr>
              <w:pStyle w:val="Style_26"/>
              <w:rPr>
                <w:sz w:val="16"/>
              </w:rPr>
            </w:pPr>
          </w:p>
        </w:tc>
        <w:tc>
          <w:tcPr>
            <w:tcW w:type="dxa" w:w="702"/>
            <w:tcBorders>
              <w:top w:color="000000" w:sz="4" w:val="single"/>
              <w:left w:color="000000" w:sz="4" w:val="single"/>
              <w:bottom w:color="000000" w:sz="4" w:val="single"/>
              <w:right w:color="000000" w:sz="4" w:val="single"/>
            </w:tcBorders>
          </w:tcPr>
          <w:p w14:paraId="7A090000">
            <w:pPr>
              <w:pStyle w:val="Style_26"/>
              <w:rPr>
                <w:sz w:val="16"/>
              </w:rPr>
            </w:pPr>
          </w:p>
        </w:tc>
        <w:tc>
          <w:tcPr>
            <w:tcW w:type="dxa" w:w="1122"/>
            <w:gridSpan w:val="3"/>
            <w:tcBorders>
              <w:top w:color="000000" w:sz="4" w:val="single"/>
              <w:left w:color="000000" w:sz="4" w:val="single"/>
              <w:bottom w:color="000000" w:sz="4" w:val="single"/>
              <w:right w:color="000000" w:sz="4" w:val="single"/>
            </w:tcBorders>
          </w:tcPr>
          <w:p w14:paraId="7B090000">
            <w:pPr>
              <w:pStyle w:val="Style_26"/>
              <w:ind w:firstLine="0" w:left="9"/>
              <w:jc w:val="center"/>
              <w:rPr>
                <w:b w:val="1"/>
                <w:sz w:val="20"/>
              </w:rPr>
            </w:pPr>
            <w:r>
              <w:rPr>
                <w:b w:val="1"/>
                <w:sz w:val="20"/>
              </w:rPr>
              <w:t>1</w:t>
            </w:r>
          </w:p>
        </w:tc>
      </w:tr>
      <w:tr>
        <w:trPr>
          <w:trHeight w:hRule="atLeast" w:val="210"/>
        </w:trPr>
        <w:tc>
          <w:tcPr>
            <w:tcW w:type="dxa" w:w="3600"/>
            <w:tcBorders>
              <w:top w:color="000000" w:sz="4" w:val="single"/>
              <w:left w:color="000000" w:sz="4" w:val="single"/>
              <w:bottom w:color="000000" w:sz="4" w:val="single"/>
              <w:right w:color="000000" w:sz="4" w:val="single"/>
            </w:tcBorders>
          </w:tcPr>
          <w:p w14:paraId="7C090000">
            <w:pPr>
              <w:pStyle w:val="Style_26"/>
              <w:ind w:firstLine="0" w:left="110"/>
              <w:rPr>
                <w:sz w:val="20"/>
              </w:rPr>
            </w:pPr>
            <w:r>
              <w:rPr>
                <w:sz w:val="20"/>
              </w:rPr>
              <w:t>Искусство</w:t>
            </w:r>
          </w:p>
        </w:tc>
        <w:tc>
          <w:tcPr>
            <w:tcW w:type="dxa" w:w="1851"/>
            <w:tcBorders>
              <w:top w:color="000000" w:sz="4" w:val="single"/>
              <w:left w:color="000000" w:sz="4" w:val="single"/>
              <w:bottom w:color="000000" w:sz="4" w:val="single"/>
              <w:right w:color="000000" w:sz="4" w:val="single"/>
            </w:tcBorders>
          </w:tcPr>
          <w:p w14:paraId="7D090000">
            <w:pPr>
              <w:pStyle w:val="Style_26"/>
              <w:ind w:firstLine="0" w:left="110"/>
              <w:rPr>
                <w:sz w:val="20"/>
              </w:rPr>
            </w:pPr>
            <w:r>
              <w:rPr>
                <w:sz w:val="20"/>
              </w:rPr>
              <w:t>Изобразительное</w:t>
            </w:r>
            <w:r>
              <w:rPr>
                <w:spacing w:val="-4"/>
                <w:sz w:val="20"/>
              </w:rPr>
              <w:t xml:space="preserve"> </w:t>
            </w:r>
            <w:r>
              <w:rPr>
                <w:sz w:val="20"/>
              </w:rPr>
              <w:t>искусство</w:t>
            </w:r>
          </w:p>
        </w:tc>
        <w:tc>
          <w:tcPr>
            <w:tcW w:type="dxa" w:w="624"/>
            <w:gridSpan w:val="2"/>
            <w:tcBorders>
              <w:top w:color="000000" w:sz="4" w:val="single"/>
              <w:left w:color="000000" w:sz="4" w:val="single"/>
              <w:bottom w:color="000000" w:sz="4" w:val="single"/>
              <w:right w:color="000000" w:sz="4" w:val="single"/>
            </w:tcBorders>
          </w:tcPr>
          <w:p w14:paraId="7E090000">
            <w:pPr>
              <w:pStyle w:val="Style_26"/>
              <w:ind w:firstLine="0" w:left="374"/>
              <w:rPr>
                <w:sz w:val="20"/>
              </w:rPr>
            </w:pPr>
            <w:r>
              <w:rPr>
                <w:sz w:val="20"/>
              </w:rPr>
              <w:t>1</w:t>
            </w:r>
          </w:p>
        </w:tc>
        <w:tc>
          <w:tcPr>
            <w:tcW w:type="dxa" w:w="561"/>
            <w:gridSpan w:val="3"/>
            <w:tcBorders>
              <w:top w:color="000000" w:sz="4" w:val="single"/>
              <w:left w:color="000000" w:sz="4" w:val="single"/>
              <w:bottom w:color="000000" w:sz="4" w:val="single"/>
              <w:right w:color="000000" w:sz="4" w:val="single"/>
            </w:tcBorders>
          </w:tcPr>
          <w:p w14:paraId="7F090000">
            <w:pPr>
              <w:pStyle w:val="Style_26"/>
              <w:ind w:right="289"/>
              <w:jc w:val="right"/>
              <w:rPr>
                <w:sz w:val="20"/>
              </w:rPr>
            </w:pPr>
            <w:r>
              <w:rPr>
                <w:sz w:val="20"/>
              </w:rPr>
              <w:t>1</w:t>
            </w:r>
          </w:p>
        </w:tc>
        <w:tc>
          <w:tcPr>
            <w:tcW w:type="dxa" w:w="702"/>
            <w:tcBorders>
              <w:top w:color="000000" w:sz="4" w:val="single"/>
              <w:left w:color="000000" w:sz="4" w:val="single"/>
              <w:bottom w:color="000000" w:sz="4" w:val="single"/>
              <w:right w:color="000000" w:sz="4" w:val="single"/>
            </w:tcBorders>
          </w:tcPr>
          <w:p w14:paraId="80090000">
            <w:pPr>
              <w:pStyle w:val="Style_26"/>
              <w:ind w:right="433"/>
              <w:jc w:val="right"/>
              <w:rPr>
                <w:sz w:val="20"/>
              </w:rPr>
            </w:pPr>
            <w:r>
              <w:rPr>
                <w:sz w:val="20"/>
              </w:rPr>
              <w:t>1</w:t>
            </w:r>
          </w:p>
        </w:tc>
        <w:tc>
          <w:tcPr>
            <w:tcW w:type="dxa" w:w="982"/>
            <w:gridSpan w:val="3"/>
            <w:tcBorders>
              <w:top w:color="000000" w:sz="4" w:val="single"/>
              <w:left w:color="000000" w:sz="4" w:val="single"/>
              <w:bottom w:color="000000" w:sz="4" w:val="single"/>
              <w:right w:color="000000" w:sz="4" w:val="single"/>
            </w:tcBorders>
          </w:tcPr>
          <w:p w14:paraId="81090000">
            <w:pPr>
              <w:pStyle w:val="Style_26"/>
              <w:rPr>
                <w:sz w:val="16"/>
              </w:rPr>
            </w:pPr>
          </w:p>
        </w:tc>
        <w:tc>
          <w:tcPr>
            <w:tcW w:type="dxa" w:w="702"/>
            <w:tcBorders>
              <w:top w:color="000000" w:sz="4" w:val="single"/>
              <w:left w:color="000000" w:sz="4" w:val="single"/>
              <w:bottom w:color="000000" w:sz="4" w:val="single"/>
              <w:right w:color="000000" w:sz="4" w:val="single"/>
            </w:tcBorders>
          </w:tcPr>
          <w:p w14:paraId="82090000">
            <w:pPr>
              <w:pStyle w:val="Style_26"/>
              <w:rPr>
                <w:sz w:val="16"/>
              </w:rPr>
            </w:pPr>
          </w:p>
        </w:tc>
        <w:tc>
          <w:tcPr>
            <w:tcW w:type="dxa" w:w="1122"/>
            <w:gridSpan w:val="3"/>
            <w:tcBorders>
              <w:top w:color="000000" w:sz="4" w:val="single"/>
              <w:left w:color="000000" w:sz="4" w:val="single"/>
              <w:bottom w:color="000000" w:sz="4" w:val="single"/>
              <w:right w:color="000000" w:sz="4" w:val="single"/>
            </w:tcBorders>
          </w:tcPr>
          <w:p w14:paraId="83090000">
            <w:pPr>
              <w:pStyle w:val="Style_26"/>
              <w:ind w:firstLine="0" w:left="9"/>
              <w:jc w:val="center"/>
              <w:rPr>
                <w:b w:val="1"/>
                <w:sz w:val="20"/>
              </w:rPr>
            </w:pPr>
            <w:r>
              <w:rPr>
                <w:b w:val="1"/>
                <w:sz w:val="20"/>
              </w:rPr>
              <w:t>3</w:t>
            </w:r>
          </w:p>
        </w:tc>
      </w:tr>
      <w:tr>
        <w:trPr>
          <w:trHeight w:hRule="atLeast" w:val="210"/>
        </w:trPr>
        <w:tc>
          <w:tcPr>
            <w:tcW w:type="dxa" w:w="3600"/>
            <w:tcBorders>
              <w:top w:color="000000" w:sz="4" w:val="single"/>
              <w:left w:color="000000" w:sz="4" w:val="single"/>
              <w:bottom w:color="000000" w:sz="4" w:val="single"/>
              <w:right w:color="000000" w:sz="4" w:val="single"/>
            </w:tcBorders>
          </w:tcPr>
          <w:p w14:paraId="84090000">
            <w:pPr>
              <w:pStyle w:val="Style_26"/>
              <w:ind w:firstLine="0" w:left="110"/>
              <w:rPr>
                <w:sz w:val="20"/>
              </w:rPr>
            </w:pPr>
            <w:r>
              <w:rPr>
                <w:sz w:val="20"/>
              </w:rPr>
              <w:t>Технология</w:t>
            </w:r>
          </w:p>
        </w:tc>
        <w:tc>
          <w:tcPr>
            <w:tcW w:type="dxa" w:w="1851"/>
            <w:tcBorders>
              <w:top w:color="000000" w:sz="4" w:val="single"/>
              <w:left w:color="000000" w:sz="4" w:val="single"/>
              <w:bottom w:color="000000" w:sz="4" w:val="single"/>
              <w:right w:color="000000" w:sz="4" w:val="single"/>
            </w:tcBorders>
          </w:tcPr>
          <w:p w14:paraId="85090000">
            <w:pPr>
              <w:pStyle w:val="Style_26"/>
              <w:ind w:firstLine="0" w:left="110"/>
              <w:rPr>
                <w:sz w:val="20"/>
              </w:rPr>
            </w:pPr>
            <w:r>
              <w:rPr>
                <w:sz w:val="20"/>
              </w:rPr>
              <w:t>Технология</w:t>
            </w:r>
          </w:p>
        </w:tc>
        <w:tc>
          <w:tcPr>
            <w:tcW w:type="dxa" w:w="624"/>
            <w:gridSpan w:val="2"/>
            <w:tcBorders>
              <w:top w:color="000000" w:sz="4" w:val="single"/>
              <w:left w:color="000000" w:sz="4" w:val="single"/>
              <w:bottom w:color="000000" w:sz="4" w:val="single"/>
              <w:right w:color="000000" w:sz="4" w:val="single"/>
            </w:tcBorders>
          </w:tcPr>
          <w:p w14:paraId="86090000">
            <w:pPr>
              <w:pStyle w:val="Style_26"/>
              <w:ind w:firstLine="0" w:left="374"/>
              <w:rPr>
                <w:sz w:val="20"/>
              </w:rPr>
            </w:pPr>
            <w:r>
              <w:rPr>
                <w:sz w:val="20"/>
              </w:rPr>
              <w:t>2</w:t>
            </w:r>
          </w:p>
        </w:tc>
        <w:tc>
          <w:tcPr>
            <w:tcW w:type="dxa" w:w="561"/>
            <w:gridSpan w:val="3"/>
            <w:tcBorders>
              <w:top w:color="000000" w:sz="4" w:val="single"/>
              <w:left w:color="000000" w:sz="4" w:val="single"/>
              <w:bottom w:color="000000" w:sz="4" w:val="single"/>
              <w:right w:color="000000" w:sz="4" w:val="single"/>
            </w:tcBorders>
          </w:tcPr>
          <w:p w14:paraId="87090000">
            <w:pPr>
              <w:pStyle w:val="Style_26"/>
              <w:ind w:right="289"/>
              <w:jc w:val="right"/>
              <w:rPr>
                <w:sz w:val="20"/>
              </w:rPr>
            </w:pPr>
            <w:r>
              <w:rPr>
                <w:sz w:val="20"/>
              </w:rPr>
              <w:t>2</w:t>
            </w:r>
          </w:p>
        </w:tc>
        <w:tc>
          <w:tcPr>
            <w:tcW w:type="dxa" w:w="702"/>
            <w:tcBorders>
              <w:top w:color="000000" w:sz="4" w:val="single"/>
              <w:left w:color="000000" w:sz="4" w:val="single"/>
              <w:bottom w:color="000000" w:sz="4" w:val="single"/>
              <w:right w:color="000000" w:sz="4" w:val="single"/>
            </w:tcBorders>
          </w:tcPr>
          <w:p w14:paraId="88090000">
            <w:pPr>
              <w:pStyle w:val="Style_26"/>
              <w:ind w:right="433"/>
              <w:jc w:val="right"/>
              <w:rPr>
                <w:sz w:val="20"/>
              </w:rPr>
            </w:pPr>
            <w:r>
              <w:rPr>
                <w:sz w:val="20"/>
              </w:rPr>
              <w:t>2</w:t>
            </w:r>
          </w:p>
        </w:tc>
        <w:tc>
          <w:tcPr>
            <w:tcW w:type="dxa" w:w="982"/>
            <w:gridSpan w:val="3"/>
            <w:tcBorders>
              <w:top w:color="000000" w:sz="4" w:val="single"/>
              <w:left w:color="000000" w:sz="4" w:val="single"/>
              <w:bottom w:color="000000" w:sz="4" w:val="single"/>
              <w:right w:color="000000" w:sz="4" w:val="single"/>
            </w:tcBorders>
          </w:tcPr>
          <w:p w14:paraId="89090000">
            <w:pPr>
              <w:pStyle w:val="Style_26"/>
              <w:ind w:firstLine="0" w:left="1"/>
              <w:jc w:val="center"/>
              <w:rPr>
                <w:sz w:val="20"/>
              </w:rPr>
            </w:pPr>
            <w:r>
              <w:rPr>
                <w:sz w:val="20"/>
              </w:rPr>
              <w:t>1</w:t>
            </w:r>
          </w:p>
        </w:tc>
        <w:tc>
          <w:tcPr>
            <w:tcW w:type="dxa" w:w="702"/>
            <w:tcBorders>
              <w:top w:color="000000" w:sz="4" w:val="single"/>
              <w:left w:color="000000" w:sz="4" w:val="single"/>
              <w:bottom w:color="000000" w:sz="4" w:val="single"/>
              <w:right w:color="000000" w:sz="4" w:val="single"/>
            </w:tcBorders>
          </w:tcPr>
          <w:p w14:paraId="8A090000">
            <w:pPr>
              <w:pStyle w:val="Style_26"/>
              <w:ind/>
              <w:jc w:val="center"/>
              <w:rPr>
                <w:sz w:val="20"/>
              </w:rPr>
            </w:pPr>
            <w:r>
              <w:rPr>
                <w:sz w:val="20"/>
              </w:rPr>
              <w:t>1</w:t>
            </w:r>
          </w:p>
        </w:tc>
        <w:tc>
          <w:tcPr>
            <w:tcW w:type="dxa" w:w="1122"/>
            <w:gridSpan w:val="3"/>
            <w:tcBorders>
              <w:top w:color="000000" w:sz="4" w:val="single"/>
              <w:left w:color="000000" w:sz="4" w:val="single"/>
              <w:bottom w:color="000000" w:sz="4" w:val="single"/>
              <w:right w:color="000000" w:sz="4" w:val="single"/>
            </w:tcBorders>
          </w:tcPr>
          <w:p w14:paraId="8B090000">
            <w:pPr>
              <w:pStyle w:val="Style_26"/>
              <w:ind w:firstLine="0" w:left="9"/>
              <w:jc w:val="center"/>
              <w:rPr>
                <w:b w:val="1"/>
                <w:sz w:val="20"/>
              </w:rPr>
            </w:pPr>
            <w:r>
              <w:rPr>
                <w:b w:val="1"/>
                <w:sz w:val="20"/>
              </w:rPr>
              <w:t>8</w:t>
            </w:r>
          </w:p>
        </w:tc>
      </w:tr>
      <w:tr>
        <w:trPr>
          <w:trHeight w:hRule="atLeast" w:val="210"/>
        </w:trPr>
        <w:tc>
          <w:tcPr>
            <w:tcW w:type="dxa" w:w="3600"/>
            <w:vMerge w:val="restart"/>
            <w:tcBorders>
              <w:top w:color="000000" w:sz="4" w:val="single"/>
              <w:left w:color="000000" w:sz="4" w:val="single"/>
              <w:bottom w:color="000000" w:sz="4" w:val="single"/>
              <w:right w:color="000000" w:sz="4" w:val="single"/>
            </w:tcBorders>
          </w:tcPr>
          <w:p w14:paraId="8C090000">
            <w:pPr>
              <w:pStyle w:val="Style_26"/>
              <w:tabs>
                <w:tab w:leader="none" w:pos="1424" w:val="left"/>
                <w:tab w:leader="none" w:pos="2499" w:val="left"/>
                <w:tab w:leader="none" w:pos="2916" w:val="left"/>
                <w:tab w:leader="none" w:pos="3847" w:val="left"/>
              </w:tabs>
              <w:spacing w:line="225" w:lineRule="exact"/>
              <w:ind w:firstLine="0" w:left="110"/>
              <w:rPr>
                <w:sz w:val="20"/>
              </w:rPr>
            </w:pPr>
            <w:r>
              <w:rPr>
                <w:sz w:val="20"/>
              </w:rPr>
              <w:t>Физическая</w:t>
            </w:r>
            <w:r>
              <w:rPr>
                <w:sz w:val="20"/>
              </w:rPr>
              <w:tab/>
            </w:r>
            <w:r>
              <w:rPr>
                <w:sz w:val="20"/>
              </w:rPr>
              <w:t>культура</w:t>
            </w:r>
            <w:r>
              <w:rPr>
                <w:sz w:val="20"/>
              </w:rPr>
              <w:tab/>
            </w:r>
            <w:r>
              <w:rPr>
                <w:sz w:val="20"/>
              </w:rPr>
              <w:t>и</w:t>
            </w:r>
            <w:r>
              <w:rPr>
                <w:sz w:val="20"/>
              </w:rPr>
              <w:tab/>
            </w:r>
            <w:r>
              <w:rPr>
                <w:sz w:val="20"/>
              </w:rPr>
              <w:t>основы</w:t>
            </w:r>
            <w:r>
              <w:rPr>
                <w:sz w:val="20"/>
              </w:rPr>
              <w:tab/>
            </w:r>
            <w:r>
              <w:rPr>
                <w:sz w:val="20"/>
              </w:rPr>
              <w:t>безопасности</w:t>
            </w:r>
          </w:p>
          <w:p w14:paraId="8D090000">
            <w:pPr>
              <w:pStyle w:val="Style_26"/>
              <w:spacing w:before="1" w:line="224" w:lineRule="exact"/>
              <w:ind w:firstLine="0" w:left="110"/>
              <w:rPr>
                <w:sz w:val="20"/>
              </w:rPr>
            </w:pPr>
            <w:r>
              <w:rPr>
                <w:sz w:val="20"/>
              </w:rPr>
              <w:t>жизнедеятельности</w:t>
            </w:r>
          </w:p>
        </w:tc>
        <w:tc>
          <w:tcPr>
            <w:tcW w:type="dxa" w:w="1851"/>
            <w:tcBorders>
              <w:top w:color="000000" w:sz="4" w:val="single"/>
              <w:left w:color="000000" w:sz="4" w:val="single"/>
              <w:bottom w:color="000000" w:sz="4" w:val="single"/>
              <w:right w:color="000000" w:sz="4" w:val="single"/>
            </w:tcBorders>
          </w:tcPr>
          <w:p w14:paraId="8E090000">
            <w:pPr>
              <w:pStyle w:val="Style_26"/>
              <w:ind w:firstLine="0" w:left="110"/>
              <w:rPr>
                <w:sz w:val="20"/>
              </w:rPr>
            </w:pPr>
            <w:r>
              <w:rPr>
                <w:sz w:val="20"/>
              </w:rPr>
              <w:t>Основы</w:t>
            </w:r>
            <w:r>
              <w:rPr>
                <w:spacing w:val="-5"/>
                <w:sz w:val="20"/>
              </w:rPr>
              <w:t xml:space="preserve"> </w:t>
            </w:r>
            <w:r>
              <w:rPr>
                <w:sz w:val="20"/>
              </w:rPr>
              <w:t>безопасности</w:t>
            </w:r>
            <w:r>
              <w:rPr>
                <w:spacing w:val="-5"/>
                <w:sz w:val="20"/>
              </w:rPr>
              <w:t xml:space="preserve"> </w:t>
            </w:r>
            <w:r>
              <w:rPr>
                <w:sz w:val="20"/>
              </w:rPr>
              <w:t>жизнедеятельности</w:t>
            </w:r>
          </w:p>
        </w:tc>
        <w:tc>
          <w:tcPr>
            <w:tcW w:type="dxa" w:w="624"/>
            <w:gridSpan w:val="2"/>
            <w:tcBorders>
              <w:top w:color="000000" w:sz="4" w:val="single"/>
              <w:left w:color="000000" w:sz="4" w:val="single"/>
              <w:bottom w:color="000000" w:sz="4" w:val="single"/>
              <w:right w:color="000000" w:sz="4" w:val="single"/>
            </w:tcBorders>
          </w:tcPr>
          <w:p w14:paraId="8F090000">
            <w:pPr>
              <w:pStyle w:val="Style_26"/>
              <w:rPr>
                <w:sz w:val="16"/>
              </w:rPr>
            </w:pPr>
          </w:p>
        </w:tc>
        <w:tc>
          <w:tcPr>
            <w:tcW w:type="dxa" w:w="561"/>
            <w:gridSpan w:val="3"/>
            <w:tcBorders>
              <w:top w:color="000000" w:sz="4" w:val="single"/>
              <w:left w:color="000000" w:sz="4" w:val="single"/>
              <w:bottom w:color="000000" w:sz="4" w:val="single"/>
              <w:right w:color="000000" w:sz="4" w:val="single"/>
            </w:tcBorders>
          </w:tcPr>
          <w:p w14:paraId="90090000">
            <w:pPr>
              <w:pStyle w:val="Style_26"/>
              <w:rPr>
                <w:sz w:val="16"/>
              </w:rPr>
            </w:pPr>
          </w:p>
        </w:tc>
        <w:tc>
          <w:tcPr>
            <w:tcW w:type="dxa" w:w="702"/>
            <w:tcBorders>
              <w:top w:color="000000" w:sz="4" w:val="single"/>
              <w:left w:color="000000" w:sz="4" w:val="single"/>
              <w:bottom w:color="000000" w:sz="4" w:val="single"/>
              <w:right w:color="000000" w:sz="4" w:val="single"/>
            </w:tcBorders>
          </w:tcPr>
          <w:p w14:paraId="91090000">
            <w:pPr>
              <w:pStyle w:val="Style_26"/>
              <w:rPr>
                <w:sz w:val="16"/>
              </w:rPr>
            </w:pPr>
          </w:p>
        </w:tc>
        <w:tc>
          <w:tcPr>
            <w:tcW w:type="dxa" w:w="982"/>
            <w:gridSpan w:val="3"/>
            <w:tcBorders>
              <w:top w:color="000000" w:sz="4" w:val="single"/>
              <w:left w:color="000000" w:sz="4" w:val="single"/>
              <w:bottom w:color="000000" w:sz="4" w:val="single"/>
              <w:right w:color="000000" w:sz="4" w:val="single"/>
            </w:tcBorders>
          </w:tcPr>
          <w:p w14:paraId="92090000">
            <w:pPr>
              <w:pStyle w:val="Style_26"/>
              <w:ind w:firstLine="0" w:left="1"/>
              <w:jc w:val="center"/>
              <w:rPr>
                <w:sz w:val="20"/>
              </w:rPr>
            </w:pPr>
            <w:r>
              <w:rPr>
                <w:sz w:val="20"/>
              </w:rPr>
              <w:t>1</w:t>
            </w:r>
          </w:p>
        </w:tc>
        <w:tc>
          <w:tcPr>
            <w:tcW w:type="dxa" w:w="702"/>
            <w:tcBorders>
              <w:top w:color="000000" w:sz="4" w:val="single"/>
              <w:left w:color="000000" w:sz="4" w:val="single"/>
              <w:bottom w:color="000000" w:sz="4" w:val="single"/>
              <w:right w:color="000000" w:sz="4" w:val="single"/>
            </w:tcBorders>
          </w:tcPr>
          <w:p w14:paraId="93090000">
            <w:pPr>
              <w:pStyle w:val="Style_26"/>
              <w:ind/>
              <w:jc w:val="center"/>
              <w:rPr>
                <w:sz w:val="20"/>
              </w:rPr>
            </w:pPr>
            <w:r>
              <w:rPr>
                <w:sz w:val="20"/>
              </w:rPr>
              <w:t>1</w:t>
            </w:r>
          </w:p>
        </w:tc>
        <w:tc>
          <w:tcPr>
            <w:tcW w:type="dxa" w:w="1122"/>
            <w:gridSpan w:val="3"/>
            <w:tcBorders>
              <w:top w:color="000000" w:sz="4" w:val="single"/>
              <w:left w:color="000000" w:sz="4" w:val="single"/>
              <w:bottom w:color="000000" w:sz="4" w:val="single"/>
              <w:right w:color="000000" w:sz="4" w:val="single"/>
            </w:tcBorders>
          </w:tcPr>
          <w:p w14:paraId="94090000">
            <w:pPr>
              <w:pStyle w:val="Style_26"/>
              <w:ind w:firstLine="0" w:left="9"/>
              <w:jc w:val="center"/>
              <w:rPr>
                <w:b w:val="1"/>
                <w:sz w:val="20"/>
              </w:rPr>
            </w:pPr>
            <w:r>
              <w:rPr>
                <w:b w:val="1"/>
                <w:sz w:val="20"/>
              </w:rPr>
              <w:t>2</w:t>
            </w:r>
          </w:p>
        </w:tc>
      </w:tr>
      <w:tr>
        <w:trPr>
          <w:trHeight w:hRule="atLeast" w:val="210"/>
        </w:trPr>
        <w:tc>
          <w:tcPr>
            <w:tcW w:type="dxa" w:w="3600"/>
            <w:gridSpan w:val="1"/>
            <w:vMerge w:val="continue"/>
            <w:tcBorders>
              <w:top w:color="000000" w:sz="4" w:val="single"/>
              <w:left w:color="000000" w:sz="4" w:val="single"/>
              <w:bottom w:color="000000" w:sz="4" w:val="single"/>
              <w:right w:color="000000" w:sz="4" w:val="single"/>
            </w:tcBorders>
          </w:tcPr>
          <w:p/>
        </w:tc>
        <w:tc>
          <w:tcPr>
            <w:tcW w:type="dxa" w:w="1851"/>
            <w:tcBorders>
              <w:top w:color="000000" w:sz="4" w:val="single"/>
              <w:left w:color="000000" w:sz="4" w:val="single"/>
              <w:bottom w:color="000000" w:sz="4" w:val="single"/>
              <w:right w:color="000000" w:sz="4" w:val="single"/>
            </w:tcBorders>
          </w:tcPr>
          <w:p w14:paraId="95090000">
            <w:pPr>
              <w:pStyle w:val="Style_26"/>
              <w:ind w:firstLine="0" w:left="110"/>
              <w:rPr>
                <w:sz w:val="20"/>
              </w:rPr>
            </w:pPr>
            <w:r>
              <w:rPr>
                <w:sz w:val="20"/>
              </w:rPr>
              <w:t>Адаптивная</w:t>
            </w:r>
            <w:r>
              <w:rPr>
                <w:spacing w:val="-4"/>
                <w:sz w:val="20"/>
              </w:rPr>
              <w:t xml:space="preserve"> </w:t>
            </w:r>
            <w:r>
              <w:rPr>
                <w:sz w:val="20"/>
              </w:rPr>
              <w:t>физическая</w:t>
            </w:r>
            <w:r>
              <w:rPr>
                <w:spacing w:val="-4"/>
                <w:sz w:val="20"/>
              </w:rPr>
              <w:t xml:space="preserve"> </w:t>
            </w:r>
            <w:r>
              <w:rPr>
                <w:sz w:val="20"/>
              </w:rPr>
              <w:t>культура</w:t>
            </w:r>
          </w:p>
        </w:tc>
        <w:tc>
          <w:tcPr>
            <w:tcW w:type="dxa" w:w="624"/>
            <w:gridSpan w:val="2"/>
            <w:tcBorders>
              <w:top w:color="000000" w:sz="4" w:val="single"/>
              <w:left w:color="000000" w:sz="4" w:val="single"/>
              <w:bottom w:color="000000" w:sz="4" w:val="single"/>
              <w:right w:color="000000" w:sz="4" w:val="single"/>
            </w:tcBorders>
          </w:tcPr>
          <w:p w14:paraId="96090000">
            <w:pPr>
              <w:pStyle w:val="Style_26"/>
              <w:ind w:firstLine="0" w:left="374"/>
              <w:rPr>
                <w:sz w:val="20"/>
              </w:rPr>
            </w:pPr>
            <w:r>
              <w:rPr>
                <w:sz w:val="20"/>
              </w:rPr>
              <w:t>2</w:t>
            </w:r>
          </w:p>
        </w:tc>
        <w:tc>
          <w:tcPr>
            <w:tcW w:type="dxa" w:w="561"/>
            <w:gridSpan w:val="3"/>
            <w:tcBorders>
              <w:top w:color="000000" w:sz="4" w:val="single"/>
              <w:left w:color="000000" w:sz="4" w:val="single"/>
              <w:bottom w:color="000000" w:sz="4" w:val="single"/>
              <w:right w:color="000000" w:sz="4" w:val="single"/>
            </w:tcBorders>
          </w:tcPr>
          <w:p w14:paraId="97090000">
            <w:pPr>
              <w:pStyle w:val="Style_26"/>
              <w:ind w:right="289"/>
              <w:jc w:val="right"/>
              <w:rPr>
                <w:sz w:val="20"/>
              </w:rPr>
            </w:pPr>
            <w:r>
              <w:rPr>
                <w:sz w:val="20"/>
              </w:rPr>
              <w:t>2</w:t>
            </w:r>
          </w:p>
        </w:tc>
        <w:tc>
          <w:tcPr>
            <w:tcW w:type="dxa" w:w="702"/>
            <w:tcBorders>
              <w:top w:color="000000" w:sz="4" w:val="single"/>
              <w:left w:color="000000" w:sz="4" w:val="single"/>
              <w:bottom w:color="000000" w:sz="4" w:val="single"/>
              <w:right w:color="000000" w:sz="4" w:val="single"/>
            </w:tcBorders>
          </w:tcPr>
          <w:p w14:paraId="98090000">
            <w:pPr>
              <w:pStyle w:val="Style_26"/>
              <w:ind w:right="433"/>
              <w:jc w:val="right"/>
              <w:rPr>
                <w:sz w:val="20"/>
              </w:rPr>
            </w:pPr>
            <w:r>
              <w:rPr>
                <w:sz w:val="20"/>
              </w:rPr>
              <w:t>2</w:t>
            </w:r>
          </w:p>
        </w:tc>
        <w:tc>
          <w:tcPr>
            <w:tcW w:type="dxa" w:w="982"/>
            <w:gridSpan w:val="3"/>
            <w:tcBorders>
              <w:top w:color="000000" w:sz="4" w:val="single"/>
              <w:left w:color="000000" w:sz="4" w:val="single"/>
              <w:bottom w:color="000000" w:sz="4" w:val="single"/>
              <w:right w:color="000000" w:sz="4" w:val="single"/>
            </w:tcBorders>
          </w:tcPr>
          <w:p w14:paraId="99090000">
            <w:pPr>
              <w:pStyle w:val="Style_26"/>
              <w:ind w:firstLine="0" w:left="1"/>
              <w:jc w:val="center"/>
              <w:rPr>
                <w:sz w:val="20"/>
              </w:rPr>
            </w:pPr>
            <w:r>
              <w:rPr>
                <w:sz w:val="20"/>
              </w:rPr>
              <w:t>2</w:t>
            </w:r>
          </w:p>
        </w:tc>
        <w:tc>
          <w:tcPr>
            <w:tcW w:type="dxa" w:w="702"/>
            <w:tcBorders>
              <w:top w:color="000000" w:sz="4" w:val="single"/>
              <w:left w:color="000000" w:sz="4" w:val="single"/>
              <w:bottom w:color="000000" w:sz="4" w:val="single"/>
              <w:right w:color="000000" w:sz="4" w:val="single"/>
            </w:tcBorders>
          </w:tcPr>
          <w:p w14:paraId="9A090000">
            <w:pPr>
              <w:pStyle w:val="Style_26"/>
              <w:ind/>
              <w:jc w:val="center"/>
              <w:rPr>
                <w:sz w:val="20"/>
              </w:rPr>
            </w:pPr>
            <w:r>
              <w:rPr>
                <w:sz w:val="20"/>
              </w:rPr>
              <w:t>2</w:t>
            </w:r>
          </w:p>
        </w:tc>
        <w:tc>
          <w:tcPr>
            <w:tcW w:type="dxa" w:w="1122"/>
            <w:gridSpan w:val="3"/>
            <w:tcBorders>
              <w:top w:color="000000" w:sz="4" w:val="single"/>
              <w:left w:color="000000" w:sz="4" w:val="single"/>
              <w:bottom w:color="000000" w:sz="4" w:val="single"/>
              <w:right w:color="000000" w:sz="4" w:val="single"/>
            </w:tcBorders>
          </w:tcPr>
          <w:p w14:paraId="9B090000">
            <w:pPr>
              <w:pStyle w:val="Style_26"/>
              <w:ind w:firstLine="0" w:left="378" w:right="365"/>
              <w:jc w:val="center"/>
              <w:rPr>
                <w:b w:val="1"/>
                <w:sz w:val="20"/>
              </w:rPr>
            </w:pPr>
            <w:r>
              <w:rPr>
                <w:b w:val="1"/>
                <w:sz w:val="20"/>
              </w:rPr>
              <w:t>10</w:t>
            </w:r>
          </w:p>
        </w:tc>
      </w:tr>
      <w:tr>
        <w:trPr>
          <w:trHeight w:hRule="atLeast" w:val="210"/>
        </w:trPr>
        <w:tc>
          <w:tcPr>
            <w:tcW w:type="dxa" w:w="5451"/>
            <w:gridSpan w:val="2"/>
            <w:tcBorders>
              <w:top w:color="000000" w:sz="4" w:val="single"/>
              <w:left w:color="000000" w:sz="4" w:val="single"/>
              <w:bottom w:color="000000" w:sz="4" w:val="single"/>
              <w:right w:color="000000" w:sz="4" w:val="single"/>
            </w:tcBorders>
          </w:tcPr>
          <w:p w14:paraId="9C090000">
            <w:pPr>
              <w:pStyle w:val="Style_26"/>
              <w:ind w:firstLine="0" w:left="110"/>
              <w:rPr>
                <w:sz w:val="20"/>
              </w:rPr>
            </w:pPr>
            <w:r>
              <w:rPr>
                <w:sz w:val="20"/>
              </w:rPr>
              <w:t>Итого</w:t>
            </w:r>
          </w:p>
        </w:tc>
        <w:tc>
          <w:tcPr>
            <w:tcW w:type="dxa" w:w="624"/>
            <w:gridSpan w:val="2"/>
            <w:tcBorders>
              <w:top w:color="000000" w:sz="4" w:val="single"/>
              <w:left w:color="000000" w:sz="4" w:val="single"/>
              <w:bottom w:color="000000" w:sz="4" w:val="single"/>
              <w:right w:color="000000" w:sz="4" w:val="single"/>
            </w:tcBorders>
          </w:tcPr>
          <w:p w14:paraId="9D090000">
            <w:pPr>
              <w:pStyle w:val="Style_26"/>
              <w:ind w:firstLine="0" w:left="326"/>
              <w:rPr>
                <w:sz w:val="20"/>
              </w:rPr>
            </w:pPr>
            <w:r>
              <w:rPr>
                <w:sz w:val="20"/>
              </w:rPr>
              <w:t>26</w:t>
            </w:r>
          </w:p>
        </w:tc>
        <w:tc>
          <w:tcPr>
            <w:tcW w:type="dxa" w:w="561"/>
            <w:gridSpan w:val="3"/>
            <w:tcBorders>
              <w:top w:color="000000" w:sz="4" w:val="single"/>
              <w:left w:color="000000" w:sz="4" w:val="single"/>
              <w:bottom w:color="000000" w:sz="4" w:val="single"/>
              <w:right w:color="000000" w:sz="4" w:val="single"/>
            </w:tcBorders>
          </w:tcPr>
          <w:p w14:paraId="9E090000">
            <w:pPr>
              <w:pStyle w:val="Style_26"/>
              <w:ind w:right="241"/>
              <w:jc w:val="right"/>
              <w:rPr>
                <w:sz w:val="20"/>
              </w:rPr>
            </w:pPr>
            <w:r>
              <w:rPr>
                <w:sz w:val="20"/>
              </w:rPr>
              <w:t>27</w:t>
            </w:r>
          </w:p>
        </w:tc>
        <w:tc>
          <w:tcPr>
            <w:tcW w:type="dxa" w:w="702"/>
            <w:tcBorders>
              <w:top w:color="000000" w:sz="4" w:val="single"/>
              <w:left w:color="000000" w:sz="4" w:val="single"/>
              <w:bottom w:color="000000" w:sz="4" w:val="single"/>
              <w:right w:color="000000" w:sz="4" w:val="single"/>
            </w:tcBorders>
          </w:tcPr>
          <w:p w14:paraId="9F090000">
            <w:pPr>
              <w:pStyle w:val="Style_26"/>
              <w:ind w:right="381"/>
              <w:jc w:val="right"/>
              <w:rPr>
                <w:sz w:val="20"/>
              </w:rPr>
            </w:pPr>
            <w:r>
              <w:rPr>
                <w:sz w:val="20"/>
              </w:rPr>
              <w:t>28</w:t>
            </w:r>
          </w:p>
        </w:tc>
        <w:tc>
          <w:tcPr>
            <w:tcW w:type="dxa" w:w="982"/>
            <w:gridSpan w:val="3"/>
            <w:tcBorders>
              <w:top w:color="000000" w:sz="4" w:val="single"/>
              <w:left w:color="000000" w:sz="4" w:val="single"/>
              <w:bottom w:color="000000" w:sz="4" w:val="single"/>
              <w:right w:color="000000" w:sz="4" w:val="single"/>
            </w:tcBorders>
          </w:tcPr>
          <w:p w14:paraId="A0090000">
            <w:pPr>
              <w:pStyle w:val="Style_26"/>
              <w:ind w:firstLine="0" w:left="211" w:right="205"/>
              <w:jc w:val="center"/>
              <w:rPr>
                <w:sz w:val="20"/>
              </w:rPr>
            </w:pPr>
            <w:r>
              <w:rPr>
                <w:sz w:val="20"/>
              </w:rPr>
              <w:t>29</w:t>
            </w:r>
          </w:p>
        </w:tc>
        <w:tc>
          <w:tcPr>
            <w:tcW w:type="dxa" w:w="702"/>
            <w:tcBorders>
              <w:top w:color="000000" w:sz="4" w:val="single"/>
              <w:left w:color="000000" w:sz="4" w:val="single"/>
              <w:bottom w:color="000000" w:sz="4" w:val="single"/>
              <w:right w:color="000000" w:sz="4" w:val="single"/>
            </w:tcBorders>
          </w:tcPr>
          <w:p w14:paraId="A1090000">
            <w:pPr>
              <w:pStyle w:val="Style_26"/>
              <w:ind w:firstLine="0" w:left="291" w:right="287"/>
              <w:jc w:val="center"/>
              <w:rPr>
                <w:sz w:val="20"/>
              </w:rPr>
            </w:pPr>
            <w:r>
              <w:rPr>
                <w:sz w:val="20"/>
              </w:rPr>
              <w:t>29</w:t>
            </w:r>
          </w:p>
        </w:tc>
        <w:tc>
          <w:tcPr>
            <w:tcW w:type="dxa" w:w="1122"/>
            <w:gridSpan w:val="3"/>
            <w:tcBorders>
              <w:top w:color="000000" w:sz="4" w:val="single"/>
              <w:left w:color="000000" w:sz="4" w:val="single"/>
              <w:bottom w:color="000000" w:sz="4" w:val="single"/>
              <w:right w:color="000000" w:sz="4" w:val="single"/>
            </w:tcBorders>
          </w:tcPr>
          <w:p w14:paraId="A2090000">
            <w:pPr>
              <w:pStyle w:val="Style_26"/>
              <w:ind w:right="329"/>
              <w:jc w:val="center"/>
              <w:rPr>
                <w:b w:val="1"/>
                <w:sz w:val="20"/>
              </w:rPr>
            </w:pPr>
            <w:r>
              <w:rPr>
                <w:b w:val="1"/>
                <w:sz w:val="20"/>
              </w:rPr>
              <w:t xml:space="preserve">       </w:t>
            </w:r>
            <w:r>
              <w:rPr>
                <w:b w:val="1"/>
                <w:sz w:val="20"/>
              </w:rPr>
              <w:t>139</w:t>
            </w:r>
          </w:p>
        </w:tc>
      </w:tr>
      <w:tr>
        <w:trPr>
          <w:trHeight w:hRule="atLeast" w:val="210"/>
        </w:trPr>
        <w:tc>
          <w:tcPr>
            <w:tcW w:type="dxa" w:w="5451"/>
            <w:gridSpan w:val="2"/>
            <w:tcBorders>
              <w:top w:color="000000" w:sz="4" w:val="single"/>
              <w:left w:color="000000" w:sz="4" w:val="single"/>
              <w:bottom w:color="000000" w:sz="4" w:val="single"/>
              <w:right w:color="000000" w:sz="4" w:val="single"/>
            </w:tcBorders>
          </w:tcPr>
          <w:p w14:paraId="A3090000">
            <w:pPr>
              <w:pStyle w:val="Style_26"/>
              <w:ind w:firstLine="0" w:left="110"/>
              <w:rPr>
                <w:i w:val="1"/>
                <w:sz w:val="20"/>
              </w:rPr>
            </w:pPr>
            <w:r>
              <w:rPr>
                <w:i w:val="1"/>
                <w:sz w:val="20"/>
              </w:rPr>
              <w:t>Часть,</w:t>
            </w:r>
            <w:r>
              <w:rPr>
                <w:i w:val="1"/>
                <w:spacing w:val="-4"/>
                <w:sz w:val="20"/>
              </w:rPr>
              <w:t xml:space="preserve"> </w:t>
            </w:r>
            <w:r>
              <w:rPr>
                <w:i w:val="1"/>
                <w:sz w:val="20"/>
              </w:rPr>
              <w:t>формируемая</w:t>
            </w:r>
            <w:r>
              <w:rPr>
                <w:i w:val="1"/>
                <w:spacing w:val="-4"/>
                <w:sz w:val="20"/>
              </w:rPr>
              <w:t xml:space="preserve"> </w:t>
            </w:r>
            <w:r>
              <w:rPr>
                <w:i w:val="1"/>
                <w:sz w:val="20"/>
              </w:rPr>
              <w:t>участниками</w:t>
            </w:r>
            <w:r>
              <w:rPr>
                <w:i w:val="1"/>
                <w:spacing w:val="-6"/>
                <w:sz w:val="20"/>
              </w:rPr>
              <w:t xml:space="preserve"> </w:t>
            </w:r>
            <w:r>
              <w:rPr>
                <w:i w:val="1"/>
                <w:sz w:val="20"/>
              </w:rPr>
              <w:t>образовательных отношений</w:t>
            </w:r>
          </w:p>
        </w:tc>
        <w:tc>
          <w:tcPr>
            <w:tcW w:type="dxa" w:w="624"/>
            <w:gridSpan w:val="2"/>
            <w:tcBorders>
              <w:top w:color="000000" w:sz="4" w:val="single"/>
              <w:left w:color="000000" w:sz="4" w:val="single"/>
              <w:bottom w:color="000000" w:sz="4" w:val="single"/>
              <w:right w:color="000000" w:sz="4" w:val="single"/>
            </w:tcBorders>
          </w:tcPr>
          <w:p w14:paraId="A4090000">
            <w:pPr>
              <w:pStyle w:val="Style_26"/>
              <w:ind w:firstLine="0" w:left="374"/>
              <w:rPr>
                <w:sz w:val="20"/>
              </w:rPr>
            </w:pPr>
            <w:r>
              <w:rPr>
                <w:sz w:val="20"/>
              </w:rPr>
              <w:t>3</w:t>
            </w:r>
          </w:p>
        </w:tc>
        <w:tc>
          <w:tcPr>
            <w:tcW w:type="dxa" w:w="561"/>
            <w:gridSpan w:val="3"/>
            <w:tcBorders>
              <w:top w:color="000000" w:sz="4" w:val="single"/>
              <w:left w:color="000000" w:sz="4" w:val="single"/>
              <w:bottom w:color="000000" w:sz="4" w:val="single"/>
              <w:right w:color="000000" w:sz="4" w:val="single"/>
            </w:tcBorders>
          </w:tcPr>
          <w:p w14:paraId="A5090000">
            <w:pPr>
              <w:pStyle w:val="Style_26"/>
              <w:ind w:right="289"/>
              <w:jc w:val="right"/>
              <w:rPr>
                <w:sz w:val="20"/>
              </w:rPr>
            </w:pPr>
            <w:r>
              <w:rPr>
                <w:sz w:val="20"/>
              </w:rPr>
              <w:t>3</w:t>
            </w:r>
          </w:p>
        </w:tc>
        <w:tc>
          <w:tcPr>
            <w:tcW w:type="dxa" w:w="702"/>
            <w:tcBorders>
              <w:top w:color="000000" w:sz="4" w:val="single"/>
              <w:left w:color="000000" w:sz="4" w:val="single"/>
              <w:bottom w:color="000000" w:sz="4" w:val="single"/>
              <w:right w:color="000000" w:sz="4" w:val="single"/>
            </w:tcBorders>
          </w:tcPr>
          <w:p w14:paraId="A6090000">
            <w:pPr>
              <w:pStyle w:val="Style_26"/>
              <w:ind w:right="433"/>
              <w:jc w:val="right"/>
              <w:rPr>
                <w:sz w:val="20"/>
              </w:rPr>
            </w:pPr>
            <w:r>
              <w:rPr>
                <w:sz w:val="20"/>
              </w:rPr>
              <w:t>2</w:t>
            </w:r>
          </w:p>
        </w:tc>
        <w:tc>
          <w:tcPr>
            <w:tcW w:type="dxa" w:w="982"/>
            <w:gridSpan w:val="3"/>
            <w:tcBorders>
              <w:top w:color="000000" w:sz="4" w:val="single"/>
              <w:left w:color="000000" w:sz="4" w:val="single"/>
              <w:bottom w:color="000000" w:sz="4" w:val="single"/>
              <w:right w:color="000000" w:sz="4" w:val="single"/>
            </w:tcBorders>
          </w:tcPr>
          <w:p w14:paraId="A7090000">
            <w:pPr>
              <w:pStyle w:val="Style_26"/>
              <w:ind w:firstLine="0" w:left="1"/>
              <w:jc w:val="center"/>
              <w:rPr>
                <w:sz w:val="20"/>
              </w:rPr>
            </w:pPr>
            <w:r>
              <w:rPr>
                <w:sz w:val="20"/>
              </w:rPr>
              <w:t>1</w:t>
            </w:r>
          </w:p>
        </w:tc>
        <w:tc>
          <w:tcPr>
            <w:tcW w:type="dxa" w:w="702"/>
            <w:tcBorders>
              <w:top w:color="000000" w:sz="4" w:val="single"/>
              <w:left w:color="000000" w:sz="4" w:val="single"/>
              <w:bottom w:color="000000" w:sz="4" w:val="single"/>
              <w:right w:color="000000" w:sz="4" w:val="single"/>
            </w:tcBorders>
          </w:tcPr>
          <w:p w14:paraId="A8090000">
            <w:pPr>
              <w:pStyle w:val="Style_26"/>
              <w:ind/>
              <w:jc w:val="center"/>
              <w:rPr>
                <w:sz w:val="20"/>
              </w:rPr>
            </w:pPr>
            <w:r>
              <w:rPr>
                <w:sz w:val="20"/>
              </w:rPr>
              <w:t>1</w:t>
            </w:r>
          </w:p>
        </w:tc>
        <w:tc>
          <w:tcPr>
            <w:tcW w:type="dxa" w:w="1122"/>
            <w:gridSpan w:val="3"/>
            <w:tcBorders>
              <w:top w:color="000000" w:sz="4" w:val="single"/>
              <w:left w:color="000000" w:sz="4" w:val="single"/>
              <w:bottom w:color="000000" w:sz="4" w:val="single"/>
              <w:right w:color="000000" w:sz="4" w:val="single"/>
            </w:tcBorders>
          </w:tcPr>
          <w:p w14:paraId="A9090000">
            <w:pPr>
              <w:pStyle w:val="Style_26"/>
              <w:ind w:firstLine="0" w:left="378" w:right="365"/>
              <w:jc w:val="center"/>
              <w:rPr>
                <w:b w:val="1"/>
                <w:sz w:val="20"/>
              </w:rPr>
            </w:pPr>
            <w:r>
              <w:rPr>
                <w:b w:val="1"/>
                <w:sz w:val="20"/>
              </w:rPr>
              <w:t>10</w:t>
            </w:r>
          </w:p>
        </w:tc>
      </w:tr>
      <w:tr>
        <w:trPr>
          <w:trHeight w:hRule="atLeast" w:val="210"/>
        </w:trPr>
        <w:tc>
          <w:tcPr>
            <w:tcW w:type="dxa" w:w="5451"/>
            <w:gridSpan w:val="2"/>
            <w:tcBorders>
              <w:top w:color="000000" w:sz="4" w:val="single"/>
              <w:left w:color="000000" w:sz="4" w:val="single"/>
              <w:bottom w:color="000000" w:sz="4" w:val="single"/>
              <w:right w:color="000000" w:sz="4" w:val="single"/>
            </w:tcBorders>
          </w:tcPr>
          <w:p w14:paraId="AA090000">
            <w:pPr>
              <w:pStyle w:val="Style_26"/>
              <w:ind w:firstLine="0" w:left="110"/>
              <w:rPr>
                <w:sz w:val="20"/>
              </w:rPr>
            </w:pPr>
            <w:r>
              <w:rPr>
                <w:sz w:val="20"/>
              </w:rPr>
              <w:t>Максимально</w:t>
            </w:r>
            <w:r>
              <w:rPr>
                <w:spacing w:val="-8"/>
                <w:sz w:val="20"/>
              </w:rPr>
              <w:t xml:space="preserve"> </w:t>
            </w:r>
            <w:r>
              <w:rPr>
                <w:sz w:val="20"/>
              </w:rPr>
              <w:t>допустимая</w:t>
            </w:r>
            <w:r>
              <w:rPr>
                <w:spacing w:val="-3"/>
                <w:sz w:val="20"/>
              </w:rPr>
              <w:t xml:space="preserve"> </w:t>
            </w:r>
            <w:r>
              <w:rPr>
                <w:sz w:val="20"/>
              </w:rPr>
              <w:t>недельная</w:t>
            </w:r>
            <w:r>
              <w:rPr>
                <w:spacing w:val="-4"/>
                <w:sz w:val="20"/>
              </w:rPr>
              <w:t xml:space="preserve"> </w:t>
            </w:r>
            <w:r>
              <w:rPr>
                <w:sz w:val="20"/>
              </w:rPr>
              <w:t>нагрузка</w:t>
            </w:r>
          </w:p>
        </w:tc>
        <w:tc>
          <w:tcPr>
            <w:tcW w:type="dxa" w:w="624"/>
            <w:gridSpan w:val="2"/>
            <w:tcBorders>
              <w:top w:color="000000" w:sz="4" w:val="single"/>
              <w:left w:color="000000" w:sz="4" w:val="single"/>
              <w:bottom w:color="000000" w:sz="4" w:val="single"/>
              <w:right w:color="000000" w:sz="4" w:val="single"/>
            </w:tcBorders>
          </w:tcPr>
          <w:p w14:paraId="AB090000">
            <w:pPr>
              <w:pStyle w:val="Style_26"/>
              <w:ind w:firstLine="0" w:left="326"/>
              <w:rPr>
                <w:sz w:val="20"/>
              </w:rPr>
            </w:pPr>
            <w:r>
              <w:rPr>
                <w:sz w:val="20"/>
              </w:rPr>
              <w:t>29</w:t>
            </w:r>
          </w:p>
        </w:tc>
        <w:tc>
          <w:tcPr>
            <w:tcW w:type="dxa" w:w="561"/>
            <w:gridSpan w:val="3"/>
            <w:tcBorders>
              <w:top w:color="000000" w:sz="4" w:val="single"/>
              <w:left w:color="000000" w:sz="4" w:val="single"/>
              <w:bottom w:color="000000" w:sz="4" w:val="single"/>
              <w:right w:color="000000" w:sz="4" w:val="single"/>
            </w:tcBorders>
          </w:tcPr>
          <w:p w14:paraId="AC090000">
            <w:pPr>
              <w:pStyle w:val="Style_26"/>
              <w:ind w:right="241"/>
              <w:jc w:val="right"/>
              <w:rPr>
                <w:sz w:val="20"/>
              </w:rPr>
            </w:pPr>
            <w:r>
              <w:rPr>
                <w:sz w:val="20"/>
              </w:rPr>
              <w:t>30</w:t>
            </w:r>
          </w:p>
        </w:tc>
        <w:tc>
          <w:tcPr>
            <w:tcW w:type="dxa" w:w="702"/>
            <w:tcBorders>
              <w:top w:color="000000" w:sz="4" w:val="single"/>
              <w:left w:color="000000" w:sz="4" w:val="single"/>
              <w:bottom w:color="000000" w:sz="4" w:val="single"/>
              <w:right w:color="000000" w:sz="4" w:val="single"/>
            </w:tcBorders>
          </w:tcPr>
          <w:p w14:paraId="AD090000">
            <w:pPr>
              <w:pStyle w:val="Style_26"/>
              <w:ind w:right="381"/>
              <w:jc w:val="right"/>
              <w:rPr>
                <w:sz w:val="20"/>
              </w:rPr>
            </w:pPr>
            <w:r>
              <w:rPr>
                <w:sz w:val="20"/>
              </w:rPr>
              <w:t>30</w:t>
            </w:r>
          </w:p>
        </w:tc>
        <w:tc>
          <w:tcPr>
            <w:tcW w:type="dxa" w:w="982"/>
            <w:gridSpan w:val="3"/>
            <w:tcBorders>
              <w:top w:color="000000" w:sz="4" w:val="single"/>
              <w:left w:color="000000" w:sz="4" w:val="single"/>
              <w:bottom w:color="000000" w:sz="4" w:val="single"/>
              <w:right w:color="000000" w:sz="4" w:val="single"/>
            </w:tcBorders>
          </w:tcPr>
          <w:p w14:paraId="AE090000">
            <w:pPr>
              <w:pStyle w:val="Style_26"/>
              <w:ind w:firstLine="0" w:left="211" w:right="205"/>
              <w:jc w:val="center"/>
              <w:rPr>
                <w:sz w:val="20"/>
              </w:rPr>
            </w:pPr>
            <w:r>
              <w:rPr>
                <w:sz w:val="20"/>
              </w:rPr>
              <w:t>30</w:t>
            </w:r>
          </w:p>
        </w:tc>
        <w:tc>
          <w:tcPr>
            <w:tcW w:type="dxa" w:w="702"/>
            <w:tcBorders>
              <w:top w:color="000000" w:sz="4" w:val="single"/>
              <w:left w:color="000000" w:sz="4" w:val="single"/>
              <w:bottom w:color="000000" w:sz="4" w:val="single"/>
              <w:right w:color="000000" w:sz="4" w:val="single"/>
            </w:tcBorders>
          </w:tcPr>
          <w:p w14:paraId="AF090000">
            <w:pPr>
              <w:pStyle w:val="Style_26"/>
              <w:ind w:firstLine="0" w:left="291" w:right="287"/>
              <w:jc w:val="center"/>
              <w:rPr>
                <w:sz w:val="20"/>
              </w:rPr>
            </w:pPr>
            <w:r>
              <w:rPr>
                <w:sz w:val="20"/>
              </w:rPr>
              <w:t>30</w:t>
            </w:r>
          </w:p>
        </w:tc>
        <w:tc>
          <w:tcPr>
            <w:tcW w:type="dxa" w:w="1122"/>
            <w:gridSpan w:val="3"/>
            <w:tcBorders>
              <w:top w:color="000000" w:sz="4" w:val="single"/>
              <w:left w:color="000000" w:sz="4" w:val="single"/>
              <w:bottom w:color="000000" w:sz="4" w:val="single"/>
              <w:right w:color="000000" w:sz="4" w:val="single"/>
            </w:tcBorders>
          </w:tcPr>
          <w:p w14:paraId="B0090000">
            <w:pPr>
              <w:pStyle w:val="Style_26"/>
              <w:ind w:right="329"/>
              <w:jc w:val="center"/>
              <w:rPr>
                <w:b w:val="1"/>
                <w:sz w:val="20"/>
              </w:rPr>
            </w:pPr>
            <w:r>
              <w:rPr>
                <w:b w:val="1"/>
                <w:sz w:val="20"/>
              </w:rPr>
              <w:t>149</w:t>
            </w:r>
          </w:p>
        </w:tc>
      </w:tr>
      <w:tr>
        <w:trPr>
          <w:trHeight w:hRule="atLeast" w:val="422"/>
        </w:trPr>
        <w:tc>
          <w:tcPr>
            <w:tcW w:type="dxa" w:w="5451"/>
            <w:gridSpan w:val="2"/>
            <w:tcBorders>
              <w:top w:color="000000" w:sz="4" w:val="single"/>
              <w:left w:color="000000" w:sz="4" w:val="single"/>
              <w:bottom w:color="000000" w:sz="4" w:val="single"/>
              <w:right w:color="000000" w:sz="4" w:val="single"/>
            </w:tcBorders>
          </w:tcPr>
          <w:p w14:paraId="B1090000">
            <w:pPr>
              <w:pStyle w:val="Style_26"/>
              <w:spacing w:line="225" w:lineRule="exact"/>
              <w:ind w:firstLine="0" w:left="110"/>
              <w:rPr>
                <w:b w:val="1"/>
                <w:sz w:val="20"/>
              </w:rPr>
            </w:pPr>
            <w:r>
              <w:rPr>
                <w:b w:val="1"/>
                <w:sz w:val="20"/>
              </w:rPr>
              <w:t>Внеурочная</w:t>
            </w:r>
            <w:r>
              <w:rPr>
                <w:b w:val="1"/>
                <w:spacing w:val="24"/>
                <w:sz w:val="20"/>
              </w:rPr>
              <w:t xml:space="preserve"> </w:t>
            </w:r>
            <w:r>
              <w:rPr>
                <w:b w:val="1"/>
                <w:sz w:val="20"/>
              </w:rPr>
              <w:t>деятельность:</w:t>
            </w:r>
            <w:r>
              <w:rPr>
                <w:b w:val="1"/>
                <w:spacing w:val="78"/>
                <w:sz w:val="20"/>
              </w:rPr>
              <w:t xml:space="preserve"> </w:t>
            </w:r>
            <w:r>
              <w:rPr>
                <w:sz w:val="20"/>
              </w:rPr>
              <w:t>коррекционно-развивающие</w:t>
            </w:r>
            <w:r>
              <w:rPr>
                <w:spacing w:val="73"/>
                <w:sz w:val="20"/>
              </w:rPr>
              <w:t xml:space="preserve"> </w:t>
            </w:r>
            <w:r>
              <w:rPr>
                <w:sz w:val="20"/>
              </w:rPr>
              <w:t>курсы</w:t>
            </w:r>
            <w:r>
              <w:rPr>
                <w:spacing w:val="73"/>
                <w:sz w:val="20"/>
              </w:rPr>
              <w:t xml:space="preserve"> </w:t>
            </w:r>
            <w:r>
              <w:rPr>
                <w:b w:val="1"/>
                <w:sz w:val="20"/>
              </w:rPr>
              <w:t>по</w:t>
            </w:r>
            <w:r>
              <w:rPr>
                <w:b w:val="1"/>
                <w:spacing w:val="72"/>
                <w:sz w:val="20"/>
              </w:rPr>
              <w:t xml:space="preserve"> </w:t>
            </w:r>
            <w:r>
              <w:rPr>
                <w:b w:val="1"/>
                <w:sz w:val="20"/>
              </w:rPr>
              <w:t>«Программе</w:t>
            </w:r>
            <w:r>
              <w:rPr>
                <w:b w:val="1"/>
                <w:spacing w:val="73"/>
                <w:sz w:val="20"/>
              </w:rPr>
              <w:t xml:space="preserve"> </w:t>
            </w:r>
            <w:r>
              <w:rPr>
                <w:b w:val="1"/>
                <w:sz w:val="20"/>
              </w:rPr>
              <w:t>коррекционной</w:t>
            </w:r>
          </w:p>
          <w:p w14:paraId="B2090000">
            <w:pPr>
              <w:pStyle w:val="Style_26"/>
              <w:spacing w:before="5"/>
              <w:ind w:firstLine="0" w:left="110"/>
              <w:rPr>
                <w:b w:val="1"/>
                <w:sz w:val="20"/>
              </w:rPr>
            </w:pPr>
            <w:r>
              <w:rPr>
                <w:b w:val="1"/>
                <w:sz w:val="20"/>
              </w:rPr>
              <w:t>работы»</w:t>
            </w:r>
            <w:r>
              <w:rPr>
                <w:b w:val="1"/>
                <w:spacing w:val="-4"/>
                <w:sz w:val="20"/>
              </w:rPr>
              <w:t xml:space="preserve"> </w:t>
            </w:r>
            <w:r>
              <w:rPr>
                <w:b w:val="1"/>
                <w:sz w:val="20"/>
              </w:rPr>
              <w:t>АООП</w:t>
            </w:r>
            <w:r>
              <w:rPr>
                <w:b w:val="1"/>
                <w:spacing w:val="-5"/>
                <w:sz w:val="20"/>
              </w:rPr>
              <w:t xml:space="preserve"> </w:t>
            </w:r>
            <w:r>
              <w:rPr>
                <w:b w:val="1"/>
                <w:sz w:val="20"/>
              </w:rPr>
              <w:t>ООО;</w:t>
            </w:r>
            <w:r>
              <w:rPr>
                <w:b w:val="1"/>
                <w:spacing w:val="-8"/>
                <w:sz w:val="20"/>
              </w:rPr>
              <w:t xml:space="preserve"> </w:t>
            </w:r>
            <w:r>
              <w:rPr>
                <w:b w:val="1"/>
                <w:sz w:val="20"/>
              </w:rPr>
              <w:t>занятия</w:t>
            </w:r>
            <w:r>
              <w:rPr>
                <w:b w:val="1"/>
                <w:spacing w:val="-2"/>
                <w:sz w:val="20"/>
              </w:rPr>
              <w:t xml:space="preserve"> </w:t>
            </w:r>
            <w:r>
              <w:rPr>
                <w:b w:val="1"/>
                <w:sz w:val="20"/>
              </w:rPr>
              <w:t>по</w:t>
            </w:r>
            <w:r>
              <w:rPr>
                <w:b w:val="1"/>
                <w:spacing w:val="-8"/>
                <w:sz w:val="20"/>
              </w:rPr>
              <w:t xml:space="preserve"> </w:t>
            </w:r>
            <w:r>
              <w:rPr>
                <w:b w:val="1"/>
                <w:sz w:val="20"/>
              </w:rPr>
              <w:t>различным</w:t>
            </w:r>
            <w:r>
              <w:rPr>
                <w:b w:val="1"/>
                <w:spacing w:val="-1"/>
                <w:sz w:val="20"/>
              </w:rPr>
              <w:t xml:space="preserve"> </w:t>
            </w:r>
            <w:r>
              <w:rPr>
                <w:b w:val="1"/>
                <w:sz w:val="20"/>
              </w:rPr>
              <w:t>направлениям</w:t>
            </w:r>
            <w:r>
              <w:rPr>
                <w:b w:val="1"/>
                <w:spacing w:val="-6"/>
                <w:sz w:val="20"/>
              </w:rPr>
              <w:t xml:space="preserve"> </w:t>
            </w:r>
            <w:r>
              <w:rPr>
                <w:b w:val="1"/>
                <w:sz w:val="20"/>
              </w:rPr>
              <w:t>внеурочной</w:t>
            </w:r>
            <w:r>
              <w:rPr>
                <w:b w:val="1"/>
                <w:spacing w:val="-4"/>
                <w:sz w:val="20"/>
              </w:rPr>
              <w:t xml:space="preserve"> </w:t>
            </w:r>
            <w:r>
              <w:rPr>
                <w:b w:val="1"/>
                <w:sz w:val="20"/>
              </w:rPr>
              <w:t>деятельности</w:t>
            </w:r>
          </w:p>
        </w:tc>
        <w:tc>
          <w:tcPr>
            <w:tcW w:type="dxa" w:w="624"/>
            <w:gridSpan w:val="2"/>
            <w:tcBorders>
              <w:top w:color="000000" w:sz="4" w:val="single"/>
              <w:left w:color="000000" w:sz="4" w:val="single"/>
              <w:bottom w:color="000000" w:sz="4" w:val="single"/>
              <w:right w:color="000000" w:sz="4" w:val="single"/>
            </w:tcBorders>
          </w:tcPr>
          <w:p w14:paraId="B3090000">
            <w:pPr>
              <w:pStyle w:val="Style_26"/>
              <w:ind w:firstLine="0" w:left="326"/>
              <w:rPr>
                <w:b w:val="1"/>
                <w:sz w:val="20"/>
              </w:rPr>
            </w:pPr>
            <w:r>
              <w:rPr>
                <w:b w:val="1"/>
                <w:sz w:val="20"/>
              </w:rPr>
              <w:t>10</w:t>
            </w:r>
          </w:p>
        </w:tc>
        <w:tc>
          <w:tcPr>
            <w:tcW w:type="dxa" w:w="561"/>
            <w:gridSpan w:val="3"/>
            <w:tcBorders>
              <w:top w:color="000000" w:sz="4" w:val="single"/>
              <w:left w:color="000000" w:sz="4" w:val="single"/>
              <w:bottom w:color="000000" w:sz="4" w:val="single"/>
              <w:right w:color="000000" w:sz="4" w:val="single"/>
            </w:tcBorders>
          </w:tcPr>
          <w:p w14:paraId="B4090000">
            <w:pPr>
              <w:pStyle w:val="Style_26"/>
              <w:spacing w:before="115"/>
              <w:ind w:right="241"/>
              <w:jc w:val="right"/>
              <w:rPr>
                <w:b w:val="1"/>
                <w:sz w:val="20"/>
              </w:rPr>
            </w:pPr>
            <w:r>
              <w:rPr>
                <w:b w:val="1"/>
                <w:sz w:val="20"/>
              </w:rPr>
              <w:t>10</w:t>
            </w:r>
          </w:p>
        </w:tc>
        <w:tc>
          <w:tcPr>
            <w:tcW w:type="dxa" w:w="702"/>
            <w:tcBorders>
              <w:top w:color="000000" w:sz="4" w:val="single"/>
              <w:left w:color="000000" w:sz="4" w:val="single"/>
              <w:bottom w:color="000000" w:sz="4" w:val="single"/>
              <w:right w:color="000000" w:sz="4" w:val="single"/>
            </w:tcBorders>
          </w:tcPr>
          <w:p w14:paraId="B5090000">
            <w:pPr>
              <w:pStyle w:val="Style_26"/>
              <w:spacing w:before="115"/>
              <w:ind w:right="381"/>
              <w:jc w:val="right"/>
              <w:rPr>
                <w:b w:val="1"/>
                <w:sz w:val="20"/>
              </w:rPr>
            </w:pPr>
            <w:r>
              <w:rPr>
                <w:b w:val="1"/>
                <w:sz w:val="20"/>
              </w:rPr>
              <w:t>10</w:t>
            </w:r>
          </w:p>
        </w:tc>
        <w:tc>
          <w:tcPr>
            <w:tcW w:type="dxa" w:w="982"/>
            <w:gridSpan w:val="3"/>
            <w:tcBorders>
              <w:top w:color="000000" w:sz="4" w:val="single"/>
              <w:left w:color="000000" w:sz="4" w:val="single"/>
              <w:bottom w:color="000000" w:sz="4" w:val="single"/>
              <w:right w:color="000000" w:sz="4" w:val="single"/>
            </w:tcBorders>
          </w:tcPr>
          <w:p w14:paraId="B6090000">
            <w:pPr>
              <w:pStyle w:val="Style_26"/>
              <w:spacing w:before="115"/>
              <w:ind w:firstLine="0" w:left="211" w:right="205"/>
              <w:jc w:val="center"/>
              <w:rPr>
                <w:b w:val="1"/>
                <w:sz w:val="20"/>
              </w:rPr>
            </w:pPr>
            <w:r>
              <w:rPr>
                <w:b w:val="1"/>
                <w:sz w:val="20"/>
              </w:rPr>
              <w:t>10</w:t>
            </w:r>
          </w:p>
        </w:tc>
        <w:tc>
          <w:tcPr>
            <w:tcW w:type="dxa" w:w="702"/>
            <w:tcBorders>
              <w:top w:color="000000" w:sz="4" w:val="single"/>
              <w:left w:color="000000" w:sz="4" w:val="single"/>
              <w:bottom w:color="000000" w:sz="4" w:val="single"/>
              <w:right w:color="000000" w:sz="4" w:val="single"/>
            </w:tcBorders>
          </w:tcPr>
          <w:p w14:paraId="B7090000">
            <w:pPr>
              <w:pStyle w:val="Style_26"/>
              <w:spacing w:before="115"/>
              <w:ind w:firstLine="0" w:left="291" w:right="287"/>
              <w:jc w:val="center"/>
              <w:rPr>
                <w:b w:val="1"/>
                <w:sz w:val="20"/>
              </w:rPr>
            </w:pPr>
            <w:r>
              <w:rPr>
                <w:b w:val="1"/>
                <w:sz w:val="20"/>
              </w:rPr>
              <w:t>10</w:t>
            </w:r>
          </w:p>
        </w:tc>
        <w:tc>
          <w:tcPr>
            <w:tcW w:type="dxa" w:w="1122"/>
            <w:gridSpan w:val="3"/>
            <w:tcBorders>
              <w:top w:color="000000" w:sz="4" w:val="single"/>
              <w:left w:color="000000" w:sz="4" w:val="single"/>
              <w:bottom w:color="000000" w:sz="4" w:val="single"/>
              <w:right w:color="000000" w:sz="4" w:val="single"/>
            </w:tcBorders>
          </w:tcPr>
          <w:p w14:paraId="B8090000">
            <w:pPr>
              <w:pStyle w:val="Style_26"/>
              <w:spacing w:before="115"/>
              <w:ind w:firstLine="0" w:left="378" w:right="365"/>
              <w:jc w:val="center"/>
              <w:rPr>
                <w:b w:val="1"/>
                <w:sz w:val="20"/>
              </w:rPr>
            </w:pPr>
            <w:r>
              <w:rPr>
                <w:b w:val="1"/>
                <w:sz w:val="20"/>
              </w:rPr>
              <w:t>50</w:t>
            </w:r>
          </w:p>
        </w:tc>
      </w:tr>
      <w:tr>
        <w:trPr>
          <w:trHeight w:hRule="atLeast" w:val="210"/>
        </w:trPr>
        <w:tc>
          <w:tcPr>
            <w:tcW w:type="dxa" w:w="10144"/>
            <w:gridSpan w:val="15"/>
            <w:tcBorders>
              <w:top w:color="000000" w:sz="4" w:val="single"/>
              <w:left w:color="000000" w:sz="4" w:val="single"/>
              <w:bottom w:color="000000" w:sz="4" w:val="single"/>
              <w:right w:color="000000" w:sz="4" w:val="single"/>
            </w:tcBorders>
          </w:tcPr>
          <w:p w14:paraId="B9090000">
            <w:pPr>
              <w:pStyle w:val="Style_26"/>
              <w:ind w:firstLine="0" w:left="2966" w:right="2953"/>
              <w:jc w:val="center"/>
              <w:rPr>
                <w:b w:val="1"/>
                <w:sz w:val="20"/>
              </w:rPr>
            </w:pPr>
            <w:r>
              <w:rPr>
                <w:b w:val="1"/>
                <w:sz w:val="20"/>
              </w:rPr>
              <w:t>Коррекционно-развивающие курсы</w:t>
            </w:r>
            <w:r>
              <w:rPr>
                <w:b w:val="1"/>
                <w:spacing w:val="-3"/>
                <w:sz w:val="20"/>
              </w:rPr>
              <w:t xml:space="preserve"> </w:t>
            </w:r>
            <w:r>
              <w:rPr>
                <w:b w:val="1"/>
                <w:sz w:val="20"/>
              </w:rPr>
              <w:t>по</w:t>
            </w:r>
            <w:r>
              <w:rPr>
                <w:b w:val="1"/>
                <w:spacing w:val="-6"/>
                <w:sz w:val="20"/>
              </w:rPr>
              <w:t xml:space="preserve"> </w:t>
            </w:r>
            <w:r>
              <w:rPr>
                <w:b w:val="1"/>
                <w:sz w:val="20"/>
              </w:rPr>
              <w:t>«Программе</w:t>
            </w:r>
            <w:r>
              <w:rPr>
                <w:b w:val="1"/>
                <w:spacing w:val="-5"/>
                <w:sz w:val="20"/>
              </w:rPr>
              <w:t xml:space="preserve"> </w:t>
            </w:r>
            <w:r>
              <w:rPr>
                <w:b w:val="1"/>
                <w:sz w:val="20"/>
              </w:rPr>
              <w:t>коррекционной</w:t>
            </w:r>
            <w:r>
              <w:rPr>
                <w:b w:val="1"/>
                <w:spacing w:val="-2"/>
                <w:sz w:val="20"/>
              </w:rPr>
              <w:t xml:space="preserve"> </w:t>
            </w:r>
            <w:r>
              <w:rPr>
                <w:b w:val="1"/>
                <w:sz w:val="20"/>
              </w:rPr>
              <w:t>работы»</w:t>
            </w:r>
            <w:r>
              <w:rPr>
                <w:b w:val="1"/>
                <w:spacing w:val="-2"/>
                <w:sz w:val="20"/>
              </w:rPr>
              <w:t xml:space="preserve"> </w:t>
            </w:r>
            <w:r>
              <w:rPr>
                <w:b w:val="1"/>
                <w:sz w:val="20"/>
              </w:rPr>
              <w:t>АООП</w:t>
            </w:r>
            <w:r>
              <w:rPr>
                <w:b w:val="1"/>
                <w:spacing w:val="-4"/>
                <w:sz w:val="20"/>
              </w:rPr>
              <w:t xml:space="preserve"> </w:t>
            </w:r>
            <w:r>
              <w:rPr>
                <w:b w:val="1"/>
                <w:sz w:val="20"/>
              </w:rPr>
              <w:t>ООО</w:t>
            </w:r>
            <w:r>
              <w:rPr>
                <w:b w:val="1"/>
                <w:sz w:val="20"/>
                <w:vertAlign w:val="superscript"/>
              </w:rPr>
              <w:t xml:space="preserve"> </w:t>
            </w:r>
          </w:p>
        </w:tc>
      </w:tr>
      <w:tr>
        <w:trPr>
          <w:trHeight w:hRule="atLeast" w:val="210"/>
        </w:trPr>
        <w:tc>
          <w:tcPr>
            <w:tcW w:type="dxa" w:w="5451"/>
            <w:gridSpan w:val="2"/>
            <w:tcBorders>
              <w:top w:color="000000" w:sz="4" w:val="single"/>
              <w:left w:color="000000" w:sz="4" w:val="single"/>
              <w:bottom w:color="000000" w:sz="4" w:val="single"/>
              <w:right w:color="000000" w:sz="4" w:val="single"/>
            </w:tcBorders>
          </w:tcPr>
          <w:p w14:paraId="BA090000">
            <w:pPr>
              <w:pStyle w:val="Style_26"/>
              <w:ind w:firstLine="0" w:left="110"/>
              <w:rPr>
                <w:sz w:val="20"/>
              </w:rPr>
            </w:pPr>
            <w:r>
              <w:rPr>
                <w:sz w:val="20"/>
              </w:rPr>
              <w:t>Развитие</w:t>
            </w:r>
            <w:r>
              <w:rPr>
                <w:spacing w:val="-6"/>
                <w:sz w:val="20"/>
              </w:rPr>
              <w:t xml:space="preserve"> </w:t>
            </w:r>
            <w:r>
              <w:rPr>
                <w:sz w:val="20"/>
              </w:rPr>
              <w:t>восприятия</w:t>
            </w:r>
            <w:r>
              <w:rPr>
                <w:spacing w:val="-3"/>
                <w:sz w:val="20"/>
              </w:rPr>
              <w:t xml:space="preserve"> </w:t>
            </w:r>
            <w:r>
              <w:rPr>
                <w:sz w:val="20"/>
              </w:rPr>
              <w:t>и</w:t>
            </w:r>
            <w:r>
              <w:rPr>
                <w:spacing w:val="-4"/>
                <w:sz w:val="20"/>
              </w:rPr>
              <w:t xml:space="preserve"> </w:t>
            </w:r>
            <w:r>
              <w:rPr>
                <w:sz w:val="20"/>
              </w:rPr>
              <w:t>воспроизведения устной</w:t>
            </w:r>
            <w:r>
              <w:rPr>
                <w:spacing w:val="-4"/>
                <w:sz w:val="20"/>
              </w:rPr>
              <w:t xml:space="preserve"> </w:t>
            </w:r>
            <w:r>
              <w:rPr>
                <w:sz w:val="20"/>
              </w:rPr>
              <w:t>речи</w:t>
            </w:r>
          </w:p>
        </w:tc>
        <w:tc>
          <w:tcPr>
            <w:tcW w:type="dxa" w:w="624"/>
            <w:gridSpan w:val="2"/>
            <w:tcBorders>
              <w:top w:color="000000" w:sz="4" w:val="single"/>
              <w:left w:color="000000" w:sz="4" w:val="single"/>
              <w:bottom w:color="000000" w:sz="4" w:val="single"/>
              <w:right w:color="000000" w:sz="4" w:val="single"/>
            </w:tcBorders>
          </w:tcPr>
          <w:p w14:paraId="BB090000">
            <w:pPr>
              <w:pStyle w:val="Style_26"/>
              <w:ind w:firstLine="0" w:left="374"/>
              <w:rPr>
                <w:sz w:val="20"/>
              </w:rPr>
            </w:pPr>
            <w:r>
              <w:rPr>
                <w:sz w:val="20"/>
              </w:rPr>
              <w:t>2</w:t>
            </w:r>
          </w:p>
        </w:tc>
        <w:tc>
          <w:tcPr>
            <w:tcW w:type="dxa" w:w="561"/>
            <w:gridSpan w:val="3"/>
            <w:tcBorders>
              <w:top w:color="000000" w:sz="4" w:val="single"/>
              <w:left w:color="000000" w:sz="4" w:val="single"/>
              <w:bottom w:color="000000" w:sz="4" w:val="single"/>
              <w:right w:color="000000" w:sz="4" w:val="single"/>
            </w:tcBorders>
          </w:tcPr>
          <w:p w14:paraId="BC090000">
            <w:pPr>
              <w:pStyle w:val="Style_26"/>
              <w:ind w:right="289"/>
              <w:jc w:val="right"/>
              <w:rPr>
                <w:sz w:val="20"/>
              </w:rPr>
            </w:pPr>
            <w:r>
              <w:rPr>
                <w:sz w:val="20"/>
              </w:rPr>
              <w:t>2</w:t>
            </w:r>
          </w:p>
        </w:tc>
        <w:tc>
          <w:tcPr>
            <w:tcW w:type="dxa" w:w="702"/>
            <w:tcBorders>
              <w:top w:color="000000" w:sz="4" w:val="single"/>
              <w:left w:color="000000" w:sz="4" w:val="single"/>
              <w:bottom w:color="000000" w:sz="4" w:val="single"/>
              <w:right w:color="000000" w:sz="4" w:val="single"/>
            </w:tcBorders>
          </w:tcPr>
          <w:p w14:paraId="BD090000">
            <w:pPr>
              <w:pStyle w:val="Style_26"/>
              <w:ind w:right="433"/>
              <w:jc w:val="right"/>
              <w:rPr>
                <w:sz w:val="20"/>
              </w:rPr>
            </w:pPr>
            <w:r>
              <w:rPr>
                <w:sz w:val="20"/>
              </w:rPr>
              <w:t>2</w:t>
            </w:r>
          </w:p>
        </w:tc>
        <w:tc>
          <w:tcPr>
            <w:tcW w:type="dxa" w:w="982"/>
            <w:gridSpan w:val="3"/>
            <w:tcBorders>
              <w:top w:color="000000" w:sz="4" w:val="single"/>
              <w:left w:color="000000" w:sz="4" w:val="single"/>
              <w:bottom w:color="000000" w:sz="4" w:val="single"/>
              <w:right w:color="000000" w:sz="4" w:val="single"/>
            </w:tcBorders>
          </w:tcPr>
          <w:p w14:paraId="BE090000">
            <w:pPr>
              <w:pStyle w:val="Style_26"/>
              <w:ind w:firstLine="0" w:left="1"/>
              <w:jc w:val="center"/>
              <w:rPr>
                <w:sz w:val="20"/>
              </w:rPr>
            </w:pPr>
            <w:r>
              <w:rPr>
                <w:sz w:val="20"/>
              </w:rPr>
              <w:t>2</w:t>
            </w:r>
          </w:p>
        </w:tc>
        <w:tc>
          <w:tcPr>
            <w:tcW w:type="dxa" w:w="702"/>
            <w:tcBorders>
              <w:top w:color="000000" w:sz="4" w:val="single"/>
              <w:left w:color="000000" w:sz="4" w:val="single"/>
              <w:bottom w:color="000000" w:sz="4" w:val="single"/>
              <w:right w:color="000000" w:sz="4" w:val="single"/>
            </w:tcBorders>
          </w:tcPr>
          <w:p w14:paraId="BF090000">
            <w:pPr>
              <w:pStyle w:val="Style_26"/>
              <w:ind/>
              <w:jc w:val="center"/>
              <w:rPr>
                <w:sz w:val="20"/>
              </w:rPr>
            </w:pPr>
            <w:r>
              <w:rPr>
                <w:sz w:val="20"/>
              </w:rPr>
              <w:t>2</w:t>
            </w:r>
          </w:p>
        </w:tc>
        <w:tc>
          <w:tcPr>
            <w:tcW w:type="dxa" w:w="1122"/>
            <w:gridSpan w:val="3"/>
            <w:tcBorders>
              <w:top w:color="000000" w:sz="4" w:val="single"/>
              <w:left w:color="000000" w:sz="4" w:val="single"/>
              <w:bottom w:color="000000" w:sz="4" w:val="single"/>
              <w:right w:color="000000" w:sz="4" w:val="single"/>
            </w:tcBorders>
          </w:tcPr>
          <w:p w14:paraId="C0090000">
            <w:pPr>
              <w:pStyle w:val="Style_26"/>
              <w:ind w:firstLine="0" w:left="378" w:right="365"/>
              <w:jc w:val="center"/>
              <w:rPr>
                <w:b w:val="1"/>
                <w:sz w:val="20"/>
              </w:rPr>
            </w:pPr>
            <w:r>
              <w:rPr>
                <w:b w:val="1"/>
                <w:sz w:val="20"/>
              </w:rPr>
              <w:t>10</w:t>
            </w:r>
          </w:p>
        </w:tc>
      </w:tr>
      <w:tr>
        <w:trPr>
          <w:trHeight w:hRule="atLeast" w:val="210"/>
        </w:trPr>
        <w:tc>
          <w:tcPr>
            <w:tcW w:type="dxa" w:w="5451"/>
            <w:gridSpan w:val="2"/>
            <w:tcBorders>
              <w:top w:color="000000" w:sz="4" w:val="single"/>
              <w:left w:color="000000" w:sz="4" w:val="single"/>
              <w:bottom w:color="000000" w:sz="4" w:val="single"/>
              <w:right w:color="000000" w:sz="4" w:val="single"/>
            </w:tcBorders>
          </w:tcPr>
          <w:p w14:paraId="C1090000">
            <w:pPr>
              <w:pStyle w:val="Style_26"/>
              <w:ind w:firstLine="0" w:left="110"/>
              <w:rPr>
                <w:sz w:val="20"/>
              </w:rPr>
            </w:pPr>
            <w:r>
              <w:rPr>
                <w:sz w:val="20"/>
              </w:rPr>
              <w:t>Развитие</w:t>
            </w:r>
            <w:r>
              <w:rPr>
                <w:spacing w:val="-7"/>
                <w:sz w:val="20"/>
              </w:rPr>
              <w:t xml:space="preserve"> </w:t>
            </w:r>
            <w:r>
              <w:rPr>
                <w:sz w:val="20"/>
              </w:rPr>
              <w:t>учебно-познавательной</w:t>
            </w:r>
            <w:r>
              <w:rPr>
                <w:spacing w:val="-6"/>
                <w:sz w:val="20"/>
              </w:rPr>
              <w:t xml:space="preserve"> </w:t>
            </w:r>
            <w:r>
              <w:rPr>
                <w:sz w:val="20"/>
              </w:rPr>
              <w:t>деятельности</w:t>
            </w:r>
          </w:p>
        </w:tc>
        <w:tc>
          <w:tcPr>
            <w:tcW w:type="dxa" w:w="624"/>
            <w:gridSpan w:val="2"/>
            <w:tcBorders>
              <w:top w:color="000000" w:sz="4" w:val="single"/>
              <w:left w:color="000000" w:sz="4" w:val="single"/>
              <w:bottom w:color="000000" w:sz="4" w:val="single"/>
              <w:right w:color="000000" w:sz="4" w:val="single"/>
            </w:tcBorders>
          </w:tcPr>
          <w:p w14:paraId="C2090000">
            <w:pPr>
              <w:pStyle w:val="Style_26"/>
              <w:ind w:firstLine="0" w:left="374"/>
              <w:rPr>
                <w:sz w:val="20"/>
              </w:rPr>
            </w:pPr>
            <w:r>
              <w:rPr>
                <w:sz w:val="20"/>
              </w:rPr>
              <w:t>3</w:t>
            </w:r>
          </w:p>
        </w:tc>
        <w:tc>
          <w:tcPr>
            <w:tcW w:type="dxa" w:w="561"/>
            <w:gridSpan w:val="3"/>
            <w:tcBorders>
              <w:top w:color="000000" w:sz="4" w:val="single"/>
              <w:left w:color="000000" w:sz="4" w:val="single"/>
              <w:bottom w:color="000000" w:sz="4" w:val="single"/>
              <w:right w:color="000000" w:sz="4" w:val="single"/>
            </w:tcBorders>
          </w:tcPr>
          <w:p w14:paraId="C3090000">
            <w:pPr>
              <w:pStyle w:val="Style_26"/>
              <w:ind w:right="289"/>
              <w:jc w:val="right"/>
              <w:rPr>
                <w:sz w:val="20"/>
              </w:rPr>
            </w:pPr>
            <w:r>
              <w:rPr>
                <w:sz w:val="20"/>
              </w:rPr>
              <w:t>3</w:t>
            </w:r>
          </w:p>
        </w:tc>
        <w:tc>
          <w:tcPr>
            <w:tcW w:type="dxa" w:w="702"/>
            <w:tcBorders>
              <w:top w:color="000000" w:sz="4" w:val="single"/>
              <w:left w:color="000000" w:sz="4" w:val="single"/>
              <w:bottom w:color="000000" w:sz="4" w:val="single"/>
              <w:right w:color="000000" w:sz="4" w:val="single"/>
            </w:tcBorders>
          </w:tcPr>
          <w:p w14:paraId="C4090000">
            <w:pPr>
              <w:pStyle w:val="Style_26"/>
              <w:ind w:right="433"/>
              <w:jc w:val="right"/>
              <w:rPr>
                <w:sz w:val="20"/>
              </w:rPr>
            </w:pPr>
            <w:r>
              <w:rPr>
                <w:sz w:val="20"/>
              </w:rPr>
              <w:t>3</w:t>
            </w:r>
          </w:p>
        </w:tc>
        <w:tc>
          <w:tcPr>
            <w:tcW w:type="dxa" w:w="982"/>
            <w:gridSpan w:val="3"/>
            <w:tcBorders>
              <w:top w:color="000000" w:sz="4" w:val="single"/>
              <w:left w:color="000000" w:sz="4" w:val="single"/>
              <w:bottom w:color="000000" w:sz="4" w:val="single"/>
              <w:right w:color="000000" w:sz="4" w:val="single"/>
            </w:tcBorders>
          </w:tcPr>
          <w:p w14:paraId="C5090000">
            <w:pPr>
              <w:pStyle w:val="Style_26"/>
              <w:ind w:firstLine="0" w:left="1"/>
              <w:jc w:val="center"/>
              <w:rPr>
                <w:sz w:val="20"/>
              </w:rPr>
            </w:pPr>
            <w:r>
              <w:rPr>
                <w:sz w:val="20"/>
              </w:rPr>
              <w:t>3</w:t>
            </w:r>
          </w:p>
        </w:tc>
        <w:tc>
          <w:tcPr>
            <w:tcW w:type="dxa" w:w="702"/>
            <w:tcBorders>
              <w:top w:color="000000" w:sz="4" w:val="single"/>
              <w:left w:color="000000" w:sz="4" w:val="single"/>
              <w:bottom w:color="000000" w:sz="4" w:val="single"/>
              <w:right w:color="000000" w:sz="4" w:val="single"/>
            </w:tcBorders>
          </w:tcPr>
          <w:p w14:paraId="C6090000">
            <w:pPr>
              <w:pStyle w:val="Style_26"/>
              <w:ind/>
              <w:jc w:val="center"/>
              <w:rPr>
                <w:sz w:val="20"/>
              </w:rPr>
            </w:pPr>
            <w:r>
              <w:rPr>
                <w:sz w:val="20"/>
              </w:rPr>
              <w:t>3</w:t>
            </w:r>
          </w:p>
        </w:tc>
        <w:tc>
          <w:tcPr>
            <w:tcW w:type="dxa" w:w="1122"/>
            <w:gridSpan w:val="3"/>
            <w:tcBorders>
              <w:top w:color="000000" w:sz="4" w:val="single"/>
              <w:left w:color="000000" w:sz="4" w:val="single"/>
              <w:bottom w:color="000000" w:sz="4" w:val="single"/>
              <w:right w:color="000000" w:sz="4" w:val="single"/>
            </w:tcBorders>
          </w:tcPr>
          <w:p w14:paraId="C7090000">
            <w:pPr>
              <w:pStyle w:val="Style_26"/>
              <w:ind w:firstLine="0" w:left="378" w:right="365"/>
              <w:jc w:val="center"/>
              <w:rPr>
                <w:b w:val="1"/>
                <w:sz w:val="20"/>
              </w:rPr>
            </w:pPr>
            <w:r>
              <w:rPr>
                <w:b w:val="1"/>
                <w:sz w:val="20"/>
              </w:rPr>
              <w:t>15</w:t>
            </w:r>
          </w:p>
        </w:tc>
      </w:tr>
      <w:tr>
        <w:trPr>
          <w:trHeight w:hRule="atLeast" w:val="210"/>
        </w:trPr>
        <w:tc>
          <w:tcPr>
            <w:tcW w:type="dxa" w:w="10144"/>
            <w:gridSpan w:val="15"/>
            <w:tcBorders>
              <w:top w:color="000000" w:sz="4" w:val="single"/>
              <w:left w:color="000000" w:sz="4" w:val="single"/>
              <w:bottom w:color="000000" w:sz="4" w:val="single"/>
              <w:right w:color="000000" w:sz="4" w:val="single"/>
            </w:tcBorders>
          </w:tcPr>
          <w:p w14:paraId="C8090000">
            <w:pPr>
              <w:pStyle w:val="Style_26"/>
              <w:ind w:firstLine="0" w:left="2956" w:right="2953"/>
              <w:jc w:val="center"/>
              <w:rPr>
                <w:b w:val="1"/>
                <w:sz w:val="20"/>
              </w:rPr>
            </w:pPr>
            <w:r>
              <w:rPr>
                <w:b w:val="1"/>
                <w:sz w:val="20"/>
              </w:rPr>
              <w:t>Занятия</w:t>
            </w:r>
            <w:r>
              <w:rPr>
                <w:b w:val="1"/>
                <w:spacing w:val="-3"/>
                <w:sz w:val="20"/>
              </w:rPr>
              <w:t xml:space="preserve"> </w:t>
            </w:r>
            <w:r>
              <w:rPr>
                <w:b w:val="1"/>
                <w:sz w:val="20"/>
              </w:rPr>
              <w:t>по</w:t>
            </w:r>
            <w:r>
              <w:rPr>
                <w:b w:val="1"/>
                <w:spacing w:val="-7"/>
                <w:sz w:val="20"/>
              </w:rPr>
              <w:t xml:space="preserve"> </w:t>
            </w:r>
            <w:r>
              <w:rPr>
                <w:b w:val="1"/>
                <w:sz w:val="20"/>
              </w:rPr>
              <w:t>различным</w:t>
            </w:r>
            <w:r>
              <w:rPr>
                <w:b w:val="1"/>
                <w:spacing w:val="-6"/>
                <w:sz w:val="20"/>
              </w:rPr>
              <w:t xml:space="preserve"> </w:t>
            </w:r>
            <w:r>
              <w:rPr>
                <w:b w:val="1"/>
                <w:sz w:val="20"/>
              </w:rPr>
              <w:t>направлениям</w:t>
            </w:r>
            <w:r>
              <w:rPr>
                <w:b w:val="1"/>
                <w:spacing w:val="-6"/>
                <w:sz w:val="20"/>
              </w:rPr>
              <w:t xml:space="preserve"> </w:t>
            </w:r>
            <w:r>
              <w:rPr>
                <w:b w:val="1"/>
                <w:sz w:val="20"/>
              </w:rPr>
              <w:t>внеурочной</w:t>
            </w:r>
            <w:r>
              <w:rPr>
                <w:b w:val="1"/>
                <w:spacing w:val="-4"/>
                <w:sz w:val="20"/>
              </w:rPr>
              <w:t xml:space="preserve"> </w:t>
            </w:r>
            <w:r>
              <w:rPr>
                <w:b w:val="1"/>
                <w:sz w:val="20"/>
              </w:rPr>
              <w:t>деятельности</w:t>
            </w:r>
          </w:p>
        </w:tc>
      </w:tr>
      <w:tr>
        <w:trPr>
          <w:trHeight w:hRule="atLeast" w:val="210"/>
        </w:trPr>
        <w:tc>
          <w:tcPr>
            <w:tcW w:type="dxa" w:w="5514"/>
            <w:gridSpan w:val="3"/>
            <w:tcBorders>
              <w:top w:color="000000" w:sz="4" w:val="single"/>
              <w:left w:color="000000" w:sz="4" w:val="single"/>
              <w:bottom w:color="000000" w:sz="4" w:val="single"/>
              <w:right w:color="000000" w:sz="4" w:val="single"/>
            </w:tcBorders>
          </w:tcPr>
          <w:p w14:paraId="C9090000">
            <w:pPr>
              <w:pStyle w:val="Style_26"/>
              <w:ind w:firstLine="0" w:left="110"/>
              <w:rPr>
                <w:sz w:val="20"/>
              </w:rPr>
            </w:pPr>
            <w:r>
              <w:rPr>
                <w:sz w:val="20"/>
              </w:rPr>
              <w:t>Занятия</w:t>
            </w:r>
            <w:r>
              <w:rPr>
                <w:spacing w:val="-4"/>
                <w:sz w:val="20"/>
              </w:rPr>
              <w:t xml:space="preserve"> </w:t>
            </w:r>
            <w:r>
              <w:rPr>
                <w:sz w:val="20"/>
              </w:rPr>
              <w:t>по</w:t>
            </w:r>
            <w:r>
              <w:rPr>
                <w:spacing w:val="-7"/>
                <w:sz w:val="20"/>
              </w:rPr>
              <w:t xml:space="preserve"> </w:t>
            </w:r>
            <w:r>
              <w:rPr>
                <w:sz w:val="20"/>
              </w:rPr>
              <w:t>направлениям внеурочной</w:t>
            </w:r>
            <w:r>
              <w:rPr>
                <w:spacing w:val="-4"/>
                <w:sz w:val="20"/>
              </w:rPr>
              <w:t xml:space="preserve"> </w:t>
            </w:r>
            <w:r>
              <w:rPr>
                <w:sz w:val="20"/>
              </w:rPr>
              <w:t>деятельности</w:t>
            </w:r>
          </w:p>
        </w:tc>
        <w:tc>
          <w:tcPr>
            <w:tcW w:type="dxa" w:w="605"/>
            <w:gridSpan w:val="2"/>
            <w:tcBorders>
              <w:top w:color="000000" w:sz="4" w:val="single"/>
              <w:left w:color="000000" w:sz="4" w:val="single"/>
              <w:bottom w:color="000000" w:sz="4" w:val="single"/>
              <w:right w:color="000000" w:sz="4" w:val="single"/>
            </w:tcBorders>
          </w:tcPr>
          <w:p w14:paraId="CA090000">
            <w:pPr>
              <w:pStyle w:val="Style_26"/>
              <w:ind w:firstLine="0" w:left="374"/>
              <w:rPr>
                <w:sz w:val="20"/>
              </w:rPr>
            </w:pPr>
            <w:r>
              <w:rPr>
                <w:sz w:val="20"/>
              </w:rPr>
              <w:t>5</w:t>
            </w:r>
          </w:p>
        </w:tc>
        <w:tc>
          <w:tcPr>
            <w:tcW w:type="dxa" w:w="427"/>
            <w:tcBorders>
              <w:top w:color="000000" w:sz="4" w:val="single"/>
              <w:left w:color="000000" w:sz="4" w:val="single"/>
              <w:bottom w:color="000000" w:sz="4" w:val="single"/>
              <w:right w:color="000000" w:sz="4" w:val="single"/>
            </w:tcBorders>
          </w:tcPr>
          <w:p w14:paraId="CB090000">
            <w:pPr>
              <w:pStyle w:val="Style_26"/>
              <w:ind w:right="289"/>
              <w:jc w:val="right"/>
              <w:rPr>
                <w:sz w:val="20"/>
              </w:rPr>
            </w:pPr>
            <w:r>
              <w:rPr>
                <w:sz w:val="20"/>
              </w:rPr>
              <w:t>5</w:t>
            </w:r>
          </w:p>
        </w:tc>
        <w:tc>
          <w:tcPr>
            <w:tcW w:type="dxa" w:w="853"/>
            <w:gridSpan w:val="3"/>
            <w:tcBorders>
              <w:top w:color="000000" w:sz="4" w:val="single"/>
              <w:left w:color="000000" w:sz="4" w:val="single"/>
              <w:bottom w:color="000000" w:sz="4" w:val="single"/>
              <w:right w:color="000000" w:sz="4" w:val="single"/>
            </w:tcBorders>
          </w:tcPr>
          <w:p w14:paraId="CC090000">
            <w:pPr>
              <w:pStyle w:val="Style_26"/>
              <w:ind w:right="433"/>
              <w:jc w:val="right"/>
              <w:rPr>
                <w:sz w:val="20"/>
              </w:rPr>
            </w:pPr>
            <w:r>
              <w:rPr>
                <w:sz w:val="20"/>
              </w:rPr>
              <w:t>5</w:t>
            </w:r>
          </w:p>
        </w:tc>
        <w:tc>
          <w:tcPr>
            <w:tcW w:type="dxa" w:w="854"/>
            <w:tcBorders>
              <w:top w:color="000000" w:sz="4" w:val="single"/>
              <w:left w:color="000000" w:sz="4" w:val="single"/>
              <w:bottom w:color="000000" w:sz="4" w:val="single"/>
              <w:right w:color="000000" w:sz="4" w:val="single"/>
            </w:tcBorders>
          </w:tcPr>
          <w:p w14:paraId="CD090000">
            <w:pPr>
              <w:pStyle w:val="Style_26"/>
              <w:ind w:firstLine="0" w:left="1"/>
              <w:jc w:val="center"/>
              <w:rPr>
                <w:sz w:val="20"/>
              </w:rPr>
            </w:pPr>
            <w:r>
              <w:rPr>
                <w:sz w:val="20"/>
              </w:rPr>
              <w:t>5</w:t>
            </w:r>
          </w:p>
        </w:tc>
        <w:tc>
          <w:tcPr>
            <w:tcW w:type="dxa" w:w="853"/>
            <w:gridSpan w:val="3"/>
            <w:tcBorders>
              <w:top w:color="000000" w:sz="4" w:val="single"/>
              <w:left w:color="000000" w:sz="4" w:val="single"/>
              <w:bottom w:color="000000" w:sz="4" w:val="single"/>
              <w:right w:color="000000" w:sz="4" w:val="single"/>
            </w:tcBorders>
          </w:tcPr>
          <w:p w14:paraId="CE090000">
            <w:pPr>
              <w:pStyle w:val="Style_26"/>
              <w:ind/>
              <w:jc w:val="center"/>
              <w:rPr>
                <w:sz w:val="20"/>
              </w:rPr>
            </w:pPr>
            <w:r>
              <w:rPr>
                <w:sz w:val="20"/>
              </w:rPr>
              <w:t>5</w:t>
            </w:r>
          </w:p>
        </w:tc>
        <w:tc>
          <w:tcPr>
            <w:tcW w:type="dxa" w:w="997"/>
            <w:tcBorders>
              <w:top w:color="000000" w:sz="4" w:val="single"/>
              <w:left w:color="000000" w:sz="4" w:val="single"/>
              <w:bottom w:color="000000" w:sz="4" w:val="single"/>
              <w:right w:color="000000" w:sz="4" w:val="single"/>
            </w:tcBorders>
          </w:tcPr>
          <w:p w14:paraId="CF090000">
            <w:pPr>
              <w:pStyle w:val="Style_26"/>
              <w:ind w:firstLine="0" w:left="378" w:right="365"/>
              <w:jc w:val="center"/>
              <w:rPr>
                <w:b w:val="1"/>
                <w:sz w:val="20"/>
              </w:rPr>
            </w:pPr>
            <w:r>
              <w:rPr>
                <w:b w:val="1"/>
                <w:sz w:val="20"/>
              </w:rPr>
              <w:t>25</w:t>
            </w:r>
          </w:p>
        </w:tc>
        <w:tc>
          <w:tcPr>
            <w:tcW w:type="dxa" w:w="41"/>
            <w:tcBorders>
              <w:top w:color="000000" w:sz="4" w:val="single"/>
              <w:left w:color="000000" w:sz="4" w:val="single"/>
              <w:bottom w:color="000000" w:sz="4" w:val="single"/>
              <w:right w:color="000000" w:sz="4" w:val="single"/>
            </w:tcBorders>
          </w:tcPr>
          <w:p/>
        </w:tc>
      </w:tr>
    </w:tbl>
    <w:p w14:paraId="D0090000">
      <w:pPr>
        <w:pStyle w:val="Style_7"/>
        <w:ind w:firstLine="0" w:left="567"/>
        <w:jc w:val="both"/>
      </w:pPr>
    </w:p>
    <w:p w14:paraId="D1090000">
      <w:pPr>
        <w:pStyle w:val="Style_7"/>
        <w:ind w:firstLine="0" w:left="567"/>
        <w:jc w:val="both"/>
      </w:pPr>
      <w:r>
        <w:t>При реализации АООП ООО для обучающихся с нарушениями слуха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D2090000">
      <w:pPr>
        <w:pStyle w:val="Style_7"/>
        <w:ind w:firstLine="0" w:left="567"/>
        <w:jc w:val="both"/>
      </w:pPr>
      <w:r>
        <w:t>В учебный план могут быть внесены коррективы.</w:t>
      </w:r>
    </w:p>
    <w:p w14:paraId="D3090000">
      <w:pPr>
        <w:pStyle w:val="Style_7"/>
        <w:ind w:firstLine="0" w:left="567"/>
        <w:jc w:val="both"/>
      </w:pPr>
      <w:r>
        <w:t xml:space="preserve">Учебный план основного общего образования для </w:t>
      </w:r>
      <w:r>
        <w:t>обучающихся</w:t>
      </w:r>
      <w:r>
        <w:t xml:space="preserve"> с нарушениями слуха    имеет необходимое кадровое, методическое, материально-техническое обеспечение.</w:t>
      </w:r>
    </w:p>
    <w:p w14:paraId="D4090000">
      <w:pPr>
        <w:pStyle w:val="Style_7"/>
        <w:ind w:firstLine="0" w:left="567"/>
        <w:jc w:val="both"/>
      </w:pPr>
      <w:r>
        <w:t>В конце учебного года по всем предметам учебного плана в 5-9 классах проводится промежуточная аттестация.</w:t>
      </w:r>
    </w:p>
    <w:p w14:paraId="D5090000">
      <w:pPr>
        <w:pStyle w:val="Style_7"/>
        <w:ind w:firstLine="0" w:left="567"/>
        <w:jc w:val="both"/>
      </w:pPr>
      <w:r>
        <w:t>Сроки проведения промежуточной аттестации  с 01 апреля по 10 мая.</w:t>
      </w:r>
    </w:p>
    <w:p w14:paraId="D6090000">
      <w:pPr>
        <w:pStyle w:val="Style_7"/>
        <w:ind w:firstLine="0" w:left="567"/>
        <w:jc w:val="both"/>
      </w:pPr>
    </w:p>
    <w:p w14:paraId="D7090000">
      <w:pPr>
        <w:pStyle w:val="Style_6"/>
        <w:ind w:firstLine="0" w:left="567"/>
        <w:jc w:val="center"/>
        <w:outlineLvl w:val="2"/>
        <w:rPr>
          <w:rFonts w:ascii="Times New Roman" w:hAnsi="Times New Roman"/>
        </w:rPr>
      </w:pPr>
      <w:r>
        <w:rPr>
          <w:rFonts w:ascii="Times New Roman" w:hAnsi="Times New Roman"/>
        </w:rPr>
        <w:t>3.2. Календарный учебный график</w:t>
      </w:r>
    </w:p>
    <w:p w14:paraId="D8090000">
      <w:pPr>
        <w:pStyle w:val="Style_7"/>
        <w:ind w:firstLine="0" w:left="567"/>
        <w:jc w:val="both"/>
      </w:pPr>
      <w:r>
        <w:t xml:space="preserve">Учебный год делится на четверти. Урочная деятельность </w:t>
      </w:r>
      <w:r>
        <w:t>обучающихся</w:t>
      </w:r>
      <w:r>
        <w:t xml:space="preserve"> с ограниченными возможностями здоровья организуется по 5-дневной учебной неделе, в субботу возможны организация проведение внеурочной деятельности.</w:t>
      </w:r>
    </w:p>
    <w:p w14:paraId="D9090000">
      <w:pPr>
        <w:pStyle w:val="Style_7"/>
        <w:ind w:firstLine="0" w:left="567"/>
        <w:jc w:val="both"/>
      </w:pPr>
      <w:r>
        <w:t>Продолжительность учебного года при получении основного общего образования составляет 34 недели.</w:t>
      </w:r>
    </w:p>
    <w:p w14:paraId="DA090000">
      <w:pPr>
        <w:pStyle w:val="Style_7"/>
        <w:ind w:firstLine="0" w:left="567"/>
        <w:jc w:val="both"/>
      </w:pPr>
      <w:r>
        <w:t>Учебный год в образовательной организации начинается 1 сентября. Учебный год в образовательной организации заканчивается 26 мая. Для 9 классов окончание учебного года определяется ежегодно в соответствии с расписанием государственной итоговой аттестации.</w:t>
      </w:r>
    </w:p>
    <w:p w14:paraId="DB090000">
      <w:pPr>
        <w:pStyle w:val="Style_7"/>
        <w:ind w:firstLine="0" w:left="567"/>
        <w:jc w:val="both"/>
      </w:pPr>
      <w: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составляет не менее 7 календарных дней.</w:t>
      </w:r>
    </w:p>
    <w:p w14:paraId="DC090000">
      <w:pPr>
        <w:pStyle w:val="Style_7"/>
        <w:ind w:firstLine="0" w:left="567"/>
        <w:jc w:val="both"/>
      </w:pPr>
      <w:r>
        <w:t>Продолжительность перемены между урочной и внеурочной деятельностью составляет не менее 20 минут.</w:t>
      </w:r>
    </w:p>
    <w:p w14:paraId="DD090000">
      <w:pPr>
        <w:pStyle w:val="Style_7"/>
        <w:ind w:firstLine="0" w:left="567"/>
        <w:jc w:val="both"/>
      </w:pPr>
      <w:r>
        <w:t>Расписание уроков составляется с учетом дневной и недельной умственной работоспособности обучающихся с ОВЗ и шкалы трудности учебных предметов, определенной гигиеническими нормативами.</w:t>
      </w:r>
    </w:p>
    <w:p w14:paraId="DE090000">
      <w:pPr>
        <w:pStyle w:val="Style_7"/>
        <w:ind w:firstLine="0" w:left="567"/>
        <w:jc w:val="both"/>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DF090000">
      <w:pPr>
        <w:pStyle w:val="Style_7"/>
        <w:ind w:firstLine="0" w:left="567"/>
        <w:jc w:val="both"/>
      </w:pPr>
      <w:r>
        <w:t>для обучающихся 5 и 6 классов - не более 6 уроков, для обучающихся 7 - 9 классов - не более 7 уроков.</w:t>
      </w:r>
    </w:p>
    <w:p w14:paraId="E0090000">
      <w:pPr>
        <w:pStyle w:val="Style_7"/>
        <w:ind w:firstLine="0" w:left="567"/>
        <w:jc w:val="both"/>
      </w:pPr>
      <w:r>
        <w:t>Занятия начинаются не ранее 8 часов утра и заканчиваются не позднее 19 часов.</w:t>
      </w:r>
    </w:p>
    <w:p w14:paraId="E1090000">
      <w:pPr>
        <w:pStyle w:val="Style_7"/>
        <w:ind w:firstLine="0" w:left="567"/>
        <w:jc w:val="both"/>
      </w:pPr>
      <w:r>
        <w:t>Календарный учебный график образовательной организации составлен с учетом мнений участников образовательных отношений, в том числе с учетом мнения Общешкольного совета родителей.</w:t>
      </w:r>
    </w:p>
    <w:p w14:paraId="E2090000">
      <w:pPr>
        <w:spacing w:after="0" w:line="240" w:lineRule="auto"/>
        <w:ind w:firstLine="0" w:left="567"/>
        <w:rPr>
          <w:rFonts w:ascii="Times New Roman" w:hAnsi="Times New Roman"/>
          <w:sz w:val="24"/>
        </w:rPr>
      </w:pPr>
      <w:r>
        <w:rPr>
          <w:rFonts w:ascii="Times New Roman" w:hAnsi="Times New Roman"/>
          <w:sz w:val="24"/>
        </w:rPr>
        <w:t>Начало учебного года – 01 сентября.</w:t>
      </w:r>
    </w:p>
    <w:p w14:paraId="E3090000">
      <w:pPr>
        <w:spacing w:after="0" w:line="240" w:lineRule="auto"/>
        <w:ind w:firstLine="0" w:left="567"/>
        <w:rPr>
          <w:rFonts w:ascii="Times New Roman" w:hAnsi="Times New Roman"/>
          <w:sz w:val="24"/>
        </w:rPr>
      </w:pPr>
      <w:r>
        <w:rPr>
          <w:rFonts w:ascii="Times New Roman" w:hAnsi="Times New Roman"/>
          <w:sz w:val="24"/>
        </w:rPr>
        <w:t>Окончание учебного года – 31 августа</w:t>
      </w:r>
    </w:p>
    <w:p w14:paraId="E4090000">
      <w:pPr>
        <w:pStyle w:val="Style_6"/>
        <w:ind w:firstLine="0" w:left="567"/>
        <w:jc w:val="center"/>
        <w:outlineLvl w:val="2"/>
        <w:rPr>
          <w:rFonts w:ascii="Times New Roman" w:hAnsi="Times New Roman"/>
        </w:rPr>
      </w:pPr>
    </w:p>
    <w:p w14:paraId="E5090000">
      <w:pPr>
        <w:pStyle w:val="Style_6"/>
        <w:ind w:firstLine="0" w:left="567"/>
        <w:jc w:val="center"/>
        <w:outlineLvl w:val="2"/>
        <w:rPr>
          <w:rFonts w:ascii="Times New Roman" w:hAnsi="Times New Roman"/>
        </w:rPr>
      </w:pPr>
      <w:r>
        <w:rPr>
          <w:rFonts w:ascii="Times New Roman" w:hAnsi="Times New Roman"/>
        </w:rPr>
        <w:t>3.3. План внеурочной деятельности</w:t>
      </w:r>
    </w:p>
    <w:p w14:paraId="E6090000">
      <w:pPr>
        <w:pStyle w:val="Style_7"/>
        <w:ind w:firstLine="0" w:left="567"/>
        <w:jc w:val="both"/>
      </w:pPr>
      <w:r>
        <w:t xml:space="preserve">Внеурочная деятельность направлена на достижение планируемых результатов освоения АООП ООО (личностных, метапредметных и предметных), осуществляемую в формах, отличных от </w:t>
      </w:r>
      <w:r>
        <w:t>урочной</w:t>
      </w:r>
      <w:r>
        <w:t>.</w:t>
      </w:r>
    </w:p>
    <w:p w14:paraId="E7090000">
      <w:pPr>
        <w:pStyle w:val="Style_7"/>
        <w:ind w:firstLine="0" w:left="567"/>
        <w:jc w:val="both"/>
      </w:pPr>
      <w:r>
        <w:t>Внеурочная деятельность является неотъемлемой частью АООП ООО.</w:t>
      </w:r>
    </w:p>
    <w:p w14:paraId="E8090000">
      <w:pPr>
        <w:pStyle w:val="Style_7"/>
        <w:ind w:firstLine="0" w:left="567"/>
        <w:jc w:val="both"/>
      </w:pPr>
      <w: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w:t>
      </w:r>
    </w:p>
    <w:p w14:paraId="E9090000">
      <w:pPr>
        <w:pStyle w:val="Style_7"/>
        <w:ind w:firstLine="0" w:left="567"/>
        <w:jc w:val="both"/>
      </w:pPr>
      <w:r>
        <w:t xml:space="preserve">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w:t>
      </w:r>
      <w:r>
        <w:t>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нарушениями слуха;</w:t>
      </w:r>
    </w:p>
    <w:p w14:paraId="EA090000">
      <w:pPr>
        <w:pStyle w:val="Style_7"/>
        <w:ind w:firstLine="0" w:left="567"/>
        <w:jc w:val="both"/>
      </w:pPr>
      <w:r>
        <w:t xml:space="preserve">2) внеурочную деятельность по формированию функциональной грамотности (читательской, математической, естественно-научной, финансовой) </w:t>
      </w:r>
      <w:r>
        <w:t>обучающихся</w:t>
      </w:r>
      <w:r>
        <w:t xml:space="preserve"> (интегрированные курсы, метапредметные кружки, факультативы, ученические сообщества, в том числе направленные на реализацию проектной и исследовательской деятельности);</w:t>
      </w:r>
    </w:p>
    <w:p w14:paraId="EB090000">
      <w:pPr>
        <w:pStyle w:val="Style_7"/>
        <w:ind w:firstLine="0" w:left="567"/>
        <w:jc w:val="both"/>
      </w:pPr>
      <w: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EC090000">
      <w:pPr>
        <w:pStyle w:val="Style_7"/>
        <w:ind w:firstLine="0" w:left="567"/>
        <w:jc w:val="both"/>
      </w:pPr>
      <w: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ED090000">
      <w:pPr>
        <w:pStyle w:val="Style_7"/>
        <w:ind w:firstLine="0" w:left="567"/>
        <w:jc w:val="both"/>
      </w:pPr>
      <w: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EE090000">
      <w:pPr>
        <w:pStyle w:val="Style_7"/>
        <w:ind w:firstLine="0" w:left="567"/>
        <w:jc w:val="both"/>
      </w:pPr>
      <w: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14:paraId="EF090000">
      <w:pPr>
        <w:pStyle w:val="Style_7"/>
        <w:ind w:firstLine="0" w:left="567"/>
        <w:jc w:val="both"/>
      </w:pPr>
      <w: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F0090000">
      <w:pPr>
        <w:pStyle w:val="Style_7"/>
        <w:ind w:firstLine="0" w:left="567"/>
        <w:jc w:val="both"/>
      </w:pPr>
      <w: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F1090000">
      <w:pPr>
        <w:pStyle w:val="Style_7"/>
        <w:ind w:firstLine="0" w:left="567"/>
        <w:jc w:val="both"/>
      </w:pPr>
      <w: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F2090000">
      <w:pPr>
        <w:pStyle w:val="Style_7"/>
        <w:ind w:firstLine="0" w:left="567"/>
        <w:jc w:val="both"/>
      </w:pPr>
      <w:r>
        <w:t>Наследие отечественного кинематографа используется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14:paraId="F3090000">
      <w:pPr>
        <w:pStyle w:val="Style_7"/>
        <w:ind w:firstLine="0" w:left="567"/>
        <w:jc w:val="both"/>
      </w:pPr>
      <w:r>
        <w:t>Количество часов, выделяемых на внеурочную деятельность, составляет за 5 лет обучения на уровне основного общего образования не более 1 750 часов, в год - не более 350 часов.</w:t>
      </w:r>
    </w:p>
    <w:p w14:paraId="F4090000">
      <w:pPr>
        <w:pStyle w:val="Style_7"/>
        <w:ind w:firstLine="0" w:left="567"/>
        <w:jc w:val="both"/>
      </w:pPr>
      <w: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коррекционные курсы и, при необходимости, на дополнительные коррекционно-развивающие занятия, в соответствии с программой коррекционной работы.</w:t>
      </w:r>
    </w:p>
    <w:p w14:paraId="F5090000">
      <w:pPr>
        <w:pStyle w:val="Style_7"/>
        <w:ind w:firstLine="0" w:left="567"/>
        <w:jc w:val="both"/>
      </w:pPr>
      <w:r>
        <w:t xml:space="preserve">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 </w:t>
      </w:r>
      <w:r>
        <w:t>(2)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14:paraId="F6090000">
      <w:pPr>
        <w:pStyle w:val="Style_7"/>
        <w:ind w:firstLine="0" w:left="567"/>
        <w:jc w:val="both"/>
      </w:pPr>
      <w:r>
        <w:t xml:space="preserve">Один час в неделю отводится на внеурочное занятие "Разговоры о </w:t>
      </w:r>
      <w:r>
        <w:t>важном</w:t>
      </w:r>
      <w:r>
        <w:t>".</w:t>
      </w:r>
    </w:p>
    <w:p w14:paraId="F7090000">
      <w:pPr>
        <w:pStyle w:val="Style_7"/>
        <w:ind w:firstLine="0" w:left="567"/>
        <w:jc w:val="both"/>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r>
        <w:t xml:space="preserve"> </w:t>
      </w:r>
      <w:r>
        <w:t>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F8090000">
      <w:pPr>
        <w:pStyle w:val="Style_7"/>
        <w:ind w:firstLine="0" w:left="567"/>
        <w:jc w:val="both"/>
      </w:pPr>
      <w:r>
        <w:t xml:space="preserve">Основной формат внеурочных занятий "Разговоры о </w:t>
      </w:r>
      <w:r>
        <w:t>важном</w:t>
      </w:r>
      <w:r>
        <w:t>"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F9090000">
      <w:pPr>
        <w:pStyle w:val="Style_7"/>
        <w:ind w:firstLine="0" w:left="567"/>
        <w:jc w:val="both"/>
      </w:pPr>
      <w: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с ОВЗ.</w:t>
      </w:r>
    </w:p>
    <w:p w14:paraId="FA090000">
      <w:pPr>
        <w:pStyle w:val="Style_7"/>
        <w:ind w:firstLine="0" w:left="567"/>
        <w:jc w:val="both"/>
      </w:pPr>
      <w:r>
        <w:t>В образовательной организации реализуется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FB090000">
      <w:pPr>
        <w:pStyle w:val="Style_7"/>
        <w:ind w:firstLine="0" w:left="567"/>
        <w:jc w:val="both"/>
      </w:pPr>
      <w:r>
        <w:t xml:space="preserve">Выбор форм организации внеурочной деятельности </w:t>
      </w:r>
      <w:r>
        <w:t>для</w:t>
      </w:r>
      <w:r>
        <w:t xml:space="preserve"> обучающихся с ОВЗ подчиняется следующим требованиям:</w:t>
      </w:r>
    </w:p>
    <w:p w14:paraId="FC090000">
      <w:pPr>
        <w:pStyle w:val="Style_7"/>
        <w:ind w:firstLine="0" w:left="567"/>
        <w:jc w:val="both"/>
      </w:pPr>
      <w:r>
        <w:t xml:space="preserve">преобладание практико-ориентированных форм, обеспечивающих непосредственное активное участие </w:t>
      </w:r>
      <w:r>
        <w:t>обучающегося</w:t>
      </w:r>
      <w:r>
        <w:t xml:space="preserve"> с ОВЗ в практической деятельности, в том числе совместной (парной, групповой, коллективной);</w:t>
      </w:r>
    </w:p>
    <w:p w14:paraId="FD090000">
      <w:pPr>
        <w:pStyle w:val="Style_7"/>
        <w:ind w:firstLine="0" w:left="567"/>
        <w:jc w:val="both"/>
      </w:pPr>
      <w:r>
        <w:t xml:space="preserve">организация проектной и исследовательской деятельности (в том числе экспедиции, практики), экскурсий (в музеи, парки, на предприятия и другие), походов, деловых игр и </w:t>
      </w:r>
      <w:r>
        <w:t>другое</w:t>
      </w:r>
      <w:r>
        <w:t>;</w:t>
      </w:r>
    </w:p>
    <w:p w14:paraId="FE090000">
      <w:pPr>
        <w:pStyle w:val="Style_7"/>
        <w:ind w:firstLine="0" w:left="567"/>
        <w:jc w:val="both"/>
      </w:pPr>
      <w:r>
        <w:t xml:space="preserve">учет специфики познавательной и коммуникативной деятельности </w:t>
      </w:r>
      <w:r>
        <w:t>обучающихся</w:t>
      </w:r>
      <w:r>
        <w:t xml:space="preserve"> с нарушениями слуха, которая сопровождает то или иное направление внеучебной деятельности;</w:t>
      </w:r>
    </w:p>
    <w:p w14:paraId="FF090000">
      <w:pPr>
        <w:pStyle w:val="Style_7"/>
        <w:ind w:firstLine="0" w:left="567"/>
        <w:jc w:val="both"/>
      </w:pPr>
      <w:r>
        <w:t>обеспечение гибкого режима занятий (продолжительность, последовательность);</w:t>
      </w:r>
    </w:p>
    <w:p w14:paraId="000A0000">
      <w:pPr>
        <w:pStyle w:val="Style_7"/>
        <w:ind w:firstLine="0" w:left="567"/>
        <w:jc w:val="both"/>
      </w:pPr>
      <w:r>
        <w:t>использование форм организации, предполагающих использование средств ИКТ.</w:t>
      </w:r>
    </w:p>
    <w:p w14:paraId="010A0000">
      <w:pPr>
        <w:pStyle w:val="Style_7"/>
        <w:ind w:firstLine="0" w:left="567"/>
        <w:jc w:val="both"/>
      </w:pPr>
      <w:r>
        <w:t>В зависимости от конкретных условий реализации основной общеобразовательной программы, числа обучающихся, их возраста и уровня психосоциального развития допускается формирование учебных групп из обучающихся разных классов в пределах одного уровня образования.</w:t>
      </w:r>
    </w:p>
    <w:p w14:paraId="020A0000">
      <w:pPr>
        <w:pStyle w:val="Style_7"/>
        <w:ind w:firstLine="0" w:left="567"/>
        <w:jc w:val="both"/>
      </w:pPr>
      <w:r>
        <w:t>В целях реализации плана внеурочной деятельности образовательной организацией предусмотрено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14:paraId="030A0000">
      <w:pPr>
        <w:pStyle w:val="Style_7"/>
        <w:ind w:firstLine="0" w:left="567"/>
        <w:jc w:val="both"/>
      </w:pPr>
    </w:p>
    <w:p w14:paraId="040A0000">
      <w:pPr>
        <w:pStyle w:val="Style_6"/>
        <w:ind w:firstLine="0" w:left="567"/>
        <w:jc w:val="center"/>
        <w:outlineLvl w:val="2"/>
        <w:rPr>
          <w:rFonts w:ascii="Times New Roman" w:hAnsi="Times New Roman"/>
        </w:rPr>
      </w:pPr>
      <w:r>
        <w:rPr>
          <w:rFonts w:ascii="Times New Roman" w:hAnsi="Times New Roman"/>
        </w:rPr>
        <w:t>3.4. Календарный план воспитательной работы</w:t>
      </w:r>
    </w:p>
    <w:p w14:paraId="050A0000">
      <w:pPr>
        <w:pStyle w:val="Style_7"/>
        <w:ind w:firstLine="0" w:left="567"/>
        <w:jc w:val="both"/>
      </w:pPr>
      <w:r>
        <w:t>Календарный план воспитательной работы является единым для образовательной организации.</w:t>
      </w:r>
    </w:p>
    <w:p w14:paraId="060A0000">
      <w:pPr>
        <w:pStyle w:val="Style_7"/>
        <w:ind w:firstLine="0" w:left="567"/>
        <w:jc w:val="both"/>
      </w:pPr>
      <w:r>
        <w:t>Календарный план воспитательной работы может реализ</w:t>
      </w:r>
      <w:r>
        <w:t>ова</w:t>
      </w:r>
      <w:r>
        <w:t>т</w:t>
      </w:r>
      <w:r>
        <w:t>ь</w:t>
      </w:r>
      <w:r>
        <w:t>ся в рамках урочной и внеурочной деятельности.</w:t>
      </w:r>
    </w:p>
    <w:p w14:paraId="070A0000">
      <w:pPr>
        <w:pStyle w:val="Style_7"/>
        <w:ind w:firstLine="0" w:left="567"/>
        <w:jc w:val="both"/>
      </w:pPr>
    </w:p>
    <w:p w14:paraId="080A0000">
      <w:pPr>
        <w:pStyle w:val="Style_27"/>
        <w:spacing w:line="240" w:lineRule="auto"/>
        <w:ind w:firstLine="0" w:left="567"/>
        <w:contextualSpacing w:val="1"/>
        <w:jc w:val="center"/>
        <w:rPr>
          <w:b w:val="1"/>
          <w:color w:val="000000"/>
          <w:sz w:val="24"/>
        </w:rPr>
      </w:pPr>
      <w:r>
        <w:rPr>
          <w:b w:val="1"/>
          <w:color w:val="000000"/>
          <w:sz w:val="24"/>
        </w:rPr>
        <w:t>3.5. Система условий реализации АООП ООО</w:t>
      </w:r>
    </w:p>
    <w:p w14:paraId="090A0000">
      <w:pPr>
        <w:pStyle w:val="Style_27"/>
        <w:spacing w:line="240" w:lineRule="auto"/>
        <w:ind w:firstLine="0" w:left="567"/>
        <w:contextualSpacing w:val="1"/>
        <w:jc w:val="center"/>
        <w:rPr>
          <w:b w:val="1"/>
          <w:color w:val="000000"/>
          <w:sz w:val="24"/>
        </w:rPr>
      </w:pPr>
      <w:r>
        <w:rPr>
          <w:b w:val="1"/>
          <w:color w:val="000000"/>
          <w:sz w:val="24"/>
        </w:rPr>
        <w:t xml:space="preserve">обучающихся с  </w:t>
      </w:r>
      <w:r>
        <w:rPr>
          <w:sz w:val="24"/>
        </w:rPr>
        <w:t xml:space="preserve"> </w:t>
      </w:r>
      <w:r>
        <w:rPr>
          <w:b w:val="1"/>
          <w:sz w:val="24"/>
        </w:rPr>
        <w:t>нарушениями слуха</w:t>
      </w:r>
      <w:r>
        <w:rPr>
          <w:b w:val="1"/>
          <w:color w:val="000000"/>
          <w:sz w:val="24"/>
        </w:rPr>
        <w:t xml:space="preserve"> (вариант 2.2.1)</w:t>
      </w:r>
    </w:p>
    <w:p w14:paraId="0A0A0000">
      <w:pPr>
        <w:pStyle w:val="Style_28"/>
        <w:spacing w:line="240" w:lineRule="auto"/>
        <w:ind w:firstLine="0" w:left="567"/>
        <w:rPr>
          <w:rFonts w:ascii="Times New Roman" w:hAnsi="Times New Roman"/>
          <w:color w:val="000000"/>
          <w:sz w:val="24"/>
        </w:rPr>
      </w:pPr>
      <w:r>
        <w:rPr>
          <w:rFonts w:ascii="Times New Roman" w:hAnsi="Times New Roman"/>
          <w:color w:val="000000"/>
          <w:sz w:val="24"/>
        </w:rPr>
        <w:t xml:space="preserve">Требования к условиям получения образования обучающимися </w:t>
      </w:r>
      <w:r>
        <w:rPr>
          <w:rFonts w:ascii="Times New Roman" w:hAnsi="Times New Roman"/>
          <w:sz w:val="24"/>
        </w:rPr>
        <w:t>с нарушениями слуха</w:t>
      </w:r>
      <w:r>
        <w:rPr>
          <w:rFonts w:ascii="Times New Roman" w:hAnsi="Times New Roman"/>
          <w:color w:val="000000"/>
          <w:sz w:val="24"/>
        </w:rPr>
        <w:t xml:space="preserve"> определяются </w:t>
      </w:r>
      <w:r>
        <w:rPr>
          <w:rFonts w:ascii="Times New Roman" w:hAnsi="Times New Roman"/>
          <w:caps w:val="1"/>
          <w:color w:val="000000"/>
          <w:sz w:val="24"/>
        </w:rPr>
        <w:t xml:space="preserve">ФГОС ООО </w:t>
      </w:r>
      <w:r>
        <w:rPr>
          <w:rFonts w:ascii="Times New Roman" w:hAnsi="Times New Roman"/>
          <w:color w:val="000000"/>
          <w:sz w:val="24"/>
        </w:rPr>
        <w:t>обучающихся с</w:t>
      </w:r>
      <w:r>
        <w:rPr>
          <w:rFonts w:ascii="Times New Roman" w:hAnsi="Times New Roman"/>
          <w:caps w:val="1"/>
          <w:color w:val="000000"/>
          <w:sz w:val="24"/>
        </w:rPr>
        <w:t xml:space="preserve"> овз </w:t>
      </w:r>
      <w:r>
        <w:rPr>
          <w:rFonts w:ascii="Times New Roman" w:hAnsi="Times New Roman"/>
          <w:color w:val="000000"/>
          <w:sz w:val="24"/>
        </w:rPr>
        <w:t xml:space="preserve">и представляют собой систему требований к кадровым, финансовым, материально-техническим и иным условиям реализации АООП ООО обучающихся </w:t>
      </w:r>
      <w:r>
        <w:rPr>
          <w:rFonts w:ascii="Times New Roman" w:hAnsi="Times New Roman"/>
          <w:sz w:val="24"/>
        </w:rPr>
        <w:t>с нарушениями слуха</w:t>
      </w:r>
      <w:r>
        <w:rPr>
          <w:rFonts w:ascii="Times New Roman" w:hAnsi="Times New Roman"/>
          <w:color w:val="000000"/>
          <w:sz w:val="24"/>
        </w:rPr>
        <w:t xml:space="preserve"> и достижения планируемых результатов этой категорией обучающихся.</w:t>
      </w:r>
    </w:p>
    <w:p w14:paraId="0B0A0000">
      <w:pPr>
        <w:tabs>
          <w:tab w:leader="none" w:pos="0" w:val="left"/>
        </w:tabs>
        <w:spacing w:after="0" w:line="240" w:lineRule="auto"/>
        <w:ind w:firstLine="0" w:left="567"/>
        <w:jc w:val="both"/>
        <w:rPr>
          <w:rFonts w:ascii="Times New Roman" w:hAnsi="Times New Roman"/>
          <w:sz w:val="24"/>
        </w:rPr>
      </w:pPr>
      <w:r>
        <w:rPr>
          <w:rFonts w:ascii="Times New Roman" w:hAnsi="Times New Roman"/>
          <w:sz w:val="24"/>
        </w:rPr>
        <w:t xml:space="preserve">Требования к условиям получения образования обучающимися с нарушениями слуха представляют собой интегративное описание совокупности условий, необходимых для реализации АООП </w:t>
      </w:r>
      <w:r>
        <w:rPr>
          <w:rFonts w:ascii="Times New Roman" w:hAnsi="Times New Roman"/>
          <w:spacing w:val="2"/>
          <w:sz w:val="24"/>
        </w:rPr>
        <w:t>ООО</w:t>
      </w:r>
      <w:r>
        <w:rPr>
          <w:rFonts w:ascii="Times New Roman" w:hAnsi="Times New Roman"/>
          <w:sz w:val="24"/>
        </w:rPr>
        <w:t xml:space="preserve">, и структурируются по сферам ресурсного обеспечения. </w:t>
      </w:r>
      <w:r>
        <w:rPr>
          <w:rFonts w:ascii="Times New Roman" w:hAnsi="Times New Roman"/>
          <w:sz w:val="24"/>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ТНР,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14:paraId="0C0A0000">
      <w:pPr>
        <w:spacing w:after="0" w:line="240" w:lineRule="auto"/>
        <w:ind w:firstLine="0" w:left="567"/>
        <w:jc w:val="both"/>
        <w:rPr>
          <w:rFonts w:ascii="Times New Roman" w:hAnsi="Times New Roman"/>
          <w:b w:val="1"/>
          <w:sz w:val="24"/>
        </w:rPr>
      </w:pPr>
      <w:r>
        <w:rPr>
          <w:rFonts w:ascii="Times New Roman" w:hAnsi="Times New Roman"/>
          <w:b w:val="1"/>
          <w:sz w:val="24"/>
        </w:rPr>
        <w:t>Кадровые условия</w:t>
      </w:r>
    </w:p>
    <w:p w14:paraId="0D0A0000">
      <w:pPr>
        <w:pStyle w:val="Style_1"/>
        <w:spacing w:after="0" w:line="240" w:lineRule="auto"/>
        <w:ind w:firstLine="0" w:left="567"/>
        <w:rPr>
          <w:sz w:val="24"/>
        </w:rPr>
      </w:pPr>
      <w:r>
        <w:rPr>
          <w:sz w:val="24"/>
        </w:rPr>
        <w:t>Описание кадровых условий реализации АООП ООО включает:</w:t>
      </w:r>
    </w:p>
    <w:p w14:paraId="0E0A0000">
      <w:pPr>
        <w:spacing w:after="0" w:line="240" w:lineRule="auto"/>
        <w:ind w:firstLine="0" w:left="567"/>
        <w:jc w:val="both"/>
        <w:rPr>
          <w:rFonts w:ascii="Times New Roman" w:hAnsi="Times New Roman"/>
          <w:sz w:val="24"/>
        </w:rPr>
      </w:pPr>
      <w:r>
        <w:rPr>
          <w:rFonts w:ascii="Times New Roman" w:hAnsi="Times New Roman"/>
          <w:sz w:val="24"/>
        </w:rPr>
        <w:t>Общее число педагогов, работающих на уровне основного общего образования обучения – 45 человек. Все педагоги прошли профессиональную переподготовку или курсы повышения квалификации (в объеме 72 и более часов).</w:t>
      </w:r>
    </w:p>
    <w:p w14:paraId="0F0A0000">
      <w:pPr>
        <w:spacing w:after="0" w:line="240" w:lineRule="auto"/>
        <w:ind w:firstLine="0" w:left="567"/>
        <w:jc w:val="both"/>
        <w:rPr>
          <w:rFonts w:ascii="Times New Roman" w:hAnsi="Times New Roman"/>
          <w:sz w:val="24"/>
        </w:rPr>
      </w:pPr>
      <w:r>
        <w:rPr>
          <w:rFonts w:ascii="Times New Roman" w:hAnsi="Times New Roman"/>
          <w:sz w:val="24"/>
        </w:rPr>
        <w:t>Сопровождение образовательного процесса обеспечивают педагоги, имеющие специальное образование, социальный педагог, педагог-психолог.</w:t>
      </w:r>
    </w:p>
    <w:tbl>
      <w:tblPr>
        <w:tblStyle w:val="Style_21"/>
        <w:tblW w:type="auto" w:w="0"/>
        <w:tblInd w:type="dxa" w:w="495"/>
        <w:tblLayout w:type="fixed"/>
      </w:tblPr>
      <w:tblGrid>
        <w:gridCol w:w="5840"/>
        <w:gridCol w:w="3800"/>
      </w:tblGrid>
      <w:tr>
        <w:trPr>
          <w:trHeight w:hRule="atLeast" w:val="250"/>
        </w:trPr>
        <w:tc>
          <w:tcPr>
            <w:tcW w:type="dxa" w:w="5840"/>
          </w:tcPr>
          <w:p w14:paraId="100A0000">
            <w:pPr>
              <w:ind w:firstLine="0" w:left="567"/>
              <w:jc w:val="both"/>
              <w:rPr>
                <w:sz w:val="24"/>
              </w:rPr>
            </w:pPr>
            <w:r>
              <w:rPr>
                <w:sz w:val="24"/>
              </w:rPr>
              <w:t>Укомплектованность кадрами</w:t>
            </w:r>
          </w:p>
        </w:tc>
        <w:tc>
          <w:tcPr>
            <w:tcW w:type="dxa" w:w="3800"/>
          </w:tcPr>
          <w:p w14:paraId="110A0000">
            <w:pPr>
              <w:ind w:firstLine="0" w:left="567"/>
              <w:jc w:val="both"/>
              <w:rPr>
                <w:sz w:val="24"/>
              </w:rPr>
            </w:pPr>
            <w:r>
              <w:rPr>
                <w:sz w:val="24"/>
              </w:rPr>
              <w:t>Количество</w:t>
            </w:r>
          </w:p>
        </w:tc>
      </w:tr>
      <w:tr>
        <w:trPr>
          <w:trHeight w:hRule="atLeast" w:val="250"/>
        </w:trPr>
        <w:tc>
          <w:tcPr>
            <w:tcW w:type="dxa" w:w="5840"/>
          </w:tcPr>
          <w:p w14:paraId="120A0000">
            <w:pPr>
              <w:ind w:firstLine="0" w:left="567"/>
              <w:jc w:val="both"/>
              <w:rPr>
                <w:sz w:val="24"/>
              </w:rPr>
            </w:pPr>
            <w:r>
              <w:rPr>
                <w:sz w:val="24"/>
              </w:rPr>
              <w:t>Социальный  педагог</w:t>
            </w:r>
          </w:p>
        </w:tc>
        <w:tc>
          <w:tcPr>
            <w:tcW w:type="dxa" w:w="3800"/>
          </w:tcPr>
          <w:p w14:paraId="130A0000">
            <w:pPr>
              <w:ind w:firstLine="0" w:left="567"/>
              <w:jc w:val="both"/>
              <w:rPr>
                <w:sz w:val="24"/>
              </w:rPr>
            </w:pPr>
            <w:r>
              <w:rPr>
                <w:sz w:val="24"/>
              </w:rPr>
              <w:t>2</w:t>
            </w:r>
          </w:p>
        </w:tc>
      </w:tr>
      <w:tr>
        <w:trPr>
          <w:trHeight w:hRule="atLeast" w:val="250"/>
        </w:trPr>
        <w:tc>
          <w:tcPr>
            <w:tcW w:type="dxa" w:w="5840"/>
          </w:tcPr>
          <w:p w14:paraId="140A0000">
            <w:pPr>
              <w:ind w:firstLine="0" w:left="567"/>
              <w:jc w:val="both"/>
              <w:rPr>
                <w:sz w:val="24"/>
              </w:rPr>
            </w:pPr>
            <w:r>
              <w:rPr>
                <w:sz w:val="24"/>
              </w:rPr>
              <w:t xml:space="preserve"> Педагог- психолог</w:t>
            </w:r>
          </w:p>
        </w:tc>
        <w:tc>
          <w:tcPr>
            <w:tcW w:type="dxa" w:w="3800"/>
          </w:tcPr>
          <w:p w14:paraId="150A0000">
            <w:pPr>
              <w:ind w:firstLine="0" w:left="567"/>
              <w:jc w:val="both"/>
              <w:rPr>
                <w:sz w:val="24"/>
              </w:rPr>
            </w:pPr>
            <w:r>
              <w:rPr>
                <w:sz w:val="24"/>
              </w:rPr>
              <w:t>3</w:t>
            </w:r>
          </w:p>
        </w:tc>
      </w:tr>
      <w:tr>
        <w:trPr>
          <w:trHeight w:hRule="atLeast" w:val="250"/>
        </w:trPr>
        <w:tc>
          <w:tcPr>
            <w:tcW w:type="dxa" w:w="5840"/>
          </w:tcPr>
          <w:p w14:paraId="160A0000">
            <w:pPr>
              <w:ind w:firstLine="0" w:left="567"/>
              <w:jc w:val="both"/>
              <w:rPr>
                <w:sz w:val="24"/>
              </w:rPr>
            </w:pPr>
            <w:r>
              <w:rPr>
                <w:sz w:val="24"/>
              </w:rPr>
              <w:t>Учитель-логопед</w:t>
            </w:r>
          </w:p>
        </w:tc>
        <w:tc>
          <w:tcPr>
            <w:tcW w:type="dxa" w:w="3800"/>
          </w:tcPr>
          <w:p w14:paraId="170A0000">
            <w:pPr>
              <w:ind w:firstLine="0" w:left="567"/>
              <w:jc w:val="both"/>
              <w:rPr>
                <w:sz w:val="24"/>
              </w:rPr>
            </w:pPr>
            <w:r>
              <w:rPr>
                <w:sz w:val="24"/>
              </w:rPr>
              <w:t>3</w:t>
            </w:r>
          </w:p>
        </w:tc>
      </w:tr>
      <w:tr>
        <w:trPr>
          <w:trHeight w:hRule="atLeast" w:val="250"/>
        </w:trPr>
        <w:tc>
          <w:tcPr>
            <w:tcW w:type="dxa" w:w="5840"/>
          </w:tcPr>
          <w:p w14:paraId="180A0000">
            <w:pPr>
              <w:ind w:firstLine="0" w:left="567"/>
              <w:jc w:val="both"/>
              <w:rPr>
                <w:sz w:val="24"/>
              </w:rPr>
            </w:pPr>
            <w:r>
              <w:rPr>
                <w:sz w:val="24"/>
              </w:rPr>
              <w:t>Учитель-дефектолог</w:t>
            </w:r>
          </w:p>
        </w:tc>
        <w:tc>
          <w:tcPr>
            <w:tcW w:type="dxa" w:w="3800"/>
          </w:tcPr>
          <w:p w14:paraId="190A0000">
            <w:pPr>
              <w:ind w:firstLine="0" w:left="567"/>
              <w:jc w:val="both"/>
              <w:rPr>
                <w:sz w:val="24"/>
              </w:rPr>
            </w:pPr>
            <w:r>
              <w:rPr>
                <w:sz w:val="24"/>
              </w:rPr>
              <w:t>3</w:t>
            </w:r>
          </w:p>
        </w:tc>
      </w:tr>
      <w:tr>
        <w:trPr>
          <w:trHeight w:hRule="atLeast" w:val="250"/>
        </w:trPr>
        <w:tc>
          <w:tcPr>
            <w:tcW w:type="dxa" w:w="5840"/>
          </w:tcPr>
          <w:p w14:paraId="1A0A0000">
            <w:pPr>
              <w:ind w:firstLine="0" w:left="567"/>
              <w:jc w:val="both"/>
              <w:rPr>
                <w:sz w:val="24"/>
              </w:rPr>
            </w:pPr>
            <w:r>
              <w:rPr>
                <w:sz w:val="24"/>
              </w:rPr>
              <w:t>Тьютор</w:t>
            </w:r>
          </w:p>
        </w:tc>
        <w:tc>
          <w:tcPr>
            <w:tcW w:type="dxa" w:w="3800"/>
          </w:tcPr>
          <w:p w14:paraId="1B0A0000">
            <w:pPr>
              <w:ind w:firstLine="0" w:left="567"/>
              <w:jc w:val="both"/>
              <w:rPr>
                <w:sz w:val="24"/>
              </w:rPr>
            </w:pPr>
            <w:r>
              <w:rPr>
                <w:sz w:val="24"/>
              </w:rPr>
              <w:t>1</w:t>
            </w:r>
          </w:p>
        </w:tc>
      </w:tr>
    </w:tbl>
    <w:p w14:paraId="1C0A0000">
      <w:pPr>
        <w:pStyle w:val="Style_28"/>
        <w:spacing w:line="240" w:lineRule="auto"/>
        <w:ind w:firstLine="0" w:left="567"/>
        <w:rPr>
          <w:rFonts w:ascii="Times New Roman" w:hAnsi="Times New Roman"/>
          <w:caps w:val="1"/>
          <w:color w:val="000000"/>
          <w:sz w:val="24"/>
        </w:rPr>
      </w:pPr>
      <w:r>
        <w:rPr>
          <w:rFonts w:ascii="Times New Roman" w:hAnsi="Times New Roman"/>
          <w:color w:val="000000"/>
          <w:sz w:val="24"/>
        </w:rPr>
        <w:t xml:space="preserve">МБОУ СОШ № 8, </w:t>
      </w:r>
      <w:r>
        <w:rPr>
          <w:rFonts w:ascii="Times New Roman" w:hAnsi="Times New Roman"/>
          <w:color w:val="000000"/>
          <w:sz w:val="24"/>
        </w:rPr>
        <w:t>реализующая</w:t>
      </w:r>
      <w:r>
        <w:rPr>
          <w:rFonts w:ascii="Times New Roman" w:hAnsi="Times New Roman"/>
          <w:color w:val="000000"/>
          <w:sz w:val="24"/>
        </w:rPr>
        <w:t xml:space="preserve"> АООП ООО для обучающихся </w:t>
      </w:r>
      <w:r>
        <w:rPr>
          <w:rFonts w:ascii="Times New Roman" w:hAnsi="Times New Roman"/>
          <w:sz w:val="24"/>
        </w:rPr>
        <w:t>с нарушениями слуха</w:t>
      </w:r>
      <w:r>
        <w:rPr>
          <w:rFonts w:ascii="Times New Roman" w:hAnsi="Times New Roman"/>
          <w:color w:val="000000"/>
          <w:sz w:val="24"/>
        </w:rPr>
        <w:t>,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14:paraId="1D0A0000">
      <w:pPr>
        <w:spacing w:after="0" w:line="240" w:lineRule="auto"/>
        <w:ind w:firstLine="0" w:left="567"/>
        <w:jc w:val="both"/>
        <w:rPr>
          <w:rFonts w:ascii="Times New Roman" w:hAnsi="Times New Roman"/>
          <w:sz w:val="24"/>
        </w:rPr>
      </w:pPr>
      <w:r>
        <w:rPr>
          <w:rFonts w:ascii="Times New Roman" w:hAnsi="Times New Roman"/>
          <w:sz w:val="24"/>
        </w:rPr>
        <w:t xml:space="preserve">Уровень квалификации работников МБОУ СОШ № 8, реализующей АООП ООО обучающихся с нарушениями слуха, для каждой занимаемой должности соответствует квалификационным характеристикам по соответствующей должности, а для педагогических работников - квалификационной категории. </w:t>
      </w:r>
    </w:p>
    <w:p w14:paraId="1E0A0000">
      <w:pPr>
        <w:spacing w:after="0" w:line="240" w:lineRule="auto"/>
        <w:ind w:firstLine="0" w:left="567"/>
        <w:jc w:val="both"/>
        <w:rPr>
          <w:rFonts w:ascii="Times New Roman" w:hAnsi="Times New Roman"/>
          <w:sz w:val="24"/>
        </w:rPr>
      </w:pPr>
      <w:r>
        <w:rPr>
          <w:rFonts w:ascii="Times New Roman" w:hAnsi="Times New Roman"/>
          <w:sz w:val="24"/>
        </w:rPr>
        <w:t>В штат специалистов образовательной организации, реализующей вариант 2.2.1 АООП ООО обучающихся с нарушениями слуха входят: учителя русского языка и литературы, учителя математики, учителя истории и обществознания, учитель информатики, учитель музыки, учитель изо</w:t>
      </w:r>
      <w:r>
        <w:rPr>
          <w:rFonts w:ascii="Times New Roman" w:hAnsi="Times New Roman"/>
          <w:sz w:val="24"/>
        </w:rPr>
        <w:t>бразительного искусства</w:t>
      </w:r>
      <w:r>
        <w:rPr>
          <w:rFonts w:ascii="Times New Roman" w:hAnsi="Times New Roman"/>
          <w:sz w:val="24"/>
        </w:rPr>
        <w:t>, учителя физической культуры, учителя иностранного языка, учителя географии, учитель ОБЖ, учитель биологии, учитель химии, учитель физики, педагог-психолог, социальный педагог, педагог-организатор, учитель-логопед, учитель-дефектолог, тьютор.</w:t>
      </w:r>
    </w:p>
    <w:p w14:paraId="1F0A0000">
      <w:pPr>
        <w:spacing w:after="0" w:line="240" w:lineRule="auto"/>
        <w:ind w:firstLine="0" w:left="567"/>
        <w:jc w:val="both"/>
        <w:rPr>
          <w:rFonts w:ascii="Times New Roman" w:hAnsi="Times New Roman"/>
          <w:sz w:val="24"/>
        </w:rPr>
      </w:pPr>
      <w:r>
        <w:rPr>
          <w:rFonts w:ascii="Times New Roman" w:hAnsi="Times New Roman"/>
          <w:b w:val="1"/>
          <w:sz w:val="24"/>
        </w:rPr>
        <w:t>Финансовые условия</w:t>
      </w:r>
    </w:p>
    <w:p w14:paraId="200A0000">
      <w:pPr>
        <w:pStyle w:val="Style_29"/>
        <w:ind w:firstLine="0" w:left="567"/>
        <w:contextualSpacing w:val="1"/>
        <w:jc w:val="both"/>
        <w:rPr>
          <w:rFonts w:ascii="Times New Roman" w:hAnsi="Times New Roman"/>
        </w:rPr>
      </w:pPr>
      <w:r>
        <w:rPr>
          <w:rFonts w:ascii="Times New Roman" w:hAnsi="Times New Roman"/>
        </w:rPr>
        <w:t xml:space="preserve">Финансовое обеспечение образования обучающихся с нарушениями слуха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14:paraId="210A0000">
      <w:pPr>
        <w:pStyle w:val="Style_29"/>
        <w:ind w:firstLine="0" w:left="567"/>
        <w:contextualSpacing w:val="1"/>
        <w:jc w:val="both"/>
        <w:rPr>
          <w:rFonts w:ascii="Times New Roman" w:hAnsi="Times New Roman"/>
        </w:rPr>
      </w:pPr>
      <w:r>
        <w:rPr>
          <w:rFonts w:ascii="Times New Roman" w:hAnsi="Times New Roman"/>
        </w:rPr>
        <w:t xml:space="preserve">Финансовое обеспечение государственных гарантий на получение обучающимися с нарушениями слуха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w:t>
      </w:r>
      <w:r>
        <w:rPr>
          <w:rFonts w:ascii="Times New Roman" w:hAnsi="Times New Roman"/>
        </w:rPr>
        <w:t xml:space="preserve">Федерации, обеспечивающих реализацию АООП </w:t>
      </w:r>
      <w:r>
        <w:rPr>
          <w:rFonts w:ascii="Times New Roman" w:hAnsi="Times New Roman"/>
          <w:spacing w:val="2"/>
        </w:rPr>
        <w:t>ООО</w:t>
      </w:r>
      <w:r>
        <w:rPr>
          <w:rFonts w:ascii="Times New Roman" w:hAnsi="Times New Roman"/>
        </w:rPr>
        <w:t xml:space="preserve"> в соответствии с ФГОС ООО обучающихся с ОВЗ.</w:t>
      </w:r>
    </w:p>
    <w:p w14:paraId="220A0000">
      <w:pPr>
        <w:pStyle w:val="Style_29"/>
        <w:ind w:firstLine="0" w:left="567"/>
        <w:contextualSpacing w:val="1"/>
        <w:jc w:val="both"/>
        <w:rPr>
          <w:rFonts w:ascii="Times New Roman" w:hAnsi="Times New Roman"/>
          <w:b w:val="1"/>
        </w:rPr>
      </w:pPr>
      <w:r>
        <w:rPr>
          <w:rFonts w:ascii="Times New Roman" w:hAnsi="Times New Roma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r>
        <w:rPr>
          <w:rFonts w:ascii="Times New Roman" w:hAnsi="Times New Roman"/>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Pr>
          <w:rFonts w:ascii="Times New Roman" w:hAnsi="Times New Roman"/>
        </w:rPr>
        <w:t>нарушениями слуха</w:t>
      </w:r>
      <w:r>
        <w:rPr>
          <w:rFonts w:ascii="Times New Roman" w:hAnsi="Times New Roman"/>
        </w:rPr>
        <w:t xml:space="preserve">,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r>
        <w:rPr>
          <w:rFonts w:ascii="Times New Roman" w:hAnsi="Times New Roman"/>
        </w:rPr>
        <w:t>категорий</w:t>
      </w:r>
      <w:r>
        <w:rPr>
          <w:rFonts w:ascii="Times New Roman" w:hAnsi="Times New Roman"/>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w:t>
      </w:r>
    </w:p>
    <w:p w14:paraId="230A0000">
      <w:pPr>
        <w:pStyle w:val="Style_28"/>
        <w:spacing w:line="240" w:lineRule="auto"/>
        <w:ind w:firstLine="0" w:left="567"/>
        <w:rPr>
          <w:rFonts w:ascii="Times New Roman" w:hAnsi="Times New Roman"/>
          <w:color w:val="000000"/>
          <w:sz w:val="24"/>
        </w:rPr>
      </w:pPr>
      <w:r>
        <w:rPr>
          <w:rFonts w:ascii="Times New Roman" w:hAnsi="Times New Roman"/>
          <w:color w:val="000000"/>
          <w:sz w:val="24"/>
        </w:rPr>
        <w:t>Финансирование программы коррекционной работы должно осуществляться в объеме, предусмотренным законодательством.</w:t>
      </w:r>
    </w:p>
    <w:p w14:paraId="240A0000">
      <w:pPr>
        <w:pStyle w:val="Style_28"/>
        <w:spacing w:line="240" w:lineRule="auto"/>
        <w:ind w:firstLine="0" w:left="567"/>
        <w:rPr>
          <w:rFonts w:ascii="Times New Roman" w:hAnsi="Times New Roman"/>
          <w:color w:val="000000"/>
          <w:sz w:val="24"/>
        </w:rPr>
      </w:pPr>
      <w:r>
        <w:rPr>
          <w:rFonts w:ascii="Times New Roman" w:hAnsi="Times New Roman"/>
          <w:color w:val="000000"/>
          <w:sz w:val="24"/>
        </w:rPr>
        <w:t xml:space="preserve">Финансовое обеспечение должно соответствовать специфике кадровых и материально-технических условий, определенных для АООП ООО обучающихся </w:t>
      </w:r>
      <w:r>
        <w:rPr>
          <w:rFonts w:ascii="Times New Roman" w:hAnsi="Times New Roman"/>
          <w:sz w:val="24"/>
        </w:rPr>
        <w:t>с нарушениями слуха</w:t>
      </w:r>
      <w:r>
        <w:rPr>
          <w:rFonts w:ascii="Times New Roman" w:hAnsi="Times New Roman"/>
          <w:color w:val="000000"/>
          <w:sz w:val="24"/>
        </w:rPr>
        <w:t>.</w:t>
      </w:r>
    </w:p>
    <w:p w14:paraId="250A0000">
      <w:pPr>
        <w:spacing w:after="0" w:line="240" w:lineRule="auto"/>
        <w:ind w:firstLine="0" w:left="567"/>
        <w:jc w:val="both"/>
        <w:rPr>
          <w:rFonts w:ascii="Times New Roman" w:hAnsi="Times New Roman"/>
          <w:b w:val="1"/>
          <w:spacing w:val="-3"/>
          <w:sz w:val="24"/>
        </w:rPr>
      </w:pPr>
      <w:r>
        <w:rPr>
          <w:rFonts w:ascii="Times New Roman" w:hAnsi="Times New Roman"/>
          <w:b w:val="1"/>
          <w:spacing w:val="-3"/>
          <w:sz w:val="24"/>
        </w:rPr>
        <w:t>Определение нормативных затрат на оказание государственной услуги</w:t>
      </w:r>
    </w:p>
    <w:p w14:paraId="260A0000">
      <w:pPr>
        <w:tabs>
          <w:tab w:leader="none" w:pos="1087" w:val="left"/>
        </w:tabs>
        <w:spacing w:after="0" w:line="240" w:lineRule="auto"/>
        <w:ind w:firstLine="0" w:left="567" w:right="22"/>
        <w:jc w:val="both"/>
        <w:rPr>
          <w:rFonts w:ascii="Times New Roman" w:hAnsi="Times New Roman"/>
          <w:spacing w:val="-2"/>
          <w:sz w:val="24"/>
        </w:rPr>
      </w:pPr>
      <w:r>
        <w:rPr>
          <w:rFonts w:ascii="Times New Roman" w:hAnsi="Times New Roman"/>
          <w:spacing w:val="-2"/>
          <w:sz w:val="24"/>
        </w:rPr>
        <w:t xml:space="preserve">Вариант 2.2.1 предполагает, что обучающийся </w:t>
      </w:r>
      <w:r>
        <w:rPr>
          <w:rFonts w:ascii="Times New Roman" w:hAnsi="Times New Roman"/>
          <w:sz w:val="24"/>
        </w:rPr>
        <w:t>с нарушениями слуха</w:t>
      </w:r>
      <w:r>
        <w:rPr>
          <w:rFonts w:ascii="Times New Roman" w:hAnsi="Times New Roman"/>
          <w:spacing w:val="-2"/>
          <w:sz w:val="24"/>
        </w:rPr>
        <w:t xml:space="preserve"> получает </w:t>
      </w:r>
      <w:r>
        <w:rPr>
          <w:rFonts w:ascii="Times New Roman" w:hAnsi="Times New Roman"/>
          <w:spacing w:val="-2"/>
          <w:sz w:val="24"/>
        </w:rPr>
        <w:t>образование</w:t>
      </w:r>
      <w:r>
        <w:rPr>
          <w:rFonts w:ascii="Times New Roman" w:hAnsi="Times New Roman"/>
          <w:spacing w:val="-2"/>
          <w:sz w:val="24"/>
        </w:rPr>
        <w:t xml:space="preserve"> находясь в среде сверстников, не имеющих ограничений по возможностям здоровья, и в те же сроки обучения. </w:t>
      </w:r>
      <w:r>
        <w:rPr>
          <w:rFonts w:ascii="Times New Roman" w:hAnsi="Times New Roman"/>
          <w:spacing w:val="-2"/>
          <w:sz w:val="24"/>
        </w:rPr>
        <w:t>Обучающ</w:t>
      </w:r>
      <w:r>
        <w:rPr>
          <w:rFonts w:ascii="Times New Roman" w:hAnsi="Times New Roman"/>
          <w:spacing w:val="-2"/>
          <w:sz w:val="24"/>
        </w:rPr>
        <w:t>и</w:t>
      </w:r>
      <w:r>
        <w:rPr>
          <w:rFonts w:ascii="Times New Roman" w:hAnsi="Times New Roman"/>
          <w:spacing w:val="-2"/>
          <w:sz w:val="24"/>
        </w:rPr>
        <w:t>мся</w:t>
      </w:r>
      <w:r>
        <w:rPr>
          <w:rFonts w:ascii="Times New Roman" w:hAnsi="Times New Roman"/>
          <w:spacing w:val="-2"/>
          <w:sz w:val="24"/>
        </w:rPr>
        <w:t xml:space="preserve"> </w:t>
      </w:r>
      <w:r>
        <w:rPr>
          <w:rFonts w:ascii="Times New Roman" w:hAnsi="Times New Roman"/>
          <w:sz w:val="24"/>
        </w:rPr>
        <w:t>с нарушениями слуха</w:t>
      </w:r>
      <w:r>
        <w:rPr>
          <w:rFonts w:ascii="Times New Roman" w:hAnsi="Times New Roman"/>
          <w:spacing w:val="-2"/>
          <w:sz w:val="24"/>
        </w:rPr>
        <w:t xml:space="preserve"> предоставляется государственная услуга по реализации основной общеобразовательной программы основного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14:paraId="270A0000">
      <w:pPr>
        <w:pStyle w:val="Style_30"/>
        <w:numPr>
          <w:ilvl w:val="0"/>
          <w:numId w:val="44"/>
        </w:numPr>
        <w:tabs>
          <w:tab w:leader="none" w:pos="1087" w:val="left"/>
        </w:tabs>
        <w:spacing w:line="240" w:lineRule="auto"/>
        <w:ind w:firstLine="0" w:left="567" w:right="22"/>
        <w:contextualSpacing w:val="1"/>
        <w:jc w:val="both"/>
        <w:rPr>
          <w:spacing w:val="-2"/>
        </w:rPr>
      </w:pPr>
      <w:r>
        <w:rPr>
          <w:spacing w:val="-2"/>
        </w:rPr>
        <w:t xml:space="preserve">обязательное включение </w:t>
      </w:r>
      <w:r>
        <w:rPr>
          <w:spacing w:val="-3"/>
        </w:rPr>
        <w:t>в структуру АООП ООО</w:t>
      </w:r>
      <w:r>
        <w:rPr>
          <w:spacing w:val="-2"/>
        </w:rPr>
        <w:t xml:space="preserve"> обучающегося </w:t>
      </w:r>
      <w:r>
        <w:t>с нарушениями слуха</w:t>
      </w:r>
      <w:r>
        <w:rPr>
          <w:spacing w:val="-2"/>
        </w:rPr>
        <w:t xml:space="preserve"> программы коррекционной работы, что требует качественно особого кадрового состава специалистов, реализующих АООП ООО;</w:t>
      </w:r>
    </w:p>
    <w:p w14:paraId="280A0000">
      <w:pPr>
        <w:pStyle w:val="Style_30"/>
        <w:numPr>
          <w:ilvl w:val="0"/>
          <w:numId w:val="44"/>
        </w:numPr>
        <w:tabs>
          <w:tab w:leader="none" w:pos="1087" w:val="left"/>
        </w:tabs>
        <w:spacing w:line="240" w:lineRule="auto"/>
        <w:ind w:firstLine="0" w:left="567" w:right="22"/>
        <w:contextualSpacing w:val="1"/>
        <w:jc w:val="both"/>
        <w:rPr>
          <w:spacing w:val="-2"/>
        </w:rPr>
      </w:pPr>
      <w:r>
        <w:rPr>
          <w:spacing w:val="-2"/>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w:t>
      </w:r>
      <w:r>
        <w:t>с нарушениями слуха</w:t>
      </w:r>
      <w:r>
        <w:rPr>
          <w:spacing w:val="-2"/>
        </w:rPr>
        <w:t>);</w:t>
      </w:r>
    </w:p>
    <w:p w14:paraId="290A0000">
      <w:pPr>
        <w:pStyle w:val="Style_30"/>
        <w:numPr>
          <w:ilvl w:val="0"/>
          <w:numId w:val="44"/>
        </w:numPr>
        <w:tabs>
          <w:tab w:leader="none" w:pos="1087" w:val="left"/>
        </w:tabs>
        <w:spacing w:line="240" w:lineRule="auto"/>
        <w:ind w:firstLine="0" w:left="567" w:right="22"/>
        <w:contextualSpacing w:val="1"/>
        <w:jc w:val="both"/>
        <w:rPr>
          <w:spacing w:val="-2"/>
        </w:rPr>
      </w:pPr>
      <w:r>
        <w:rPr>
          <w:spacing w:val="-2"/>
        </w:rPr>
        <w:t xml:space="preserve">создание специальных материально-технических условий для реализации АООП ООО (специальные учебные пособия, специальное оборудование, специальные технические средства, специальные компьютерныепрограммы и др.) в соответствии с ФГОС ООО обучающихся </w:t>
      </w:r>
      <w:r>
        <w:t>с нарушениями слуха</w:t>
      </w:r>
      <w:r>
        <w:rPr>
          <w:spacing w:val="-2"/>
        </w:rPr>
        <w:t>.</w:t>
      </w:r>
    </w:p>
    <w:p w14:paraId="2A0A0000">
      <w:pPr>
        <w:tabs>
          <w:tab w:leader="none" w:pos="1087" w:val="left"/>
        </w:tabs>
        <w:spacing w:after="0" w:line="240" w:lineRule="auto"/>
        <w:ind w:firstLine="0" w:left="567" w:right="22"/>
        <w:jc w:val="both"/>
        <w:rPr>
          <w:rFonts w:ascii="Times New Roman" w:hAnsi="Times New Roman"/>
          <w:spacing w:val="-2"/>
          <w:sz w:val="24"/>
        </w:rPr>
      </w:pPr>
      <w:r>
        <w:rPr>
          <w:rFonts w:ascii="Times New Roman" w:hAnsi="Times New Roman"/>
          <w:spacing w:val="-2"/>
          <w:sz w:val="24"/>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w:t>
      </w:r>
      <w:r>
        <w:rPr>
          <w:rFonts w:ascii="Times New Roman" w:hAnsi="Times New Roman"/>
          <w:sz w:val="24"/>
        </w:rPr>
        <w:t>с нарушениями слуха</w:t>
      </w:r>
      <w:r>
        <w:rPr>
          <w:rFonts w:ascii="Times New Roman" w:hAnsi="Times New Roman"/>
          <w:spacing w:val="-2"/>
          <w:sz w:val="24"/>
        </w:rPr>
        <w:t xml:space="preserve">. </w:t>
      </w:r>
    </w:p>
    <w:p w14:paraId="2B0A0000">
      <w:pPr>
        <w:tabs>
          <w:tab w:leader="none" w:pos="1087" w:val="left"/>
        </w:tabs>
        <w:spacing w:after="0" w:line="240" w:lineRule="auto"/>
        <w:ind w:firstLine="0" w:left="567" w:right="22"/>
        <w:jc w:val="both"/>
        <w:rPr>
          <w:rFonts w:ascii="Times New Roman" w:hAnsi="Times New Roman"/>
          <w:spacing w:val="-2"/>
          <w:sz w:val="24"/>
        </w:rPr>
      </w:pPr>
      <w:r>
        <w:rPr>
          <w:rFonts w:ascii="Times New Roman" w:hAnsi="Times New Roman"/>
          <w:spacing w:val="-2"/>
          <w:sz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ООО, требованиями к наполняемости классов в соответствии с СанПиНом. </w:t>
      </w:r>
    </w:p>
    <w:p w14:paraId="2C0A0000">
      <w:pPr>
        <w:tabs>
          <w:tab w:leader="none" w:pos="1087" w:val="left"/>
        </w:tabs>
        <w:spacing w:after="0" w:line="240" w:lineRule="auto"/>
        <w:ind w:firstLine="0" w:left="567" w:right="22"/>
        <w:jc w:val="both"/>
        <w:rPr>
          <w:rFonts w:ascii="Times New Roman" w:hAnsi="Times New Roman"/>
          <w:spacing w:val="-2"/>
          <w:sz w:val="24"/>
        </w:rPr>
      </w:pPr>
      <w:r>
        <w:rPr>
          <w:rFonts w:ascii="Times New Roman" w:hAnsi="Times New Roman"/>
          <w:spacing w:val="-2"/>
          <w:sz w:val="24"/>
        </w:rPr>
        <w:t xml:space="preserve">Таким образом, финансирование АООП ООО для каждого обучающегося </w:t>
      </w:r>
      <w:r>
        <w:rPr>
          <w:rFonts w:ascii="Times New Roman" w:hAnsi="Times New Roman"/>
          <w:sz w:val="24"/>
        </w:rPr>
        <w:t>с нарушениями слуха</w:t>
      </w:r>
      <w:r>
        <w:rPr>
          <w:rFonts w:ascii="Times New Roman" w:hAnsi="Times New Roman"/>
          <w:spacing w:val="-2"/>
          <w:sz w:val="24"/>
        </w:rPr>
        <w:t xml:space="preserve"> производится в большем объеме, чем финансирование ООП ООО обучающихся, не имеющих ограниченных возможностей здоровья. </w:t>
      </w:r>
    </w:p>
    <w:p w14:paraId="2D0A0000">
      <w:pPr>
        <w:spacing w:after="0" w:line="240" w:lineRule="auto"/>
        <w:ind w:firstLine="0" w:left="567"/>
        <w:jc w:val="both"/>
        <w:rPr>
          <w:rFonts w:ascii="Times New Roman" w:hAnsi="Times New Roman"/>
          <w:sz w:val="24"/>
        </w:rPr>
      </w:pPr>
      <w:r>
        <w:rPr>
          <w:rFonts w:ascii="Times New Roman" w:hAnsi="Times New Roman"/>
          <w:b w:val="1"/>
          <w:sz w:val="24"/>
        </w:rPr>
        <w:t>Материально-технические условия</w:t>
      </w:r>
    </w:p>
    <w:p w14:paraId="2E0A0000">
      <w:pPr>
        <w:pStyle w:val="Style_28"/>
        <w:spacing w:line="240" w:lineRule="auto"/>
        <w:ind w:firstLine="0" w:left="567"/>
        <w:rPr>
          <w:rFonts w:ascii="Times New Roman" w:hAnsi="Times New Roman"/>
          <w:caps w:val="1"/>
          <w:color w:val="000000"/>
          <w:sz w:val="24"/>
        </w:rPr>
      </w:pPr>
      <w:r>
        <w:rPr>
          <w:rFonts w:ascii="Times New Roman" w:hAnsi="Times New Roman"/>
          <w:color w:val="000000"/>
          <w:sz w:val="24"/>
        </w:rPr>
        <w:t xml:space="preserve">Материально-техническое обеспечение основного общего образования обучающихся </w:t>
      </w:r>
      <w:r>
        <w:rPr>
          <w:rFonts w:ascii="Times New Roman" w:hAnsi="Times New Roman"/>
          <w:sz w:val="24"/>
        </w:rPr>
        <w:t>с нарушениями слуха</w:t>
      </w:r>
      <w:r>
        <w:rPr>
          <w:rFonts w:ascii="Times New Roman" w:hAnsi="Times New Roman"/>
          <w:color w:val="000000"/>
          <w:sz w:val="24"/>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r>
        <w:rPr>
          <w:rFonts w:ascii="Times New Roman" w:hAnsi="Times New Roman"/>
          <w:color w:val="000000"/>
          <w:sz w:val="24"/>
        </w:rPr>
        <w:t>к</w:t>
      </w:r>
      <w:r>
        <w:rPr>
          <w:rFonts w:ascii="Times New Roman" w:hAnsi="Times New Roman"/>
          <w:color w:val="000000"/>
          <w:sz w:val="24"/>
        </w:rPr>
        <w:t>:</w:t>
      </w:r>
    </w:p>
    <w:p w14:paraId="2F0A0000">
      <w:pPr>
        <w:pStyle w:val="Style_28"/>
        <w:spacing w:line="240" w:lineRule="auto"/>
        <w:ind w:firstLine="0" w:left="567"/>
        <w:rPr>
          <w:rFonts w:ascii="Times New Roman" w:hAnsi="Times New Roman"/>
          <w:caps w:val="1"/>
          <w:color w:val="000000"/>
          <w:sz w:val="24"/>
        </w:rPr>
      </w:pPr>
      <w:r>
        <w:rPr>
          <w:rFonts w:ascii="Times New Roman" w:hAnsi="Times New Roman"/>
          <w:color w:val="000000"/>
          <w:sz w:val="24"/>
        </w:rPr>
        <w:t xml:space="preserve">организации пространства, в котором обучается ребёнок </w:t>
      </w:r>
      <w:r>
        <w:rPr>
          <w:rFonts w:ascii="Times New Roman" w:hAnsi="Times New Roman"/>
          <w:sz w:val="24"/>
        </w:rPr>
        <w:t>с нарушениями слуха</w:t>
      </w:r>
      <w:r>
        <w:rPr>
          <w:rFonts w:ascii="Times New Roman" w:hAnsi="Times New Roman"/>
          <w:caps w:val="1"/>
          <w:color w:val="000000"/>
          <w:sz w:val="24"/>
        </w:rPr>
        <w:t>;</w:t>
      </w:r>
    </w:p>
    <w:p w14:paraId="300A0000">
      <w:pPr>
        <w:pStyle w:val="Style_28"/>
        <w:spacing w:line="240" w:lineRule="auto"/>
        <w:ind w:firstLine="0" w:left="567"/>
        <w:rPr>
          <w:rFonts w:ascii="Times New Roman" w:hAnsi="Times New Roman"/>
          <w:caps w:val="1"/>
          <w:color w:val="000000"/>
          <w:sz w:val="24"/>
        </w:rPr>
      </w:pPr>
      <w:r>
        <w:rPr>
          <w:rFonts w:ascii="Times New Roman" w:hAnsi="Times New Roman"/>
          <w:color w:val="000000"/>
          <w:sz w:val="24"/>
        </w:rPr>
        <w:t>организации временного режима обучения</w:t>
      </w:r>
      <w:r>
        <w:rPr>
          <w:rFonts w:ascii="Times New Roman" w:hAnsi="Times New Roman"/>
          <w:caps w:val="1"/>
          <w:color w:val="000000"/>
          <w:sz w:val="24"/>
        </w:rPr>
        <w:t>;</w:t>
      </w:r>
    </w:p>
    <w:p w14:paraId="310A0000">
      <w:pPr>
        <w:pStyle w:val="Style_28"/>
        <w:spacing w:line="240" w:lineRule="auto"/>
        <w:ind w:firstLine="0" w:left="567"/>
        <w:rPr>
          <w:rFonts w:ascii="Times New Roman" w:hAnsi="Times New Roman"/>
          <w:caps w:val="1"/>
          <w:color w:val="000000"/>
          <w:sz w:val="24"/>
        </w:rPr>
      </w:pPr>
      <w:r>
        <w:rPr>
          <w:rFonts w:ascii="Times New Roman" w:hAnsi="Times New Roman"/>
          <w:color w:val="000000"/>
          <w:sz w:val="24"/>
        </w:rPr>
        <w:t xml:space="preserve">техническим средствам обучения </w:t>
      </w:r>
      <w:r>
        <w:rPr>
          <w:rFonts w:ascii="Times New Roman" w:hAnsi="Times New Roman"/>
          <w:color w:val="000000"/>
          <w:sz w:val="24"/>
        </w:rPr>
        <w:t>обучающихся</w:t>
      </w:r>
      <w:r>
        <w:rPr>
          <w:rFonts w:ascii="Times New Roman" w:hAnsi="Times New Roman"/>
          <w:color w:val="000000"/>
          <w:sz w:val="24"/>
        </w:rPr>
        <w:t xml:space="preserve"> </w:t>
      </w:r>
      <w:r>
        <w:rPr>
          <w:rFonts w:ascii="Times New Roman" w:hAnsi="Times New Roman"/>
          <w:sz w:val="24"/>
        </w:rPr>
        <w:t>с нарушениями слуха</w:t>
      </w:r>
      <w:r>
        <w:rPr>
          <w:rFonts w:ascii="Times New Roman" w:hAnsi="Times New Roman"/>
          <w:caps w:val="1"/>
          <w:color w:val="000000"/>
          <w:sz w:val="24"/>
        </w:rPr>
        <w:t>;</w:t>
      </w:r>
    </w:p>
    <w:p w14:paraId="320A0000">
      <w:pPr>
        <w:pStyle w:val="Style_28"/>
        <w:spacing w:line="240" w:lineRule="auto"/>
        <w:ind w:firstLine="0" w:left="567"/>
        <w:rPr>
          <w:rFonts w:ascii="Times New Roman" w:hAnsi="Times New Roman"/>
          <w:color w:val="000000"/>
          <w:sz w:val="24"/>
        </w:rPr>
      </w:pPr>
      <w:r>
        <w:rPr>
          <w:rFonts w:ascii="Times New Roman" w:hAnsi="Times New Roman"/>
          <w:color w:val="000000"/>
          <w:sz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w:t>
      </w:r>
      <w:r>
        <w:rPr>
          <w:rFonts w:ascii="Times New Roman" w:hAnsi="Times New Roman"/>
          <w:color w:val="000000"/>
          <w:sz w:val="24"/>
        </w:rPr>
        <w:t>обучающихся</w:t>
      </w:r>
      <w:r>
        <w:rPr>
          <w:rFonts w:ascii="Times New Roman" w:hAnsi="Times New Roman"/>
          <w:color w:val="000000"/>
          <w:sz w:val="24"/>
        </w:rPr>
        <w:t xml:space="preserve"> </w:t>
      </w:r>
      <w:r>
        <w:rPr>
          <w:rFonts w:ascii="Times New Roman" w:hAnsi="Times New Roman"/>
          <w:sz w:val="24"/>
        </w:rPr>
        <w:t>с нарушениями слуха.</w:t>
      </w:r>
    </w:p>
    <w:p w14:paraId="330A0000">
      <w:pPr>
        <w:pStyle w:val="Style_31"/>
        <w:spacing w:line="240" w:lineRule="auto"/>
        <w:ind w:firstLine="0" w:left="567"/>
        <w:rPr>
          <w:rFonts w:ascii="Times New Roman" w:hAnsi="Times New Roman"/>
          <w:color w:val="000000"/>
          <w:sz w:val="24"/>
        </w:rPr>
      </w:pPr>
      <w:r>
        <w:rPr>
          <w:rFonts w:ascii="Times New Roman" w:hAnsi="Times New Roman"/>
          <w:color w:val="000000"/>
          <w:spacing w:val="2"/>
          <w:sz w:val="24"/>
        </w:rPr>
        <w:t xml:space="preserve">Под особой организацией образовательного пространства понимается создание комфортных условий во всех учебных и </w:t>
      </w:r>
      <w:r>
        <w:rPr>
          <w:rFonts w:ascii="Times New Roman" w:hAnsi="Times New Roman"/>
          <w:color w:val="000000"/>
          <w:spacing w:val="2"/>
          <w:sz w:val="24"/>
        </w:rPr>
        <w:t>вне</w:t>
      </w:r>
      <w:r>
        <w:rPr>
          <w:rFonts w:ascii="Times New Roman" w:hAnsi="Times New Roman"/>
          <w:color w:val="000000"/>
          <w:spacing w:val="2"/>
          <w:sz w:val="24"/>
        </w:rPr>
        <w:t xml:space="preserve"> учебных помещениях.</w:t>
      </w:r>
    </w:p>
    <w:p w14:paraId="340A0000">
      <w:pPr>
        <w:pStyle w:val="Style_31"/>
        <w:spacing w:line="240" w:lineRule="auto"/>
        <w:ind w:firstLine="0" w:left="567"/>
        <w:rPr>
          <w:rFonts w:ascii="Times New Roman" w:hAnsi="Times New Roman"/>
          <w:color w:val="000000"/>
          <w:sz w:val="24"/>
        </w:rPr>
      </w:pPr>
      <w:r>
        <w:rPr>
          <w:rFonts w:ascii="Times New Roman" w:hAnsi="Times New Roman"/>
          <w:color w:val="000000"/>
          <w:sz w:val="24"/>
        </w:rPr>
        <w:t xml:space="preserve">В МБОУ СОШ № 8 создано отдельное специально оборудованное помещение для проведения занятий с педагогом-психологом, учителем-логопедом, учителем-дефектологом. </w:t>
      </w:r>
    </w:p>
    <w:p w14:paraId="350A0000">
      <w:pPr>
        <w:pStyle w:val="Style_1"/>
        <w:spacing w:after="0" w:line="240" w:lineRule="auto"/>
        <w:ind w:firstLine="0" w:left="567"/>
        <w:rPr>
          <w:sz w:val="24"/>
        </w:rPr>
      </w:pPr>
      <w:r>
        <w:rPr>
          <w:sz w:val="24"/>
        </w:rPr>
        <w:t xml:space="preserve">Для обучающихся с </w:t>
      </w:r>
      <w:r>
        <w:rPr>
          <w:sz w:val="24"/>
        </w:rPr>
        <w:t>нарушениями слуха</w:t>
      </w:r>
      <w:r>
        <w:rPr>
          <w:sz w:val="24"/>
        </w:rPr>
        <w:t xml:space="preserve"> </w:t>
      </w:r>
      <w:r>
        <w:rPr>
          <w:sz w:val="24"/>
        </w:rPr>
        <w:t xml:space="preserve">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расположены </w:t>
      </w:r>
      <w:r>
        <w:rPr>
          <w:sz w:val="24"/>
        </w:rPr>
        <w:t>стенды</w:t>
      </w:r>
      <w:r>
        <w:rPr>
          <w:sz w:val="24"/>
        </w:rPr>
        <w:t xml:space="preserve"> с представленным на них наглядным материалом о внутри школьных правилах поведения, правилах безопасности, распорядке/режиме функционирования учреждения, расписании уроков, последних событиях в школе, ближайших планах и т.д.</w:t>
      </w:r>
    </w:p>
    <w:p w14:paraId="360A0000">
      <w:pPr>
        <w:pStyle w:val="Style_1"/>
        <w:spacing w:after="0" w:line="240" w:lineRule="auto"/>
        <w:ind w:firstLine="0" w:left="567"/>
        <w:rPr>
          <w:sz w:val="24"/>
        </w:rPr>
      </w:pPr>
      <w:r>
        <w:rPr>
          <w:sz w:val="24"/>
        </w:rPr>
        <w:t xml:space="preserve">Организация </w:t>
      </w:r>
      <w:r>
        <w:rPr>
          <w:sz w:val="24"/>
        </w:rPr>
        <w:t xml:space="preserve">рабочего пространства, обучающегося с </w:t>
      </w:r>
      <w:r>
        <w:rPr>
          <w:sz w:val="24"/>
        </w:rPr>
        <w:t>нарушениями слуха</w:t>
      </w:r>
      <w:r>
        <w:rPr>
          <w:sz w:val="24"/>
        </w:rPr>
        <w:t xml:space="preserve"> </w:t>
      </w:r>
      <w:r>
        <w:rPr>
          <w:sz w:val="24"/>
        </w:rPr>
        <w:t xml:space="preserve"> </w:t>
      </w:r>
      <w:r>
        <w:rPr>
          <w:sz w:val="24"/>
        </w:rPr>
        <w:t xml:space="preserve"> в классе </w:t>
      </w:r>
      <w:r>
        <w:rPr>
          <w:sz w:val="24"/>
        </w:rPr>
        <w:t>предполагает</w:t>
      </w:r>
      <w:r>
        <w:rPr>
          <w:sz w:val="24"/>
        </w:rPr>
        <w:t xml:space="preserve"> выбор парты и партнера. При реализации АООП </w:t>
      </w:r>
      <w:r>
        <w:rPr>
          <w:sz w:val="24"/>
        </w:rPr>
        <w:t>ООО</w:t>
      </w:r>
      <w:r>
        <w:rPr>
          <w:sz w:val="24"/>
        </w:rPr>
        <w:t xml:space="preserve"> </w:t>
      </w:r>
      <w:r>
        <w:rPr>
          <w:sz w:val="24"/>
        </w:rPr>
        <w:t xml:space="preserve">обучающемуся </w:t>
      </w:r>
      <w:r>
        <w:rPr>
          <w:sz w:val="24"/>
        </w:rPr>
        <w:t>с нарушениями слуха</w:t>
      </w:r>
      <w:r>
        <w:rPr>
          <w:sz w:val="24"/>
        </w:rPr>
        <w:t xml:space="preserve"> обеспечены возможности постоянно находиться в зоне внимания педагога.</w:t>
      </w:r>
    </w:p>
    <w:p w14:paraId="370A0000">
      <w:pPr>
        <w:pStyle w:val="Style_32"/>
        <w:ind w:firstLine="0" w:left="567"/>
        <w:jc w:val="both"/>
        <w:rPr>
          <w:color w:val="000000"/>
        </w:rPr>
      </w:pPr>
      <w:r>
        <w:rPr>
          <w:color w:val="000000"/>
        </w:rPr>
        <w:t xml:space="preserve">Временной режим образования обучающихся </w:t>
      </w:r>
      <w:r>
        <w:t>с нарушениями слуха</w:t>
      </w:r>
      <w:r>
        <w:rPr>
          <w:color w:val="000000"/>
        </w:rPr>
        <w:t xml:space="preserve">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14:paraId="380A0000">
      <w:pPr>
        <w:spacing w:after="0" w:line="240" w:lineRule="auto"/>
        <w:ind w:firstLine="0" w:left="567"/>
        <w:jc w:val="both"/>
        <w:rPr>
          <w:rFonts w:ascii="Times New Roman" w:hAnsi="Times New Roman"/>
          <w:sz w:val="24"/>
        </w:rPr>
      </w:pPr>
      <w:r>
        <w:rPr>
          <w:rFonts w:ascii="Times New Roman" w:hAnsi="Times New Roman"/>
          <w:sz w:val="24"/>
        </w:rPr>
        <w:t>Организация временного режима обучения детей с нарушениями слуха должна соответствовать их особым образовательным потребностям и учитывать их индивидуальные возможности.</w:t>
      </w:r>
    </w:p>
    <w:p w14:paraId="390A0000">
      <w:pPr>
        <w:spacing w:after="0" w:line="240" w:lineRule="auto"/>
        <w:ind w:firstLine="0" w:left="567"/>
        <w:jc w:val="both"/>
        <w:rPr>
          <w:rFonts w:ascii="Times New Roman" w:hAnsi="Times New Roman"/>
          <w:sz w:val="24"/>
        </w:rPr>
      </w:pPr>
      <w:r>
        <w:rPr>
          <w:rFonts w:ascii="Times New Roman" w:hAnsi="Times New Roman"/>
          <w:sz w:val="24"/>
        </w:rPr>
        <w:t xml:space="preserve">Сроки освоения АООП </w:t>
      </w:r>
      <w:r>
        <w:rPr>
          <w:rFonts w:ascii="Times New Roman" w:hAnsi="Times New Roman"/>
          <w:sz w:val="24"/>
        </w:rPr>
        <w:t>ООО</w:t>
      </w:r>
      <w:r>
        <w:rPr>
          <w:rFonts w:ascii="Times New Roman" w:hAnsi="Times New Roman"/>
          <w:sz w:val="24"/>
        </w:rPr>
        <w:t xml:space="preserve"> обучающимися с нарушениями слуха для варианта 2.2.1 составляют 5 лет (5-9 классы).</w:t>
      </w:r>
    </w:p>
    <w:p w14:paraId="3A0A0000">
      <w:pPr>
        <w:spacing w:after="0" w:line="240" w:lineRule="auto"/>
        <w:ind w:firstLine="0" w:left="567"/>
        <w:jc w:val="both"/>
        <w:rPr>
          <w:rFonts w:ascii="Times New Roman" w:hAnsi="Times New Roman"/>
          <w:sz w:val="24"/>
        </w:rPr>
      </w:pPr>
      <w:r>
        <w:rPr>
          <w:rFonts w:ascii="Times New Roman" w:hAnsi="Times New Roman"/>
          <w:sz w:val="24"/>
        </w:rPr>
        <w:t>Устанавливается следующая продолжительность учебного года:</w:t>
      </w:r>
      <w:r>
        <w:rPr>
          <w:rFonts w:ascii="Times New Roman" w:hAnsi="Times New Roman"/>
          <w:sz w:val="24"/>
        </w:rPr>
        <w:br/>
      </w:r>
      <w:r>
        <w:rPr>
          <w:rFonts w:ascii="Times New Roman" w:hAnsi="Times New Roman"/>
          <w:sz w:val="24"/>
        </w:rPr>
        <w:t xml:space="preserve">5-9 классы – 34 </w:t>
      </w:r>
      <w:r>
        <w:rPr>
          <w:rFonts w:ascii="Times New Roman" w:hAnsi="Times New Roman"/>
          <w:sz w:val="24"/>
        </w:rPr>
        <w:t>учебных</w:t>
      </w:r>
      <w:r>
        <w:rPr>
          <w:rFonts w:ascii="Times New Roman" w:hAnsi="Times New Roman"/>
          <w:sz w:val="24"/>
        </w:rPr>
        <w:t xml:space="preserve"> недели.</w:t>
      </w:r>
    </w:p>
    <w:p w14:paraId="3B0A0000">
      <w:pPr>
        <w:pStyle w:val="Style_29"/>
        <w:ind w:firstLine="0" w:left="567"/>
        <w:jc w:val="both"/>
        <w:rPr>
          <w:rFonts w:ascii="Times New Roman" w:hAnsi="Times New Roman"/>
        </w:rPr>
      </w:pPr>
      <w:r>
        <w:rPr>
          <w:rFonts w:ascii="Times New Roman" w:hAnsi="Times New Roman"/>
        </w:rPr>
        <w:t xml:space="preserve">Для профилактики переутомления обучающихся с нарушениями слуха в годовом календарном учебном плане рекомендуется предусмотреть равномерное распределение периодов учебного времени и каникул. </w:t>
      </w:r>
    </w:p>
    <w:p w14:paraId="3C0A0000">
      <w:pPr>
        <w:pStyle w:val="Style_29"/>
        <w:ind w:firstLine="0" w:left="567"/>
        <w:jc w:val="both"/>
        <w:rPr>
          <w:rFonts w:ascii="Times New Roman" w:hAnsi="Times New Roman"/>
          <w:color w:val="00B050"/>
        </w:rPr>
      </w:pPr>
      <w:r>
        <w:rPr>
          <w:rFonts w:ascii="Times New Roman" w:hAnsi="Times New Roman"/>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Пятидневная рабочая неделя устанавливается в целях сохранения и укрепления здоровья обучающихся.</w:t>
      </w:r>
    </w:p>
    <w:p w14:paraId="3D0A0000">
      <w:pPr>
        <w:pStyle w:val="Style_29"/>
        <w:ind w:firstLine="0" w:left="567"/>
        <w:jc w:val="both"/>
        <w:rPr>
          <w:rFonts w:ascii="Times New Roman" w:hAnsi="Times New Roman"/>
        </w:rPr>
      </w:pPr>
      <w:r>
        <w:rPr>
          <w:rFonts w:ascii="Times New Roman" w:hAnsi="Times New Roman"/>
        </w:rPr>
        <w:t xml:space="preserve">Распорядок учебного дня обучающихся с нарушениями слуха устанавливается с учетом их повышенной утомляемости в соответствии с требованиями </w:t>
      </w:r>
      <w:r>
        <w:rPr>
          <w:rFonts w:ascii="Times New Roman" w:hAnsi="Times New Roman"/>
        </w:rPr>
        <w:t>к</w:t>
      </w:r>
      <w:r>
        <w:rPr>
          <w:rFonts w:ascii="Times New Roman" w:hAnsi="Times New Roman"/>
        </w:rPr>
        <w:t xml:space="preserve"> </w:t>
      </w:r>
      <w:r>
        <w:rPr>
          <w:rFonts w:ascii="Times New Roman" w:hAnsi="Times New Roman"/>
        </w:rPr>
        <w:t>здоровье</w:t>
      </w:r>
      <w:r>
        <w:rPr>
          <w:rFonts w:ascii="Times New Roman" w:hAnsi="Times New Roman"/>
        </w:rPr>
        <w:t xml:space="preserve"> сбережению (регулируется объем нагрузки по реализации АООП ООО, время на самостоятельную учебную работу, время отдыха, удовлетворение потребностей, обучающихся в двигательной активности). Количество часов, отведенных на освоение обучающимися с </w:t>
      </w:r>
      <w:r>
        <w:rPr>
          <w:rFonts w:ascii="Times New Roman" w:hAnsi="Times New Roman"/>
        </w:rPr>
        <w:t>нарушениями слуха</w:t>
      </w:r>
      <w:r>
        <w:rPr>
          <w:rFonts w:ascii="Times New Roman" w:hAnsi="Times New Roman"/>
        </w:rPr>
        <w:t xml:space="preserve">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Образовательную недельную нагрузку необходимо равномерно распределять в течение учебной недели.</w:t>
      </w:r>
    </w:p>
    <w:p w14:paraId="3E0A0000">
      <w:pPr>
        <w:pStyle w:val="Style_29"/>
        <w:ind w:firstLine="0" w:left="567"/>
        <w:jc w:val="both"/>
        <w:rPr>
          <w:rFonts w:ascii="Times New Roman" w:hAnsi="Times New Roman"/>
          <w:i w:val="1"/>
        </w:rPr>
      </w:pPr>
      <w:r>
        <w:rPr>
          <w:rFonts w:ascii="Times New Roman" w:hAnsi="Times New Roman"/>
        </w:rPr>
        <w:t>Учебный день включает в себя специально организованные занятия / уроки, а также паузу, время прогулки. Обучение и воспитание происходит, как в ходе занятий / уроков, так и во время другой (внеурочной) деятельности обучающегося в течение учебного дня.</w:t>
      </w:r>
    </w:p>
    <w:p w14:paraId="3F0A0000">
      <w:pPr>
        <w:pStyle w:val="Style_29"/>
        <w:ind w:firstLine="0" w:left="567"/>
        <w:jc w:val="both"/>
        <w:rPr>
          <w:rFonts w:ascii="Times New Roman" w:hAnsi="Times New Roman"/>
          <w:color w:val="00B050"/>
        </w:rPr>
      </w:pPr>
      <w:r>
        <w:rPr>
          <w:rFonts w:ascii="Times New Roman" w:hAnsi="Times New Roman"/>
        </w:rPr>
        <w:t>Учебные занятия следует начинать не ранее 8 часов. Проведение нулевых уроков не допускается.</w:t>
      </w:r>
    </w:p>
    <w:p w14:paraId="400A0000">
      <w:pPr>
        <w:pStyle w:val="Style_29"/>
        <w:ind w:firstLine="0" w:left="567"/>
        <w:jc w:val="both"/>
        <w:rPr>
          <w:rFonts w:ascii="Times New Roman" w:hAnsi="Times New Roman"/>
        </w:rPr>
      </w:pPr>
      <w:r>
        <w:rPr>
          <w:rFonts w:ascii="Times New Roman" w:hAnsi="Times New Roman"/>
        </w:rPr>
        <w:t xml:space="preserve">Продолжительность учебных занятий не превышает 40 минут. Продолжительность перемен между уроками составляет не менее 10 минут, большой перемены (после 2-го или 3-го </w:t>
      </w:r>
      <w:r>
        <w:rPr>
          <w:rFonts w:ascii="Times New Roman" w:hAnsi="Times New Roman"/>
        </w:rPr>
        <w:t xml:space="preserve">уроков) - 20 - 30 минут. Вместо одной большой перемены допускается после 2-го и 3-го уроков устанавливать перемены по 20 минут каждая. </w:t>
      </w:r>
    </w:p>
    <w:p w14:paraId="410A0000">
      <w:pPr>
        <w:tabs>
          <w:tab w:leader="none" w:pos="0" w:val="left"/>
          <w:tab w:leader="dot" w:pos="9639" w:val="right"/>
        </w:tabs>
        <w:spacing w:after="0" w:line="240" w:lineRule="auto"/>
        <w:ind w:firstLine="0" w:left="567"/>
        <w:jc w:val="both"/>
        <w:rPr>
          <w:rFonts w:ascii="Times New Roman" w:hAnsi="Times New Roman"/>
          <w:sz w:val="24"/>
        </w:rPr>
      </w:pPr>
      <w:r>
        <w:rPr>
          <w:rFonts w:ascii="Times New Roman" w:hAnsi="Times New Roman"/>
          <w:sz w:val="24"/>
        </w:rPr>
        <w:t xml:space="preserve">При обучении детей с нарушениями слуха предусматривается специальный подход при комплектовании класса общеобразовательной организации, в котором будет обучаться ребенок с </w:t>
      </w:r>
      <w:r>
        <w:rPr>
          <w:rFonts w:ascii="Times New Roman" w:hAnsi="Times New Roman"/>
          <w:sz w:val="24"/>
        </w:rPr>
        <w:t>нарушениями слуха</w:t>
      </w:r>
      <w:r>
        <w:rPr>
          <w:rFonts w:ascii="Times New Roman" w:hAnsi="Times New Roman"/>
          <w:sz w:val="24"/>
        </w:rPr>
        <w:t>. Общая численность класса</w:t>
      </w:r>
      <w:r>
        <w:rPr>
          <w:rFonts w:ascii="Times New Roman" w:hAnsi="Times New Roman"/>
          <w:caps w:val="1"/>
          <w:sz w:val="24"/>
        </w:rPr>
        <w:t xml:space="preserve">, </w:t>
      </w:r>
      <w:r>
        <w:rPr>
          <w:rFonts w:ascii="Times New Roman" w:hAnsi="Times New Roman"/>
          <w:sz w:val="24"/>
        </w:rPr>
        <w:t>в котором обучаются дети с нарушениями слуха, осваивающие вариант 2.2.1</w:t>
      </w:r>
      <w:r>
        <w:rPr>
          <w:rFonts w:ascii="Times New Roman" w:hAnsi="Times New Roman"/>
          <w:caps w:val="1"/>
          <w:sz w:val="24"/>
        </w:rPr>
        <w:t xml:space="preserve"> АООП ООО,</w:t>
      </w:r>
      <w:r>
        <w:rPr>
          <w:rFonts w:ascii="Times New Roman" w:hAnsi="Times New Roman"/>
          <w:sz w:val="24"/>
        </w:rPr>
        <w:t xml:space="preserve"> не должна превышать 25 обучающихся, число обучающихся с нарушениями слуха в классе не должно превышать четырех, остальные обучающиеся – не имеющие ограничений по здоровью.</w:t>
      </w:r>
    </w:p>
    <w:p w14:paraId="420A0000">
      <w:pPr>
        <w:pStyle w:val="Style_32"/>
        <w:ind w:firstLine="0" w:left="567"/>
        <w:jc w:val="both"/>
        <w:rPr>
          <w:color w:val="000000"/>
        </w:rPr>
      </w:pPr>
      <w:r>
        <w:rPr>
          <w:color w:val="000000"/>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r>
        <w:rPr>
          <w:color w:val="000000"/>
        </w:rPr>
        <w:t>обучающихся</w:t>
      </w:r>
      <w:r>
        <w:rPr>
          <w:color w:val="000000"/>
        </w:rPr>
        <w:t xml:space="preserve"> </w:t>
      </w:r>
      <w:r>
        <w:t>с нарушениями слуха</w:t>
      </w:r>
      <w:r>
        <w:rPr>
          <w:color w:val="000000"/>
        </w:rPr>
        <w:t xml:space="preserve">, способствуют мотивации учебной деятельности, развивают познавательную активность обучающихся. </w:t>
      </w:r>
      <w:r>
        <w:rPr>
          <w:color w:val="000000"/>
        </w:rPr>
        <w:t xml:space="preserve">К техническим средствам обучения обучающихся </w:t>
      </w:r>
      <w:r>
        <w:t>с нарушениями слуха</w:t>
      </w:r>
      <w:r>
        <w:rPr>
          <w:color w:val="000000"/>
        </w:rPr>
        <w:t>,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14:paraId="430A0000">
      <w:pPr>
        <w:pStyle w:val="Style_31"/>
        <w:spacing w:line="240" w:lineRule="auto"/>
        <w:ind w:firstLine="0" w:left="567"/>
        <w:rPr>
          <w:rFonts w:ascii="Times New Roman" w:hAnsi="Times New Roman"/>
          <w:color w:val="000000"/>
          <w:sz w:val="24"/>
        </w:rPr>
      </w:pPr>
      <w:r>
        <w:rPr>
          <w:rFonts w:ascii="Times New Roman" w:hAnsi="Times New Roman"/>
          <w:color w:val="000000"/>
          <w:sz w:val="24"/>
        </w:rPr>
        <w:t xml:space="preserve">При освоении АООП </w:t>
      </w:r>
      <w:r>
        <w:rPr>
          <w:rFonts w:ascii="Times New Roman" w:hAnsi="Times New Roman"/>
          <w:color w:val="000000"/>
          <w:sz w:val="24"/>
        </w:rPr>
        <w:t>ООО</w:t>
      </w:r>
      <w:r>
        <w:rPr>
          <w:rFonts w:ascii="Times New Roman" w:hAnsi="Times New Roman"/>
          <w:color w:val="000000"/>
          <w:sz w:val="24"/>
        </w:rPr>
        <w:t xml:space="preserve"> обучающиеся </w:t>
      </w:r>
      <w:r>
        <w:rPr>
          <w:rFonts w:ascii="Times New Roman" w:hAnsi="Times New Roman"/>
          <w:sz w:val="24"/>
        </w:rPr>
        <w:t>с нарушениями слуха</w:t>
      </w:r>
      <w:r>
        <w:rPr>
          <w:rFonts w:ascii="Times New Roman" w:hAnsi="Times New Roman"/>
          <w:color w:val="000000"/>
          <w:sz w:val="24"/>
        </w:rPr>
        <w:t xml:space="preserve">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ООО.</w:t>
      </w:r>
    </w:p>
    <w:p w14:paraId="440A0000">
      <w:pPr>
        <w:pStyle w:val="Style_31"/>
        <w:spacing w:line="240" w:lineRule="auto"/>
        <w:ind w:firstLine="0" w:left="567"/>
        <w:rPr>
          <w:rFonts w:ascii="Times New Roman" w:hAnsi="Times New Roman"/>
          <w:color w:val="000000"/>
          <w:sz w:val="24"/>
        </w:rPr>
      </w:pPr>
      <w:r>
        <w:rPr>
          <w:rFonts w:ascii="Times New Roman" w:hAnsi="Times New Roman"/>
          <w:color w:val="000000"/>
          <w:sz w:val="24"/>
        </w:rPr>
        <w:t xml:space="preserve">Особые образовательные потребности </w:t>
      </w:r>
      <w:r>
        <w:rPr>
          <w:rFonts w:ascii="Times New Roman" w:hAnsi="Times New Roman"/>
          <w:color w:val="000000"/>
          <w:sz w:val="24"/>
        </w:rPr>
        <w:t>обучающихся</w:t>
      </w:r>
      <w:r>
        <w:rPr>
          <w:rFonts w:ascii="Times New Roman" w:hAnsi="Times New Roman"/>
          <w:color w:val="000000"/>
          <w:sz w:val="24"/>
        </w:rPr>
        <w:t xml:space="preserve"> </w:t>
      </w:r>
      <w:r>
        <w:rPr>
          <w:rFonts w:ascii="Times New Roman" w:hAnsi="Times New Roman"/>
          <w:sz w:val="24"/>
        </w:rPr>
        <w:t>с нарушениями слуха</w:t>
      </w:r>
      <w:r>
        <w:rPr>
          <w:rFonts w:ascii="Times New Roman" w:hAnsi="Times New Roman"/>
          <w:color w:val="000000"/>
          <w:sz w:val="24"/>
        </w:rPr>
        <w:t xml:space="preserve"> обусловливают необходимость специального подбора дидактического материала</w:t>
      </w:r>
      <w:r>
        <w:rPr>
          <w:rFonts w:ascii="Times New Roman" w:hAnsi="Times New Roman"/>
          <w:caps w:val="1"/>
          <w:color w:val="000000"/>
          <w:sz w:val="24"/>
        </w:rPr>
        <w:t xml:space="preserve">, </w:t>
      </w:r>
      <w:r>
        <w:rPr>
          <w:rFonts w:ascii="Times New Roman" w:hAnsi="Times New Roman"/>
          <w:color w:val="000000"/>
          <w:sz w:val="24"/>
        </w:rPr>
        <w:t>преимущественное использование натуральной и иллюстративной наглядности</w:t>
      </w:r>
      <w:r>
        <w:rPr>
          <w:rFonts w:ascii="Times New Roman" w:hAnsi="Times New Roman"/>
          <w:caps w:val="1"/>
          <w:color w:val="000000"/>
          <w:sz w:val="24"/>
        </w:rPr>
        <w:t>.</w:t>
      </w:r>
    </w:p>
    <w:p w14:paraId="450A0000">
      <w:pPr>
        <w:tabs>
          <w:tab w:leader="none" w:pos="0" w:val="left"/>
          <w:tab w:leader="dot" w:pos="9639" w:val="right"/>
        </w:tabs>
        <w:spacing w:after="0" w:line="240" w:lineRule="auto"/>
        <w:ind w:firstLine="0" w:left="567"/>
        <w:jc w:val="both"/>
        <w:rPr>
          <w:rFonts w:ascii="Times New Roman" w:hAnsi="Times New Roman"/>
          <w:sz w:val="24"/>
        </w:rPr>
      </w:pPr>
      <w:r>
        <w:rPr>
          <w:rFonts w:ascii="Times New Roman" w:hAnsi="Times New Roman"/>
          <w:sz w:val="24"/>
        </w:rPr>
        <w:t xml:space="preserve">Требования к материально-техническому обеспечению ориентированы не только </w:t>
      </w:r>
      <w:r>
        <w:rPr>
          <w:rFonts w:ascii="Times New Roman" w:hAnsi="Times New Roman"/>
          <w:sz w:val="24"/>
        </w:rPr>
        <w:t>на</w:t>
      </w:r>
      <w:r>
        <w:rPr>
          <w:rFonts w:ascii="Times New Roman" w:hAnsi="Times New Roman"/>
          <w:sz w:val="24"/>
        </w:rPr>
        <w:t xml:space="preserve"> </w:t>
      </w:r>
      <w:r>
        <w:rPr>
          <w:rFonts w:ascii="Times New Roman" w:hAnsi="Times New Roman"/>
          <w:sz w:val="24"/>
        </w:rPr>
        <w:t>обучающегося</w:t>
      </w:r>
      <w:r>
        <w:rPr>
          <w:rFonts w:ascii="Times New Roman" w:hAnsi="Times New Roman"/>
          <w:sz w:val="24"/>
        </w:rPr>
        <w:t xml:space="preserve">,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w:t>
      </w:r>
      <w:r>
        <w:rPr>
          <w:rFonts w:ascii="Times New Roman" w:hAnsi="Times New Roman"/>
          <w:sz w:val="24"/>
        </w:rPr>
        <w:t>нарушениями слуха</w:t>
      </w:r>
      <w:r>
        <w:rPr>
          <w:rFonts w:ascii="Times New Roman" w:hAnsi="Times New Roman"/>
          <w:sz w:val="24"/>
        </w:rPr>
        <w:t>,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ООО.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нарушениями слуха.</w:t>
      </w:r>
    </w:p>
    <w:p w14:paraId="460A0000">
      <w:pPr>
        <w:tabs>
          <w:tab w:leader="none" w:pos="0" w:val="left"/>
          <w:tab w:leader="dot" w:pos="9639" w:val="right"/>
        </w:tabs>
        <w:spacing w:after="0" w:line="240" w:lineRule="auto"/>
        <w:ind w:firstLine="0" w:left="567"/>
        <w:jc w:val="both"/>
        <w:rPr>
          <w:rFonts w:ascii="Times New Roman" w:hAnsi="Times New Roman"/>
          <w:sz w:val="24"/>
        </w:rPr>
      </w:pPr>
      <w:r>
        <w:rPr>
          <w:rFonts w:ascii="Times New Roman" w:hAnsi="Times New Roman"/>
          <w:sz w:val="24"/>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sz w:val="24"/>
        </w:rPr>
        <w:t>нарушениями слуха</w:t>
      </w:r>
      <w:r>
        <w:rPr>
          <w:rFonts w:ascii="Times New Roman" w:hAnsi="Times New Roman"/>
          <w:sz w:val="24"/>
        </w:rPr>
        <w:t xml:space="preserve">. </w:t>
      </w:r>
      <w:r>
        <w:rPr>
          <w:rFonts w:ascii="Times New Roman" w:hAnsi="Times New Roman"/>
          <w:sz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14:paraId="470A0000">
      <w:pPr>
        <w:pStyle w:val="Style_28"/>
        <w:spacing w:line="240" w:lineRule="auto"/>
        <w:ind w:firstLine="0" w:left="567"/>
        <w:rPr>
          <w:rFonts w:ascii="Times New Roman" w:hAnsi="Times New Roman"/>
          <w:color w:val="000000"/>
          <w:sz w:val="24"/>
        </w:rPr>
      </w:pPr>
      <w:r>
        <w:rPr>
          <w:rFonts w:ascii="Times New Roman" w:hAnsi="Times New Roman"/>
          <w:color w:val="000000"/>
          <w:sz w:val="24"/>
        </w:rPr>
        <w:t xml:space="preserve">Информационное обеспечение включает необходимую нормативно-правовую базу образования обучающихся с </w:t>
      </w:r>
      <w:r>
        <w:rPr>
          <w:rFonts w:ascii="Times New Roman" w:hAnsi="Times New Roman"/>
          <w:sz w:val="24"/>
        </w:rPr>
        <w:t>нарушениями слуха</w:t>
      </w:r>
      <w:r>
        <w:rPr>
          <w:rFonts w:ascii="Times New Roman" w:hAnsi="Times New Roman"/>
          <w:color w:val="000000"/>
          <w:sz w:val="24"/>
        </w:rPr>
        <w:t xml:space="preserve"> и характеристики предполагаемых информационных связей участников образовательного процесса и наличие.</w:t>
      </w:r>
    </w:p>
    <w:p w14:paraId="480A0000">
      <w:pPr>
        <w:spacing w:after="0" w:line="240" w:lineRule="auto"/>
        <w:ind w:firstLine="0" w:left="567"/>
        <w:jc w:val="both"/>
        <w:rPr>
          <w:rFonts w:ascii="Times New Roman" w:hAnsi="Times New Roman"/>
          <w:sz w:val="24"/>
        </w:rPr>
      </w:pPr>
      <w:r>
        <w:rPr>
          <w:rFonts w:ascii="Times New Roman" w:hAnsi="Times New Roman"/>
          <w:sz w:val="24"/>
        </w:rPr>
        <w:t xml:space="preserve">Информационно-методическое обеспечение реализации АООП ООО обучающихся с нарушениями слуха </w:t>
      </w:r>
      <w:r>
        <w:rPr>
          <w:rFonts w:ascii="Times New Roman" w:hAnsi="Times New Roman"/>
          <w:sz w:val="24"/>
        </w:rPr>
        <w:t xml:space="preserve">направлено на </w:t>
      </w:r>
      <w:r>
        <w:rPr>
          <w:rFonts w:ascii="Times New Roman" w:hAnsi="Times New Roman"/>
          <w:sz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14:paraId="490A0000">
      <w:pPr>
        <w:pStyle w:val="Style_29"/>
        <w:ind w:firstLine="0" w:left="567"/>
        <w:jc w:val="both"/>
        <w:rPr>
          <w:rFonts w:ascii="Times New Roman" w:hAnsi="Times New Roman"/>
        </w:rPr>
      </w:pPr>
      <w:r>
        <w:rPr>
          <w:rFonts w:ascii="Times New Roman" w:hAnsi="Times New Roman"/>
        </w:rPr>
        <w:t>Требования к информационно-методическому обеспечению образовательного процесса включают:</w:t>
      </w:r>
    </w:p>
    <w:p w14:paraId="4A0A0000">
      <w:pPr>
        <w:pStyle w:val="Style_2"/>
        <w:numPr>
          <w:ilvl w:val="0"/>
          <w:numId w:val="45"/>
        </w:numPr>
        <w:tabs>
          <w:tab w:leader="none" w:pos="1021" w:val="left"/>
        </w:tabs>
        <w:spacing w:after="0" w:line="240" w:lineRule="auto"/>
        <w:ind w:firstLine="0" w:left="567"/>
        <w:contextualSpacing w:val="0"/>
        <w:jc w:val="both"/>
        <w:rPr>
          <w:rFonts w:ascii="Times New Roman" w:hAnsi="Times New Roman"/>
          <w:caps w:val="1"/>
          <w:sz w:val="24"/>
        </w:rPr>
      </w:pPr>
      <w:r>
        <w:rPr>
          <w:rFonts w:ascii="Times New Roman" w:hAnsi="Times New Roman"/>
          <w:sz w:val="24"/>
        </w:rPr>
        <w:t xml:space="preserve">Необходимую нормативно-правовую базу образования </w:t>
      </w:r>
      <w:r>
        <w:rPr>
          <w:rFonts w:ascii="Times New Roman" w:hAnsi="Times New Roman"/>
          <w:sz w:val="24"/>
        </w:rPr>
        <w:t>обучающихся</w:t>
      </w:r>
      <w:r>
        <w:rPr>
          <w:rFonts w:ascii="Times New Roman" w:hAnsi="Times New Roman"/>
          <w:sz w:val="24"/>
        </w:rPr>
        <w:t xml:space="preserve"> с нарушениями слуха.</w:t>
      </w:r>
    </w:p>
    <w:p w14:paraId="4B0A0000">
      <w:pPr>
        <w:pStyle w:val="Style_2"/>
        <w:numPr>
          <w:ilvl w:val="0"/>
          <w:numId w:val="45"/>
        </w:numPr>
        <w:tabs>
          <w:tab w:leader="none" w:pos="1021" w:val="left"/>
        </w:tabs>
        <w:spacing w:after="0" w:line="240" w:lineRule="auto"/>
        <w:ind w:firstLine="0" w:left="567"/>
        <w:contextualSpacing w:val="0"/>
        <w:jc w:val="both"/>
        <w:rPr>
          <w:rFonts w:ascii="Times New Roman" w:hAnsi="Times New Roman"/>
          <w:sz w:val="24"/>
        </w:rPr>
      </w:pPr>
      <w:r>
        <w:rPr>
          <w:rFonts w:ascii="Times New Roman" w:hAnsi="Times New Roman"/>
          <w:sz w:val="24"/>
        </w:rPr>
        <w:t>Характеристики предполагаемых информационных связей участников образовательных отношений.</w:t>
      </w:r>
    </w:p>
    <w:p w14:paraId="4C0A0000">
      <w:pPr>
        <w:pStyle w:val="Style_2"/>
        <w:numPr>
          <w:ilvl w:val="0"/>
          <w:numId w:val="45"/>
        </w:numPr>
        <w:tabs>
          <w:tab w:leader="none" w:pos="1021" w:val="left"/>
        </w:tabs>
        <w:spacing w:after="0" w:line="240" w:lineRule="auto"/>
        <w:ind w:firstLine="0" w:left="567"/>
        <w:contextualSpacing w:val="0"/>
        <w:jc w:val="both"/>
        <w:rPr>
          <w:rFonts w:ascii="Times New Roman" w:hAnsi="Times New Roman"/>
          <w:sz w:val="24"/>
        </w:rPr>
      </w:pPr>
      <w:r>
        <w:rPr>
          <w:rFonts w:ascii="Times New Roman" w:hAnsi="Times New Roman"/>
          <w:sz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14:paraId="4D0A0000">
      <w:pPr>
        <w:pStyle w:val="Style_32"/>
        <w:numPr>
          <w:ilvl w:val="0"/>
          <w:numId w:val="45"/>
        </w:numPr>
        <w:tabs>
          <w:tab w:leader="none" w:pos="1021" w:val="left"/>
        </w:tabs>
        <w:ind w:firstLine="0" w:left="567"/>
        <w:jc w:val="both"/>
        <w:rPr>
          <w:color w:val="000000"/>
        </w:rPr>
      </w:pPr>
      <w:r>
        <w:rPr>
          <w:color w:val="000000"/>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14:paraId="4E0A0000">
      <w:pPr>
        <w:rPr>
          <w:rFonts w:ascii="Times New Roman" w:hAnsi="Times New Roman"/>
          <w:sz w:val="24"/>
        </w:rPr>
      </w:pPr>
    </w:p>
    <w:p w14:paraId="4F0A0000">
      <w:pPr>
        <w:rPr>
          <w:rFonts w:ascii="Times New Roman" w:hAnsi="Times New Roman"/>
          <w:sz w:val="24"/>
        </w:rPr>
      </w:pPr>
    </w:p>
    <w:p w14:paraId="500A0000">
      <w:pPr>
        <w:rPr>
          <w:rFonts w:ascii="Times New Roman" w:hAnsi="Times New Roman"/>
          <w:sz w:val="24"/>
        </w:rPr>
      </w:pPr>
    </w:p>
    <w:p w14:paraId="510A0000">
      <w:pPr>
        <w:pStyle w:val="Style_7"/>
        <w:ind w:firstLine="567" w:left="0"/>
        <w:jc w:val="both"/>
      </w:pPr>
    </w:p>
    <w:p w14:paraId="520A0000">
      <w:pPr>
        <w:sectPr>
          <w:headerReference r:id="rId6" w:type="default"/>
          <w:pgSz w:h="16840" w:orient="portrait" w:w="11910"/>
          <w:pgMar w:bottom="851" w:footer="0" w:gutter="0" w:header="752" w:left="1020" w:right="860" w:top="1020"/>
        </w:sectPr>
      </w:pPr>
    </w:p>
    <w:p w14:paraId="530A0000">
      <w:pPr>
        <w:sectPr>
          <w:headerReference r:id="rId59" w:type="default"/>
          <w:pgSz w:h="16840" w:orient="portrait" w:w="11910"/>
          <w:pgMar w:bottom="280" w:footer="0" w:gutter="0" w:header="752" w:left="1020" w:right="860" w:top="1020"/>
        </w:sectPr>
      </w:pPr>
    </w:p>
    <w:p w14:paraId="540A0000">
      <w:pPr>
        <w:sectPr>
          <w:headerReference r:id="rId58" w:type="default"/>
          <w:pgSz w:h="16840" w:orient="portrait" w:w="11910"/>
          <w:pgMar w:bottom="280" w:footer="0" w:gutter="0" w:header="752" w:left="1020" w:right="860" w:top="1020"/>
        </w:sectPr>
      </w:pPr>
    </w:p>
    <w:p w14:paraId="550A0000">
      <w:pPr>
        <w:pStyle w:val="Style_7"/>
        <w:ind/>
        <w:jc w:val="both"/>
      </w:pPr>
    </w:p>
    <w:sectPr>
      <w:headerReference r:id="rId55" w:type="default"/>
      <w:pgSz w:h="16838" w:orient="portrait" w:w="11906"/>
      <w:pgMar w:bottom="567" w:footer="708" w:gutter="0" w:header="708" w:left="1701" w:right="1134"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1" name="Picture 1"/>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02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10.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3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10" name="Picture 10"/>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14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1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5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11" name="Picture 11"/>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16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1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7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12" name="Picture 12"/>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18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1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9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13" name="Picture 13"/>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1A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1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B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14" name="Picture 14"/>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1C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1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D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15" name="Picture 15"/>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1E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1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F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16" name="Picture 16"/>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20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1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21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17" name="Picture 17"/>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22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18.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23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18" name="Picture 18"/>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24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19.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25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19" name="Picture 19"/>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26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3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2" name="Picture 2"/>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04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20.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27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20" name="Picture 20"/>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28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2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29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21" name="Picture 21"/>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2A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2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2B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22" name="Picture 22"/>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2C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2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2D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23" name="Picture 23"/>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2E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2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2F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24" name="Picture 24"/>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30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2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31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25" name="Picture 25"/>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32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2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33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26" name="Picture 26"/>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34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2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35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27" name="Picture 27"/>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36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28.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37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28" name="Picture 28"/>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38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29.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39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29" name="Picture 29"/>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3A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5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3" name="Picture 3"/>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06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30.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3B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30" name="Picture 30"/>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3C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3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3D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31" name="Picture 31"/>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3E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3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3F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32" name="Picture 32"/>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40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3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41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33" name="Picture 33"/>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42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3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43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34" name="Picture 34"/>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44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3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45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35" name="Picture 35"/>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46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3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47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36" name="Picture 36"/>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48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3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49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37" name="Picture 37"/>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4A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38.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4B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38" name="Picture 38"/>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4C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39.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4D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39" name="Picture 39"/>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4E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7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4" name="Picture 4"/>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08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40.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4F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40" name="Picture 40"/>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50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4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51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41" name="Picture 41"/>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52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4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53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42" name="Picture 42"/>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54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4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55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43" name="Picture 43"/>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56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4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57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44" name="Picture 44"/>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58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4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59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45" name="Picture 45"/>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5A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4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5B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46" name="Picture 46"/>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5C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4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5D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47" name="Picture 47"/>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5E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48.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5F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48" name="Picture 48"/>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60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49.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61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49" name="Picture 49"/>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62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9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5" name="Picture 5"/>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0A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50.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63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50" name="Picture 50"/>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64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5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65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51" name="Picture 51"/>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66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5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67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52" name="Picture 52"/>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68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5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69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53" name="Picture 53"/>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6A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5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6B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54" name="Picture 54"/>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6C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5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6D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55" name="Picture 55"/>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6E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5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6F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56" name="Picture 56"/>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70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5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71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57" name="Picture 57"/>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72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58.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73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58" name="Picture 58"/>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74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59.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75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59" name="Picture 59"/>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76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B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6" name="Picture 6"/>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0C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60.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77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60" name="Picture 60"/>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78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6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79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61" name="Picture 61"/>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7A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6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7B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62" name="Picture 62"/>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7C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6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7D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63" name="Picture 63"/>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7E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D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7" name="Picture 7"/>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0E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8.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F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8" name="Picture 8"/>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10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header9.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1000000">
    <w:pPr>
      <w:pStyle w:val="Style_1"/>
      <w:spacing w:line="12" w:lineRule="auto"/>
      <w:ind/>
      <w:jc w:val="left"/>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3599815</wp:posOffset>
              </wp:positionH>
              <wp:positionV relativeFrom="page">
                <wp:posOffset>464819</wp:posOffset>
              </wp:positionV>
              <wp:extent cx="369570" cy="165735"/>
              <wp:wrapNone/>
              <wp:docPr hidden="false" id="9" name="Picture 9"/>
              <a:graphic>
                <a:graphicData uri="http://schemas.microsoft.com/office/word/2010/wordprocessingShape">
                  <wps:wsp>
                    <wps:cNvSpPr txBox="false"/>
                    <wps:spPr>
                      <a:xfrm flipH="false" flipV="false" rot="0">
                        <a:off x="0" y="0"/>
                        <a:ext cx="3695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12000000">
                          <w:pPr>
                            <w:spacing w:line="245" w:lineRule="exact"/>
                            <w:ind w:firstLine="0" w:left="60"/>
                            <w:rPr>
                              <w:rFonts w:ascii="Calibri" w:hAnsi="Calibri"/>
                            </w:rPr>
                          </w:pPr>
                          <w:r>
                            <w:rPr>
                              <w:rFonts w:ascii="Calibri" w:hAnsi="Calibri"/>
                              <w:spacing w:val="-4"/>
                            </w:rPr>
                            <w:fldChar w:fldCharType="begin"/>
                          </w:r>
                          <w:r>
                            <w:rPr>
                              <w:rFonts w:ascii="Calibri" w:hAnsi="Calibri"/>
                              <w:spacing w:val="-4"/>
                            </w:rPr>
                            <w:instrText xml:space="preserve">PAGE </w:instrText>
                          </w:r>
                          <w:r>
                            <w:rPr>
                              <w:rFonts w:ascii="Calibri" w:hAnsi="Calibri"/>
                              <w:spacing w:val="-4"/>
                            </w:rPr>
                            <w:fldChar w:fldCharType="separate"/>
                          </w:r>
                          <w:r>
                            <w:rPr>
                              <w:rFonts w:ascii="Calibri" w:hAnsi="Calibri"/>
                              <w:spacing w:val="-4"/>
                            </w:rPr>
                            <w:t xml:space="preserve"> </w:t>
                          </w:r>
                          <w:r>
                            <w:rPr>
                              <w:rFonts w:ascii="Calibri" w:hAnsi="Calibri"/>
                              <w:spacing w:val="-4"/>
                            </w:rPr>
                            <w:fldChar w:fldCharType="end"/>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57"/>
      </w:pPr>
      <w:rPr>
        <w:b w:val="0"/>
      </w:rPr>
    </w:lvl>
    <w:lvl w:ilvl="1">
      <w:start w:val="1"/>
      <w:numFmt w:val="decimal"/>
      <w:lvlText w:val="%1.%2."/>
      <w:lvlJc w:val="left"/>
      <w:pPr>
        <w:ind w:hanging="360" w:left="1117"/>
      </w:pPr>
      <w:rPr>
        <w:b w:val="0"/>
      </w:rPr>
    </w:lvl>
    <w:lvl w:ilvl="2">
      <w:start w:val="1"/>
      <w:numFmt w:val="decimal"/>
      <w:lvlText w:val="%1.%2.%3."/>
      <w:lvlJc w:val="left"/>
      <w:pPr>
        <w:ind w:hanging="720" w:left="1837"/>
      </w:pPr>
      <w:rPr>
        <w:b w:val="0"/>
      </w:rPr>
    </w:lvl>
    <w:lvl w:ilvl="3">
      <w:start w:val="1"/>
      <w:numFmt w:val="decimal"/>
      <w:lvlText w:val="%1.%2.%3.%4."/>
      <w:lvlJc w:val="left"/>
      <w:pPr>
        <w:ind w:hanging="720" w:left="2197"/>
      </w:pPr>
      <w:rPr>
        <w:b w:val="0"/>
      </w:rPr>
    </w:lvl>
    <w:lvl w:ilvl="4">
      <w:start w:val="1"/>
      <w:numFmt w:val="decimal"/>
      <w:lvlText w:val="%1.%2.%3.%4.%5."/>
      <w:lvlJc w:val="left"/>
      <w:pPr>
        <w:ind w:hanging="1080" w:left="2917"/>
      </w:pPr>
      <w:rPr>
        <w:b w:val="0"/>
      </w:rPr>
    </w:lvl>
    <w:lvl w:ilvl="5">
      <w:start w:val="1"/>
      <w:numFmt w:val="decimal"/>
      <w:lvlText w:val="%1.%2.%3.%4.%5.%6."/>
      <w:lvlJc w:val="left"/>
      <w:pPr>
        <w:ind w:hanging="1080" w:left="3277"/>
      </w:pPr>
      <w:rPr>
        <w:b w:val="0"/>
      </w:rPr>
    </w:lvl>
    <w:lvl w:ilvl="6">
      <w:start w:val="1"/>
      <w:numFmt w:val="decimal"/>
      <w:lvlText w:val="%1.%2.%3.%4.%5.%6.%7."/>
      <w:lvlJc w:val="left"/>
      <w:pPr>
        <w:ind w:hanging="1440" w:left="3997"/>
      </w:pPr>
      <w:rPr>
        <w:b w:val="0"/>
      </w:rPr>
    </w:lvl>
    <w:lvl w:ilvl="7">
      <w:start w:val="1"/>
      <w:numFmt w:val="decimal"/>
      <w:lvlText w:val="%1.%2.%3.%4.%5.%6.%7.%8."/>
      <w:lvlJc w:val="left"/>
      <w:pPr>
        <w:ind w:hanging="1440" w:left="4357"/>
      </w:pPr>
      <w:rPr>
        <w:b w:val="0"/>
      </w:rPr>
    </w:lvl>
    <w:lvl w:ilvl="8">
      <w:start w:val="1"/>
      <w:numFmt w:val="decimal"/>
      <w:lvlText w:val="%1.%2.%3.%4.%5.%6.%7.%8.%9."/>
      <w:lvlJc w:val="left"/>
      <w:pPr>
        <w:ind w:hanging="1800" w:left="5077"/>
      </w:pPr>
      <w:rPr>
        <w:b w:val="0"/>
      </w:rPr>
    </w:lvl>
  </w:abstractNum>
  <w:abstractNum w:abstractNumId="1">
    <w:lvl w:ilvl="0">
      <w:start w:val="3"/>
      <w:numFmt w:val="decimal"/>
      <w:lvlText w:val="%1."/>
      <w:lvlJc w:val="left"/>
      <w:pPr>
        <w:ind w:hanging="284" w:left="213"/>
      </w:pPr>
      <w:rPr>
        <w:rFonts w:ascii="Times New Roman" w:hAnsi="Times New Roman"/>
        <w:b w:val="1"/>
        <w:i w:val="0"/>
        <w:color w:val="0D0D0D"/>
        <w:spacing w:val="0"/>
        <w:sz w:val="28"/>
      </w:rPr>
    </w:lvl>
    <w:lvl w:ilvl="1">
      <w:numFmt w:val="decimal"/>
      <w:lvlText w:val=""/>
      <w:lvlJc w:val="left"/>
      <w:pPr>
        <w:tabs>
          <w:tab w:leader="none" w:pos="360" w:val="left"/>
        </w:tabs>
        <w:ind/>
      </w:pPr>
    </w:lvl>
    <w:lvl w:ilvl="2">
      <w:numFmt w:val="decimal"/>
      <w:lvlText w:val=""/>
      <w:lvlJc w:val="left"/>
      <w:pPr>
        <w:tabs>
          <w:tab w:leader="none" w:pos="360" w:val="left"/>
        </w:tabs>
        <w:ind/>
      </w:pPr>
    </w:lvl>
    <w:lvl w:ilvl="3">
      <w:numFmt w:val="decimal"/>
      <w:lvlText w:val=""/>
      <w:lvlJc w:val="left"/>
      <w:pPr>
        <w:tabs>
          <w:tab w:leader="none" w:pos="360" w:val="left"/>
        </w:tabs>
        <w:ind/>
      </w:pPr>
    </w:lvl>
    <w:lvl w:ilvl="4">
      <w:numFmt w:val="bullet"/>
      <w:lvlText w:val=""/>
      <w:lvlJc w:val="left"/>
      <w:pPr>
        <w:ind w:hanging="707" w:left="113"/>
      </w:pPr>
      <w:rPr>
        <w:rFonts w:ascii="Symbol" w:hAnsi="Symbol"/>
        <w:spacing w:val="11"/>
      </w:rPr>
    </w:lvl>
    <w:lvl w:ilvl="5">
      <w:numFmt w:val="bullet"/>
      <w:lvlText w:val="•"/>
      <w:lvlJc w:val="left"/>
      <w:pPr>
        <w:ind w:hanging="707" w:left="4560"/>
      </w:pPr>
    </w:lvl>
    <w:lvl w:ilvl="6">
      <w:numFmt w:val="bullet"/>
      <w:lvlText w:val="•"/>
      <w:lvlJc w:val="left"/>
      <w:pPr>
        <w:ind w:hanging="707" w:left="5644"/>
      </w:pPr>
    </w:lvl>
    <w:lvl w:ilvl="7">
      <w:numFmt w:val="bullet"/>
      <w:lvlText w:val="•"/>
      <w:lvlJc w:val="left"/>
      <w:pPr>
        <w:ind w:hanging="707" w:left="6729"/>
      </w:pPr>
    </w:lvl>
    <w:lvl w:ilvl="8">
      <w:numFmt w:val="bullet"/>
      <w:lvlText w:val="•"/>
      <w:lvlJc w:val="left"/>
      <w:pPr>
        <w:ind w:hanging="707" w:left="7814"/>
      </w:pPr>
    </w:lvl>
  </w:abstractNum>
  <w:abstractNum w:abstractNumId="2">
    <w:lvl w:ilvl="0">
      <w:numFmt w:val="bullet"/>
      <w:lvlText w:val="–"/>
      <w:lvlJc w:val="left"/>
      <w:pPr>
        <w:ind w:hanging="318" w:left="213"/>
      </w:pPr>
      <w:rPr>
        <w:rFonts w:ascii="Times New Roman" w:hAnsi="Times New Roman"/>
        <w:b w:val="0"/>
        <w:i w:val="0"/>
        <w:spacing w:val="0"/>
        <w:sz w:val="28"/>
      </w:rPr>
    </w:lvl>
    <w:lvl w:ilvl="1">
      <w:numFmt w:val="bullet"/>
      <w:lvlText w:val="•"/>
      <w:lvlJc w:val="left"/>
      <w:pPr>
        <w:ind w:hanging="318" w:left="1206"/>
      </w:pPr>
    </w:lvl>
    <w:lvl w:ilvl="2">
      <w:numFmt w:val="bullet"/>
      <w:lvlText w:val="•"/>
      <w:lvlJc w:val="left"/>
      <w:pPr>
        <w:ind w:hanging="318" w:left="2192"/>
      </w:pPr>
    </w:lvl>
    <w:lvl w:ilvl="3">
      <w:numFmt w:val="bullet"/>
      <w:lvlText w:val="•"/>
      <w:lvlJc w:val="left"/>
      <w:pPr>
        <w:ind w:hanging="318" w:left="3179"/>
      </w:pPr>
    </w:lvl>
    <w:lvl w:ilvl="4">
      <w:numFmt w:val="bullet"/>
      <w:lvlText w:val="•"/>
      <w:lvlJc w:val="left"/>
      <w:pPr>
        <w:ind w:hanging="318" w:left="4165"/>
      </w:pPr>
    </w:lvl>
    <w:lvl w:ilvl="5">
      <w:numFmt w:val="bullet"/>
      <w:lvlText w:val="•"/>
      <w:lvlJc w:val="left"/>
      <w:pPr>
        <w:ind w:hanging="318" w:left="5152"/>
      </w:pPr>
    </w:lvl>
    <w:lvl w:ilvl="6">
      <w:numFmt w:val="bullet"/>
      <w:lvlText w:val="•"/>
      <w:lvlJc w:val="left"/>
      <w:pPr>
        <w:ind w:hanging="318" w:left="6138"/>
      </w:pPr>
    </w:lvl>
    <w:lvl w:ilvl="7">
      <w:numFmt w:val="bullet"/>
      <w:lvlText w:val="•"/>
      <w:lvlJc w:val="left"/>
      <w:pPr>
        <w:ind w:hanging="318" w:left="7124"/>
      </w:pPr>
    </w:lvl>
    <w:lvl w:ilvl="8">
      <w:numFmt w:val="bullet"/>
      <w:lvlText w:val="•"/>
      <w:lvlJc w:val="left"/>
      <w:pPr>
        <w:ind w:hanging="318" w:left="8111"/>
      </w:pPr>
    </w:lvl>
  </w:abstractNum>
  <w:abstractNum w:abstractNumId="3">
    <w:lvl w:ilvl="0">
      <w:numFmt w:val="bullet"/>
      <w:lvlText w:val="•"/>
      <w:lvlJc w:val="left"/>
      <w:pPr>
        <w:ind w:hanging="140" w:left="213"/>
      </w:pPr>
      <w:rPr>
        <w:rFonts w:ascii="Times New Roman" w:hAnsi="Times New Roman"/>
        <w:b w:val="0"/>
        <w:i w:val="0"/>
        <w:spacing w:val="0"/>
        <w:sz w:val="20"/>
      </w:rPr>
    </w:lvl>
    <w:lvl w:ilvl="1">
      <w:numFmt w:val="bullet"/>
      <w:lvlText w:val="•"/>
      <w:lvlJc w:val="left"/>
      <w:pPr>
        <w:ind w:hanging="140" w:left="1206"/>
      </w:pPr>
    </w:lvl>
    <w:lvl w:ilvl="2">
      <w:numFmt w:val="bullet"/>
      <w:lvlText w:val="•"/>
      <w:lvlJc w:val="left"/>
      <w:pPr>
        <w:ind w:hanging="140" w:left="2192"/>
      </w:pPr>
    </w:lvl>
    <w:lvl w:ilvl="3">
      <w:numFmt w:val="bullet"/>
      <w:lvlText w:val="•"/>
      <w:lvlJc w:val="left"/>
      <w:pPr>
        <w:ind w:hanging="140" w:left="3179"/>
      </w:pPr>
    </w:lvl>
    <w:lvl w:ilvl="4">
      <w:numFmt w:val="bullet"/>
      <w:lvlText w:val="•"/>
      <w:lvlJc w:val="left"/>
      <w:pPr>
        <w:ind w:hanging="140" w:left="4165"/>
      </w:pPr>
    </w:lvl>
    <w:lvl w:ilvl="5">
      <w:numFmt w:val="bullet"/>
      <w:lvlText w:val="•"/>
      <w:lvlJc w:val="left"/>
      <w:pPr>
        <w:ind w:hanging="140" w:left="5152"/>
      </w:pPr>
    </w:lvl>
    <w:lvl w:ilvl="6">
      <w:numFmt w:val="bullet"/>
      <w:lvlText w:val="•"/>
      <w:lvlJc w:val="left"/>
      <w:pPr>
        <w:ind w:hanging="140" w:left="6138"/>
      </w:pPr>
    </w:lvl>
    <w:lvl w:ilvl="7">
      <w:numFmt w:val="bullet"/>
      <w:lvlText w:val="•"/>
      <w:lvlJc w:val="left"/>
      <w:pPr>
        <w:ind w:hanging="140" w:left="7124"/>
      </w:pPr>
    </w:lvl>
    <w:lvl w:ilvl="8">
      <w:numFmt w:val="bullet"/>
      <w:lvlText w:val="•"/>
      <w:lvlJc w:val="left"/>
      <w:pPr>
        <w:ind w:hanging="140" w:left="8111"/>
      </w:pPr>
    </w:lvl>
  </w:abstractNum>
  <w:abstractNum w:abstractNumId="4">
    <w:lvl w:ilvl="0">
      <w:numFmt w:val="bullet"/>
      <w:lvlText w:val="–"/>
      <w:lvlJc w:val="left"/>
      <w:pPr>
        <w:ind w:hanging="246" w:left="213"/>
      </w:pPr>
      <w:rPr>
        <w:rFonts w:ascii="Times New Roman" w:hAnsi="Times New Roman"/>
        <w:b w:val="0"/>
        <w:i w:val="0"/>
        <w:color w:val="0D0D0D"/>
        <w:spacing w:val="0"/>
        <w:sz w:val="28"/>
      </w:rPr>
    </w:lvl>
    <w:lvl w:ilvl="1">
      <w:numFmt w:val="bullet"/>
      <w:lvlText w:val="•"/>
      <w:lvlJc w:val="left"/>
      <w:pPr>
        <w:ind w:hanging="246" w:left="1206"/>
      </w:pPr>
    </w:lvl>
    <w:lvl w:ilvl="2">
      <w:numFmt w:val="bullet"/>
      <w:lvlText w:val="•"/>
      <w:lvlJc w:val="left"/>
      <w:pPr>
        <w:ind w:hanging="246" w:left="2192"/>
      </w:pPr>
    </w:lvl>
    <w:lvl w:ilvl="3">
      <w:numFmt w:val="bullet"/>
      <w:lvlText w:val="•"/>
      <w:lvlJc w:val="left"/>
      <w:pPr>
        <w:ind w:hanging="246" w:left="3179"/>
      </w:pPr>
    </w:lvl>
    <w:lvl w:ilvl="4">
      <w:numFmt w:val="bullet"/>
      <w:lvlText w:val="•"/>
      <w:lvlJc w:val="left"/>
      <w:pPr>
        <w:ind w:hanging="246" w:left="4165"/>
      </w:pPr>
    </w:lvl>
    <w:lvl w:ilvl="5">
      <w:numFmt w:val="bullet"/>
      <w:lvlText w:val="•"/>
      <w:lvlJc w:val="left"/>
      <w:pPr>
        <w:ind w:hanging="246" w:left="5152"/>
      </w:pPr>
    </w:lvl>
    <w:lvl w:ilvl="6">
      <w:numFmt w:val="bullet"/>
      <w:lvlText w:val="•"/>
      <w:lvlJc w:val="left"/>
      <w:pPr>
        <w:ind w:hanging="246" w:left="6138"/>
      </w:pPr>
    </w:lvl>
    <w:lvl w:ilvl="7">
      <w:numFmt w:val="bullet"/>
      <w:lvlText w:val="•"/>
      <w:lvlJc w:val="left"/>
      <w:pPr>
        <w:ind w:hanging="246" w:left="7124"/>
      </w:pPr>
    </w:lvl>
    <w:lvl w:ilvl="8">
      <w:numFmt w:val="bullet"/>
      <w:lvlText w:val="•"/>
      <w:lvlJc w:val="left"/>
      <w:pPr>
        <w:ind w:hanging="246" w:left="8111"/>
      </w:pPr>
    </w:lvl>
  </w:abstractNum>
  <w:abstractNum w:abstractNumId="5">
    <w:lvl w:ilvl="0">
      <w:numFmt w:val="bullet"/>
      <w:lvlText w:val="–"/>
      <w:lvlJc w:val="left"/>
      <w:pPr>
        <w:ind w:hanging="294" w:left="213"/>
      </w:pPr>
      <w:rPr>
        <w:rFonts w:ascii="Times New Roman" w:hAnsi="Times New Roman"/>
        <w:b w:val="0"/>
        <w:i w:val="0"/>
        <w:color w:val="0D0D0D"/>
        <w:spacing w:val="0"/>
        <w:sz w:val="28"/>
      </w:rPr>
    </w:lvl>
    <w:lvl w:ilvl="1">
      <w:numFmt w:val="bullet"/>
      <w:lvlText w:val="•"/>
      <w:lvlJc w:val="left"/>
      <w:pPr>
        <w:ind w:hanging="294" w:left="1206"/>
      </w:pPr>
    </w:lvl>
    <w:lvl w:ilvl="2">
      <w:numFmt w:val="bullet"/>
      <w:lvlText w:val="•"/>
      <w:lvlJc w:val="left"/>
      <w:pPr>
        <w:ind w:hanging="294" w:left="2192"/>
      </w:pPr>
    </w:lvl>
    <w:lvl w:ilvl="3">
      <w:numFmt w:val="bullet"/>
      <w:lvlText w:val="•"/>
      <w:lvlJc w:val="left"/>
      <w:pPr>
        <w:ind w:hanging="294" w:left="3179"/>
      </w:pPr>
    </w:lvl>
    <w:lvl w:ilvl="4">
      <w:numFmt w:val="bullet"/>
      <w:lvlText w:val="•"/>
      <w:lvlJc w:val="left"/>
      <w:pPr>
        <w:ind w:hanging="294" w:left="4165"/>
      </w:pPr>
    </w:lvl>
    <w:lvl w:ilvl="5">
      <w:numFmt w:val="bullet"/>
      <w:lvlText w:val="•"/>
      <w:lvlJc w:val="left"/>
      <w:pPr>
        <w:ind w:hanging="294" w:left="5152"/>
      </w:pPr>
    </w:lvl>
    <w:lvl w:ilvl="6">
      <w:numFmt w:val="bullet"/>
      <w:lvlText w:val="•"/>
      <w:lvlJc w:val="left"/>
      <w:pPr>
        <w:ind w:hanging="294" w:left="6138"/>
      </w:pPr>
    </w:lvl>
    <w:lvl w:ilvl="7">
      <w:numFmt w:val="bullet"/>
      <w:lvlText w:val="•"/>
      <w:lvlJc w:val="left"/>
      <w:pPr>
        <w:ind w:hanging="294" w:left="7124"/>
      </w:pPr>
    </w:lvl>
    <w:lvl w:ilvl="8">
      <w:numFmt w:val="bullet"/>
      <w:lvlText w:val="•"/>
      <w:lvlJc w:val="left"/>
      <w:pPr>
        <w:ind w:hanging="294" w:left="8111"/>
      </w:pPr>
    </w:lvl>
  </w:abstractNum>
  <w:abstractNum w:abstractNumId="6">
    <w:lvl w:ilvl="0">
      <w:numFmt w:val="bullet"/>
      <w:lvlText w:val=""/>
      <w:lvlJc w:val="left"/>
      <w:pPr>
        <w:ind w:hanging="284" w:left="213"/>
      </w:pPr>
      <w:rPr>
        <w:rFonts w:ascii="Symbol" w:hAnsi="Symbol"/>
        <w:b w:val="0"/>
        <w:i w:val="0"/>
        <w:color w:val="0D0D0D"/>
        <w:spacing w:val="0"/>
        <w:sz w:val="28"/>
      </w:rPr>
    </w:lvl>
    <w:lvl w:ilvl="1">
      <w:numFmt w:val="bullet"/>
      <w:lvlText w:val="•"/>
      <w:lvlJc w:val="left"/>
      <w:pPr>
        <w:ind w:hanging="284" w:left="1206"/>
      </w:pPr>
    </w:lvl>
    <w:lvl w:ilvl="2">
      <w:numFmt w:val="bullet"/>
      <w:lvlText w:val="•"/>
      <w:lvlJc w:val="left"/>
      <w:pPr>
        <w:ind w:hanging="284" w:left="2192"/>
      </w:pPr>
    </w:lvl>
    <w:lvl w:ilvl="3">
      <w:numFmt w:val="bullet"/>
      <w:lvlText w:val="•"/>
      <w:lvlJc w:val="left"/>
      <w:pPr>
        <w:ind w:hanging="284" w:left="3179"/>
      </w:pPr>
    </w:lvl>
    <w:lvl w:ilvl="4">
      <w:numFmt w:val="bullet"/>
      <w:lvlText w:val="•"/>
      <w:lvlJc w:val="left"/>
      <w:pPr>
        <w:ind w:hanging="284" w:left="4165"/>
      </w:pPr>
    </w:lvl>
    <w:lvl w:ilvl="5">
      <w:numFmt w:val="bullet"/>
      <w:lvlText w:val="•"/>
      <w:lvlJc w:val="left"/>
      <w:pPr>
        <w:ind w:hanging="284" w:left="5152"/>
      </w:pPr>
    </w:lvl>
    <w:lvl w:ilvl="6">
      <w:numFmt w:val="bullet"/>
      <w:lvlText w:val="•"/>
      <w:lvlJc w:val="left"/>
      <w:pPr>
        <w:ind w:hanging="284" w:left="6138"/>
      </w:pPr>
    </w:lvl>
    <w:lvl w:ilvl="7">
      <w:numFmt w:val="bullet"/>
      <w:lvlText w:val="•"/>
      <w:lvlJc w:val="left"/>
      <w:pPr>
        <w:ind w:hanging="284" w:left="7124"/>
      </w:pPr>
    </w:lvl>
    <w:lvl w:ilvl="8">
      <w:numFmt w:val="bullet"/>
      <w:lvlText w:val="•"/>
      <w:lvlJc w:val="left"/>
      <w:pPr>
        <w:ind w:hanging="284" w:left="8111"/>
      </w:pPr>
    </w:lvl>
  </w:abstractNum>
  <w:abstractNum w:abstractNumId="7">
    <w:lvl w:ilvl="0">
      <w:start w:val="3"/>
      <w:numFmt w:val="decimal"/>
      <w:lvlText w:val="%1"/>
      <w:lvlJc w:val="left"/>
      <w:pPr>
        <w:ind w:hanging="916" w:left="4278"/>
      </w:pPr>
    </w:lvl>
    <w:lvl w:ilvl="1">
      <w:numFmt w:val="decimal"/>
      <w:lvlText w:val=""/>
      <w:lvlJc w:val="left"/>
      <w:pPr>
        <w:tabs>
          <w:tab w:leader="none" w:pos="360" w:val="left"/>
        </w:tabs>
        <w:ind/>
      </w:pPr>
    </w:lvl>
    <w:lvl w:ilvl="2">
      <w:numFmt w:val="decimal"/>
      <w:lvlText w:val=""/>
      <w:lvlJc w:val="left"/>
      <w:pPr>
        <w:tabs>
          <w:tab w:leader="none" w:pos="360" w:val="left"/>
        </w:tabs>
        <w:ind/>
      </w:pPr>
    </w:lvl>
    <w:lvl w:ilvl="3">
      <w:numFmt w:val="decimal"/>
      <w:lvlText w:val=""/>
      <w:lvlJc w:val="left"/>
      <w:pPr>
        <w:tabs>
          <w:tab w:leader="none" w:pos="360" w:val="left"/>
        </w:tabs>
        <w:ind/>
      </w:pPr>
    </w:lvl>
    <w:lvl w:ilvl="4">
      <w:numFmt w:val="bullet"/>
      <w:lvlText w:val="•"/>
      <w:lvlJc w:val="left"/>
      <w:pPr>
        <w:ind w:hanging="916" w:left="6601"/>
      </w:pPr>
    </w:lvl>
    <w:lvl w:ilvl="5">
      <w:numFmt w:val="bullet"/>
      <w:lvlText w:val="•"/>
      <w:lvlJc w:val="left"/>
      <w:pPr>
        <w:ind w:hanging="916" w:left="7182"/>
      </w:pPr>
    </w:lvl>
    <w:lvl w:ilvl="6">
      <w:numFmt w:val="bullet"/>
      <w:lvlText w:val="•"/>
      <w:lvlJc w:val="left"/>
      <w:pPr>
        <w:ind w:hanging="916" w:left="7762"/>
      </w:pPr>
    </w:lvl>
    <w:lvl w:ilvl="7">
      <w:numFmt w:val="bullet"/>
      <w:lvlText w:val="•"/>
      <w:lvlJc w:val="left"/>
      <w:pPr>
        <w:ind w:hanging="916" w:left="8342"/>
      </w:pPr>
    </w:lvl>
    <w:lvl w:ilvl="8">
      <w:numFmt w:val="bullet"/>
      <w:lvlText w:val="•"/>
      <w:lvlJc w:val="left"/>
      <w:pPr>
        <w:ind w:hanging="916" w:left="8923"/>
      </w:pPr>
    </w:lvl>
  </w:abstractNum>
  <w:abstractNum w:abstractNumId="8">
    <w:lvl w:ilvl="0">
      <w:start w:val="1"/>
      <w:numFmt w:val="decimal"/>
      <w:lvlText w:val="%1."/>
      <w:lvlJc w:val="left"/>
      <w:pPr>
        <w:ind w:hanging="403" w:left="213"/>
      </w:pPr>
      <w:rPr>
        <w:rFonts w:ascii="Times New Roman" w:hAnsi="Times New Roman"/>
        <w:b w:val="0"/>
        <w:i w:val="0"/>
        <w:color w:val="0D0D0D"/>
        <w:spacing w:val="0"/>
        <w:sz w:val="28"/>
      </w:rPr>
    </w:lvl>
    <w:lvl w:ilvl="1">
      <w:numFmt w:val="bullet"/>
      <w:lvlText w:val="•"/>
      <w:lvlJc w:val="left"/>
      <w:pPr>
        <w:ind w:hanging="403" w:left="1206"/>
      </w:pPr>
    </w:lvl>
    <w:lvl w:ilvl="2">
      <w:numFmt w:val="bullet"/>
      <w:lvlText w:val="•"/>
      <w:lvlJc w:val="left"/>
      <w:pPr>
        <w:ind w:hanging="403" w:left="2192"/>
      </w:pPr>
    </w:lvl>
    <w:lvl w:ilvl="3">
      <w:numFmt w:val="bullet"/>
      <w:lvlText w:val="•"/>
      <w:lvlJc w:val="left"/>
      <w:pPr>
        <w:ind w:hanging="403" w:left="3179"/>
      </w:pPr>
    </w:lvl>
    <w:lvl w:ilvl="4">
      <w:numFmt w:val="bullet"/>
      <w:lvlText w:val="•"/>
      <w:lvlJc w:val="left"/>
      <w:pPr>
        <w:ind w:hanging="403" w:left="4165"/>
      </w:pPr>
    </w:lvl>
    <w:lvl w:ilvl="5">
      <w:numFmt w:val="bullet"/>
      <w:lvlText w:val="•"/>
      <w:lvlJc w:val="left"/>
      <w:pPr>
        <w:ind w:hanging="403" w:left="5152"/>
      </w:pPr>
    </w:lvl>
    <w:lvl w:ilvl="6">
      <w:numFmt w:val="bullet"/>
      <w:lvlText w:val="•"/>
      <w:lvlJc w:val="left"/>
      <w:pPr>
        <w:ind w:hanging="403" w:left="6138"/>
      </w:pPr>
    </w:lvl>
    <w:lvl w:ilvl="7">
      <w:numFmt w:val="bullet"/>
      <w:lvlText w:val="•"/>
      <w:lvlJc w:val="left"/>
      <w:pPr>
        <w:ind w:hanging="403" w:left="7124"/>
      </w:pPr>
    </w:lvl>
    <w:lvl w:ilvl="8">
      <w:numFmt w:val="bullet"/>
      <w:lvlText w:val="•"/>
      <w:lvlJc w:val="left"/>
      <w:pPr>
        <w:ind w:hanging="403" w:left="8111"/>
      </w:pPr>
    </w:lvl>
  </w:abstractNum>
  <w:abstractNum w:abstractNumId="9">
    <w:lvl w:ilvl="0">
      <w:numFmt w:val="bullet"/>
      <w:lvlText w:val=""/>
      <w:lvlJc w:val="left"/>
      <w:pPr>
        <w:ind w:hanging="140" w:left="213"/>
      </w:pPr>
      <w:rPr>
        <w:rFonts w:ascii="Symbol" w:hAnsi="Symbol"/>
        <w:b w:val="0"/>
        <w:i w:val="0"/>
        <w:color w:val="0D0D0D"/>
        <w:spacing w:val="11"/>
        <w:sz w:val="26"/>
      </w:rPr>
    </w:lvl>
    <w:lvl w:ilvl="1">
      <w:numFmt w:val="bullet"/>
      <w:lvlText w:val="•"/>
      <w:lvlJc w:val="left"/>
      <w:pPr>
        <w:ind w:hanging="140" w:left="1206"/>
      </w:pPr>
    </w:lvl>
    <w:lvl w:ilvl="2">
      <w:numFmt w:val="bullet"/>
      <w:lvlText w:val="•"/>
      <w:lvlJc w:val="left"/>
      <w:pPr>
        <w:ind w:hanging="140" w:left="2192"/>
      </w:pPr>
    </w:lvl>
    <w:lvl w:ilvl="3">
      <w:numFmt w:val="bullet"/>
      <w:lvlText w:val="•"/>
      <w:lvlJc w:val="left"/>
      <w:pPr>
        <w:ind w:hanging="140" w:left="3179"/>
      </w:pPr>
    </w:lvl>
    <w:lvl w:ilvl="4">
      <w:numFmt w:val="bullet"/>
      <w:lvlText w:val="•"/>
      <w:lvlJc w:val="left"/>
      <w:pPr>
        <w:ind w:hanging="140" w:left="4165"/>
      </w:pPr>
    </w:lvl>
    <w:lvl w:ilvl="5">
      <w:numFmt w:val="bullet"/>
      <w:lvlText w:val="•"/>
      <w:lvlJc w:val="left"/>
      <w:pPr>
        <w:ind w:hanging="140" w:left="5152"/>
      </w:pPr>
    </w:lvl>
    <w:lvl w:ilvl="6">
      <w:numFmt w:val="bullet"/>
      <w:lvlText w:val="•"/>
      <w:lvlJc w:val="left"/>
      <w:pPr>
        <w:ind w:hanging="140" w:left="6138"/>
      </w:pPr>
    </w:lvl>
    <w:lvl w:ilvl="7">
      <w:numFmt w:val="bullet"/>
      <w:lvlText w:val="•"/>
      <w:lvlJc w:val="left"/>
      <w:pPr>
        <w:ind w:hanging="140" w:left="7124"/>
      </w:pPr>
    </w:lvl>
    <w:lvl w:ilvl="8">
      <w:numFmt w:val="bullet"/>
      <w:lvlText w:val="•"/>
      <w:lvlJc w:val="left"/>
      <w:pPr>
        <w:ind w:hanging="140" w:left="8111"/>
      </w:pPr>
    </w:lvl>
  </w:abstractNum>
  <w:abstractNum w:abstractNumId="10">
    <w:lvl w:ilvl="0">
      <w:numFmt w:val="bullet"/>
      <w:lvlText w:val="–"/>
      <w:lvlJc w:val="left"/>
      <w:pPr>
        <w:ind w:hanging="212" w:left="213"/>
      </w:pPr>
      <w:rPr>
        <w:rFonts w:ascii="Times New Roman" w:hAnsi="Times New Roman"/>
        <w:b w:val="0"/>
        <w:i w:val="0"/>
        <w:color w:val="0D0D0D"/>
        <w:spacing w:val="0"/>
        <w:sz w:val="28"/>
      </w:rPr>
    </w:lvl>
    <w:lvl w:ilvl="1">
      <w:numFmt w:val="bullet"/>
      <w:lvlText w:val="•"/>
      <w:lvlJc w:val="left"/>
      <w:pPr>
        <w:ind w:hanging="212" w:left="1206"/>
      </w:pPr>
    </w:lvl>
    <w:lvl w:ilvl="2">
      <w:numFmt w:val="bullet"/>
      <w:lvlText w:val="•"/>
      <w:lvlJc w:val="left"/>
      <w:pPr>
        <w:ind w:hanging="212" w:left="2192"/>
      </w:pPr>
    </w:lvl>
    <w:lvl w:ilvl="3">
      <w:numFmt w:val="bullet"/>
      <w:lvlText w:val="•"/>
      <w:lvlJc w:val="left"/>
      <w:pPr>
        <w:ind w:hanging="212" w:left="3179"/>
      </w:pPr>
    </w:lvl>
    <w:lvl w:ilvl="4">
      <w:numFmt w:val="bullet"/>
      <w:lvlText w:val="•"/>
      <w:lvlJc w:val="left"/>
      <w:pPr>
        <w:ind w:hanging="212" w:left="4165"/>
      </w:pPr>
    </w:lvl>
    <w:lvl w:ilvl="5">
      <w:numFmt w:val="bullet"/>
      <w:lvlText w:val="•"/>
      <w:lvlJc w:val="left"/>
      <w:pPr>
        <w:ind w:hanging="212" w:left="5152"/>
      </w:pPr>
    </w:lvl>
    <w:lvl w:ilvl="6">
      <w:numFmt w:val="bullet"/>
      <w:lvlText w:val="•"/>
      <w:lvlJc w:val="left"/>
      <w:pPr>
        <w:ind w:hanging="212" w:left="6138"/>
      </w:pPr>
    </w:lvl>
    <w:lvl w:ilvl="7">
      <w:numFmt w:val="bullet"/>
      <w:lvlText w:val="•"/>
      <w:lvlJc w:val="left"/>
      <w:pPr>
        <w:ind w:hanging="212" w:left="7124"/>
      </w:pPr>
    </w:lvl>
    <w:lvl w:ilvl="8">
      <w:numFmt w:val="bullet"/>
      <w:lvlText w:val="•"/>
      <w:lvlJc w:val="left"/>
      <w:pPr>
        <w:ind w:hanging="212" w:left="8111"/>
      </w:pPr>
    </w:lvl>
  </w:abstractNum>
  <w:abstractNum w:abstractNumId="11">
    <w:lvl w:ilvl="0">
      <w:numFmt w:val="bullet"/>
      <w:lvlText w:val=""/>
      <w:lvlJc w:val="left"/>
      <w:pPr>
        <w:ind w:hanging="284" w:left="213"/>
      </w:pPr>
      <w:rPr>
        <w:rFonts w:ascii="Symbol" w:hAnsi="Symbol"/>
        <w:b w:val="0"/>
        <w:i w:val="0"/>
        <w:color w:val="0D0D0D"/>
        <w:spacing w:val="0"/>
        <w:sz w:val="28"/>
      </w:rPr>
    </w:lvl>
    <w:lvl w:ilvl="1">
      <w:numFmt w:val="bullet"/>
      <w:lvlText w:val="•"/>
      <w:lvlJc w:val="left"/>
      <w:pPr>
        <w:ind w:hanging="284" w:left="1206"/>
      </w:pPr>
    </w:lvl>
    <w:lvl w:ilvl="2">
      <w:numFmt w:val="bullet"/>
      <w:lvlText w:val="•"/>
      <w:lvlJc w:val="left"/>
      <w:pPr>
        <w:ind w:hanging="284" w:left="2192"/>
      </w:pPr>
    </w:lvl>
    <w:lvl w:ilvl="3">
      <w:numFmt w:val="bullet"/>
      <w:lvlText w:val="•"/>
      <w:lvlJc w:val="left"/>
      <w:pPr>
        <w:ind w:hanging="284" w:left="3179"/>
      </w:pPr>
    </w:lvl>
    <w:lvl w:ilvl="4">
      <w:numFmt w:val="bullet"/>
      <w:lvlText w:val="•"/>
      <w:lvlJc w:val="left"/>
      <w:pPr>
        <w:ind w:hanging="284" w:left="4165"/>
      </w:pPr>
    </w:lvl>
    <w:lvl w:ilvl="5">
      <w:numFmt w:val="bullet"/>
      <w:lvlText w:val="•"/>
      <w:lvlJc w:val="left"/>
      <w:pPr>
        <w:ind w:hanging="284" w:left="5152"/>
      </w:pPr>
    </w:lvl>
    <w:lvl w:ilvl="6">
      <w:numFmt w:val="bullet"/>
      <w:lvlText w:val="•"/>
      <w:lvlJc w:val="left"/>
      <w:pPr>
        <w:ind w:hanging="284" w:left="6138"/>
      </w:pPr>
    </w:lvl>
    <w:lvl w:ilvl="7">
      <w:numFmt w:val="bullet"/>
      <w:lvlText w:val="•"/>
      <w:lvlJc w:val="left"/>
      <w:pPr>
        <w:ind w:hanging="284" w:left="7124"/>
      </w:pPr>
    </w:lvl>
    <w:lvl w:ilvl="8">
      <w:numFmt w:val="bullet"/>
      <w:lvlText w:val="•"/>
      <w:lvlJc w:val="left"/>
      <w:pPr>
        <w:ind w:hanging="284" w:left="8111"/>
      </w:pPr>
    </w:lvl>
  </w:abstractNum>
  <w:abstractNum w:abstractNumId="12">
    <w:lvl w:ilvl="0">
      <w:numFmt w:val="bullet"/>
      <w:lvlText w:val="–"/>
      <w:lvlJc w:val="left"/>
      <w:pPr>
        <w:ind w:hanging="198" w:left="113"/>
      </w:pPr>
      <w:rPr>
        <w:rFonts w:ascii="Times New Roman" w:hAnsi="Times New Roman"/>
        <w:b w:val="0"/>
        <w:i w:val="0"/>
        <w:color w:val="0D0D0D"/>
        <w:spacing w:val="0"/>
        <w:sz w:val="28"/>
      </w:rPr>
    </w:lvl>
    <w:lvl w:ilvl="1">
      <w:numFmt w:val="bullet"/>
      <w:lvlText w:val="•"/>
      <w:lvlJc w:val="left"/>
      <w:pPr>
        <w:ind w:hanging="198" w:left="1110"/>
      </w:pPr>
    </w:lvl>
    <w:lvl w:ilvl="2">
      <w:numFmt w:val="bullet"/>
      <w:lvlText w:val="•"/>
      <w:lvlJc w:val="left"/>
      <w:pPr>
        <w:ind w:hanging="198" w:left="2100"/>
      </w:pPr>
    </w:lvl>
    <w:lvl w:ilvl="3">
      <w:numFmt w:val="bullet"/>
      <w:lvlText w:val="•"/>
      <w:lvlJc w:val="left"/>
      <w:pPr>
        <w:ind w:hanging="198" w:left="3091"/>
      </w:pPr>
    </w:lvl>
    <w:lvl w:ilvl="4">
      <w:numFmt w:val="bullet"/>
      <w:lvlText w:val="•"/>
      <w:lvlJc w:val="left"/>
      <w:pPr>
        <w:ind w:hanging="198" w:left="4081"/>
      </w:pPr>
    </w:lvl>
    <w:lvl w:ilvl="5">
      <w:numFmt w:val="bullet"/>
      <w:lvlText w:val="•"/>
      <w:lvlJc w:val="left"/>
      <w:pPr>
        <w:ind w:hanging="198" w:left="5072"/>
      </w:pPr>
    </w:lvl>
    <w:lvl w:ilvl="6">
      <w:numFmt w:val="bullet"/>
      <w:lvlText w:val="•"/>
      <w:lvlJc w:val="left"/>
      <w:pPr>
        <w:ind w:hanging="198" w:left="6062"/>
      </w:pPr>
    </w:lvl>
    <w:lvl w:ilvl="7">
      <w:numFmt w:val="bullet"/>
      <w:lvlText w:val="•"/>
      <w:lvlJc w:val="left"/>
      <w:pPr>
        <w:ind w:hanging="198" w:left="7052"/>
      </w:pPr>
    </w:lvl>
    <w:lvl w:ilvl="8">
      <w:numFmt w:val="bullet"/>
      <w:lvlText w:val="•"/>
      <w:lvlJc w:val="left"/>
      <w:pPr>
        <w:ind w:hanging="198" w:left="8043"/>
      </w:pPr>
    </w:lvl>
  </w:abstractNum>
  <w:abstractNum w:abstractNumId="13">
    <w:lvl w:ilvl="0">
      <w:numFmt w:val="bullet"/>
      <w:lvlText w:val="–"/>
      <w:lvlJc w:val="left"/>
      <w:pPr>
        <w:ind w:hanging="246" w:left="113"/>
      </w:pPr>
      <w:rPr>
        <w:rFonts w:ascii="Times New Roman" w:hAnsi="Times New Roman"/>
        <w:b w:val="0"/>
        <w:i w:val="0"/>
        <w:color w:val="0D0D0D"/>
        <w:spacing w:val="0"/>
        <w:sz w:val="28"/>
      </w:rPr>
    </w:lvl>
    <w:lvl w:ilvl="1">
      <w:numFmt w:val="bullet"/>
      <w:lvlText w:val="•"/>
      <w:lvlJc w:val="left"/>
      <w:pPr>
        <w:ind w:hanging="246" w:left="1110"/>
      </w:pPr>
    </w:lvl>
    <w:lvl w:ilvl="2">
      <w:numFmt w:val="bullet"/>
      <w:lvlText w:val="•"/>
      <w:lvlJc w:val="left"/>
      <w:pPr>
        <w:ind w:hanging="246" w:left="2100"/>
      </w:pPr>
    </w:lvl>
    <w:lvl w:ilvl="3">
      <w:numFmt w:val="bullet"/>
      <w:lvlText w:val="•"/>
      <w:lvlJc w:val="left"/>
      <w:pPr>
        <w:ind w:hanging="246" w:left="3091"/>
      </w:pPr>
    </w:lvl>
    <w:lvl w:ilvl="4">
      <w:numFmt w:val="bullet"/>
      <w:lvlText w:val="•"/>
      <w:lvlJc w:val="left"/>
      <w:pPr>
        <w:ind w:hanging="246" w:left="4081"/>
      </w:pPr>
    </w:lvl>
    <w:lvl w:ilvl="5">
      <w:numFmt w:val="bullet"/>
      <w:lvlText w:val="•"/>
      <w:lvlJc w:val="left"/>
      <w:pPr>
        <w:ind w:hanging="246" w:left="5072"/>
      </w:pPr>
    </w:lvl>
    <w:lvl w:ilvl="6">
      <w:numFmt w:val="bullet"/>
      <w:lvlText w:val="•"/>
      <w:lvlJc w:val="left"/>
      <w:pPr>
        <w:ind w:hanging="246" w:left="6062"/>
      </w:pPr>
    </w:lvl>
    <w:lvl w:ilvl="7">
      <w:numFmt w:val="bullet"/>
      <w:lvlText w:val="•"/>
      <w:lvlJc w:val="left"/>
      <w:pPr>
        <w:ind w:hanging="246" w:left="7052"/>
      </w:pPr>
    </w:lvl>
    <w:lvl w:ilvl="8">
      <w:numFmt w:val="bullet"/>
      <w:lvlText w:val="•"/>
      <w:lvlJc w:val="left"/>
      <w:pPr>
        <w:ind w:hanging="246" w:left="8043"/>
      </w:pPr>
    </w:lvl>
  </w:abstractNum>
  <w:abstractNum w:abstractNumId="14">
    <w:lvl w:ilvl="0">
      <w:numFmt w:val="bullet"/>
      <w:lvlText w:val="–"/>
      <w:lvlJc w:val="left"/>
      <w:pPr>
        <w:ind w:hanging="198" w:left="113"/>
      </w:pPr>
      <w:rPr>
        <w:rFonts w:ascii="Times New Roman" w:hAnsi="Times New Roman"/>
        <w:b w:val="0"/>
        <w:i w:val="0"/>
        <w:color w:val="0D0D0D"/>
        <w:spacing w:val="0"/>
        <w:sz w:val="28"/>
      </w:rPr>
    </w:lvl>
    <w:lvl w:ilvl="1">
      <w:numFmt w:val="bullet"/>
      <w:lvlText w:val="•"/>
      <w:lvlJc w:val="left"/>
      <w:pPr>
        <w:ind w:hanging="198" w:left="1110"/>
      </w:pPr>
    </w:lvl>
    <w:lvl w:ilvl="2">
      <w:numFmt w:val="bullet"/>
      <w:lvlText w:val="•"/>
      <w:lvlJc w:val="left"/>
      <w:pPr>
        <w:ind w:hanging="198" w:left="2100"/>
      </w:pPr>
    </w:lvl>
    <w:lvl w:ilvl="3">
      <w:numFmt w:val="bullet"/>
      <w:lvlText w:val="•"/>
      <w:lvlJc w:val="left"/>
      <w:pPr>
        <w:ind w:hanging="198" w:left="3091"/>
      </w:pPr>
    </w:lvl>
    <w:lvl w:ilvl="4">
      <w:numFmt w:val="bullet"/>
      <w:lvlText w:val="•"/>
      <w:lvlJc w:val="left"/>
      <w:pPr>
        <w:ind w:hanging="198" w:left="4081"/>
      </w:pPr>
    </w:lvl>
    <w:lvl w:ilvl="5">
      <w:numFmt w:val="bullet"/>
      <w:lvlText w:val="•"/>
      <w:lvlJc w:val="left"/>
      <w:pPr>
        <w:ind w:hanging="198" w:left="5072"/>
      </w:pPr>
    </w:lvl>
    <w:lvl w:ilvl="6">
      <w:numFmt w:val="bullet"/>
      <w:lvlText w:val="•"/>
      <w:lvlJc w:val="left"/>
      <w:pPr>
        <w:ind w:hanging="198" w:left="6062"/>
      </w:pPr>
    </w:lvl>
    <w:lvl w:ilvl="7">
      <w:numFmt w:val="bullet"/>
      <w:lvlText w:val="•"/>
      <w:lvlJc w:val="left"/>
      <w:pPr>
        <w:ind w:hanging="198" w:left="7052"/>
      </w:pPr>
    </w:lvl>
    <w:lvl w:ilvl="8">
      <w:numFmt w:val="bullet"/>
      <w:lvlText w:val="•"/>
      <w:lvlJc w:val="left"/>
      <w:pPr>
        <w:ind w:hanging="198" w:left="8043"/>
      </w:pPr>
    </w:lvl>
  </w:abstractNum>
  <w:abstractNum w:abstractNumId="15">
    <w:lvl w:ilvl="0">
      <w:numFmt w:val="bullet"/>
      <w:lvlText w:val="–"/>
      <w:lvlJc w:val="left"/>
      <w:pPr>
        <w:ind w:hanging="207" w:left="113"/>
      </w:pPr>
      <w:rPr>
        <w:rFonts w:ascii="Times New Roman" w:hAnsi="Times New Roman"/>
        <w:spacing w:val="0"/>
      </w:rPr>
    </w:lvl>
    <w:lvl w:ilvl="1">
      <w:numFmt w:val="bullet"/>
      <w:lvlText w:val="•"/>
      <w:lvlJc w:val="left"/>
      <w:pPr>
        <w:ind w:hanging="207" w:left="1110"/>
      </w:pPr>
    </w:lvl>
    <w:lvl w:ilvl="2">
      <w:numFmt w:val="bullet"/>
      <w:lvlText w:val="•"/>
      <w:lvlJc w:val="left"/>
      <w:pPr>
        <w:ind w:hanging="207" w:left="2100"/>
      </w:pPr>
    </w:lvl>
    <w:lvl w:ilvl="3">
      <w:numFmt w:val="bullet"/>
      <w:lvlText w:val="•"/>
      <w:lvlJc w:val="left"/>
      <w:pPr>
        <w:ind w:hanging="207" w:left="3091"/>
      </w:pPr>
    </w:lvl>
    <w:lvl w:ilvl="4">
      <w:numFmt w:val="bullet"/>
      <w:lvlText w:val="•"/>
      <w:lvlJc w:val="left"/>
      <w:pPr>
        <w:ind w:hanging="207" w:left="4081"/>
      </w:pPr>
    </w:lvl>
    <w:lvl w:ilvl="5">
      <w:numFmt w:val="bullet"/>
      <w:lvlText w:val="•"/>
      <w:lvlJc w:val="left"/>
      <w:pPr>
        <w:ind w:hanging="207" w:left="5072"/>
      </w:pPr>
    </w:lvl>
    <w:lvl w:ilvl="6">
      <w:numFmt w:val="bullet"/>
      <w:lvlText w:val="•"/>
      <w:lvlJc w:val="left"/>
      <w:pPr>
        <w:ind w:hanging="207" w:left="6062"/>
      </w:pPr>
    </w:lvl>
    <w:lvl w:ilvl="7">
      <w:numFmt w:val="bullet"/>
      <w:lvlText w:val="•"/>
      <w:lvlJc w:val="left"/>
      <w:pPr>
        <w:ind w:hanging="207" w:left="7052"/>
      </w:pPr>
    </w:lvl>
    <w:lvl w:ilvl="8">
      <w:numFmt w:val="bullet"/>
      <w:lvlText w:val="•"/>
      <w:lvlJc w:val="left"/>
      <w:pPr>
        <w:ind w:hanging="207" w:left="8043"/>
      </w:pPr>
    </w:lvl>
  </w:abstractNum>
  <w:abstractNum w:abstractNumId="16">
    <w:lvl w:ilvl="0">
      <w:numFmt w:val="bullet"/>
      <w:lvlText w:val="•"/>
      <w:lvlJc w:val="left"/>
      <w:pPr>
        <w:ind w:hanging="99" w:left="113"/>
      </w:pPr>
      <w:rPr>
        <w:rFonts w:ascii="Times New Roman" w:hAnsi="Times New Roman"/>
        <w:b w:val="0"/>
        <w:i w:val="0"/>
        <w:color w:val="0D0D0D"/>
        <w:spacing w:val="-2"/>
        <w:sz w:val="26"/>
      </w:rPr>
    </w:lvl>
    <w:lvl w:ilvl="1">
      <w:numFmt w:val="bullet"/>
      <w:lvlText w:val="•"/>
      <w:lvlJc w:val="left"/>
      <w:pPr>
        <w:ind w:hanging="99" w:left="1110"/>
      </w:pPr>
    </w:lvl>
    <w:lvl w:ilvl="2">
      <w:numFmt w:val="bullet"/>
      <w:lvlText w:val="•"/>
      <w:lvlJc w:val="left"/>
      <w:pPr>
        <w:ind w:hanging="99" w:left="2100"/>
      </w:pPr>
    </w:lvl>
    <w:lvl w:ilvl="3">
      <w:numFmt w:val="bullet"/>
      <w:lvlText w:val="•"/>
      <w:lvlJc w:val="left"/>
      <w:pPr>
        <w:ind w:hanging="99" w:left="3091"/>
      </w:pPr>
    </w:lvl>
    <w:lvl w:ilvl="4">
      <w:numFmt w:val="bullet"/>
      <w:lvlText w:val="•"/>
      <w:lvlJc w:val="left"/>
      <w:pPr>
        <w:ind w:hanging="99" w:left="4081"/>
      </w:pPr>
    </w:lvl>
    <w:lvl w:ilvl="5">
      <w:numFmt w:val="bullet"/>
      <w:lvlText w:val="•"/>
      <w:lvlJc w:val="left"/>
      <w:pPr>
        <w:ind w:hanging="99" w:left="5072"/>
      </w:pPr>
    </w:lvl>
    <w:lvl w:ilvl="6">
      <w:numFmt w:val="bullet"/>
      <w:lvlText w:val="•"/>
      <w:lvlJc w:val="left"/>
      <w:pPr>
        <w:ind w:hanging="99" w:left="6062"/>
      </w:pPr>
    </w:lvl>
    <w:lvl w:ilvl="7">
      <w:numFmt w:val="bullet"/>
      <w:lvlText w:val="•"/>
      <w:lvlJc w:val="left"/>
      <w:pPr>
        <w:ind w:hanging="99" w:left="7052"/>
      </w:pPr>
    </w:lvl>
    <w:lvl w:ilvl="8">
      <w:numFmt w:val="bullet"/>
      <w:lvlText w:val="•"/>
      <w:lvlJc w:val="left"/>
      <w:pPr>
        <w:ind w:hanging="99" w:left="8043"/>
      </w:pPr>
    </w:lvl>
  </w:abstractNum>
  <w:abstractNum w:abstractNumId="17">
    <w:lvl w:ilvl="0">
      <w:start w:val="1"/>
      <w:numFmt w:val="decimal"/>
      <w:lvlText w:val="%1."/>
      <w:lvlJc w:val="left"/>
      <w:pPr>
        <w:ind w:hanging="283" w:left="1106"/>
      </w:pPr>
      <w:rPr>
        <w:rFonts w:ascii="Times New Roman" w:hAnsi="Times New Roman"/>
        <w:b w:val="0"/>
        <w:i w:val="0"/>
        <w:color w:val="0D0D0D"/>
        <w:spacing w:val="0"/>
        <w:sz w:val="28"/>
      </w:rPr>
    </w:lvl>
    <w:lvl w:ilvl="1">
      <w:numFmt w:val="bullet"/>
      <w:lvlText w:val="•"/>
      <w:lvlJc w:val="left"/>
      <w:pPr>
        <w:ind w:hanging="283" w:left="1992"/>
      </w:pPr>
    </w:lvl>
    <w:lvl w:ilvl="2">
      <w:numFmt w:val="bullet"/>
      <w:lvlText w:val="•"/>
      <w:lvlJc w:val="left"/>
      <w:pPr>
        <w:ind w:hanging="283" w:left="2884"/>
      </w:pPr>
    </w:lvl>
    <w:lvl w:ilvl="3">
      <w:numFmt w:val="bullet"/>
      <w:lvlText w:val="•"/>
      <w:lvlJc w:val="left"/>
      <w:pPr>
        <w:ind w:hanging="283" w:left="3777"/>
      </w:pPr>
    </w:lvl>
    <w:lvl w:ilvl="4">
      <w:numFmt w:val="bullet"/>
      <w:lvlText w:val="•"/>
      <w:lvlJc w:val="left"/>
      <w:pPr>
        <w:ind w:hanging="283" w:left="4669"/>
      </w:pPr>
    </w:lvl>
    <w:lvl w:ilvl="5">
      <w:numFmt w:val="bullet"/>
      <w:lvlText w:val="•"/>
      <w:lvlJc w:val="left"/>
      <w:pPr>
        <w:ind w:hanging="283" w:left="5562"/>
      </w:pPr>
    </w:lvl>
    <w:lvl w:ilvl="6">
      <w:numFmt w:val="bullet"/>
      <w:lvlText w:val="•"/>
      <w:lvlJc w:val="left"/>
      <w:pPr>
        <w:ind w:hanging="283" w:left="6454"/>
      </w:pPr>
    </w:lvl>
    <w:lvl w:ilvl="7">
      <w:numFmt w:val="bullet"/>
      <w:lvlText w:val="•"/>
      <w:lvlJc w:val="left"/>
      <w:pPr>
        <w:ind w:hanging="283" w:left="7346"/>
      </w:pPr>
    </w:lvl>
    <w:lvl w:ilvl="8">
      <w:numFmt w:val="bullet"/>
      <w:lvlText w:val="•"/>
      <w:lvlJc w:val="left"/>
      <w:pPr>
        <w:ind w:hanging="283" w:left="8239"/>
      </w:pPr>
    </w:lvl>
  </w:abstractNum>
  <w:abstractNum w:abstractNumId="18">
    <w:lvl w:ilvl="0">
      <w:start w:val="1"/>
      <w:numFmt w:val="decimal"/>
      <w:lvlText w:val="%1."/>
      <w:lvlJc w:val="left"/>
      <w:pPr>
        <w:ind w:hanging="284" w:left="1107"/>
      </w:pPr>
      <w:rPr>
        <w:rFonts w:ascii="Times New Roman" w:hAnsi="Times New Roman"/>
        <w:b w:val="0"/>
        <w:i w:val="0"/>
        <w:color w:val="0D0D0D"/>
        <w:spacing w:val="0"/>
        <w:sz w:val="28"/>
      </w:rPr>
    </w:lvl>
    <w:lvl w:ilvl="1">
      <w:numFmt w:val="bullet"/>
      <w:lvlText w:val="•"/>
      <w:lvlJc w:val="left"/>
      <w:pPr>
        <w:ind w:hanging="284" w:left="1992"/>
      </w:pPr>
    </w:lvl>
    <w:lvl w:ilvl="2">
      <w:numFmt w:val="bullet"/>
      <w:lvlText w:val="•"/>
      <w:lvlJc w:val="left"/>
      <w:pPr>
        <w:ind w:hanging="284" w:left="2884"/>
      </w:pPr>
    </w:lvl>
    <w:lvl w:ilvl="3">
      <w:numFmt w:val="bullet"/>
      <w:lvlText w:val="•"/>
      <w:lvlJc w:val="left"/>
      <w:pPr>
        <w:ind w:hanging="284" w:left="3777"/>
      </w:pPr>
    </w:lvl>
    <w:lvl w:ilvl="4">
      <w:numFmt w:val="bullet"/>
      <w:lvlText w:val="•"/>
      <w:lvlJc w:val="left"/>
      <w:pPr>
        <w:ind w:hanging="284" w:left="4669"/>
      </w:pPr>
    </w:lvl>
    <w:lvl w:ilvl="5">
      <w:numFmt w:val="bullet"/>
      <w:lvlText w:val="•"/>
      <w:lvlJc w:val="left"/>
      <w:pPr>
        <w:ind w:hanging="284" w:left="5562"/>
      </w:pPr>
    </w:lvl>
    <w:lvl w:ilvl="6">
      <w:numFmt w:val="bullet"/>
      <w:lvlText w:val="•"/>
      <w:lvlJc w:val="left"/>
      <w:pPr>
        <w:ind w:hanging="284" w:left="6454"/>
      </w:pPr>
    </w:lvl>
    <w:lvl w:ilvl="7">
      <w:numFmt w:val="bullet"/>
      <w:lvlText w:val="•"/>
      <w:lvlJc w:val="left"/>
      <w:pPr>
        <w:ind w:hanging="284" w:left="7346"/>
      </w:pPr>
    </w:lvl>
    <w:lvl w:ilvl="8">
      <w:numFmt w:val="bullet"/>
      <w:lvlText w:val="•"/>
      <w:lvlJc w:val="left"/>
      <w:pPr>
        <w:ind w:hanging="284" w:left="8239"/>
      </w:pPr>
    </w:lvl>
  </w:abstractNum>
  <w:abstractNum w:abstractNumId="19">
    <w:lvl w:ilvl="0">
      <w:start w:val="1"/>
      <w:numFmt w:val="decimal"/>
      <w:lvlText w:val="%1."/>
      <w:lvlJc w:val="left"/>
      <w:pPr>
        <w:ind w:hanging="283" w:left="1106"/>
      </w:pPr>
      <w:rPr>
        <w:rFonts w:ascii="Times New Roman" w:hAnsi="Times New Roman"/>
        <w:b w:val="0"/>
        <w:i w:val="0"/>
        <w:color w:val="0D0D0D"/>
        <w:spacing w:val="0"/>
        <w:sz w:val="28"/>
      </w:rPr>
    </w:lvl>
    <w:lvl w:ilvl="1">
      <w:numFmt w:val="bullet"/>
      <w:lvlText w:val="•"/>
      <w:lvlJc w:val="left"/>
      <w:pPr>
        <w:ind w:hanging="283" w:left="1992"/>
      </w:pPr>
    </w:lvl>
    <w:lvl w:ilvl="2">
      <w:numFmt w:val="bullet"/>
      <w:lvlText w:val="•"/>
      <w:lvlJc w:val="left"/>
      <w:pPr>
        <w:ind w:hanging="283" w:left="2884"/>
      </w:pPr>
    </w:lvl>
    <w:lvl w:ilvl="3">
      <w:numFmt w:val="bullet"/>
      <w:lvlText w:val="•"/>
      <w:lvlJc w:val="left"/>
      <w:pPr>
        <w:ind w:hanging="283" w:left="3777"/>
      </w:pPr>
    </w:lvl>
    <w:lvl w:ilvl="4">
      <w:numFmt w:val="bullet"/>
      <w:lvlText w:val="•"/>
      <w:lvlJc w:val="left"/>
      <w:pPr>
        <w:ind w:hanging="283" w:left="4669"/>
      </w:pPr>
    </w:lvl>
    <w:lvl w:ilvl="5">
      <w:numFmt w:val="bullet"/>
      <w:lvlText w:val="•"/>
      <w:lvlJc w:val="left"/>
      <w:pPr>
        <w:ind w:hanging="283" w:left="5562"/>
      </w:pPr>
    </w:lvl>
    <w:lvl w:ilvl="6">
      <w:numFmt w:val="bullet"/>
      <w:lvlText w:val="•"/>
      <w:lvlJc w:val="left"/>
      <w:pPr>
        <w:ind w:hanging="283" w:left="6454"/>
      </w:pPr>
    </w:lvl>
    <w:lvl w:ilvl="7">
      <w:numFmt w:val="bullet"/>
      <w:lvlText w:val="•"/>
      <w:lvlJc w:val="left"/>
      <w:pPr>
        <w:ind w:hanging="283" w:left="7346"/>
      </w:pPr>
    </w:lvl>
    <w:lvl w:ilvl="8">
      <w:numFmt w:val="bullet"/>
      <w:lvlText w:val="•"/>
      <w:lvlJc w:val="left"/>
      <w:pPr>
        <w:ind w:hanging="283" w:left="8239"/>
      </w:pPr>
    </w:lvl>
  </w:abstractNum>
  <w:abstractNum w:abstractNumId="20">
    <w:lvl w:ilvl="0">
      <w:start w:val="1"/>
      <w:numFmt w:val="decimal"/>
      <w:lvlText w:val="%1."/>
      <w:lvlJc w:val="left"/>
      <w:pPr>
        <w:ind w:hanging="284" w:left="1107"/>
      </w:pPr>
      <w:rPr>
        <w:rFonts w:ascii="Times New Roman" w:hAnsi="Times New Roman"/>
        <w:b w:val="0"/>
        <w:i w:val="0"/>
        <w:color w:val="0D0D0D"/>
        <w:spacing w:val="0"/>
        <w:sz w:val="28"/>
      </w:rPr>
    </w:lvl>
    <w:lvl w:ilvl="1">
      <w:numFmt w:val="bullet"/>
      <w:lvlText w:val="•"/>
      <w:lvlJc w:val="left"/>
      <w:pPr>
        <w:ind w:hanging="284" w:left="1992"/>
      </w:pPr>
    </w:lvl>
    <w:lvl w:ilvl="2">
      <w:numFmt w:val="bullet"/>
      <w:lvlText w:val="•"/>
      <w:lvlJc w:val="left"/>
      <w:pPr>
        <w:ind w:hanging="284" w:left="2884"/>
      </w:pPr>
    </w:lvl>
    <w:lvl w:ilvl="3">
      <w:numFmt w:val="bullet"/>
      <w:lvlText w:val="•"/>
      <w:lvlJc w:val="left"/>
      <w:pPr>
        <w:ind w:hanging="284" w:left="3777"/>
      </w:pPr>
    </w:lvl>
    <w:lvl w:ilvl="4">
      <w:numFmt w:val="bullet"/>
      <w:lvlText w:val="•"/>
      <w:lvlJc w:val="left"/>
      <w:pPr>
        <w:ind w:hanging="284" w:left="4669"/>
      </w:pPr>
    </w:lvl>
    <w:lvl w:ilvl="5">
      <w:numFmt w:val="bullet"/>
      <w:lvlText w:val="•"/>
      <w:lvlJc w:val="left"/>
      <w:pPr>
        <w:ind w:hanging="284" w:left="5562"/>
      </w:pPr>
    </w:lvl>
    <w:lvl w:ilvl="6">
      <w:numFmt w:val="bullet"/>
      <w:lvlText w:val="•"/>
      <w:lvlJc w:val="left"/>
      <w:pPr>
        <w:ind w:hanging="284" w:left="6454"/>
      </w:pPr>
    </w:lvl>
    <w:lvl w:ilvl="7">
      <w:numFmt w:val="bullet"/>
      <w:lvlText w:val="•"/>
      <w:lvlJc w:val="left"/>
      <w:pPr>
        <w:ind w:hanging="284" w:left="7346"/>
      </w:pPr>
    </w:lvl>
    <w:lvl w:ilvl="8">
      <w:numFmt w:val="bullet"/>
      <w:lvlText w:val="•"/>
      <w:lvlJc w:val="left"/>
      <w:pPr>
        <w:ind w:hanging="284" w:left="8239"/>
      </w:pPr>
    </w:lvl>
  </w:abstractNum>
  <w:abstractNum w:abstractNumId="21">
    <w:lvl w:ilvl="0">
      <w:start w:val="1"/>
      <w:numFmt w:val="decimal"/>
      <w:lvlText w:val="%1."/>
      <w:lvlJc w:val="left"/>
      <w:pPr>
        <w:ind w:hanging="284" w:left="1107"/>
      </w:pPr>
      <w:rPr>
        <w:rFonts w:ascii="Times New Roman" w:hAnsi="Times New Roman"/>
        <w:b w:val="0"/>
        <w:i w:val="0"/>
        <w:color w:val="0D0D0D"/>
        <w:spacing w:val="0"/>
        <w:sz w:val="28"/>
      </w:rPr>
    </w:lvl>
    <w:lvl w:ilvl="1">
      <w:numFmt w:val="bullet"/>
      <w:lvlText w:val="•"/>
      <w:lvlJc w:val="left"/>
      <w:pPr>
        <w:ind w:hanging="284" w:left="1992"/>
      </w:pPr>
    </w:lvl>
    <w:lvl w:ilvl="2">
      <w:numFmt w:val="bullet"/>
      <w:lvlText w:val="•"/>
      <w:lvlJc w:val="left"/>
      <w:pPr>
        <w:ind w:hanging="284" w:left="2884"/>
      </w:pPr>
    </w:lvl>
    <w:lvl w:ilvl="3">
      <w:numFmt w:val="bullet"/>
      <w:lvlText w:val="•"/>
      <w:lvlJc w:val="left"/>
      <w:pPr>
        <w:ind w:hanging="284" w:left="3777"/>
      </w:pPr>
    </w:lvl>
    <w:lvl w:ilvl="4">
      <w:numFmt w:val="bullet"/>
      <w:lvlText w:val="•"/>
      <w:lvlJc w:val="left"/>
      <w:pPr>
        <w:ind w:hanging="284" w:left="4669"/>
      </w:pPr>
    </w:lvl>
    <w:lvl w:ilvl="5">
      <w:numFmt w:val="bullet"/>
      <w:lvlText w:val="•"/>
      <w:lvlJc w:val="left"/>
      <w:pPr>
        <w:ind w:hanging="284" w:left="5562"/>
      </w:pPr>
    </w:lvl>
    <w:lvl w:ilvl="6">
      <w:numFmt w:val="bullet"/>
      <w:lvlText w:val="•"/>
      <w:lvlJc w:val="left"/>
      <w:pPr>
        <w:ind w:hanging="284" w:left="6454"/>
      </w:pPr>
    </w:lvl>
    <w:lvl w:ilvl="7">
      <w:numFmt w:val="bullet"/>
      <w:lvlText w:val="•"/>
      <w:lvlJc w:val="left"/>
      <w:pPr>
        <w:ind w:hanging="284" w:left="7346"/>
      </w:pPr>
    </w:lvl>
    <w:lvl w:ilvl="8">
      <w:numFmt w:val="bullet"/>
      <w:lvlText w:val="•"/>
      <w:lvlJc w:val="left"/>
      <w:pPr>
        <w:ind w:hanging="284" w:left="8239"/>
      </w:pPr>
    </w:lvl>
  </w:abstractNum>
  <w:abstractNum w:abstractNumId="22">
    <w:lvl w:ilvl="0">
      <w:numFmt w:val="bullet"/>
      <w:lvlText w:val=""/>
      <w:lvlJc w:val="left"/>
      <w:pPr>
        <w:ind w:hanging="140" w:left="113"/>
      </w:pPr>
      <w:rPr>
        <w:rFonts w:ascii="Symbol" w:hAnsi="Symbol"/>
        <w:b w:val="0"/>
        <w:i w:val="0"/>
        <w:color w:val="0D0D0D"/>
        <w:spacing w:val="11"/>
        <w:sz w:val="26"/>
      </w:rPr>
    </w:lvl>
    <w:lvl w:ilvl="1">
      <w:numFmt w:val="bullet"/>
      <w:lvlText w:val="•"/>
      <w:lvlJc w:val="left"/>
      <w:pPr>
        <w:ind w:hanging="140" w:left="1110"/>
      </w:pPr>
    </w:lvl>
    <w:lvl w:ilvl="2">
      <w:numFmt w:val="bullet"/>
      <w:lvlText w:val="•"/>
      <w:lvlJc w:val="left"/>
      <w:pPr>
        <w:ind w:hanging="140" w:left="2100"/>
      </w:pPr>
    </w:lvl>
    <w:lvl w:ilvl="3">
      <w:numFmt w:val="bullet"/>
      <w:lvlText w:val="•"/>
      <w:lvlJc w:val="left"/>
      <w:pPr>
        <w:ind w:hanging="140" w:left="3091"/>
      </w:pPr>
    </w:lvl>
    <w:lvl w:ilvl="4">
      <w:numFmt w:val="bullet"/>
      <w:lvlText w:val="•"/>
      <w:lvlJc w:val="left"/>
      <w:pPr>
        <w:ind w:hanging="140" w:left="4081"/>
      </w:pPr>
    </w:lvl>
    <w:lvl w:ilvl="5">
      <w:numFmt w:val="bullet"/>
      <w:lvlText w:val="•"/>
      <w:lvlJc w:val="left"/>
      <w:pPr>
        <w:ind w:hanging="140" w:left="5072"/>
      </w:pPr>
    </w:lvl>
    <w:lvl w:ilvl="6">
      <w:numFmt w:val="bullet"/>
      <w:lvlText w:val="•"/>
      <w:lvlJc w:val="left"/>
      <w:pPr>
        <w:ind w:hanging="140" w:left="6062"/>
      </w:pPr>
    </w:lvl>
    <w:lvl w:ilvl="7">
      <w:numFmt w:val="bullet"/>
      <w:lvlText w:val="•"/>
      <w:lvlJc w:val="left"/>
      <w:pPr>
        <w:ind w:hanging="140" w:left="7052"/>
      </w:pPr>
    </w:lvl>
    <w:lvl w:ilvl="8">
      <w:numFmt w:val="bullet"/>
      <w:lvlText w:val="•"/>
      <w:lvlJc w:val="left"/>
      <w:pPr>
        <w:ind w:hanging="140" w:left="8043"/>
      </w:pPr>
    </w:lvl>
  </w:abstractNum>
  <w:abstractNum w:abstractNumId="23">
    <w:lvl w:ilvl="0">
      <w:numFmt w:val="bullet"/>
      <w:lvlText w:val="–"/>
      <w:lvlJc w:val="left"/>
      <w:pPr>
        <w:ind w:hanging="231" w:left="113"/>
      </w:pPr>
      <w:rPr>
        <w:rFonts w:ascii="Times New Roman" w:hAnsi="Times New Roman"/>
        <w:b w:val="0"/>
        <w:i w:val="0"/>
        <w:color w:val="0D0D0D"/>
        <w:spacing w:val="0"/>
        <w:sz w:val="28"/>
      </w:rPr>
    </w:lvl>
    <w:lvl w:ilvl="1">
      <w:numFmt w:val="bullet"/>
      <w:lvlText w:val="•"/>
      <w:lvlJc w:val="left"/>
      <w:pPr>
        <w:ind w:hanging="231" w:left="1110"/>
      </w:pPr>
    </w:lvl>
    <w:lvl w:ilvl="2">
      <w:numFmt w:val="bullet"/>
      <w:lvlText w:val="•"/>
      <w:lvlJc w:val="left"/>
      <w:pPr>
        <w:ind w:hanging="231" w:left="2100"/>
      </w:pPr>
    </w:lvl>
    <w:lvl w:ilvl="3">
      <w:numFmt w:val="bullet"/>
      <w:lvlText w:val="•"/>
      <w:lvlJc w:val="left"/>
      <w:pPr>
        <w:ind w:hanging="231" w:left="3091"/>
      </w:pPr>
    </w:lvl>
    <w:lvl w:ilvl="4">
      <w:numFmt w:val="bullet"/>
      <w:lvlText w:val="•"/>
      <w:lvlJc w:val="left"/>
      <w:pPr>
        <w:ind w:hanging="231" w:left="4081"/>
      </w:pPr>
    </w:lvl>
    <w:lvl w:ilvl="5">
      <w:numFmt w:val="bullet"/>
      <w:lvlText w:val="•"/>
      <w:lvlJc w:val="left"/>
      <w:pPr>
        <w:ind w:hanging="231" w:left="5072"/>
      </w:pPr>
    </w:lvl>
    <w:lvl w:ilvl="6">
      <w:numFmt w:val="bullet"/>
      <w:lvlText w:val="•"/>
      <w:lvlJc w:val="left"/>
      <w:pPr>
        <w:ind w:hanging="231" w:left="6062"/>
      </w:pPr>
    </w:lvl>
    <w:lvl w:ilvl="7">
      <w:numFmt w:val="bullet"/>
      <w:lvlText w:val="•"/>
      <w:lvlJc w:val="left"/>
      <w:pPr>
        <w:ind w:hanging="231" w:left="7052"/>
      </w:pPr>
    </w:lvl>
    <w:lvl w:ilvl="8">
      <w:numFmt w:val="bullet"/>
      <w:lvlText w:val="•"/>
      <w:lvlJc w:val="left"/>
      <w:pPr>
        <w:ind w:hanging="231" w:left="8043"/>
      </w:pPr>
    </w:lvl>
  </w:abstractNum>
  <w:abstractNum w:abstractNumId="24">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5">
    <w:lvl w:ilvl="0">
      <w:numFmt w:val="bullet"/>
      <w:lvlText w:val=""/>
      <w:lvlJc w:val="left"/>
      <w:pPr>
        <w:ind w:hanging="140" w:left="139"/>
      </w:pPr>
      <w:rPr>
        <w:rFonts w:ascii="Symbol" w:hAnsi="Symbol"/>
        <w:b w:val="0"/>
        <w:i w:val="0"/>
        <w:color w:val="0D0D0D"/>
        <w:spacing w:val="11"/>
        <w:sz w:val="26"/>
      </w:rPr>
    </w:lvl>
    <w:lvl w:ilvl="1">
      <w:numFmt w:val="bullet"/>
      <w:lvlText w:val=""/>
      <w:lvlJc w:val="left"/>
      <w:pPr>
        <w:ind w:hanging="140" w:left="113"/>
      </w:pPr>
      <w:rPr>
        <w:rFonts w:ascii="Symbol" w:hAnsi="Symbol"/>
        <w:b w:val="0"/>
        <w:i w:val="0"/>
        <w:color w:val="0D0D0D"/>
        <w:spacing w:val="11"/>
        <w:sz w:val="26"/>
      </w:rPr>
    </w:lvl>
    <w:lvl w:ilvl="2">
      <w:numFmt w:val="bullet"/>
      <w:lvlText w:val="•"/>
      <w:lvlJc w:val="left"/>
      <w:pPr>
        <w:ind w:hanging="140" w:left="1146"/>
      </w:pPr>
    </w:lvl>
    <w:lvl w:ilvl="3">
      <w:numFmt w:val="bullet"/>
      <w:lvlText w:val="•"/>
      <w:lvlJc w:val="left"/>
      <w:pPr>
        <w:ind w:hanging="140" w:left="2153"/>
      </w:pPr>
    </w:lvl>
    <w:lvl w:ilvl="4">
      <w:numFmt w:val="bullet"/>
      <w:lvlText w:val="•"/>
      <w:lvlJc w:val="left"/>
      <w:pPr>
        <w:ind w:hanging="140" w:left="3160"/>
      </w:pPr>
    </w:lvl>
    <w:lvl w:ilvl="5">
      <w:numFmt w:val="bullet"/>
      <w:lvlText w:val="•"/>
      <w:lvlJc w:val="left"/>
      <w:pPr>
        <w:ind w:hanging="140" w:left="4166"/>
      </w:pPr>
    </w:lvl>
    <w:lvl w:ilvl="6">
      <w:numFmt w:val="bullet"/>
      <w:lvlText w:val="•"/>
      <w:lvlJc w:val="left"/>
      <w:pPr>
        <w:ind w:hanging="140" w:left="5173"/>
      </w:pPr>
    </w:lvl>
    <w:lvl w:ilvl="7">
      <w:numFmt w:val="bullet"/>
      <w:lvlText w:val="•"/>
      <w:lvlJc w:val="left"/>
      <w:pPr>
        <w:ind w:hanging="140" w:left="6180"/>
      </w:pPr>
    </w:lvl>
    <w:lvl w:ilvl="8">
      <w:numFmt w:val="bullet"/>
      <w:lvlText w:val="•"/>
      <w:lvlJc w:val="left"/>
      <w:pPr>
        <w:ind w:hanging="140" w:left="7186"/>
      </w:pPr>
    </w:lvl>
  </w:abstractNum>
  <w:abstractNum w:abstractNumId="26">
    <w:lvl w:ilvl="0">
      <w:numFmt w:val="bullet"/>
      <w:lvlText w:val="–"/>
      <w:lvlJc w:val="left"/>
      <w:pPr>
        <w:ind w:hanging="423" w:left="113"/>
      </w:pPr>
      <w:rPr>
        <w:rFonts w:ascii="Times New Roman" w:hAnsi="Times New Roman"/>
        <w:b w:val="0"/>
        <w:i w:val="0"/>
        <w:color w:val="0D0D0D"/>
        <w:spacing w:val="0"/>
        <w:sz w:val="28"/>
      </w:rPr>
    </w:lvl>
    <w:lvl w:ilvl="1">
      <w:numFmt w:val="bullet"/>
      <w:lvlText w:val="•"/>
      <w:lvlJc w:val="left"/>
      <w:pPr>
        <w:ind w:hanging="423" w:left="1110"/>
      </w:pPr>
    </w:lvl>
    <w:lvl w:ilvl="2">
      <w:numFmt w:val="bullet"/>
      <w:lvlText w:val="•"/>
      <w:lvlJc w:val="left"/>
      <w:pPr>
        <w:ind w:hanging="423" w:left="2100"/>
      </w:pPr>
    </w:lvl>
    <w:lvl w:ilvl="3">
      <w:numFmt w:val="bullet"/>
      <w:lvlText w:val="•"/>
      <w:lvlJc w:val="left"/>
      <w:pPr>
        <w:ind w:hanging="423" w:left="3091"/>
      </w:pPr>
    </w:lvl>
    <w:lvl w:ilvl="4">
      <w:numFmt w:val="bullet"/>
      <w:lvlText w:val="•"/>
      <w:lvlJc w:val="left"/>
      <w:pPr>
        <w:ind w:hanging="423" w:left="4081"/>
      </w:pPr>
    </w:lvl>
    <w:lvl w:ilvl="5">
      <w:numFmt w:val="bullet"/>
      <w:lvlText w:val="•"/>
      <w:lvlJc w:val="left"/>
      <w:pPr>
        <w:ind w:hanging="423" w:left="5072"/>
      </w:pPr>
    </w:lvl>
    <w:lvl w:ilvl="6">
      <w:numFmt w:val="bullet"/>
      <w:lvlText w:val="•"/>
      <w:lvlJc w:val="left"/>
      <w:pPr>
        <w:ind w:hanging="423" w:left="6062"/>
      </w:pPr>
    </w:lvl>
    <w:lvl w:ilvl="7">
      <w:numFmt w:val="bullet"/>
      <w:lvlText w:val="•"/>
      <w:lvlJc w:val="left"/>
      <w:pPr>
        <w:ind w:hanging="423" w:left="7052"/>
      </w:pPr>
    </w:lvl>
    <w:lvl w:ilvl="8">
      <w:numFmt w:val="bullet"/>
      <w:lvlText w:val="•"/>
      <w:lvlJc w:val="left"/>
      <w:pPr>
        <w:ind w:hanging="423" w:left="8043"/>
      </w:pPr>
    </w:lvl>
  </w:abstractNum>
  <w:abstractNum w:abstractNumId="27">
    <w:lvl w:ilvl="0">
      <w:numFmt w:val="bullet"/>
      <w:lvlText w:val=""/>
      <w:lvlJc w:val="left"/>
      <w:pPr>
        <w:ind w:hanging="284" w:left="113"/>
      </w:pPr>
      <w:rPr>
        <w:rFonts w:ascii="Symbol" w:hAnsi="Symbol"/>
        <w:b w:val="0"/>
        <w:i w:val="0"/>
        <w:color w:val="0D0D0D"/>
        <w:spacing w:val="0"/>
        <w:sz w:val="20"/>
      </w:rPr>
    </w:lvl>
    <w:lvl w:ilvl="1">
      <w:numFmt w:val="bullet"/>
      <w:lvlText w:val="•"/>
      <w:lvlJc w:val="left"/>
      <w:pPr>
        <w:ind w:hanging="284" w:left="1110"/>
      </w:pPr>
    </w:lvl>
    <w:lvl w:ilvl="2">
      <w:numFmt w:val="bullet"/>
      <w:lvlText w:val="•"/>
      <w:lvlJc w:val="left"/>
      <w:pPr>
        <w:ind w:hanging="284" w:left="2100"/>
      </w:pPr>
    </w:lvl>
    <w:lvl w:ilvl="3">
      <w:numFmt w:val="bullet"/>
      <w:lvlText w:val="•"/>
      <w:lvlJc w:val="left"/>
      <w:pPr>
        <w:ind w:hanging="284" w:left="3091"/>
      </w:pPr>
    </w:lvl>
    <w:lvl w:ilvl="4">
      <w:numFmt w:val="bullet"/>
      <w:lvlText w:val="•"/>
      <w:lvlJc w:val="left"/>
      <w:pPr>
        <w:ind w:hanging="284" w:left="4081"/>
      </w:pPr>
    </w:lvl>
    <w:lvl w:ilvl="5">
      <w:numFmt w:val="bullet"/>
      <w:lvlText w:val="•"/>
      <w:lvlJc w:val="left"/>
      <w:pPr>
        <w:ind w:hanging="284" w:left="5072"/>
      </w:pPr>
    </w:lvl>
    <w:lvl w:ilvl="6">
      <w:numFmt w:val="bullet"/>
      <w:lvlText w:val="•"/>
      <w:lvlJc w:val="left"/>
      <w:pPr>
        <w:ind w:hanging="284" w:left="6062"/>
      </w:pPr>
    </w:lvl>
    <w:lvl w:ilvl="7">
      <w:numFmt w:val="bullet"/>
      <w:lvlText w:val="•"/>
      <w:lvlJc w:val="left"/>
      <w:pPr>
        <w:ind w:hanging="284" w:left="7052"/>
      </w:pPr>
    </w:lvl>
    <w:lvl w:ilvl="8">
      <w:numFmt w:val="bullet"/>
      <w:lvlText w:val="•"/>
      <w:lvlJc w:val="left"/>
      <w:pPr>
        <w:ind w:hanging="284" w:left="8043"/>
      </w:pPr>
    </w:lvl>
  </w:abstractNum>
  <w:abstractNum w:abstractNumId="28">
    <w:lvl w:ilvl="0">
      <w:start w:val="1"/>
      <w:numFmt w:val="decimal"/>
      <w:lvlText w:val=""/>
      <w:lvlJc w:val="left"/>
      <w:pPr>
        <w:tabs>
          <w:tab w:leader="none" w:pos="0" w:val="left"/>
        </w:tabs>
        <w:ind w:firstLine="0" w:left="0"/>
      </w:pPr>
    </w:lvl>
    <w:lvl w:ilvl="1">
      <w:start w:val="1"/>
      <w:numFmt w:val="decimal"/>
      <w:lvlText w:val=""/>
      <w:lvlJc w:val="left"/>
      <w:pPr>
        <w:tabs>
          <w:tab w:leader="none" w:pos="0" w:val="left"/>
        </w:tabs>
        <w:ind w:firstLine="0" w:left="0"/>
      </w:pPr>
    </w:lvl>
    <w:lvl w:ilvl="2">
      <w:start w:val="1"/>
      <w:numFmt w:val="decimal"/>
      <w:lvlText w:val=""/>
      <w:lvlJc w:val="left"/>
      <w:pPr>
        <w:tabs>
          <w:tab w:leader="none" w:pos="0" w:val="left"/>
        </w:tabs>
        <w:ind w:firstLine="0" w:left="0"/>
      </w:pPr>
    </w:lvl>
    <w:lvl w:ilvl="3">
      <w:start w:val="1"/>
      <w:numFmt w:val="decimal"/>
      <w:lvlText w:val=""/>
      <w:lvlJc w:val="left"/>
      <w:pPr>
        <w:tabs>
          <w:tab w:leader="none" w:pos="0" w:val="left"/>
        </w:tabs>
        <w:ind w:firstLine="0" w:left="0"/>
      </w:pPr>
    </w:lvl>
    <w:lvl w:ilvl="4">
      <w:start w:val="1"/>
      <w:numFmt w:val="decimal"/>
      <w:lvlText w:val=""/>
      <w:lvlJc w:val="left"/>
      <w:pPr>
        <w:tabs>
          <w:tab w:leader="none" w:pos="0" w:val="left"/>
        </w:tabs>
        <w:ind w:firstLine="0" w:left="0"/>
      </w:pPr>
    </w:lvl>
    <w:lvl w:ilvl="5">
      <w:start w:val="1"/>
      <w:numFmt w:val="decimal"/>
      <w:lvlText w:val=""/>
      <w:lvlJc w:val="left"/>
      <w:pPr>
        <w:tabs>
          <w:tab w:leader="none" w:pos="0" w:val="left"/>
        </w:tabs>
        <w:ind w:firstLine="0" w:left="0"/>
      </w:pPr>
    </w:lvl>
    <w:lvl w:ilvl="6">
      <w:start w:val="1"/>
      <w:numFmt w:val="decimal"/>
      <w:lvlText w:val=""/>
      <w:lvlJc w:val="left"/>
      <w:pPr>
        <w:tabs>
          <w:tab w:leader="none" w:pos="0" w:val="left"/>
        </w:tabs>
        <w:ind w:firstLine="0" w:left="0"/>
      </w:pPr>
    </w:lvl>
    <w:lvl w:ilvl="7">
      <w:start w:val="1"/>
      <w:numFmt w:val="decimal"/>
      <w:lvlText w:val=""/>
      <w:lvlJc w:val="left"/>
      <w:pPr>
        <w:tabs>
          <w:tab w:leader="none" w:pos="0" w:val="left"/>
        </w:tabs>
        <w:ind w:firstLine="0" w:left="0"/>
      </w:pPr>
    </w:lvl>
    <w:lvl w:ilvl="8">
      <w:start w:val="1"/>
      <w:numFmt w:val="decimal"/>
      <w:lvlText w:val=""/>
      <w:lvlJc w:val="left"/>
      <w:pPr>
        <w:tabs>
          <w:tab w:leader="none" w:pos="0" w:val="left"/>
        </w:tabs>
        <w:ind w:firstLine="0" w:left="0"/>
      </w:pPr>
    </w:lvl>
  </w:abstractNum>
  <w:abstractNum w:abstractNumId="29">
    <w:lvl w:ilvl="0">
      <w:start w:val="1"/>
      <w:numFmt w:val="bullet"/>
      <w:lvlText w:val=""/>
      <w:lvlJc w:val="left"/>
      <w:pPr>
        <w:tabs>
          <w:tab w:leader="none" w:pos="720" w:val="left"/>
        </w:tabs>
        <w:ind w:hanging="360" w:left="720"/>
      </w:pPr>
      <w:rPr>
        <w:rFonts w:ascii="Symbol" w:hAnsi="Symbol"/>
        <w:sz w:val="20"/>
      </w:rPr>
    </w:lvl>
    <w:lvl w:ilvl="1">
      <w:start w:val="1"/>
      <w:numFmt w:val="bullet"/>
      <w:lvlText w:val=""/>
      <w:lvlJc w:val="left"/>
      <w:pPr>
        <w:tabs>
          <w:tab w:leader="none" w:pos="1440" w:val="left"/>
        </w:tabs>
        <w:ind w:hanging="360" w:left="1440"/>
      </w:pPr>
      <w:rPr>
        <w:rFonts w:ascii="Symbol" w:hAnsi="Symbol"/>
        <w:sz w:val="20"/>
      </w:rPr>
    </w:lvl>
    <w:lvl w:ilvl="2">
      <w:start w:val="1"/>
      <w:numFmt w:val="bullet"/>
      <w:lvlText w:val=""/>
      <w:lvlJc w:val="left"/>
      <w:pPr>
        <w:tabs>
          <w:tab w:leader="none" w:pos="2160" w:val="left"/>
        </w:tabs>
        <w:ind w:hanging="360" w:left="2160"/>
      </w:pPr>
      <w:rPr>
        <w:rFonts w:ascii="Symbol" w:hAnsi="Symbol"/>
        <w:sz w:val="20"/>
      </w:rPr>
    </w:lvl>
    <w:lvl w:ilvl="3">
      <w:start w:val="1"/>
      <w:numFmt w:val="bullet"/>
      <w:lvlText w:val=""/>
      <w:lvlJc w:val="left"/>
      <w:pPr>
        <w:tabs>
          <w:tab w:leader="none" w:pos="2880" w:val="left"/>
        </w:tabs>
        <w:ind w:hanging="360" w:left="2880"/>
      </w:pPr>
      <w:rPr>
        <w:rFonts w:ascii="Symbol" w:hAnsi="Symbol"/>
        <w:sz w:val="20"/>
      </w:rPr>
    </w:lvl>
    <w:lvl w:ilvl="4">
      <w:start w:val="1"/>
      <w:numFmt w:val="bullet"/>
      <w:lvlText w:val=""/>
      <w:lvlJc w:val="left"/>
      <w:pPr>
        <w:tabs>
          <w:tab w:leader="none" w:pos="3600" w:val="left"/>
        </w:tabs>
        <w:ind w:hanging="360" w:left="3600"/>
      </w:pPr>
      <w:rPr>
        <w:rFonts w:ascii="Symbol" w:hAnsi="Symbol"/>
        <w:sz w:val="20"/>
      </w:rPr>
    </w:lvl>
    <w:lvl w:ilvl="5">
      <w:start w:val="1"/>
      <w:numFmt w:val="bullet"/>
      <w:lvlText w:val=""/>
      <w:lvlJc w:val="left"/>
      <w:pPr>
        <w:tabs>
          <w:tab w:leader="none" w:pos="4320" w:val="left"/>
        </w:tabs>
        <w:ind w:hanging="360" w:left="4320"/>
      </w:pPr>
      <w:rPr>
        <w:rFonts w:ascii="Symbol" w:hAnsi="Symbol"/>
        <w:sz w:val="20"/>
      </w:rPr>
    </w:lvl>
    <w:lvl w:ilvl="6">
      <w:start w:val="1"/>
      <w:numFmt w:val="bullet"/>
      <w:lvlText w:val=""/>
      <w:lvlJc w:val="left"/>
      <w:pPr>
        <w:tabs>
          <w:tab w:leader="none" w:pos="5040" w:val="left"/>
        </w:tabs>
        <w:ind w:hanging="360" w:left="5040"/>
      </w:pPr>
      <w:rPr>
        <w:rFonts w:ascii="Symbol" w:hAnsi="Symbol"/>
        <w:sz w:val="20"/>
      </w:rPr>
    </w:lvl>
    <w:lvl w:ilvl="7">
      <w:start w:val="1"/>
      <w:numFmt w:val="bullet"/>
      <w:lvlText w:val=""/>
      <w:lvlJc w:val="left"/>
      <w:pPr>
        <w:tabs>
          <w:tab w:leader="none" w:pos="5760" w:val="left"/>
        </w:tabs>
        <w:ind w:hanging="360" w:left="5760"/>
      </w:pPr>
      <w:rPr>
        <w:rFonts w:ascii="Symbol" w:hAnsi="Symbol"/>
        <w:sz w:val="20"/>
      </w:rPr>
    </w:lvl>
    <w:lvl w:ilvl="8">
      <w:start w:val="1"/>
      <w:numFmt w:val="bullet"/>
      <w:lvlText w:val=""/>
      <w:lvlJc w:val="left"/>
      <w:pPr>
        <w:tabs>
          <w:tab w:leader="none" w:pos="6480" w:val="left"/>
        </w:tabs>
        <w:ind w:hanging="360" w:left="6480"/>
      </w:pPr>
      <w:rPr>
        <w:rFonts w:ascii="Symbol" w:hAnsi="Symbol"/>
        <w:sz w:val="20"/>
      </w:rPr>
    </w:lvl>
  </w:abstractNum>
  <w:abstractNum w:abstractNumId="30">
    <w:lvl w:ilvl="0">
      <w:start w:val="1"/>
      <w:numFmt w:val="bullet"/>
      <w:lvlText w:val=""/>
      <w:lvlJc w:val="left"/>
      <w:pPr>
        <w:tabs>
          <w:tab w:leader="none" w:pos="0" w:val="left"/>
        </w:tabs>
        <w:ind w:hanging="360" w:left="72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31">
    <w:lvl w:ilvl="0">
      <w:start w:val="1"/>
      <w:numFmt w:val="decimal"/>
      <w:lvlText w:val="%1."/>
      <w:lvlJc w:val="left"/>
      <w:pPr>
        <w:tabs>
          <w:tab w:leader="none" w:pos="0" w:val="left"/>
        </w:tabs>
        <w:ind w:hanging="360" w:left="360"/>
      </w:pPr>
    </w:lvl>
    <w:lvl w:ilvl="1">
      <w:start w:val="2"/>
      <w:numFmt w:val="decimal"/>
      <w:lvlText w:val="%1.%2."/>
      <w:lvlJc w:val="left"/>
      <w:pPr>
        <w:tabs>
          <w:tab w:leader="none" w:pos="0" w:val="left"/>
        </w:tabs>
        <w:ind w:hanging="360" w:left="360"/>
      </w:pPr>
    </w:lvl>
    <w:lvl w:ilvl="2">
      <w:start w:val="1"/>
      <w:numFmt w:val="decimal"/>
      <w:lvlText w:val="%1.%2.%3."/>
      <w:lvlJc w:val="left"/>
      <w:pPr>
        <w:tabs>
          <w:tab w:leader="none" w:pos="0" w:val="left"/>
        </w:tabs>
        <w:ind w:hanging="720" w:left="720"/>
      </w:pPr>
    </w:lvl>
    <w:lvl w:ilvl="3">
      <w:start w:val="1"/>
      <w:numFmt w:val="decimal"/>
      <w:lvlText w:val="%1.%2.%3.%4."/>
      <w:lvlJc w:val="left"/>
      <w:pPr>
        <w:tabs>
          <w:tab w:leader="none" w:pos="0" w:val="left"/>
        </w:tabs>
        <w:ind w:hanging="720" w:left="720"/>
      </w:pPr>
    </w:lvl>
    <w:lvl w:ilvl="4">
      <w:start w:val="1"/>
      <w:numFmt w:val="decimal"/>
      <w:lvlText w:val="%1.%2.%3.%4.%5."/>
      <w:lvlJc w:val="left"/>
      <w:pPr>
        <w:tabs>
          <w:tab w:leader="none" w:pos="0" w:val="left"/>
        </w:tabs>
        <w:ind w:hanging="1080" w:left="1080"/>
      </w:pPr>
    </w:lvl>
    <w:lvl w:ilvl="5">
      <w:start w:val="1"/>
      <w:numFmt w:val="decimal"/>
      <w:lvlText w:val="%1.%2.%3.%4.%5.%6."/>
      <w:lvlJc w:val="left"/>
      <w:pPr>
        <w:tabs>
          <w:tab w:leader="none" w:pos="0" w:val="left"/>
        </w:tabs>
        <w:ind w:hanging="1080" w:left="1080"/>
      </w:pPr>
    </w:lvl>
    <w:lvl w:ilvl="6">
      <w:start w:val="1"/>
      <w:numFmt w:val="decimal"/>
      <w:lvlText w:val="%1.%2.%3.%4.%5.%6.%7."/>
      <w:lvlJc w:val="left"/>
      <w:pPr>
        <w:tabs>
          <w:tab w:leader="none" w:pos="0" w:val="left"/>
        </w:tabs>
        <w:ind w:hanging="1440" w:left="1440"/>
      </w:pPr>
    </w:lvl>
    <w:lvl w:ilvl="7">
      <w:start w:val="1"/>
      <w:numFmt w:val="decimal"/>
      <w:lvlText w:val="%1.%2.%3.%4.%5.%6.%7.%8."/>
      <w:lvlJc w:val="left"/>
      <w:pPr>
        <w:tabs>
          <w:tab w:leader="none" w:pos="0" w:val="left"/>
        </w:tabs>
        <w:ind w:hanging="1440" w:left="1440"/>
      </w:pPr>
    </w:lvl>
    <w:lvl w:ilvl="8">
      <w:start w:val="1"/>
      <w:numFmt w:val="decimal"/>
      <w:lvlText w:val="%1.%2.%3.%4.%5.%6.%7.%8.%9."/>
      <w:lvlJc w:val="left"/>
      <w:pPr>
        <w:tabs>
          <w:tab w:leader="none" w:pos="0" w:val="left"/>
        </w:tabs>
        <w:ind w:hanging="1800" w:left="1800"/>
      </w:pPr>
    </w:lvl>
  </w:abstractNum>
  <w:abstractNum w:abstractNumId="32">
    <w:lvl w:ilvl="0">
      <w:start w:val="1"/>
      <w:numFmt w:val="decimal"/>
      <w:lvlText w:val="%1."/>
      <w:lvlJc w:val="left"/>
      <w:pPr>
        <w:ind w:hanging="216" w:left="604"/>
        <w:jc w:val="right"/>
      </w:pPr>
      <w:rPr>
        <w:b w:val="1"/>
        <w:spacing w:val="2"/>
      </w:rPr>
    </w:lvl>
    <w:lvl w:ilvl="1">
      <w:start w:val="1"/>
      <w:numFmt w:val="decimal"/>
      <w:lvlText w:val="%2."/>
      <w:lvlJc w:val="left"/>
      <w:pPr>
        <w:ind w:hanging="181" w:left="925"/>
        <w:jc w:val="right"/>
      </w:pPr>
      <w:rPr>
        <w:rFonts w:ascii="Times New Roman" w:hAnsi="Times New Roman"/>
        <w:b w:val="1"/>
        <w:sz w:val="22"/>
      </w:rPr>
    </w:lvl>
    <w:lvl w:ilvl="2">
      <w:numFmt w:val="bullet"/>
      <w:lvlText w:val="•"/>
      <w:lvlJc w:val="left"/>
      <w:pPr>
        <w:ind w:hanging="181" w:left="1934"/>
      </w:pPr>
    </w:lvl>
    <w:lvl w:ilvl="3">
      <w:numFmt w:val="bullet"/>
      <w:lvlText w:val="•"/>
      <w:lvlJc w:val="left"/>
      <w:pPr>
        <w:ind w:hanging="181" w:left="2948"/>
      </w:pPr>
    </w:lvl>
    <w:lvl w:ilvl="4">
      <w:numFmt w:val="bullet"/>
      <w:lvlText w:val="•"/>
      <w:lvlJc w:val="left"/>
      <w:pPr>
        <w:ind w:hanging="181" w:left="3962"/>
      </w:pPr>
    </w:lvl>
    <w:lvl w:ilvl="5">
      <w:numFmt w:val="bullet"/>
      <w:lvlText w:val="•"/>
      <w:lvlJc w:val="left"/>
      <w:pPr>
        <w:ind w:hanging="181" w:left="4976"/>
      </w:pPr>
    </w:lvl>
    <w:lvl w:ilvl="6">
      <w:numFmt w:val="bullet"/>
      <w:lvlText w:val="•"/>
      <w:lvlJc w:val="left"/>
      <w:pPr>
        <w:ind w:hanging="181" w:left="5991"/>
      </w:pPr>
    </w:lvl>
    <w:lvl w:ilvl="7">
      <w:numFmt w:val="bullet"/>
      <w:lvlText w:val="•"/>
      <w:lvlJc w:val="left"/>
      <w:pPr>
        <w:ind w:hanging="181" w:left="7005"/>
      </w:pPr>
    </w:lvl>
    <w:lvl w:ilvl="8">
      <w:numFmt w:val="bullet"/>
      <w:lvlText w:val="•"/>
      <w:lvlJc w:val="left"/>
      <w:pPr>
        <w:ind w:hanging="181" w:left="8019"/>
      </w:pPr>
    </w:lvl>
  </w:abstractNum>
  <w:abstractNum w:abstractNumId="33">
    <w:lvl w:ilvl="0">
      <w:start w:val="1"/>
      <w:numFmt w:val="bullet"/>
      <w:lvlText w:val=""/>
      <w:lvlJc w:val="left"/>
      <w:pPr>
        <w:tabs>
          <w:tab w:leader="none" w:pos="0" w:val="left"/>
        </w:tabs>
        <w:ind w:hanging="360" w:left="1429"/>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34">
    <w:lvl w:ilvl="0">
      <w:start w:val="1"/>
      <w:numFmt w:val="bullet"/>
      <w:lvlText w:val=""/>
      <w:lvlJc w:val="left"/>
      <w:pPr>
        <w:ind w:hanging="360" w:left="360"/>
      </w:pPr>
      <w:rPr>
        <w:rFonts w:ascii="Symbol" w:hAnsi="Symbol"/>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35">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36">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37">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38">
    <w:lvl w:ilvl="0">
      <w:start w:val="1"/>
      <w:numFmt w:val="bullet"/>
      <w:lvlText w:val=""/>
      <w:lvlJc w:val="left"/>
      <w:pPr>
        <w:tabs>
          <w:tab w:leader="none" w:pos="0" w:val="left"/>
        </w:tabs>
        <w:ind w:hanging="360" w:left="1429"/>
      </w:pPr>
      <w:rPr>
        <w:rFonts w:ascii="Symbol" w:hAnsi="Symbol"/>
      </w:rPr>
    </w:lvl>
    <w:lvl w:ilvl="1">
      <w:start w:val="1"/>
      <w:numFmt w:val="bullet"/>
      <w:lvlText w:val="o"/>
      <w:lvlJc w:val="left"/>
      <w:pPr>
        <w:tabs>
          <w:tab w:leader="none" w:pos="0" w:val="left"/>
        </w:tabs>
        <w:ind w:hanging="360" w:left="2149"/>
      </w:pPr>
      <w:rPr>
        <w:rFonts w:ascii="Courier New" w:hAnsi="Courier New"/>
      </w:rPr>
    </w:lvl>
    <w:lvl w:ilvl="2">
      <w:start w:val="1"/>
      <w:numFmt w:val="bullet"/>
      <w:lvlText w:val=""/>
      <w:lvlJc w:val="left"/>
      <w:pPr>
        <w:tabs>
          <w:tab w:leader="none" w:pos="0" w:val="left"/>
        </w:tabs>
        <w:ind w:hanging="360" w:left="2869"/>
      </w:pPr>
      <w:rPr>
        <w:rFonts w:ascii="Wingdings" w:hAnsi="Wingdings"/>
      </w:rPr>
    </w:lvl>
    <w:lvl w:ilvl="3">
      <w:start w:val="1"/>
      <w:numFmt w:val="bullet"/>
      <w:lvlText w:val=""/>
      <w:lvlJc w:val="left"/>
      <w:pPr>
        <w:tabs>
          <w:tab w:leader="none" w:pos="0" w:val="left"/>
        </w:tabs>
        <w:ind w:hanging="360" w:left="3589"/>
      </w:pPr>
      <w:rPr>
        <w:rFonts w:ascii="Symbol" w:hAnsi="Symbol"/>
      </w:rPr>
    </w:lvl>
    <w:lvl w:ilvl="4">
      <w:start w:val="1"/>
      <w:numFmt w:val="bullet"/>
      <w:lvlText w:val="o"/>
      <w:lvlJc w:val="left"/>
      <w:pPr>
        <w:tabs>
          <w:tab w:leader="none" w:pos="0" w:val="left"/>
        </w:tabs>
        <w:ind w:hanging="360" w:left="4309"/>
      </w:pPr>
      <w:rPr>
        <w:rFonts w:ascii="Courier New" w:hAnsi="Courier New"/>
      </w:rPr>
    </w:lvl>
    <w:lvl w:ilvl="5">
      <w:start w:val="1"/>
      <w:numFmt w:val="bullet"/>
      <w:lvlText w:val=""/>
      <w:lvlJc w:val="left"/>
      <w:pPr>
        <w:tabs>
          <w:tab w:leader="none" w:pos="0" w:val="left"/>
        </w:tabs>
        <w:ind w:hanging="360" w:left="5029"/>
      </w:pPr>
      <w:rPr>
        <w:rFonts w:ascii="Wingdings" w:hAnsi="Wingdings"/>
      </w:rPr>
    </w:lvl>
    <w:lvl w:ilvl="6">
      <w:start w:val="1"/>
      <w:numFmt w:val="bullet"/>
      <w:lvlText w:val=""/>
      <w:lvlJc w:val="left"/>
      <w:pPr>
        <w:tabs>
          <w:tab w:leader="none" w:pos="0" w:val="left"/>
        </w:tabs>
        <w:ind w:hanging="360" w:left="5749"/>
      </w:pPr>
      <w:rPr>
        <w:rFonts w:ascii="Symbol" w:hAnsi="Symbol"/>
      </w:rPr>
    </w:lvl>
    <w:lvl w:ilvl="7">
      <w:start w:val="1"/>
      <w:numFmt w:val="bullet"/>
      <w:lvlText w:val="o"/>
      <w:lvlJc w:val="left"/>
      <w:pPr>
        <w:tabs>
          <w:tab w:leader="none" w:pos="0" w:val="left"/>
        </w:tabs>
        <w:ind w:hanging="360" w:left="6469"/>
      </w:pPr>
      <w:rPr>
        <w:rFonts w:ascii="Courier New" w:hAnsi="Courier New"/>
      </w:rPr>
    </w:lvl>
    <w:lvl w:ilvl="8">
      <w:start w:val="1"/>
      <w:numFmt w:val="bullet"/>
      <w:lvlText w:val=""/>
      <w:lvlJc w:val="left"/>
      <w:pPr>
        <w:tabs>
          <w:tab w:leader="none" w:pos="0" w:val="left"/>
        </w:tabs>
        <w:ind w:hanging="360" w:left="7189"/>
      </w:pPr>
      <w:rPr>
        <w:rFonts w:ascii="Wingdings" w:hAnsi="Wingdings"/>
      </w:rPr>
    </w:lvl>
  </w:abstractNum>
  <w:abstractNum w:abstractNumId="39">
    <w:lvl w:ilvl="0">
      <w:start w:val="1"/>
      <w:numFmt w:val="bullet"/>
      <w:lvlText w:val=""/>
      <w:lvlJc w:val="left"/>
      <w:pPr>
        <w:ind w:hanging="360" w:left="928"/>
      </w:pPr>
      <w:rPr>
        <w:rFonts w:ascii="Symbol" w:hAnsi="Symbol"/>
      </w:rPr>
    </w:lvl>
    <w:lvl w:ilvl="1">
      <w:start w:val="1"/>
      <w:numFmt w:val="bullet"/>
      <w:lvlText w:val="o"/>
      <w:lvlJc w:val="left"/>
      <w:pPr>
        <w:tabs>
          <w:tab w:leader="none" w:pos="0" w:val="left"/>
        </w:tabs>
        <w:ind w:hanging="360" w:left="2149"/>
      </w:pPr>
      <w:rPr>
        <w:rFonts w:ascii="Courier New" w:hAnsi="Courier New"/>
      </w:rPr>
    </w:lvl>
    <w:lvl w:ilvl="2">
      <w:start w:val="1"/>
      <w:numFmt w:val="bullet"/>
      <w:lvlText w:val=""/>
      <w:lvlJc w:val="left"/>
      <w:pPr>
        <w:tabs>
          <w:tab w:leader="none" w:pos="0" w:val="left"/>
        </w:tabs>
        <w:ind w:hanging="360" w:left="2869"/>
      </w:pPr>
      <w:rPr>
        <w:rFonts w:ascii="Wingdings" w:hAnsi="Wingdings"/>
      </w:rPr>
    </w:lvl>
    <w:lvl w:ilvl="3">
      <w:start w:val="1"/>
      <w:numFmt w:val="bullet"/>
      <w:lvlText w:val=""/>
      <w:lvlJc w:val="left"/>
      <w:pPr>
        <w:tabs>
          <w:tab w:leader="none" w:pos="0" w:val="left"/>
        </w:tabs>
        <w:ind w:hanging="360" w:left="3589"/>
      </w:pPr>
      <w:rPr>
        <w:rFonts w:ascii="Symbol" w:hAnsi="Symbol"/>
      </w:rPr>
    </w:lvl>
    <w:lvl w:ilvl="4">
      <w:start w:val="1"/>
      <w:numFmt w:val="bullet"/>
      <w:lvlText w:val="o"/>
      <w:lvlJc w:val="left"/>
      <w:pPr>
        <w:tabs>
          <w:tab w:leader="none" w:pos="0" w:val="left"/>
        </w:tabs>
        <w:ind w:hanging="360" w:left="4309"/>
      </w:pPr>
      <w:rPr>
        <w:rFonts w:ascii="Courier New" w:hAnsi="Courier New"/>
      </w:rPr>
    </w:lvl>
    <w:lvl w:ilvl="5">
      <w:start w:val="1"/>
      <w:numFmt w:val="bullet"/>
      <w:lvlText w:val=""/>
      <w:lvlJc w:val="left"/>
      <w:pPr>
        <w:tabs>
          <w:tab w:leader="none" w:pos="0" w:val="left"/>
        </w:tabs>
        <w:ind w:hanging="360" w:left="5029"/>
      </w:pPr>
      <w:rPr>
        <w:rFonts w:ascii="Wingdings" w:hAnsi="Wingdings"/>
      </w:rPr>
    </w:lvl>
    <w:lvl w:ilvl="6">
      <w:start w:val="1"/>
      <w:numFmt w:val="bullet"/>
      <w:lvlText w:val=""/>
      <w:lvlJc w:val="left"/>
      <w:pPr>
        <w:tabs>
          <w:tab w:leader="none" w:pos="0" w:val="left"/>
        </w:tabs>
        <w:ind w:hanging="360" w:left="5749"/>
      </w:pPr>
      <w:rPr>
        <w:rFonts w:ascii="Symbol" w:hAnsi="Symbol"/>
      </w:rPr>
    </w:lvl>
    <w:lvl w:ilvl="7">
      <w:start w:val="1"/>
      <w:numFmt w:val="bullet"/>
      <w:lvlText w:val="o"/>
      <w:lvlJc w:val="left"/>
      <w:pPr>
        <w:tabs>
          <w:tab w:leader="none" w:pos="0" w:val="left"/>
        </w:tabs>
        <w:ind w:hanging="360" w:left="6469"/>
      </w:pPr>
      <w:rPr>
        <w:rFonts w:ascii="Courier New" w:hAnsi="Courier New"/>
      </w:rPr>
    </w:lvl>
    <w:lvl w:ilvl="8">
      <w:start w:val="1"/>
      <w:numFmt w:val="bullet"/>
      <w:lvlText w:val=""/>
      <w:lvlJc w:val="left"/>
      <w:pPr>
        <w:tabs>
          <w:tab w:leader="none" w:pos="0" w:val="left"/>
        </w:tabs>
        <w:ind w:hanging="360" w:left="7189"/>
      </w:pPr>
      <w:rPr>
        <w:rFonts w:ascii="Wingdings" w:hAnsi="Wingdings"/>
      </w:rPr>
    </w:lvl>
  </w:abstractNum>
  <w:abstractNum w:abstractNumId="40">
    <w:lvl w:ilvl="0">
      <w:start w:val="1"/>
      <w:numFmt w:val="bullet"/>
      <w:lvlText w:val=""/>
      <w:lvlJc w:val="left"/>
      <w:pPr>
        <w:tabs>
          <w:tab w:leader="none" w:pos="0" w:val="left"/>
        </w:tabs>
        <w:ind w:hanging="360" w:left="1429"/>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41">
    <w:lvl w:ilvl="0">
      <w:start w:val="1"/>
      <w:numFmt w:val="bullet"/>
      <w:lvlText w:val=""/>
      <w:lvlJc w:val="left"/>
      <w:pPr>
        <w:tabs>
          <w:tab w:leader="none" w:pos="0" w:val="left"/>
        </w:tabs>
        <w:ind w:hanging="360" w:left="1429"/>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42">
    <w:lvl w:ilvl="0">
      <w:start w:val="1"/>
      <w:numFmt w:val="decimal"/>
      <w:lvlText w:val="%1."/>
      <w:lvlJc w:val="left"/>
      <w:pPr>
        <w:tabs>
          <w:tab w:leader="none" w:pos="0" w:val="left"/>
        </w:tabs>
        <w:ind w:hanging="360" w:left="360"/>
      </w:pPr>
    </w:lvl>
    <w:lvl w:ilvl="1">
      <w:start w:val="2"/>
      <w:numFmt w:val="decimal"/>
      <w:lvlText w:val="%1.%2."/>
      <w:lvlJc w:val="left"/>
      <w:pPr>
        <w:tabs>
          <w:tab w:leader="none" w:pos="0" w:val="left"/>
        </w:tabs>
        <w:ind w:hanging="360" w:left="360"/>
      </w:pPr>
    </w:lvl>
    <w:lvl w:ilvl="2">
      <w:start w:val="1"/>
      <w:numFmt w:val="decimal"/>
      <w:lvlText w:val="%1.%2.%3."/>
      <w:lvlJc w:val="left"/>
      <w:pPr>
        <w:tabs>
          <w:tab w:leader="none" w:pos="0" w:val="left"/>
        </w:tabs>
        <w:ind w:hanging="720" w:left="720"/>
      </w:pPr>
    </w:lvl>
    <w:lvl w:ilvl="3">
      <w:start w:val="1"/>
      <w:numFmt w:val="decimal"/>
      <w:lvlText w:val="%1.%2.%3.%4."/>
      <w:lvlJc w:val="left"/>
      <w:pPr>
        <w:tabs>
          <w:tab w:leader="none" w:pos="0" w:val="left"/>
        </w:tabs>
        <w:ind w:hanging="720" w:left="720"/>
      </w:pPr>
    </w:lvl>
    <w:lvl w:ilvl="4">
      <w:start w:val="1"/>
      <w:numFmt w:val="decimal"/>
      <w:lvlText w:val="%1.%2.%3.%4.%5."/>
      <w:lvlJc w:val="left"/>
      <w:pPr>
        <w:tabs>
          <w:tab w:leader="none" w:pos="0" w:val="left"/>
        </w:tabs>
        <w:ind w:hanging="1080" w:left="1080"/>
      </w:pPr>
    </w:lvl>
    <w:lvl w:ilvl="5">
      <w:start w:val="1"/>
      <w:numFmt w:val="decimal"/>
      <w:lvlText w:val="%1.%2.%3.%4.%5.%6."/>
      <w:lvlJc w:val="left"/>
      <w:pPr>
        <w:tabs>
          <w:tab w:leader="none" w:pos="0" w:val="left"/>
        </w:tabs>
        <w:ind w:hanging="1080" w:left="1080"/>
      </w:pPr>
    </w:lvl>
    <w:lvl w:ilvl="6">
      <w:start w:val="1"/>
      <w:numFmt w:val="decimal"/>
      <w:lvlText w:val="%1.%2.%3.%4.%5.%6.%7."/>
      <w:lvlJc w:val="left"/>
      <w:pPr>
        <w:tabs>
          <w:tab w:leader="none" w:pos="0" w:val="left"/>
        </w:tabs>
        <w:ind w:hanging="1440" w:left="1440"/>
      </w:pPr>
    </w:lvl>
    <w:lvl w:ilvl="7">
      <w:start w:val="1"/>
      <w:numFmt w:val="decimal"/>
      <w:lvlText w:val="%1.%2.%3.%4.%5.%6.%7.%8."/>
      <w:lvlJc w:val="left"/>
      <w:pPr>
        <w:tabs>
          <w:tab w:leader="none" w:pos="0" w:val="left"/>
        </w:tabs>
        <w:ind w:hanging="1440" w:left="1440"/>
      </w:pPr>
    </w:lvl>
    <w:lvl w:ilvl="8">
      <w:start w:val="1"/>
      <w:numFmt w:val="decimal"/>
      <w:lvlText w:val="%1.%2.%3.%4.%5.%6.%7.%8.%9."/>
      <w:lvlJc w:val="left"/>
      <w:pPr>
        <w:tabs>
          <w:tab w:leader="none" w:pos="0" w:val="left"/>
        </w:tabs>
        <w:ind w:hanging="1800" w:left="1800"/>
      </w:pPr>
    </w:lvl>
  </w:abstractNum>
  <w:abstractNum w:abstractNumId="43">
    <w:lvl w:ilvl="0">
      <w:start w:val="1"/>
      <w:numFmt w:val="decimal"/>
      <w:lvlText w:val="%1)"/>
      <w:lvlJc w:val="left"/>
      <w:pPr>
        <w:ind w:hanging="360" w:left="900"/>
      </w:pPr>
    </w:lvl>
    <w:lvl w:ilvl="1">
      <w:start w:val="1"/>
      <w:numFmt w:val="lowerLetter"/>
      <w:lvlText w:val="%2."/>
      <w:lvlJc w:val="left"/>
      <w:pPr>
        <w:ind w:hanging="360" w:left="1620"/>
      </w:pPr>
    </w:lvl>
    <w:lvl w:ilvl="2">
      <w:start w:val="1"/>
      <w:numFmt w:val="lowerRoman"/>
      <w:lvlText w:val="%3."/>
      <w:lvlJc w:val="right"/>
      <w:pPr>
        <w:ind w:hanging="180" w:left="2340"/>
      </w:pPr>
    </w:lvl>
    <w:lvl w:ilvl="3">
      <w:start w:val="1"/>
      <w:numFmt w:val="decimal"/>
      <w:lvlText w:val="%4."/>
      <w:lvlJc w:val="left"/>
      <w:pPr>
        <w:ind w:hanging="360" w:left="3060"/>
      </w:pPr>
    </w:lvl>
    <w:lvl w:ilvl="4">
      <w:start w:val="1"/>
      <w:numFmt w:val="lowerLetter"/>
      <w:lvlText w:val="%5."/>
      <w:lvlJc w:val="left"/>
      <w:pPr>
        <w:ind w:hanging="360" w:left="3780"/>
      </w:pPr>
    </w:lvl>
    <w:lvl w:ilvl="5">
      <w:start w:val="1"/>
      <w:numFmt w:val="lowerRoman"/>
      <w:lvlText w:val="%6."/>
      <w:lvlJc w:val="right"/>
      <w:pPr>
        <w:ind w:hanging="180" w:left="4500"/>
      </w:pPr>
    </w:lvl>
    <w:lvl w:ilvl="6">
      <w:start w:val="1"/>
      <w:numFmt w:val="decimal"/>
      <w:lvlText w:val="%7."/>
      <w:lvlJc w:val="left"/>
      <w:pPr>
        <w:ind w:hanging="360" w:left="5220"/>
      </w:pPr>
    </w:lvl>
    <w:lvl w:ilvl="7">
      <w:start w:val="1"/>
      <w:numFmt w:val="lowerLetter"/>
      <w:lvlText w:val="%8."/>
      <w:lvlJc w:val="left"/>
      <w:pPr>
        <w:ind w:hanging="360" w:left="5940"/>
      </w:pPr>
    </w:lvl>
    <w:lvl w:ilvl="8">
      <w:start w:val="1"/>
      <w:numFmt w:val="lowerRoman"/>
      <w:lvlText w:val="%9."/>
      <w:lvlJc w:val="right"/>
      <w:pPr>
        <w:ind w:hanging="180" w:left="6660"/>
      </w:pPr>
    </w:lvl>
  </w:abstractNum>
  <w:abstractNum w:abstractNumId="44">
    <w:lvl w:ilvl="0">
      <w:start w:val="1"/>
      <w:numFmt w:val="decimal"/>
      <w:lvlText w:val="%1."/>
      <w:lvlJc w:val="left"/>
      <w:pPr>
        <w:tabs>
          <w:tab w:leader="none" w:pos="708" w:val="left"/>
        </w:tabs>
        <w:ind/>
      </w:pPr>
      <w:rPr>
        <w:rFonts w:ascii="Times New Roman" w:hAnsi="Times New Roman"/>
        <w:caps w:val="0"/>
        <w:smallCaps w:val="0"/>
        <w:sz w:val="24"/>
      </w:rPr>
    </w:lvl>
    <w:lvl w:ilvl="1">
      <w:numFmt w:val="bullet"/>
      <w:lvlText w:val="o"/>
      <w:lvlJc w:val="left"/>
      <w:pPr>
        <w:tabs>
          <w:tab w:leader="none" w:pos="0" w:val="left"/>
        </w:tabs>
        <w:ind/>
      </w:pPr>
      <w:rPr>
        <w:rFonts w:ascii="Courier New" w:hAnsi="Courier New"/>
      </w:rPr>
    </w:lvl>
    <w:lvl w:ilvl="2">
      <w:numFmt w:val="bullet"/>
      <w:lvlText w:val=""/>
      <w:lvlJc w:val="left"/>
      <w:pPr>
        <w:tabs>
          <w:tab w:leader="none" w:pos="0" w:val="left"/>
        </w:tabs>
        <w:ind/>
      </w:pPr>
      <w:rPr>
        <w:rFonts w:ascii="Wingdings" w:hAnsi="Wingdings"/>
      </w:rPr>
    </w:lvl>
    <w:lvl w:ilvl="3">
      <w:numFmt w:val="bullet"/>
      <w:lvlText w:val=""/>
      <w:lvlJc w:val="left"/>
      <w:pPr>
        <w:tabs>
          <w:tab w:leader="none" w:pos="0" w:val="left"/>
        </w:tabs>
        <w:ind/>
      </w:pPr>
      <w:rPr>
        <w:rFonts w:ascii="Symbol" w:hAnsi="Symbol"/>
      </w:rPr>
    </w:lvl>
    <w:lvl w:ilvl="4">
      <w:numFmt w:val="bullet"/>
      <w:lvlText w:val="o"/>
      <w:lvlJc w:val="left"/>
      <w:pPr>
        <w:tabs>
          <w:tab w:leader="none" w:pos="0" w:val="left"/>
        </w:tabs>
        <w:ind/>
      </w:pPr>
      <w:rPr>
        <w:rFonts w:ascii="Courier New" w:hAnsi="Courier New"/>
      </w:rPr>
    </w:lvl>
    <w:lvl w:ilvl="5">
      <w:numFmt w:val="bullet"/>
      <w:lvlText w:val=""/>
      <w:lvlJc w:val="left"/>
      <w:pPr>
        <w:tabs>
          <w:tab w:leader="none" w:pos="0" w:val="left"/>
        </w:tabs>
        <w:ind/>
      </w:pPr>
      <w:rPr>
        <w:rFonts w:ascii="Wingdings" w:hAnsi="Wingdings"/>
      </w:rPr>
    </w:lvl>
    <w:lvl w:ilvl="6">
      <w:numFmt w:val="bullet"/>
      <w:lvlText w:val=""/>
      <w:lvlJc w:val="left"/>
      <w:pPr>
        <w:tabs>
          <w:tab w:leader="none" w:pos="0" w:val="left"/>
        </w:tabs>
        <w:ind/>
      </w:pPr>
      <w:rPr>
        <w:rFonts w:ascii="Symbol" w:hAnsi="Symbol"/>
      </w:rPr>
    </w:lvl>
    <w:lvl w:ilvl="7">
      <w:numFmt w:val="bullet"/>
      <w:lvlText w:val="o"/>
      <w:lvlJc w:val="left"/>
      <w:pPr>
        <w:tabs>
          <w:tab w:leader="none" w:pos="0" w:val="left"/>
        </w:tabs>
        <w:ind/>
      </w:pPr>
      <w:rPr>
        <w:rFonts w:ascii="Courier New" w:hAnsi="Courier New"/>
      </w:rPr>
    </w:lvl>
    <w:lvl w:ilvl="8">
      <w:numFmt w:val="bullet"/>
      <w:lvlText w:val=""/>
      <w:lvlJc w:val="left"/>
      <w:pPr>
        <w:tabs>
          <w:tab w:leader="none" w:pos="0" w:val="left"/>
        </w:tabs>
        <w:ind/>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3" w:type="paragraph">
    <w:name w:val="Normal"/>
    <w:link w:val="Style_33_ch"/>
    <w:uiPriority w:val="0"/>
    <w:qFormat/>
  </w:style>
  <w:style w:default="1" w:styleId="Style_33_ch" w:type="character">
    <w:name w:val="Normal"/>
    <w:link w:val="Style_33"/>
  </w:style>
  <w:style w:styleId="Style_34" w:type="paragraph">
    <w:name w:val="WW8Num35z0"/>
    <w:link w:val="Style_34_ch"/>
    <w:rPr>
      <w:rFonts w:ascii="Symbol" w:hAnsi="Symbol"/>
    </w:rPr>
  </w:style>
  <w:style w:styleId="Style_34_ch" w:type="character">
    <w:name w:val="WW8Num35z0"/>
    <w:link w:val="Style_34"/>
    <w:rPr>
      <w:rFonts w:ascii="Symbol" w:hAnsi="Symbol"/>
    </w:rPr>
  </w:style>
  <w:style w:styleId="Style_35" w:type="paragraph">
    <w:name w:val="CharAttribute281"/>
    <w:link w:val="Style_35_ch"/>
    <w:rPr>
      <w:rFonts w:ascii="Times New Roman" w:hAnsi="Times New Roman"/>
      <w:color w:val="00000A"/>
      <w:sz w:val="28"/>
    </w:rPr>
  </w:style>
  <w:style w:styleId="Style_35_ch" w:type="character">
    <w:name w:val="CharAttribute281"/>
    <w:link w:val="Style_35"/>
    <w:rPr>
      <w:rFonts w:ascii="Times New Roman" w:hAnsi="Times New Roman"/>
      <w:color w:val="00000A"/>
      <w:sz w:val="28"/>
    </w:rPr>
  </w:style>
  <w:style w:styleId="Style_36" w:type="paragraph">
    <w:name w:val="WW8Num27z1"/>
    <w:link w:val="Style_36_ch"/>
    <w:rPr>
      <w:rFonts w:ascii="Courier New" w:hAnsi="Courier New"/>
      <w:sz w:val="20"/>
    </w:rPr>
  </w:style>
  <w:style w:styleId="Style_36_ch" w:type="character">
    <w:name w:val="WW8Num27z1"/>
    <w:link w:val="Style_36"/>
    <w:rPr>
      <w:rFonts w:ascii="Courier New" w:hAnsi="Courier New"/>
      <w:sz w:val="20"/>
    </w:rPr>
  </w:style>
  <w:style w:styleId="Style_37" w:type="paragraph">
    <w:name w:val="WW8Num20z2"/>
    <w:link w:val="Style_37_ch"/>
    <w:rPr>
      <w:rFonts w:ascii="Wingdings" w:hAnsi="Wingdings"/>
      <w:sz w:val="20"/>
    </w:rPr>
  </w:style>
  <w:style w:styleId="Style_37_ch" w:type="character">
    <w:name w:val="WW8Num20z2"/>
    <w:link w:val="Style_37"/>
    <w:rPr>
      <w:rFonts w:ascii="Wingdings" w:hAnsi="Wingdings"/>
      <w:sz w:val="20"/>
    </w:rPr>
  </w:style>
  <w:style w:styleId="Style_38" w:type="paragraph">
    <w:name w:val="CharAttribute334"/>
    <w:link w:val="Style_38_ch"/>
    <w:rPr>
      <w:rFonts w:ascii="Times New Roman" w:hAnsi="Times New Roman"/>
      <w:sz w:val="28"/>
    </w:rPr>
  </w:style>
  <w:style w:styleId="Style_38_ch" w:type="character">
    <w:name w:val="CharAttribute334"/>
    <w:link w:val="Style_38"/>
    <w:rPr>
      <w:rFonts w:ascii="Times New Roman" w:hAnsi="Times New Roman"/>
      <w:sz w:val="28"/>
    </w:rPr>
  </w:style>
  <w:style w:styleId="Style_39" w:type="paragraph">
    <w:name w:val="toc 2"/>
    <w:basedOn w:val="Style_33"/>
    <w:next w:val="Style_33"/>
    <w:link w:val="Style_39_ch"/>
    <w:uiPriority w:val="39"/>
    <w:pPr>
      <w:widowControl w:val="0"/>
      <w:spacing w:after="0" w:line="240" w:lineRule="auto"/>
      <w:ind w:firstLine="0" w:left="200"/>
      <w:jc w:val="both"/>
    </w:pPr>
    <w:rPr>
      <w:rFonts w:ascii="Times New Roman" w:hAnsi="Times New Roman"/>
      <w:sz w:val="20"/>
    </w:rPr>
  </w:style>
  <w:style w:styleId="Style_39_ch" w:type="character">
    <w:name w:val="toc 2"/>
    <w:basedOn w:val="Style_33_ch"/>
    <w:link w:val="Style_39"/>
    <w:rPr>
      <w:rFonts w:ascii="Times New Roman" w:hAnsi="Times New Roman"/>
      <w:sz w:val="20"/>
    </w:rPr>
  </w:style>
  <w:style w:styleId="Style_40" w:type="paragraph">
    <w:name w:val="CharAttribute271"/>
    <w:link w:val="Style_40_ch"/>
    <w:rPr>
      <w:rFonts w:ascii="Times New Roman" w:hAnsi="Times New Roman"/>
      <w:b w:val="1"/>
      <w:sz w:val="28"/>
    </w:rPr>
  </w:style>
  <w:style w:styleId="Style_40_ch" w:type="character">
    <w:name w:val="CharAttribute271"/>
    <w:link w:val="Style_40"/>
    <w:rPr>
      <w:rFonts w:ascii="Times New Roman" w:hAnsi="Times New Roman"/>
      <w:b w:val="1"/>
      <w:sz w:val="28"/>
    </w:rPr>
  </w:style>
  <w:style w:styleId="Style_41" w:type="paragraph">
    <w:name w:val="WW8Num38z0"/>
    <w:link w:val="Style_41_ch"/>
    <w:rPr>
      <w:rFonts w:ascii="Symbol" w:hAnsi="Symbol"/>
      <w:sz w:val="20"/>
    </w:rPr>
  </w:style>
  <w:style w:styleId="Style_41_ch" w:type="character">
    <w:name w:val="WW8Num38z0"/>
    <w:link w:val="Style_41"/>
    <w:rPr>
      <w:rFonts w:ascii="Symbol" w:hAnsi="Symbol"/>
      <w:sz w:val="20"/>
    </w:rPr>
  </w:style>
  <w:style w:styleId="Style_6" w:type="paragraph">
    <w:name w:val="ConsPlusTitle"/>
    <w:link w:val="Style_6_ch"/>
    <w:pPr>
      <w:widowControl w:val="0"/>
      <w:spacing w:after="0" w:line="240" w:lineRule="auto"/>
      <w:ind/>
    </w:pPr>
    <w:rPr>
      <w:rFonts w:ascii="Arial" w:hAnsi="Arial"/>
      <w:b w:val="1"/>
      <w:sz w:val="24"/>
    </w:rPr>
  </w:style>
  <w:style w:styleId="Style_6_ch" w:type="character">
    <w:name w:val="ConsPlusTitle"/>
    <w:link w:val="Style_6"/>
    <w:rPr>
      <w:rFonts w:ascii="Arial" w:hAnsi="Arial"/>
      <w:b w:val="1"/>
      <w:sz w:val="24"/>
    </w:rPr>
  </w:style>
  <w:style w:styleId="Style_42" w:type="paragraph">
    <w:name w:val="WW8Num21z0"/>
    <w:link w:val="Style_42_ch"/>
    <w:rPr>
      <w:rFonts w:ascii="Symbol" w:hAnsi="Symbol"/>
    </w:rPr>
  </w:style>
  <w:style w:styleId="Style_42_ch" w:type="character">
    <w:name w:val="WW8Num21z0"/>
    <w:link w:val="Style_42"/>
    <w:rPr>
      <w:rFonts w:ascii="Symbol" w:hAnsi="Symbol"/>
    </w:rPr>
  </w:style>
  <w:style w:styleId="Style_43" w:type="paragraph">
    <w:name w:val="CharAttribute534"/>
    <w:link w:val="Style_43_ch"/>
    <w:rPr>
      <w:rFonts w:ascii="Times New Roman" w:hAnsi="Times New Roman"/>
      <w:sz w:val="24"/>
    </w:rPr>
  </w:style>
  <w:style w:styleId="Style_43_ch" w:type="character">
    <w:name w:val="CharAttribute534"/>
    <w:link w:val="Style_43"/>
    <w:rPr>
      <w:rFonts w:ascii="Times New Roman" w:hAnsi="Times New Roman"/>
      <w:sz w:val="24"/>
    </w:rPr>
  </w:style>
  <w:style w:styleId="Style_44" w:type="paragraph">
    <w:name w:val="Block Text"/>
    <w:basedOn w:val="Style_33"/>
    <w:link w:val="Style_44_ch"/>
    <w:pPr>
      <w:spacing w:after="0" w:line="360" w:lineRule="auto"/>
      <w:ind w:firstLine="709" w:left="-709" w:right="-9"/>
      <w:jc w:val="both"/>
    </w:pPr>
    <w:rPr>
      <w:rFonts w:ascii="Times New Roman" w:hAnsi="Times New Roman"/>
      <w:spacing w:val="5"/>
      <w:sz w:val="24"/>
    </w:rPr>
  </w:style>
  <w:style w:styleId="Style_44_ch" w:type="character">
    <w:name w:val="Block Text"/>
    <w:basedOn w:val="Style_33_ch"/>
    <w:link w:val="Style_44"/>
    <w:rPr>
      <w:rFonts w:ascii="Times New Roman" w:hAnsi="Times New Roman"/>
      <w:spacing w:val="5"/>
      <w:sz w:val="24"/>
    </w:rPr>
  </w:style>
  <w:style w:styleId="Style_45" w:type="paragraph">
    <w:name w:val="WW8Num40z1"/>
    <w:link w:val="Style_45_ch"/>
    <w:rPr>
      <w:rFonts w:ascii="Courier New" w:hAnsi="Courier New"/>
    </w:rPr>
  </w:style>
  <w:style w:styleId="Style_45_ch" w:type="character">
    <w:name w:val="WW8Num40z1"/>
    <w:link w:val="Style_45"/>
    <w:rPr>
      <w:rFonts w:ascii="Courier New" w:hAnsi="Courier New"/>
    </w:rPr>
  </w:style>
  <w:style w:styleId="Style_46" w:type="paragraph">
    <w:name w:val="Содержимое таблицы"/>
    <w:basedOn w:val="Style_33"/>
    <w:link w:val="Style_46_ch"/>
    <w:pPr>
      <w:widowControl w:val="0"/>
      <w:spacing w:after="0" w:line="240" w:lineRule="auto"/>
      <w:ind/>
      <w:jc w:val="both"/>
    </w:pPr>
    <w:rPr>
      <w:rFonts w:ascii="Times New Roman" w:hAnsi="Times New Roman"/>
      <w:sz w:val="20"/>
    </w:rPr>
  </w:style>
  <w:style w:styleId="Style_46_ch" w:type="character">
    <w:name w:val="Содержимое таблицы"/>
    <w:basedOn w:val="Style_33_ch"/>
    <w:link w:val="Style_46"/>
    <w:rPr>
      <w:rFonts w:ascii="Times New Roman" w:hAnsi="Times New Roman"/>
      <w:sz w:val="20"/>
    </w:rPr>
  </w:style>
  <w:style w:styleId="Style_47" w:type="paragraph">
    <w:name w:val="Верхний колонтитул Знак"/>
    <w:link w:val="Style_47_ch"/>
  </w:style>
  <w:style w:styleId="Style_47_ch" w:type="character">
    <w:name w:val="Верхний колонтитул Знак"/>
    <w:link w:val="Style_47"/>
  </w:style>
  <w:style w:styleId="Style_48" w:type="paragraph">
    <w:name w:val="WW8Num37z2"/>
    <w:link w:val="Style_48_ch"/>
    <w:rPr>
      <w:rFonts w:ascii="Wingdings" w:hAnsi="Wingdings"/>
      <w:sz w:val="20"/>
    </w:rPr>
  </w:style>
  <w:style w:styleId="Style_48_ch" w:type="character">
    <w:name w:val="WW8Num37z2"/>
    <w:link w:val="Style_48"/>
    <w:rPr>
      <w:rFonts w:ascii="Wingdings" w:hAnsi="Wingdings"/>
      <w:sz w:val="20"/>
    </w:rPr>
  </w:style>
  <w:style w:styleId="Style_49" w:type="paragraph">
    <w:name w:val="c35"/>
    <w:basedOn w:val="Style_33"/>
    <w:link w:val="Style_49_ch"/>
    <w:pPr>
      <w:spacing w:after="280" w:before="280" w:line="240" w:lineRule="auto"/>
      <w:ind/>
    </w:pPr>
    <w:rPr>
      <w:rFonts w:ascii="Times New Roman" w:hAnsi="Times New Roman"/>
      <w:sz w:val="24"/>
    </w:rPr>
  </w:style>
  <w:style w:styleId="Style_49_ch" w:type="character">
    <w:name w:val="c35"/>
    <w:basedOn w:val="Style_33_ch"/>
    <w:link w:val="Style_49"/>
    <w:rPr>
      <w:rFonts w:ascii="Times New Roman" w:hAnsi="Times New Roman"/>
      <w:sz w:val="24"/>
    </w:rPr>
  </w:style>
  <w:style w:styleId="Style_50" w:type="paragraph">
    <w:name w:val="toc 4"/>
    <w:next w:val="Style_33"/>
    <w:link w:val="Style_50_ch"/>
    <w:uiPriority w:val="39"/>
    <w:pPr>
      <w:ind w:firstLine="0" w:left="600"/>
      <w:jc w:val="left"/>
    </w:pPr>
    <w:rPr>
      <w:rFonts w:ascii="XO Thames" w:hAnsi="XO Thames"/>
      <w:sz w:val="28"/>
    </w:rPr>
  </w:style>
  <w:style w:styleId="Style_50_ch" w:type="character">
    <w:name w:val="toc 4"/>
    <w:link w:val="Style_50"/>
    <w:rPr>
      <w:rFonts w:ascii="XO Thames" w:hAnsi="XO Thames"/>
      <w:sz w:val="28"/>
    </w:rPr>
  </w:style>
  <w:style w:styleId="Style_51" w:type="paragraph">
    <w:name w:val="Знак"/>
    <w:basedOn w:val="Style_33"/>
    <w:link w:val="Style_51_ch"/>
    <w:pPr>
      <w:spacing w:after="0" w:line="240" w:lineRule="auto"/>
      <w:ind/>
    </w:pPr>
    <w:rPr>
      <w:rFonts w:ascii="Verdana" w:hAnsi="Verdana"/>
      <w:sz w:val="20"/>
    </w:rPr>
  </w:style>
  <w:style w:styleId="Style_51_ch" w:type="character">
    <w:name w:val="Знак"/>
    <w:basedOn w:val="Style_33_ch"/>
    <w:link w:val="Style_51"/>
    <w:rPr>
      <w:rFonts w:ascii="Verdana" w:hAnsi="Verdana"/>
      <w:sz w:val="20"/>
    </w:rPr>
  </w:style>
  <w:style w:styleId="Style_52" w:type="paragraph">
    <w:name w:val="WW8Num24z2"/>
    <w:link w:val="Style_52_ch"/>
    <w:rPr>
      <w:rFonts w:ascii="Wingdings" w:hAnsi="Wingdings"/>
      <w:sz w:val="20"/>
    </w:rPr>
  </w:style>
  <w:style w:styleId="Style_52_ch" w:type="character">
    <w:name w:val="WW8Num24z2"/>
    <w:link w:val="Style_52"/>
    <w:rPr>
      <w:rFonts w:ascii="Wingdings" w:hAnsi="Wingdings"/>
      <w:sz w:val="20"/>
    </w:rPr>
  </w:style>
  <w:style w:styleId="Style_53" w:type="paragraph">
    <w:name w:val="ParaAttribute0"/>
    <w:link w:val="Style_53_ch"/>
    <w:pPr>
      <w:spacing w:after="0" w:line="240" w:lineRule="auto"/>
      <w:ind/>
    </w:pPr>
    <w:rPr>
      <w:rFonts w:ascii="Times New Roman" w:hAnsi="Times New Roman"/>
      <w:sz w:val="20"/>
    </w:rPr>
  </w:style>
  <w:style w:styleId="Style_53_ch" w:type="character">
    <w:name w:val="ParaAttribute0"/>
    <w:link w:val="Style_53"/>
    <w:rPr>
      <w:rFonts w:ascii="Times New Roman" w:hAnsi="Times New Roman"/>
      <w:sz w:val="20"/>
    </w:rPr>
  </w:style>
  <w:style w:styleId="Style_54" w:type="paragraph">
    <w:name w:val="WW8Num39z1"/>
    <w:link w:val="Style_54_ch"/>
    <w:rPr>
      <w:rFonts w:ascii="Courier New" w:hAnsi="Courier New"/>
      <w:sz w:val="20"/>
    </w:rPr>
  </w:style>
  <w:style w:styleId="Style_54_ch" w:type="character">
    <w:name w:val="WW8Num39z1"/>
    <w:link w:val="Style_54"/>
    <w:rPr>
      <w:rFonts w:ascii="Courier New" w:hAnsi="Courier New"/>
      <w:sz w:val="20"/>
    </w:rPr>
  </w:style>
  <w:style w:styleId="Style_55" w:type="paragraph">
    <w:name w:val="WW8Num30z2"/>
    <w:link w:val="Style_55_ch"/>
    <w:rPr>
      <w:rFonts w:ascii="Wingdings" w:hAnsi="Wingdings"/>
    </w:rPr>
  </w:style>
  <w:style w:styleId="Style_55_ch" w:type="character">
    <w:name w:val="WW8Num30z2"/>
    <w:link w:val="Style_55"/>
    <w:rPr>
      <w:rFonts w:ascii="Wingdings" w:hAnsi="Wingdings"/>
    </w:rPr>
  </w:style>
  <w:style w:styleId="Style_56" w:type="paragraph">
    <w:name w:val="CharAttribute318"/>
    <w:link w:val="Style_56_ch"/>
    <w:rPr>
      <w:rFonts w:ascii="Times New Roman" w:hAnsi="Times New Roman"/>
      <w:sz w:val="28"/>
    </w:rPr>
  </w:style>
  <w:style w:styleId="Style_56_ch" w:type="character">
    <w:name w:val="CharAttribute318"/>
    <w:link w:val="Style_56"/>
    <w:rPr>
      <w:rFonts w:ascii="Times New Roman" w:hAnsi="Times New Roman"/>
      <w:sz w:val="28"/>
    </w:rPr>
  </w:style>
  <w:style w:styleId="Style_57" w:type="paragraph">
    <w:name w:val="Body Text Indent 2"/>
    <w:basedOn w:val="Style_33"/>
    <w:link w:val="Style_57_ch"/>
    <w:pPr>
      <w:spacing w:after="120" w:before="64" w:line="480" w:lineRule="auto"/>
      <w:ind w:firstLine="0" w:left="283" w:right="816"/>
      <w:jc w:val="both"/>
    </w:pPr>
    <w:rPr>
      <w:rFonts w:ascii="Calibri" w:hAnsi="Calibri"/>
    </w:rPr>
  </w:style>
  <w:style w:styleId="Style_57_ch" w:type="character">
    <w:name w:val="Body Text Indent 2"/>
    <w:basedOn w:val="Style_33_ch"/>
    <w:link w:val="Style_57"/>
    <w:rPr>
      <w:rFonts w:ascii="Calibri" w:hAnsi="Calibri"/>
    </w:rPr>
  </w:style>
  <w:style w:styleId="Style_58" w:type="paragraph">
    <w:name w:val="apple-tab-span"/>
    <w:basedOn w:val="Style_59"/>
    <w:link w:val="Style_58_ch"/>
  </w:style>
  <w:style w:styleId="Style_58_ch" w:type="character">
    <w:name w:val="apple-tab-span"/>
    <w:basedOn w:val="Style_59_ch"/>
    <w:link w:val="Style_58"/>
  </w:style>
  <w:style w:styleId="Style_60" w:type="paragraph">
    <w:name w:val="toc 6"/>
    <w:next w:val="Style_33"/>
    <w:link w:val="Style_60_ch"/>
    <w:uiPriority w:val="39"/>
    <w:pPr>
      <w:ind w:firstLine="0" w:left="1000"/>
      <w:jc w:val="left"/>
    </w:pPr>
    <w:rPr>
      <w:rFonts w:ascii="XO Thames" w:hAnsi="XO Thames"/>
      <w:sz w:val="28"/>
    </w:rPr>
  </w:style>
  <w:style w:styleId="Style_60_ch" w:type="character">
    <w:name w:val="toc 6"/>
    <w:link w:val="Style_60"/>
    <w:rPr>
      <w:rFonts w:ascii="XO Thames" w:hAnsi="XO Thames"/>
      <w:sz w:val="28"/>
    </w:rPr>
  </w:style>
  <w:style w:styleId="Style_61" w:type="paragraph">
    <w:name w:val="WW8Num33z2"/>
    <w:link w:val="Style_61_ch"/>
    <w:rPr>
      <w:rFonts w:ascii="Wingdings" w:hAnsi="Wingdings"/>
      <w:sz w:val="20"/>
    </w:rPr>
  </w:style>
  <w:style w:styleId="Style_61_ch" w:type="character">
    <w:name w:val="WW8Num33z2"/>
    <w:link w:val="Style_61"/>
    <w:rPr>
      <w:rFonts w:ascii="Wingdings" w:hAnsi="Wingdings"/>
      <w:sz w:val="20"/>
    </w:rPr>
  </w:style>
  <w:style w:styleId="Style_62" w:type="paragraph">
    <w:name w:val="CharAttribute268"/>
    <w:link w:val="Style_62_ch"/>
    <w:rPr>
      <w:rFonts w:ascii="Times New Roman" w:hAnsi="Times New Roman"/>
      <w:sz w:val="28"/>
    </w:rPr>
  </w:style>
  <w:style w:styleId="Style_62_ch" w:type="character">
    <w:name w:val="CharAttribute268"/>
    <w:link w:val="Style_62"/>
    <w:rPr>
      <w:rFonts w:ascii="Times New Roman" w:hAnsi="Times New Roman"/>
      <w:sz w:val="28"/>
    </w:rPr>
  </w:style>
  <w:style w:styleId="Style_63" w:type="paragraph">
    <w:name w:val="toc 7"/>
    <w:next w:val="Style_33"/>
    <w:link w:val="Style_63_ch"/>
    <w:uiPriority w:val="39"/>
    <w:pPr>
      <w:ind w:firstLine="0" w:left="1200"/>
      <w:jc w:val="left"/>
    </w:pPr>
    <w:rPr>
      <w:rFonts w:ascii="XO Thames" w:hAnsi="XO Thames"/>
      <w:sz w:val="28"/>
    </w:rPr>
  </w:style>
  <w:style w:styleId="Style_63_ch" w:type="character">
    <w:name w:val="toc 7"/>
    <w:link w:val="Style_63"/>
    <w:rPr>
      <w:rFonts w:ascii="XO Thames" w:hAnsi="XO Thames"/>
      <w:sz w:val="28"/>
    </w:rPr>
  </w:style>
  <w:style w:styleId="Style_64" w:type="paragraph">
    <w:name w:val="Нижний колонтитул Знак"/>
    <w:link w:val="Style_64_ch"/>
  </w:style>
  <w:style w:styleId="Style_64_ch" w:type="character">
    <w:name w:val="Нижний колонтитул Знак"/>
    <w:link w:val="Style_64"/>
  </w:style>
  <w:style w:styleId="Style_65" w:type="paragraph">
    <w:name w:val="WW8Num13z1"/>
    <w:link w:val="Style_65_ch"/>
    <w:rPr>
      <w:rFonts w:ascii="Courier New" w:hAnsi="Courier New"/>
    </w:rPr>
  </w:style>
  <w:style w:styleId="Style_65_ch" w:type="character">
    <w:name w:val="WW8Num13z1"/>
    <w:link w:val="Style_65"/>
    <w:rPr>
      <w:rFonts w:ascii="Courier New" w:hAnsi="Courier New"/>
    </w:rPr>
  </w:style>
  <w:style w:styleId="Style_66" w:type="paragraph">
    <w:name w:val="apple-converted-space"/>
    <w:link w:val="Style_66_ch"/>
  </w:style>
  <w:style w:styleId="Style_66_ch" w:type="character">
    <w:name w:val="apple-converted-space"/>
    <w:link w:val="Style_66"/>
  </w:style>
  <w:style w:styleId="Style_67" w:type="paragraph">
    <w:name w:val="WW8Num11z2"/>
    <w:link w:val="Style_67_ch"/>
    <w:rPr>
      <w:rFonts w:ascii="Wingdings" w:hAnsi="Wingdings"/>
    </w:rPr>
  </w:style>
  <w:style w:styleId="Style_67_ch" w:type="character">
    <w:name w:val="WW8Num11z2"/>
    <w:link w:val="Style_67"/>
    <w:rPr>
      <w:rFonts w:ascii="Wingdings" w:hAnsi="Wingdings"/>
    </w:rPr>
  </w:style>
  <w:style w:styleId="Style_68" w:type="paragraph">
    <w:name w:val="ParaAttribute2"/>
    <w:link w:val="Style_68_ch"/>
    <w:pPr>
      <w:widowControl w:val="0"/>
      <w:spacing w:after="0" w:line="240" w:lineRule="auto"/>
      <w:ind w:right="-1"/>
      <w:jc w:val="center"/>
    </w:pPr>
    <w:rPr>
      <w:rFonts w:ascii="Times New Roman" w:hAnsi="Times New Roman"/>
      <w:sz w:val="20"/>
    </w:rPr>
  </w:style>
  <w:style w:styleId="Style_68_ch" w:type="character">
    <w:name w:val="ParaAttribute2"/>
    <w:link w:val="Style_68"/>
    <w:rPr>
      <w:rFonts w:ascii="Times New Roman" w:hAnsi="Times New Roman"/>
      <w:sz w:val="20"/>
    </w:rPr>
  </w:style>
  <w:style w:styleId="Style_69" w:type="paragraph">
    <w:name w:val="WW8Num8z2"/>
    <w:link w:val="Style_69_ch"/>
    <w:rPr>
      <w:rFonts w:ascii="Wingdings" w:hAnsi="Wingdings"/>
    </w:rPr>
  </w:style>
  <w:style w:styleId="Style_69_ch" w:type="character">
    <w:name w:val="WW8Num8z2"/>
    <w:link w:val="Style_69"/>
    <w:rPr>
      <w:rFonts w:ascii="Wingdings" w:hAnsi="Wingdings"/>
    </w:rPr>
  </w:style>
  <w:style w:styleId="Style_70" w:type="paragraph">
    <w:name w:val="WW8Num11z0"/>
    <w:link w:val="Style_70_ch"/>
    <w:rPr>
      <w:rFonts w:ascii="Symbol" w:hAnsi="Symbol"/>
    </w:rPr>
  </w:style>
  <w:style w:styleId="Style_70_ch" w:type="character">
    <w:name w:val="WW8Num11z0"/>
    <w:link w:val="Style_70"/>
    <w:rPr>
      <w:rFonts w:ascii="Symbol" w:hAnsi="Symbol"/>
    </w:rPr>
  </w:style>
  <w:style w:styleId="Style_71" w:type="paragraph">
    <w:name w:val="CharAttribute320"/>
    <w:link w:val="Style_71_ch"/>
    <w:rPr>
      <w:rFonts w:ascii="Times New Roman" w:hAnsi="Times New Roman"/>
      <w:sz w:val="28"/>
    </w:rPr>
  </w:style>
  <w:style w:styleId="Style_71_ch" w:type="character">
    <w:name w:val="CharAttribute320"/>
    <w:link w:val="Style_71"/>
    <w:rPr>
      <w:rFonts w:ascii="Times New Roman" w:hAnsi="Times New Roman"/>
      <w:sz w:val="28"/>
    </w:rPr>
  </w:style>
  <w:style w:styleId="Style_72" w:type="paragraph">
    <w:name w:val="WW8Num16z1"/>
    <w:link w:val="Style_72_ch"/>
    <w:rPr>
      <w:rFonts w:ascii="Courier New" w:hAnsi="Courier New"/>
      <w:sz w:val="20"/>
    </w:rPr>
  </w:style>
  <w:style w:styleId="Style_72_ch" w:type="character">
    <w:name w:val="WW8Num16z1"/>
    <w:link w:val="Style_72"/>
    <w:rPr>
      <w:rFonts w:ascii="Courier New" w:hAnsi="Courier New"/>
      <w:sz w:val="20"/>
    </w:rPr>
  </w:style>
  <w:style w:styleId="Style_73" w:type="paragraph">
    <w:name w:val="WW8Num29z1"/>
    <w:link w:val="Style_73_ch"/>
    <w:rPr>
      <w:rFonts w:ascii="Courier New" w:hAnsi="Courier New"/>
      <w:sz w:val="20"/>
    </w:rPr>
  </w:style>
  <w:style w:styleId="Style_73_ch" w:type="character">
    <w:name w:val="WW8Num29z1"/>
    <w:link w:val="Style_73"/>
    <w:rPr>
      <w:rFonts w:ascii="Courier New" w:hAnsi="Courier New"/>
      <w:sz w:val="20"/>
    </w:rPr>
  </w:style>
  <w:style w:styleId="Style_74" w:type="paragraph">
    <w:name w:val="Основной текст с отступом 3 Знак"/>
    <w:link w:val="Style_74_ch"/>
    <w:rPr>
      <w:rFonts w:ascii="Calibri" w:hAnsi="Calibri"/>
      <w:sz w:val="16"/>
    </w:rPr>
  </w:style>
  <w:style w:styleId="Style_74_ch" w:type="character">
    <w:name w:val="Основной текст с отступом 3 Знак"/>
    <w:link w:val="Style_74"/>
    <w:rPr>
      <w:rFonts w:ascii="Calibri" w:hAnsi="Calibri"/>
      <w:sz w:val="16"/>
    </w:rPr>
  </w:style>
  <w:style w:styleId="Style_75" w:type="paragraph">
    <w:name w:val="WW8Num17z1"/>
    <w:link w:val="Style_75_ch"/>
    <w:rPr>
      <w:rFonts w:ascii="Courier New" w:hAnsi="Courier New"/>
      <w:sz w:val="20"/>
    </w:rPr>
  </w:style>
  <w:style w:styleId="Style_75_ch" w:type="character">
    <w:name w:val="WW8Num17z1"/>
    <w:link w:val="Style_75"/>
    <w:rPr>
      <w:rFonts w:ascii="Courier New" w:hAnsi="Courier New"/>
      <w:sz w:val="20"/>
    </w:rPr>
  </w:style>
  <w:style w:styleId="Style_76" w:type="paragraph">
    <w:name w:val="Тема примечания Знак"/>
    <w:link w:val="Style_76_ch"/>
    <w:rPr>
      <w:b w:val="1"/>
    </w:rPr>
  </w:style>
  <w:style w:styleId="Style_76_ch" w:type="character">
    <w:name w:val="Тема примечания Знак"/>
    <w:link w:val="Style_76"/>
    <w:rPr>
      <w:b w:val="1"/>
    </w:rPr>
  </w:style>
  <w:style w:styleId="Style_77" w:type="paragraph">
    <w:name w:val="CharAttribute316"/>
    <w:link w:val="Style_77_ch"/>
    <w:rPr>
      <w:rFonts w:ascii="Times New Roman" w:hAnsi="Times New Roman"/>
      <w:sz w:val="28"/>
    </w:rPr>
  </w:style>
  <w:style w:styleId="Style_77_ch" w:type="character">
    <w:name w:val="CharAttribute316"/>
    <w:link w:val="Style_77"/>
    <w:rPr>
      <w:rFonts w:ascii="Times New Roman" w:hAnsi="Times New Roman"/>
      <w:sz w:val="28"/>
    </w:rPr>
  </w:style>
  <w:style w:styleId="Style_78" w:type="paragraph">
    <w:name w:val="WW8Num20z0"/>
    <w:link w:val="Style_78_ch"/>
    <w:rPr>
      <w:rFonts w:ascii="Symbol" w:hAnsi="Symbol"/>
      <w:sz w:val="20"/>
    </w:rPr>
  </w:style>
  <w:style w:styleId="Style_78_ch" w:type="character">
    <w:name w:val="WW8Num20z0"/>
    <w:link w:val="Style_78"/>
    <w:rPr>
      <w:rFonts w:ascii="Symbol" w:hAnsi="Symbol"/>
      <w:sz w:val="20"/>
    </w:rPr>
  </w:style>
  <w:style w:styleId="Style_79" w:type="paragraph">
    <w:name w:val="CharAttribute514"/>
    <w:link w:val="Style_79_ch"/>
    <w:rPr>
      <w:rFonts w:ascii="Times New Roman" w:hAnsi="Times New Roman"/>
      <w:sz w:val="28"/>
    </w:rPr>
  </w:style>
  <w:style w:styleId="Style_79_ch" w:type="character">
    <w:name w:val="CharAttribute514"/>
    <w:link w:val="Style_79"/>
    <w:rPr>
      <w:rFonts w:ascii="Times New Roman" w:hAnsi="Times New Roman"/>
      <w:sz w:val="28"/>
    </w:rPr>
  </w:style>
  <w:style w:styleId="Style_80" w:type="paragraph">
    <w:name w:val="CharAttribute274"/>
    <w:link w:val="Style_80_ch"/>
    <w:rPr>
      <w:rFonts w:ascii="Times New Roman" w:hAnsi="Times New Roman"/>
      <w:sz w:val="28"/>
    </w:rPr>
  </w:style>
  <w:style w:styleId="Style_80_ch" w:type="character">
    <w:name w:val="CharAttribute274"/>
    <w:link w:val="Style_80"/>
    <w:rPr>
      <w:rFonts w:ascii="Times New Roman" w:hAnsi="Times New Roman"/>
      <w:sz w:val="28"/>
    </w:rPr>
  </w:style>
  <w:style w:styleId="Style_81" w:type="paragraph">
    <w:name w:val="WW8Num40z2"/>
    <w:link w:val="Style_81_ch"/>
    <w:rPr>
      <w:rFonts w:ascii="Wingdings" w:hAnsi="Wingdings"/>
    </w:rPr>
  </w:style>
  <w:style w:styleId="Style_81_ch" w:type="character">
    <w:name w:val="WW8Num40z2"/>
    <w:link w:val="Style_81"/>
    <w:rPr>
      <w:rFonts w:ascii="Wingdings" w:hAnsi="Wingdings"/>
    </w:rPr>
  </w:style>
  <w:style w:styleId="Style_82" w:type="paragraph">
    <w:name w:val="Endnote"/>
    <w:link w:val="Style_82_ch"/>
    <w:pPr>
      <w:ind w:firstLine="851" w:left="0"/>
      <w:jc w:val="both"/>
    </w:pPr>
    <w:rPr>
      <w:rFonts w:ascii="XO Thames" w:hAnsi="XO Thames"/>
      <w:sz w:val="22"/>
    </w:rPr>
  </w:style>
  <w:style w:styleId="Style_82_ch" w:type="character">
    <w:name w:val="Endnote"/>
    <w:link w:val="Style_82"/>
    <w:rPr>
      <w:rFonts w:ascii="XO Thames" w:hAnsi="XO Thames"/>
      <w:sz w:val="22"/>
    </w:rPr>
  </w:style>
  <w:style w:styleId="Style_5" w:type="paragraph">
    <w:name w:val="heading 3"/>
    <w:basedOn w:val="Style_33"/>
    <w:link w:val="Style_5_ch"/>
    <w:uiPriority w:val="9"/>
    <w:qFormat/>
    <w:pPr>
      <w:widowControl w:val="0"/>
      <w:spacing w:after="0" w:line="319" w:lineRule="exact"/>
      <w:ind w:firstLine="0" w:left="823"/>
      <w:jc w:val="both"/>
      <w:outlineLvl w:val="2"/>
    </w:pPr>
    <w:rPr>
      <w:rFonts w:ascii="Times New Roman" w:hAnsi="Times New Roman"/>
      <w:b w:val="1"/>
      <w:i w:val="1"/>
      <w:sz w:val="28"/>
    </w:rPr>
  </w:style>
  <w:style w:styleId="Style_5_ch" w:type="character">
    <w:name w:val="heading 3"/>
    <w:basedOn w:val="Style_33_ch"/>
    <w:link w:val="Style_5"/>
    <w:rPr>
      <w:rFonts w:ascii="Times New Roman" w:hAnsi="Times New Roman"/>
      <w:b w:val="1"/>
      <w:i w:val="1"/>
      <w:sz w:val="28"/>
    </w:rPr>
  </w:style>
  <w:style w:styleId="Style_83" w:type="paragraph">
    <w:name w:val="WW8Num22z0"/>
    <w:link w:val="Style_83_ch"/>
    <w:rPr>
      <w:rFonts w:ascii="Symbol" w:hAnsi="Symbol"/>
    </w:rPr>
  </w:style>
  <w:style w:styleId="Style_83_ch" w:type="character">
    <w:name w:val="WW8Num22z0"/>
    <w:link w:val="Style_83"/>
    <w:rPr>
      <w:rFonts w:ascii="Symbol" w:hAnsi="Symbol"/>
    </w:rPr>
  </w:style>
  <w:style w:styleId="Style_84" w:type="paragraph">
    <w:name w:val="CharAttribute287"/>
    <w:link w:val="Style_84_ch"/>
    <w:rPr>
      <w:rFonts w:ascii="Times New Roman" w:hAnsi="Times New Roman"/>
      <w:sz w:val="28"/>
    </w:rPr>
  </w:style>
  <w:style w:styleId="Style_84_ch" w:type="character">
    <w:name w:val="CharAttribute287"/>
    <w:link w:val="Style_84"/>
    <w:rPr>
      <w:rFonts w:ascii="Times New Roman" w:hAnsi="Times New Roman"/>
      <w:sz w:val="28"/>
    </w:rPr>
  </w:style>
  <w:style w:styleId="Style_85" w:type="paragraph">
    <w:name w:val="ParaAttribute7"/>
    <w:link w:val="Style_85_ch"/>
    <w:pPr>
      <w:spacing w:after="0" w:line="240" w:lineRule="auto"/>
      <w:ind w:firstLine="851" w:left="0"/>
      <w:jc w:val="center"/>
    </w:pPr>
    <w:rPr>
      <w:rFonts w:ascii="Times New Roman" w:hAnsi="Times New Roman"/>
      <w:sz w:val="20"/>
    </w:rPr>
  </w:style>
  <w:style w:styleId="Style_85_ch" w:type="character">
    <w:name w:val="ParaAttribute7"/>
    <w:link w:val="Style_85"/>
    <w:rPr>
      <w:rFonts w:ascii="Times New Roman" w:hAnsi="Times New Roman"/>
      <w:sz w:val="20"/>
    </w:rPr>
  </w:style>
  <w:style w:styleId="Style_86" w:type="paragraph">
    <w:name w:val="ParaAttribute16"/>
    <w:link w:val="Style_86_ch"/>
    <w:pPr>
      <w:spacing w:after="0" w:line="240" w:lineRule="auto"/>
      <w:ind w:firstLine="0" w:left="1080"/>
      <w:jc w:val="both"/>
    </w:pPr>
    <w:rPr>
      <w:rFonts w:ascii="Times New Roman" w:hAnsi="Times New Roman"/>
      <w:sz w:val="20"/>
    </w:rPr>
  </w:style>
  <w:style w:styleId="Style_86_ch" w:type="character">
    <w:name w:val="ParaAttribute16"/>
    <w:link w:val="Style_86"/>
    <w:rPr>
      <w:rFonts w:ascii="Times New Roman" w:hAnsi="Times New Roman"/>
      <w:sz w:val="20"/>
    </w:rPr>
  </w:style>
  <w:style w:styleId="Style_87" w:type="paragraph">
    <w:name w:val="CharAttribute499"/>
    <w:link w:val="Style_87_ch"/>
    <w:rPr>
      <w:rFonts w:ascii="Times New Roman" w:hAnsi="Times New Roman"/>
      <w:i w:val="1"/>
      <w:sz w:val="28"/>
      <w:u w:val="single"/>
    </w:rPr>
  </w:style>
  <w:style w:styleId="Style_87_ch" w:type="character">
    <w:name w:val="CharAttribute499"/>
    <w:link w:val="Style_87"/>
    <w:rPr>
      <w:rFonts w:ascii="Times New Roman" w:hAnsi="Times New Roman"/>
      <w:i w:val="1"/>
      <w:sz w:val="28"/>
      <w:u w:val="single"/>
    </w:rPr>
  </w:style>
  <w:style w:styleId="Style_88" w:type="paragraph">
    <w:name w:val="WW8Num10z1"/>
    <w:link w:val="Style_88_ch"/>
    <w:rPr>
      <w:rFonts w:ascii="Courier New" w:hAnsi="Courier New"/>
      <w:sz w:val="20"/>
    </w:rPr>
  </w:style>
  <w:style w:styleId="Style_88_ch" w:type="character">
    <w:name w:val="WW8Num10z1"/>
    <w:link w:val="Style_88"/>
    <w:rPr>
      <w:rFonts w:ascii="Courier New" w:hAnsi="Courier New"/>
      <w:sz w:val="20"/>
    </w:rPr>
  </w:style>
  <w:style w:styleId="Style_89" w:type="paragraph">
    <w:name w:val="CharAttribute296"/>
    <w:link w:val="Style_89_ch"/>
    <w:rPr>
      <w:rFonts w:ascii="Times New Roman" w:hAnsi="Times New Roman"/>
      <w:sz w:val="28"/>
    </w:rPr>
  </w:style>
  <w:style w:styleId="Style_89_ch" w:type="character">
    <w:name w:val="CharAttribute296"/>
    <w:link w:val="Style_89"/>
    <w:rPr>
      <w:rFonts w:ascii="Times New Roman" w:hAnsi="Times New Roman"/>
      <w:sz w:val="28"/>
    </w:rPr>
  </w:style>
  <w:style w:styleId="Style_90" w:type="paragraph">
    <w:name w:val="CharAttribute6"/>
    <w:link w:val="Style_90_ch"/>
    <w:rPr>
      <w:rFonts w:ascii="Times New Roman" w:hAnsi="Times New Roman"/>
      <w:color w:val="0000FF"/>
      <w:sz w:val="28"/>
      <w:u w:val="single"/>
    </w:rPr>
  </w:style>
  <w:style w:styleId="Style_90_ch" w:type="character">
    <w:name w:val="CharAttribute6"/>
    <w:link w:val="Style_90"/>
    <w:rPr>
      <w:rFonts w:ascii="Times New Roman" w:hAnsi="Times New Roman"/>
      <w:color w:val="0000FF"/>
      <w:sz w:val="28"/>
      <w:u w:val="single"/>
    </w:rPr>
  </w:style>
  <w:style w:styleId="Style_91" w:type="paragraph">
    <w:name w:val="WW8Num17z2"/>
    <w:link w:val="Style_91_ch"/>
    <w:rPr>
      <w:rFonts w:ascii="Wingdings" w:hAnsi="Wingdings"/>
      <w:sz w:val="20"/>
    </w:rPr>
  </w:style>
  <w:style w:styleId="Style_91_ch" w:type="character">
    <w:name w:val="WW8Num17z2"/>
    <w:link w:val="Style_91"/>
    <w:rPr>
      <w:rFonts w:ascii="Wingdings" w:hAnsi="Wingdings"/>
      <w:sz w:val="20"/>
    </w:rPr>
  </w:style>
  <w:style w:styleId="Style_92" w:type="paragraph">
    <w:name w:val="CharAttribute308"/>
    <w:link w:val="Style_92_ch"/>
    <w:rPr>
      <w:rFonts w:ascii="Times New Roman" w:hAnsi="Times New Roman"/>
      <w:sz w:val="28"/>
    </w:rPr>
  </w:style>
  <w:style w:styleId="Style_92_ch" w:type="character">
    <w:name w:val="CharAttribute308"/>
    <w:link w:val="Style_92"/>
    <w:rPr>
      <w:rFonts w:ascii="Times New Roman" w:hAnsi="Times New Roman"/>
      <w:sz w:val="28"/>
    </w:rPr>
  </w:style>
  <w:style w:styleId="Style_93" w:type="paragraph">
    <w:name w:val="WW8Num31z1"/>
    <w:link w:val="Style_93_ch"/>
    <w:rPr>
      <w:rFonts w:ascii="Courier New" w:hAnsi="Courier New"/>
    </w:rPr>
  </w:style>
  <w:style w:styleId="Style_93_ch" w:type="character">
    <w:name w:val="WW8Num31z1"/>
    <w:link w:val="Style_93"/>
    <w:rPr>
      <w:rFonts w:ascii="Courier New" w:hAnsi="Courier New"/>
    </w:rPr>
  </w:style>
  <w:style w:styleId="Style_94" w:type="paragraph">
    <w:name w:val="WW8Num29z2"/>
    <w:link w:val="Style_94_ch"/>
    <w:rPr>
      <w:rFonts w:ascii="Wingdings" w:hAnsi="Wingdings"/>
      <w:sz w:val="20"/>
    </w:rPr>
  </w:style>
  <w:style w:styleId="Style_94_ch" w:type="character">
    <w:name w:val="WW8Num29z2"/>
    <w:link w:val="Style_94"/>
    <w:rPr>
      <w:rFonts w:ascii="Wingdings" w:hAnsi="Wingdings"/>
      <w:sz w:val="20"/>
    </w:rPr>
  </w:style>
  <w:style w:styleId="Style_95" w:type="paragraph">
    <w:name w:val="WW8Num6z0"/>
    <w:link w:val="Style_95_ch"/>
    <w:rPr>
      <w:rFonts w:ascii="Symbol" w:hAnsi="Symbol"/>
      <w:sz w:val="20"/>
    </w:rPr>
  </w:style>
  <w:style w:styleId="Style_95_ch" w:type="character">
    <w:name w:val="WW8Num6z0"/>
    <w:link w:val="Style_95"/>
    <w:rPr>
      <w:rFonts w:ascii="Symbol" w:hAnsi="Symbol"/>
      <w:sz w:val="20"/>
    </w:rPr>
  </w:style>
  <w:style w:styleId="Style_96" w:type="paragraph">
    <w:name w:val="WW8Num22z1"/>
    <w:link w:val="Style_96_ch"/>
    <w:rPr>
      <w:rFonts w:ascii="Courier New" w:hAnsi="Courier New"/>
    </w:rPr>
  </w:style>
  <w:style w:styleId="Style_96_ch" w:type="character">
    <w:name w:val="WW8Num22z1"/>
    <w:link w:val="Style_96"/>
    <w:rPr>
      <w:rFonts w:ascii="Courier New" w:hAnsi="Courier New"/>
    </w:rPr>
  </w:style>
  <w:style w:styleId="Style_97" w:type="paragraph">
    <w:name w:val="caption"/>
    <w:basedOn w:val="Style_33"/>
    <w:link w:val="Style_97_ch"/>
    <w:pPr>
      <w:widowControl w:val="0"/>
      <w:spacing w:after="120" w:before="120" w:line="240" w:lineRule="auto"/>
      <w:ind/>
      <w:jc w:val="both"/>
    </w:pPr>
    <w:rPr>
      <w:rFonts w:ascii="Times New Roman" w:hAnsi="Times New Roman"/>
      <w:i w:val="1"/>
      <w:sz w:val="24"/>
    </w:rPr>
  </w:style>
  <w:style w:styleId="Style_97_ch" w:type="character">
    <w:name w:val="caption"/>
    <w:basedOn w:val="Style_33_ch"/>
    <w:link w:val="Style_97"/>
    <w:rPr>
      <w:rFonts w:ascii="Times New Roman" w:hAnsi="Times New Roman"/>
      <w:i w:val="1"/>
      <w:sz w:val="24"/>
    </w:rPr>
  </w:style>
  <w:style w:styleId="Style_98" w:type="paragraph">
    <w:name w:val="Основной текст с отступом 2 Знак"/>
    <w:link w:val="Style_98_ch"/>
    <w:rPr>
      <w:rFonts w:ascii="Calibri" w:hAnsi="Calibri"/>
      <w:sz w:val="22"/>
    </w:rPr>
  </w:style>
  <w:style w:styleId="Style_98_ch" w:type="character">
    <w:name w:val="Основной текст с отступом 2 Знак"/>
    <w:link w:val="Style_98"/>
    <w:rPr>
      <w:rFonts w:ascii="Calibri" w:hAnsi="Calibri"/>
      <w:sz w:val="22"/>
    </w:rPr>
  </w:style>
  <w:style w:styleId="Style_99" w:type="paragraph">
    <w:name w:val="WW8Num35z1"/>
    <w:link w:val="Style_99_ch"/>
    <w:rPr>
      <w:rFonts w:ascii="Courier New" w:hAnsi="Courier New"/>
    </w:rPr>
  </w:style>
  <w:style w:styleId="Style_99_ch" w:type="character">
    <w:name w:val="WW8Num35z1"/>
    <w:link w:val="Style_99"/>
    <w:rPr>
      <w:rFonts w:ascii="Courier New" w:hAnsi="Courier New"/>
    </w:rPr>
  </w:style>
  <w:style w:styleId="Style_100" w:type="paragraph">
    <w:name w:val="WW8Num16z2"/>
    <w:link w:val="Style_100_ch"/>
    <w:rPr>
      <w:rFonts w:ascii="Wingdings" w:hAnsi="Wingdings"/>
      <w:sz w:val="20"/>
    </w:rPr>
  </w:style>
  <w:style w:styleId="Style_100_ch" w:type="character">
    <w:name w:val="WW8Num16z2"/>
    <w:link w:val="Style_100"/>
    <w:rPr>
      <w:rFonts w:ascii="Wingdings" w:hAnsi="Wingdings"/>
      <w:sz w:val="20"/>
    </w:rPr>
  </w:style>
  <w:style w:styleId="Style_24" w:type="paragraph">
    <w:name w:val="Ul"/>
    <w:basedOn w:val="Style_33"/>
    <w:link w:val="Style_24_ch"/>
    <w:pPr>
      <w:spacing w:after="0" w:line="300" w:lineRule="atLeast"/>
      <w:ind/>
    </w:pPr>
    <w:rPr>
      <w:rFonts w:ascii="Times New Roman" w:hAnsi="Times New Roman"/>
    </w:rPr>
  </w:style>
  <w:style w:styleId="Style_24_ch" w:type="character">
    <w:name w:val="Ul"/>
    <w:basedOn w:val="Style_33_ch"/>
    <w:link w:val="Style_24"/>
    <w:rPr>
      <w:rFonts w:ascii="Times New Roman" w:hAnsi="Times New Roman"/>
    </w:rPr>
  </w:style>
  <w:style w:styleId="Style_101" w:type="paragraph">
    <w:name w:val="CharAttribute323"/>
    <w:link w:val="Style_101_ch"/>
    <w:rPr>
      <w:rFonts w:ascii="Times New Roman" w:hAnsi="Times New Roman"/>
      <w:sz w:val="28"/>
    </w:rPr>
  </w:style>
  <w:style w:styleId="Style_101_ch" w:type="character">
    <w:name w:val="CharAttribute323"/>
    <w:link w:val="Style_101"/>
    <w:rPr>
      <w:rFonts w:ascii="Times New Roman" w:hAnsi="Times New Roman"/>
      <w:sz w:val="28"/>
    </w:rPr>
  </w:style>
  <w:style w:styleId="Style_102" w:type="paragraph">
    <w:name w:val="Символ сноски"/>
    <w:link w:val="Style_102_ch"/>
    <w:rPr>
      <w:vertAlign w:val="superscript"/>
    </w:rPr>
  </w:style>
  <w:style w:styleId="Style_102_ch" w:type="character">
    <w:name w:val="Символ сноски"/>
    <w:link w:val="Style_102"/>
    <w:rPr>
      <w:vertAlign w:val="superscript"/>
    </w:rPr>
  </w:style>
  <w:style w:styleId="Style_103" w:type="paragraph">
    <w:name w:val="WW8Num35z2"/>
    <w:link w:val="Style_103_ch"/>
    <w:rPr>
      <w:rFonts w:ascii="Wingdings" w:hAnsi="Wingdings"/>
    </w:rPr>
  </w:style>
  <w:style w:styleId="Style_103_ch" w:type="character">
    <w:name w:val="WW8Num35z2"/>
    <w:link w:val="Style_103"/>
    <w:rPr>
      <w:rFonts w:ascii="Wingdings" w:hAnsi="Wingdings"/>
    </w:rPr>
  </w:style>
  <w:style w:styleId="Style_104" w:type="paragraph">
    <w:name w:val="wmi-callto"/>
    <w:basedOn w:val="Style_59"/>
    <w:link w:val="Style_104_ch"/>
  </w:style>
  <w:style w:styleId="Style_104_ch" w:type="character">
    <w:name w:val="wmi-callto"/>
    <w:basedOn w:val="Style_59_ch"/>
    <w:link w:val="Style_104"/>
  </w:style>
  <w:style w:styleId="Style_105" w:type="paragraph">
    <w:name w:val="CharAttribute275"/>
    <w:link w:val="Style_105_ch"/>
    <w:rPr>
      <w:rFonts w:ascii="Times New Roman" w:hAnsi="Times New Roman"/>
      <w:b w:val="1"/>
      <w:i w:val="1"/>
      <w:sz w:val="28"/>
    </w:rPr>
  </w:style>
  <w:style w:styleId="Style_105_ch" w:type="character">
    <w:name w:val="CharAttribute275"/>
    <w:link w:val="Style_105"/>
    <w:rPr>
      <w:rFonts w:ascii="Times New Roman" w:hAnsi="Times New Roman"/>
      <w:b w:val="1"/>
      <w:i w:val="1"/>
      <w:sz w:val="28"/>
    </w:rPr>
  </w:style>
  <w:style w:styleId="Style_106" w:type="paragraph">
    <w:name w:val="ConsPlusTextList1"/>
    <w:link w:val="Style_106_ch"/>
    <w:pPr>
      <w:widowControl w:val="0"/>
      <w:spacing w:after="0" w:line="240" w:lineRule="auto"/>
      <w:ind/>
    </w:pPr>
    <w:rPr>
      <w:rFonts w:ascii="Times New Roman" w:hAnsi="Times New Roman"/>
      <w:sz w:val="24"/>
    </w:rPr>
  </w:style>
  <w:style w:styleId="Style_106_ch" w:type="character">
    <w:name w:val="ConsPlusTextList1"/>
    <w:link w:val="Style_106"/>
    <w:rPr>
      <w:rFonts w:ascii="Times New Roman" w:hAnsi="Times New Roman"/>
      <w:sz w:val="24"/>
    </w:rPr>
  </w:style>
  <w:style w:styleId="Style_107" w:type="paragraph">
    <w:name w:val="CharAttribute498"/>
    <w:link w:val="Style_107_ch"/>
    <w:rPr>
      <w:rFonts w:ascii="Times New Roman" w:hAnsi="Times New Roman"/>
      <w:sz w:val="28"/>
    </w:rPr>
  </w:style>
  <w:style w:styleId="Style_107_ch" w:type="character">
    <w:name w:val="CharAttribute498"/>
    <w:link w:val="Style_107"/>
    <w:rPr>
      <w:rFonts w:ascii="Times New Roman" w:hAnsi="Times New Roman"/>
      <w:sz w:val="28"/>
    </w:rPr>
  </w:style>
  <w:style w:styleId="Style_108" w:type="paragraph">
    <w:name w:val="No Spacing Char"/>
    <w:link w:val="Style_108_ch"/>
    <w:rPr>
      <w:rFonts w:ascii="Batang;바탕" w:hAnsi="Batang;바탕"/>
      <w:sz w:val="22"/>
    </w:rPr>
  </w:style>
  <w:style w:styleId="Style_108_ch" w:type="character">
    <w:name w:val="No Spacing Char"/>
    <w:link w:val="Style_108"/>
    <w:rPr>
      <w:rFonts w:ascii="Batang;바탕" w:hAnsi="Batang;바탕"/>
      <w:sz w:val="22"/>
    </w:rPr>
  </w:style>
  <w:style w:styleId="Style_109" w:type="paragraph">
    <w:name w:val="WW8Num12z0"/>
    <w:link w:val="Style_109_ch"/>
    <w:rPr>
      <w:rFonts w:ascii="Symbol" w:hAnsi="Symbol"/>
    </w:rPr>
  </w:style>
  <w:style w:styleId="Style_109_ch" w:type="character">
    <w:name w:val="WW8Num12z0"/>
    <w:link w:val="Style_109"/>
    <w:rPr>
      <w:rFonts w:ascii="Symbol" w:hAnsi="Symbol"/>
    </w:rPr>
  </w:style>
  <w:style w:styleId="Style_110" w:type="paragraph">
    <w:name w:val="CharAttribute314"/>
    <w:link w:val="Style_110_ch"/>
    <w:rPr>
      <w:rFonts w:ascii="Times New Roman" w:hAnsi="Times New Roman"/>
      <w:sz w:val="28"/>
    </w:rPr>
  </w:style>
  <w:style w:styleId="Style_110_ch" w:type="character">
    <w:name w:val="CharAttribute314"/>
    <w:link w:val="Style_110"/>
    <w:rPr>
      <w:rFonts w:ascii="Times New Roman" w:hAnsi="Times New Roman"/>
      <w:sz w:val="28"/>
    </w:rPr>
  </w:style>
  <w:style w:styleId="Style_111" w:type="paragraph">
    <w:name w:val="WW8Num20z1"/>
    <w:link w:val="Style_111_ch"/>
    <w:rPr>
      <w:rFonts w:ascii="Courier New" w:hAnsi="Courier New"/>
      <w:sz w:val="20"/>
    </w:rPr>
  </w:style>
  <w:style w:styleId="Style_111_ch" w:type="character">
    <w:name w:val="WW8Num20z1"/>
    <w:link w:val="Style_111"/>
    <w:rPr>
      <w:rFonts w:ascii="Courier New" w:hAnsi="Courier New"/>
      <w:sz w:val="20"/>
    </w:rPr>
  </w:style>
  <w:style w:styleId="Style_112" w:type="paragraph">
    <w:name w:val="CharAttribute11"/>
    <w:link w:val="Style_112_ch"/>
    <w:rPr>
      <w:rFonts w:ascii="Times New Roman" w:hAnsi="Times New Roman"/>
      <w:i w:val="1"/>
      <w:color w:val="00000A"/>
      <w:sz w:val="28"/>
    </w:rPr>
  </w:style>
  <w:style w:styleId="Style_112_ch" w:type="character">
    <w:name w:val="CharAttribute11"/>
    <w:link w:val="Style_112"/>
    <w:rPr>
      <w:rFonts w:ascii="Times New Roman" w:hAnsi="Times New Roman"/>
      <w:i w:val="1"/>
      <w:color w:val="00000A"/>
      <w:sz w:val="28"/>
    </w:rPr>
  </w:style>
  <w:style w:styleId="Style_113" w:type="paragraph">
    <w:name w:val="ParaAttribute1"/>
    <w:link w:val="Style_113_ch"/>
    <w:pPr>
      <w:widowControl w:val="0"/>
      <w:spacing w:after="0" w:line="240" w:lineRule="auto"/>
      <w:ind/>
      <w:jc w:val="center"/>
    </w:pPr>
    <w:rPr>
      <w:rFonts w:ascii="Times New Roman" w:hAnsi="Times New Roman"/>
      <w:sz w:val="20"/>
    </w:rPr>
  </w:style>
  <w:style w:styleId="Style_113_ch" w:type="character">
    <w:name w:val="ParaAttribute1"/>
    <w:link w:val="Style_113"/>
    <w:rPr>
      <w:rFonts w:ascii="Times New Roman" w:hAnsi="Times New Roman"/>
      <w:sz w:val="20"/>
    </w:rPr>
  </w:style>
  <w:style w:styleId="Style_114" w:type="paragraph">
    <w:name w:val="ParaAttribute8"/>
    <w:link w:val="Style_114_ch"/>
    <w:pPr>
      <w:spacing w:after="0" w:line="240" w:lineRule="auto"/>
      <w:ind w:firstLine="851" w:left="0"/>
      <w:jc w:val="both"/>
    </w:pPr>
    <w:rPr>
      <w:rFonts w:ascii="Times New Roman" w:hAnsi="Times New Roman"/>
      <w:sz w:val="20"/>
    </w:rPr>
  </w:style>
  <w:style w:styleId="Style_114_ch" w:type="character">
    <w:name w:val="ParaAttribute8"/>
    <w:link w:val="Style_114"/>
    <w:rPr>
      <w:rFonts w:ascii="Times New Roman" w:hAnsi="Times New Roman"/>
      <w:sz w:val="20"/>
    </w:rPr>
  </w:style>
  <w:style w:styleId="Style_115" w:type="paragraph">
    <w:name w:val="WW8Num32z0"/>
    <w:link w:val="Style_115_ch"/>
    <w:rPr>
      <w:rFonts w:ascii="Symbol" w:hAnsi="Symbol"/>
    </w:rPr>
  </w:style>
  <w:style w:styleId="Style_115_ch" w:type="character">
    <w:name w:val="WW8Num32z0"/>
    <w:link w:val="Style_115"/>
    <w:rPr>
      <w:rFonts w:ascii="Symbol" w:hAnsi="Symbol"/>
    </w:rPr>
  </w:style>
  <w:style w:styleId="Style_116" w:type="paragraph">
    <w:name w:val="c2"/>
    <w:basedOn w:val="Style_33"/>
    <w:link w:val="Style_116_ch"/>
    <w:pPr>
      <w:spacing w:after="280" w:before="280" w:line="240" w:lineRule="auto"/>
      <w:ind/>
    </w:pPr>
    <w:rPr>
      <w:rFonts w:ascii="Times New Roman" w:hAnsi="Times New Roman"/>
      <w:sz w:val="24"/>
    </w:rPr>
  </w:style>
  <w:style w:styleId="Style_116_ch" w:type="character">
    <w:name w:val="c2"/>
    <w:basedOn w:val="Style_33_ch"/>
    <w:link w:val="Style_116"/>
    <w:rPr>
      <w:rFonts w:ascii="Times New Roman" w:hAnsi="Times New Roman"/>
      <w:sz w:val="24"/>
    </w:rPr>
  </w:style>
  <w:style w:styleId="Style_117" w:type="paragraph">
    <w:name w:val="CharAttribute322"/>
    <w:link w:val="Style_117_ch"/>
    <w:rPr>
      <w:rFonts w:ascii="Times New Roman" w:hAnsi="Times New Roman"/>
      <w:sz w:val="28"/>
    </w:rPr>
  </w:style>
  <w:style w:styleId="Style_117_ch" w:type="character">
    <w:name w:val="CharAttribute322"/>
    <w:link w:val="Style_117"/>
    <w:rPr>
      <w:rFonts w:ascii="Times New Roman" w:hAnsi="Times New Roman"/>
      <w:sz w:val="28"/>
    </w:rPr>
  </w:style>
  <w:style w:styleId="Style_118" w:type="paragraph">
    <w:name w:val="WW8Num34z1"/>
    <w:link w:val="Style_118_ch"/>
    <w:rPr>
      <w:rFonts w:ascii="Courier New" w:hAnsi="Courier New"/>
      <w:sz w:val="20"/>
    </w:rPr>
  </w:style>
  <w:style w:styleId="Style_118_ch" w:type="character">
    <w:name w:val="WW8Num34z1"/>
    <w:link w:val="Style_118"/>
    <w:rPr>
      <w:rFonts w:ascii="Courier New" w:hAnsi="Courier New"/>
      <w:sz w:val="20"/>
    </w:rPr>
  </w:style>
  <w:style w:styleId="Style_119" w:type="paragraph">
    <w:name w:val="WW8Num26z2"/>
    <w:link w:val="Style_119_ch"/>
    <w:rPr>
      <w:rFonts w:ascii="Wingdings" w:hAnsi="Wingdings"/>
      <w:sz w:val="20"/>
    </w:rPr>
  </w:style>
  <w:style w:styleId="Style_119_ch" w:type="character">
    <w:name w:val="WW8Num26z2"/>
    <w:link w:val="Style_119"/>
    <w:rPr>
      <w:rFonts w:ascii="Wingdings" w:hAnsi="Wingdings"/>
      <w:sz w:val="20"/>
    </w:rPr>
  </w:style>
  <w:style w:styleId="Style_120" w:type="paragraph">
    <w:name w:val="CharAttribute504"/>
    <w:link w:val="Style_120_ch"/>
    <w:rPr>
      <w:rFonts w:ascii="Times New Roman" w:hAnsi="Times New Roman"/>
      <w:sz w:val="28"/>
    </w:rPr>
  </w:style>
  <w:style w:styleId="Style_120_ch" w:type="character">
    <w:name w:val="CharAttribute504"/>
    <w:link w:val="Style_120"/>
    <w:rPr>
      <w:rFonts w:ascii="Times New Roman" w:hAnsi="Times New Roman"/>
      <w:sz w:val="28"/>
    </w:rPr>
  </w:style>
  <w:style w:styleId="Style_121" w:type="paragraph">
    <w:name w:val="WW8Num24z1"/>
    <w:link w:val="Style_121_ch"/>
    <w:rPr>
      <w:rFonts w:ascii="Courier New" w:hAnsi="Courier New"/>
      <w:sz w:val="20"/>
    </w:rPr>
  </w:style>
  <w:style w:styleId="Style_121_ch" w:type="character">
    <w:name w:val="WW8Num24z1"/>
    <w:link w:val="Style_121"/>
    <w:rPr>
      <w:rFonts w:ascii="Courier New" w:hAnsi="Courier New"/>
      <w:sz w:val="20"/>
    </w:rPr>
  </w:style>
  <w:style w:styleId="Style_122" w:type="paragraph">
    <w:name w:val="Текст примечания Знак"/>
    <w:link w:val="Style_122_ch"/>
  </w:style>
  <w:style w:styleId="Style_122_ch" w:type="character">
    <w:name w:val="Текст примечания Знак"/>
    <w:link w:val="Style_122"/>
  </w:style>
  <w:style w:styleId="Style_123" w:type="paragraph">
    <w:name w:val="CharAttribute326"/>
    <w:link w:val="Style_123_ch"/>
    <w:rPr>
      <w:rFonts w:ascii="Times New Roman" w:hAnsi="Times New Roman"/>
      <w:sz w:val="28"/>
    </w:rPr>
  </w:style>
  <w:style w:styleId="Style_123_ch" w:type="character">
    <w:name w:val="CharAttribute326"/>
    <w:link w:val="Style_123"/>
    <w:rPr>
      <w:rFonts w:ascii="Times New Roman" w:hAnsi="Times New Roman"/>
      <w:sz w:val="28"/>
    </w:rPr>
  </w:style>
  <w:style w:styleId="Style_124" w:type="paragraph">
    <w:name w:val="WW8Num26z0"/>
    <w:link w:val="Style_124_ch"/>
    <w:rPr>
      <w:rFonts w:ascii="Symbol" w:hAnsi="Symbol"/>
      <w:sz w:val="20"/>
    </w:rPr>
  </w:style>
  <w:style w:styleId="Style_124_ch" w:type="character">
    <w:name w:val="WW8Num26z0"/>
    <w:link w:val="Style_124"/>
    <w:rPr>
      <w:rFonts w:ascii="Symbol" w:hAnsi="Symbol"/>
      <w:sz w:val="20"/>
    </w:rPr>
  </w:style>
  <w:style w:styleId="Style_125" w:type="paragraph">
    <w:name w:val="Текст выноски Знак1"/>
    <w:basedOn w:val="Style_59"/>
    <w:link w:val="Style_125_ch"/>
    <w:rPr>
      <w:rFonts w:ascii="Tahoma" w:hAnsi="Tahoma"/>
      <w:sz w:val="16"/>
    </w:rPr>
  </w:style>
  <w:style w:styleId="Style_125_ch" w:type="character">
    <w:name w:val="Текст выноски Знак1"/>
    <w:basedOn w:val="Style_59_ch"/>
    <w:link w:val="Style_125"/>
    <w:rPr>
      <w:rFonts w:ascii="Tahoma" w:hAnsi="Tahoma"/>
      <w:sz w:val="16"/>
    </w:rPr>
  </w:style>
  <w:style w:styleId="Style_126" w:type="paragraph">
    <w:name w:val="WW8Num11z1"/>
    <w:link w:val="Style_126_ch"/>
    <w:rPr>
      <w:rFonts w:ascii="Courier New" w:hAnsi="Courier New"/>
    </w:rPr>
  </w:style>
  <w:style w:styleId="Style_126_ch" w:type="character">
    <w:name w:val="WW8Num11z1"/>
    <w:link w:val="Style_126"/>
    <w:rPr>
      <w:rFonts w:ascii="Courier New" w:hAnsi="Courier New"/>
    </w:rPr>
  </w:style>
  <w:style w:styleId="Style_127" w:type="paragraph">
    <w:name w:val="Strong"/>
    <w:basedOn w:val="Style_59"/>
    <w:link w:val="Style_127_ch"/>
    <w:rPr>
      <w:b w:val="1"/>
    </w:rPr>
  </w:style>
  <w:style w:styleId="Style_127_ch" w:type="character">
    <w:name w:val="Strong"/>
    <w:basedOn w:val="Style_59_ch"/>
    <w:link w:val="Style_127"/>
    <w:rPr>
      <w:b w:val="1"/>
    </w:rPr>
  </w:style>
  <w:style w:styleId="Style_128" w:type="paragraph">
    <w:name w:val="WW8Num36z0"/>
    <w:link w:val="Style_128_ch"/>
    <w:rPr>
      <w:rFonts w:ascii="Wingdings" w:hAnsi="Wingdings"/>
    </w:rPr>
  </w:style>
  <w:style w:styleId="Style_128_ch" w:type="character">
    <w:name w:val="WW8Num36z0"/>
    <w:link w:val="Style_128"/>
    <w:rPr>
      <w:rFonts w:ascii="Wingdings" w:hAnsi="Wingdings"/>
    </w:rPr>
  </w:style>
  <w:style w:styleId="Style_129" w:type="paragraph">
    <w:name w:val="WW8Num15z1"/>
    <w:link w:val="Style_129_ch"/>
    <w:rPr>
      <w:rFonts w:ascii="Courier New" w:hAnsi="Courier New"/>
      <w:sz w:val="20"/>
    </w:rPr>
  </w:style>
  <w:style w:styleId="Style_129_ch" w:type="character">
    <w:name w:val="WW8Num15z1"/>
    <w:link w:val="Style_129"/>
    <w:rPr>
      <w:rFonts w:ascii="Courier New" w:hAnsi="Courier New"/>
      <w:sz w:val="20"/>
    </w:rPr>
  </w:style>
  <w:style w:styleId="Style_130" w:type="paragraph">
    <w:name w:val="CharAttribute279"/>
    <w:link w:val="Style_130_ch"/>
    <w:rPr>
      <w:rFonts w:ascii="Times New Roman" w:hAnsi="Times New Roman"/>
      <w:color w:val="00000A"/>
      <w:sz w:val="28"/>
    </w:rPr>
  </w:style>
  <w:style w:styleId="Style_130_ch" w:type="character">
    <w:name w:val="CharAttribute279"/>
    <w:link w:val="Style_130"/>
    <w:rPr>
      <w:rFonts w:ascii="Times New Roman" w:hAnsi="Times New Roman"/>
      <w:color w:val="00000A"/>
      <w:sz w:val="28"/>
    </w:rPr>
  </w:style>
  <w:style w:styleId="Style_13" w:type="paragraph">
    <w:name w:val="Normal (Web)"/>
    <w:basedOn w:val="Style_33"/>
    <w:link w:val="Style_13_ch"/>
    <w:pPr>
      <w:spacing w:after="280" w:before="280" w:line="240" w:lineRule="auto"/>
      <w:ind/>
    </w:pPr>
    <w:rPr>
      <w:rFonts w:ascii="Times New Roman" w:hAnsi="Times New Roman"/>
      <w:sz w:val="24"/>
    </w:rPr>
  </w:style>
  <w:style w:styleId="Style_13_ch" w:type="character">
    <w:name w:val="Normal (Web)"/>
    <w:basedOn w:val="Style_33_ch"/>
    <w:link w:val="Style_13"/>
    <w:rPr>
      <w:rFonts w:ascii="Times New Roman" w:hAnsi="Times New Roman"/>
      <w:sz w:val="24"/>
    </w:rPr>
  </w:style>
  <w:style w:styleId="Style_27" w:type="paragraph">
    <w:name w:val="Основной текст1"/>
    <w:basedOn w:val="Style_33"/>
    <w:link w:val="Style_27_ch"/>
    <w:pPr>
      <w:widowControl w:val="0"/>
      <w:spacing w:after="0" w:line="252" w:lineRule="auto"/>
      <w:ind w:firstLine="240" w:left="0"/>
    </w:pPr>
    <w:rPr>
      <w:rFonts w:ascii="Times New Roman" w:hAnsi="Times New Roman"/>
      <w:color w:val="231E20"/>
      <w:sz w:val="20"/>
    </w:rPr>
  </w:style>
  <w:style w:styleId="Style_27_ch" w:type="character">
    <w:name w:val="Основной текст1"/>
    <w:basedOn w:val="Style_33_ch"/>
    <w:link w:val="Style_27"/>
    <w:rPr>
      <w:rFonts w:ascii="Times New Roman" w:hAnsi="Times New Roman"/>
      <w:color w:val="231E20"/>
      <w:sz w:val="20"/>
    </w:rPr>
  </w:style>
  <w:style w:styleId="Style_131" w:type="paragraph">
    <w:name w:val="WW8Num17z0"/>
    <w:link w:val="Style_131_ch"/>
    <w:rPr>
      <w:rFonts w:ascii="Symbol" w:hAnsi="Symbol"/>
      <w:sz w:val="20"/>
    </w:rPr>
  </w:style>
  <w:style w:styleId="Style_131_ch" w:type="character">
    <w:name w:val="WW8Num17z0"/>
    <w:link w:val="Style_131"/>
    <w:rPr>
      <w:rFonts w:ascii="Symbol" w:hAnsi="Symbol"/>
      <w:sz w:val="20"/>
    </w:rPr>
  </w:style>
  <w:style w:styleId="Style_132" w:type="paragraph">
    <w:name w:val="WW8Num7z2"/>
    <w:link w:val="Style_132_ch"/>
    <w:rPr>
      <w:rFonts w:ascii="Wingdings" w:hAnsi="Wingdings"/>
      <w:sz w:val="20"/>
    </w:rPr>
  </w:style>
  <w:style w:styleId="Style_132_ch" w:type="character">
    <w:name w:val="WW8Num7z2"/>
    <w:link w:val="Style_132"/>
    <w:rPr>
      <w:rFonts w:ascii="Wingdings" w:hAnsi="Wingdings"/>
      <w:sz w:val="20"/>
    </w:rPr>
  </w:style>
  <w:style w:styleId="Style_133" w:type="paragraph">
    <w:name w:val="WW8Num38z1"/>
    <w:link w:val="Style_133_ch"/>
    <w:rPr>
      <w:rFonts w:ascii="Courier New" w:hAnsi="Courier New"/>
      <w:sz w:val="20"/>
    </w:rPr>
  </w:style>
  <w:style w:styleId="Style_133_ch" w:type="character">
    <w:name w:val="WW8Num38z1"/>
    <w:link w:val="Style_133"/>
    <w:rPr>
      <w:rFonts w:ascii="Courier New" w:hAnsi="Courier New"/>
      <w:sz w:val="20"/>
    </w:rPr>
  </w:style>
  <w:style w:styleId="Style_134" w:type="paragraph">
    <w:name w:val="CharAttribute315"/>
    <w:link w:val="Style_134_ch"/>
    <w:rPr>
      <w:rFonts w:ascii="Times New Roman" w:hAnsi="Times New Roman"/>
      <w:sz w:val="28"/>
    </w:rPr>
  </w:style>
  <w:style w:styleId="Style_134_ch" w:type="character">
    <w:name w:val="CharAttribute315"/>
    <w:link w:val="Style_134"/>
    <w:rPr>
      <w:rFonts w:ascii="Times New Roman" w:hAnsi="Times New Roman"/>
      <w:sz w:val="28"/>
    </w:rPr>
  </w:style>
  <w:style w:styleId="Style_135" w:type="paragraph">
    <w:name w:val="CharAttribute317"/>
    <w:link w:val="Style_135_ch"/>
    <w:rPr>
      <w:rFonts w:ascii="Times New Roman" w:hAnsi="Times New Roman"/>
      <w:sz w:val="28"/>
    </w:rPr>
  </w:style>
  <w:style w:styleId="Style_135_ch" w:type="character">
    <w:name w:val="CharAttribute317"/>
    <w:link w:val="Style_135"/>
    <w:rPr>
      <w:rFonts w:ascii="Times New Roman" w:hAnsi="Times New Roman"/>
      <w:sz w:val="28"/>
    </w:rPr>
  </w:style>
  <w:style w:styleId="Style_136" w:type="paragraph">
    <w:name w:val="CharAttribute330"/>
    <w:link w:val="Style_136_ch"/>
    <w:rPr>
      <w:rFonts w:ascii="Times New Roman" w:hAnsi="Times New Roman"/>
      <w:sz w:val="28"/>
    </w:rPr>
  </w:style>
  <w:style w:styleId="Style_136_ch" w:type="character">
    <w:name w:val="CharAttribute330"/>
    <w:link w:val="Style_136"/>
    <w:rPr>
      <w:rFonts w:ascii="Times New Roman" w:hAnsi="Times New Roman"/>
      <w:sz w:val="28"/>
    </w:rPr>
  </w:style>
  <w:style w:styleId="Style_137" w:type="paragraph">
    <w:name w:val="WW8Num28z0"/>
    <w:link w:val="Style_137_ch"/>
    <w:rPr>
      <w:rFonts w:ascii="Symbol" w:hAnsi="Symbol"/>
      <w:sz w:val="20"/>
    </w:rPr>
  </w:style>
  <w:style w:styleId="Style_137_ch" w:type="character">
    <w:name w:val="WW8Num28z0"/>
    <w:link w:val="Style_137"/>
    <w:rPr>
      <w:rFonts w:ascii="Symbol" w:hAnsi="Symbol"/>
      <w:sz w:val="20"/>
    </w:rPr>
  </w:style>
  <w:style w:styleId="Style_138" w:type="paragraph">
    <w:name w:val="CharAttribute298"/>
    <w:link w:val="Style_138_ch"/>
    <w:rPr>
      <w:rFonts w:ascii="Times New Roman" w:hAnsi="Times New Roman"/>
      <w:sz w:val="28"/>
    </w:rPr>
  </w:style>
  <w:style w:styleId="Style_138_ch" w:type="character">
    <w:name w:val="CharAttribute298"/>
    <w:link w:val="Style_138"/>
    <w:rPr>
      <w:rFonts w:ascii="Times New Roman" w:hAnsi="Times New Roman"/>
      <w:sz w:val="28"/>
    </w:rPr>
  </w:style>
  <w:style w:styleId="Style_139" w:type="paragraph">
    <w:name w:val="WW8Num37z1"/>
    <w:link w:val="Style_139_ch"/>
    <w:rPr>
      <w:rFonts w:ascii="Courier New" w:hAnsi="Courier New"/>
      <w:sz w:val="20"/>
    </w:rPr>
  </w:style>
  <w:style w:styleId="Style_139_ch" w:type="character">
    <w:name w:val="WW8Num37z1"/>
    <w:link w:val="Style_139"/>
    <w:rPr>
      <w:rFonts w:ascii="Courier New" w:hAnsi="Courier New"/>
      <w:sz w:val="20"/>
    </w:rPr>
  </w:style>
  <w:style w:styleId="Style_140" w:type="paragraph">
    <w:name w:val="CharAttribute280"/>
    <w:link w:val="Style_140_ch"/>
    <w:rPr>
      <w:rFonts w:ascii="Times New Roman" w:hAnsi="Times New Roman"/>
      <w:color w:val="00000A"/>
      <w:sz w:val="28"/>
    </w:rPr>
  </w:style>
  <w:style w:styleId="Style_140_ch" w:type="character">
    <w:name w:val="CharAttribute280"/>
    <w:link w:val="Style_140"/>
    <w:rPr>
      <w:rFonts w:ascii="Times New Roman" w:hAnsi="Times New Roman"/>
      <w:color w:val="00000A"/>
      <w:sz w:val="28"/>
    </w:rPr>
  </w:style>
  <w:style w:styleId="Style_19" w:type="paragraph">
    <w:name w:val="CharAttribute0"/>
    <w:link w:val="Style_19_ch"/>
    <w:rPr>
      <w:rFonts w:ascii="Times New Roman" w:hAnsi="Times New Roman"/>
      <w:sz w:val="28"/>
    </w:rPr>
  </w:style>
  <w:style w:styleId="Style_19_ch" w:type="character">
    <w:name w:val="CharAttribute0"/>
    <w:link w:val="Style_19"/>
    <w:rPr>
      <w:rFonts w:ascii="Times New Roman" w:hAnsi="Times New Roman"/>
      <w:sz w:val="28"/>
    </w:rPr>
  </w:style>
  <w:style w:styleId="Style_141" w:type="paragraph">
    <w:name w:val="CharAttribute520"/>
    <w:link w:val="Style_141_ch"/>
    <w:rPr>
      <w:rFonts w:ascii="Times New Roman" w:hAnsi="Times New Roman"/>
      <w:sz w:val="28"/>
    </w:rPr>
  </w:style>
  <w:style w:styleId="Style_141_ch" w:type="character">
    <w:name w:val="CharAttribute520"/>
    <w:link w:val="Style_141"/>
    <w:rPr>
      <w:rFonts w:ascii="Times New Roman" w:hAnsi="Times New Roman"/>
      <w:sz w:val="28"/>
    </w:rPr>
  </w:style>
  <w:style w:styleId="Style_142" w:type="paragraph">
    <w:name w:val="toc 3"/>
    <w:next w:val="Style_33"/>
    <w:link w:val="Style_142_ch"/>
    <w:uiPriority w:val="39"/>
    <w:pPr>
      <w:ind w:firstLine="0" w:left="400"/>
      <w:jc w:val="left"/>
    </w:pPr>
    <w:rPr>
      <w:rFonts w:ascii="XO Thames" w:hAnsi="XO Thames"/>
      <w:sz w:val="28"/>
    </w:rPr>
  </w:style>
  <w:style w:styleId="Style_142_ch" w:type="character">
    <w:name w:val="toc 3"/>
    <w:link w:val="Style_142"/>
    <w:rPr>
      <w:rFonts w:ascii="XO Thames" w:hAnsi="XO Thames"/>
      <w:sz w:val="28"/>
    </w:rPr>
  </w:style>
  <w:style w:styleId="Style_143" w:type="paragraph">
    <w:name w:val="WW8Num5z2"/>
    <w:link w:val="Style_143_ch"/>
    <w:rPr>
      <w:rFonts w:ascii="Wingdings" w:hAnsi="Wingdings"/>
    </w:rPr>
  </w:style>
  <w:style w:styleId="Style_143_ch" w:type="character">
    <w:name w:val="WW8Num5z2"/>
    <w:link w:val="Style_143"/>
    <w:rPr>
      <w:rFonts w:ascii="Wingdings" w:hAnsi="Wingdings"/>
    </w:rPr>
  </w:style>
  <w:style w:styleId="Style_144" w:type="paragraph">
    <w:name w:val="CharAttribute309"/>
    <w:link w:val="Style_144_ch"/>
    <w:rPr>
      <w:rFonts w:ascii="Times New Roman" w:hAnsi="Times New Roman"/>
      <w:sz w:val="28"/>
    </w:rPr>
  </w:style>
  <w:style w:styleId="Style_144_ch" w:type="character">
    <w:name w:val="CharAttribute309"/>
    <w:link w:val="Style_144"/>
    <w:rPr>
      <w:rFonts w:ascii="Times New Roman" w:hAnsi="Times New Roman"/>
      <w:sz w:val="28"/>
    </w:rPr>
  </w:style>
  <w:style w:styleId="Style_145" w:type="paragraph">
    <w:name w:val="WW8Num8z1"/>
    <w:link w:val="Style_145_ch"/>
    <w:rPr>
      <w:rFonts w:ascii="Courier New" w:hAnsi="Courier New"/>
    </w:rPr>
  </w:style>
  <w:style w:styleId="Style_145_ch" w:type="character">
    <w:name w:val="WW8Num8z1"/>
    <w:link w:val="Style_145"/>
    <w:rPr>
      <w:rFonts w:ascii="Courier New" w:hAnsi="Courier New"/>
    </w:rPr>
  </w:style>
  <w:style w:styleId="Style_146" w:type="paragraph">
    <w:name w:val="CharAttribute276"/>
    <w:link w:val="Style_146_ch"/>
    <w:rPr>
      <w:rFonts w:ascii="Times New Roman" w:hAnsi="Times New Roman"/>
      <w:sz w:val="28"/>
    </w:rPr>
  </w:style>
  <w:style w:styleId="Style_146_ch" w:type="character">
    <w:name w:val="CharAttribute276"/>
    <w:link w:val="Style_146"/>
    <w:rPr>
      <w:rFonts w:ascii="Times New Roman" w:hAnsi="Times New Roman"/>
      <w:sz w:val="28"/>
    </w:rPr>
  </w:style>
  <w:style w:styleId="Style_147" w:type="paragraph">
    <w:name w:val="WW8Num10z0"/>
    <w:link w:val="Style_147_ch"/>
    <w:rPr>
      <w:rFonts w:ascii="Symbol" w:hAnsi="Symbol"/>
      <w:sz w:val="20"/>
    </w:rPr>
  </w:style>
  <w:style w:styleId="Style_147_ch" w:type="character">
    <w:name w:val="WW8Num10z0"/>
    <w:link w:val="Style_147"/>
    <w:rPr>
      <w:rFonts w:ascii="Symbol" w:hAnsi="Symbol"/>
      <w:sz w:val="20"/>
    </w:rPr>
  </w:style>
  <w:style w:styleId="Style_31" w:type="paragraph">
    <w:name w:val="18TexstSPISOK_1"/>
    <w:basedOn w:val="Style_33"/>
    <w:link w:val="Style_31_ch"/>
    <w:pPr>
      <w:tabs>
        <w:tab w:leader="none" w:pos="360" w:val="left"/>
        <w:tab w:leader="none" w:pos="640" w:val="left"/>
      </w:tabs>
      <w:spacing w:after="0" w:line="240" w:lineRule="atLeast"/>
      <w:ind w:hanging="300" w:left="640"/>
      <w:jc w:val="both"/>
    </w:pPr>
    <w:rPr>
      <w:rFonts w:ascii="PragmaticaC" w:hAnsi="PragmaticaC"/>
      <w:color w:val="000000"/>
      <w:sz w:val="20"/>
    </w:rPr>
  </w:style>
  <w:style w:styleId="Style_31_ch" w:type="character">
    <w:name w:val="18TexstSPISOK_1"/>
    <w:basedOn w:val="Style_33_ch"/>
    <w:link w:val="Style_31"/>
    <w:rPr>
      <w:rFonts w:ascii="PragmaticaC" w:hAnsi="PragmaticaC"/>
      <w:color w:val="000000"/>
      <w:sz w:val="20"/>
    </w:rPr>
  </w:style>
  <w:style w:styleId="Style_148" w:type="paragraph">
    <w:name w:val="WW8Num32z1"/>
    <w:link w:val="Style_148_ch"/>
    <w:rPr>
      <w:rFonts w:ascii="Courier New" w:hAnsi="Courier New"/>
    </w:rPr>
  </w:style>
  <w:style w:styleId="Style_148_ch" w:type="character">
    <w:name w:val="WW8Num32z1"/>
    <w:link w:val="Style_148"/>
    <w:rPr>
      <w:rFonts w:ascii="Courier New" w:hAnsi="Courier New"/>
    </w:rPr>
  </w:style>
  <w:style w:styleId="Style_149" w:type="paragraph">
    <w:name w:val="WW8Num18z1"/>
    <w:link w:val="Style_149_ch"/>
    <w:rPr>
      <w:rFonts w:ascii="Courier New" w:hAnsi="Courier New"/>
    </w:rPr>
  </w:style>
  <w:style w:styleId="Style_149_ch" w:type="character">
    <w:name w:val="WW8Num18z1"/>
    <w:link w:val="Style_149"/>
    <w:rPr>
      <w:rFonts w:ascii="Courier New" w:hAnsi="Courier New"/>
    </w:rPr>
  </w:style>
  <w:style w:styleId="Style_150" w:type="paragraph">
    <w:name w:val="CharAttribute290"/>
    <w:link w:val="Style_150_ch"/>
    <w:rPr>
      <w:rFonts w:ascii="Times New Roman" w:hAnsi="Times New Roman"/>
      <w:sz w:val="28"/>
    </w:rPr>
  </w:style>
  <w:style w:styleId="Style_150_ch" w:type="character">
    <w:name w:val="CharAttribute290"/>
    <w:link w:val="Style_150"/>
    <w:rPr>
      <w:rFonts w:ascii="Times New Roman" w:hAnsi="Times New Roman"/>
      <w:sz w:val="28"/>
    </w:rPr>
  </w:style>
  <w:style w:styleId="Style_151" w:type="paragraph">
    <w:name w:val="CharAttribute291"/>
    <w:link w:val="Style_151_ch"/>
    <w:rPr>
      <w:rFonts w:ascii="Times New Roman" w:hAnsi="Times New Roman"/>
      <w:sz w:val="28"/>
    </w:rPr>
  </w:style>
  <w:style w:styleId="Style_151_ch" w:type="character">
    <w:name w:val="CharAttribute291"/>
    <w:link w:val="Style_151"/>
    <w:rPr>
      <w:rFonts w:ascii="Times New Roman" w:hAnsi="Times New Roman"/>
      <w:sz w:val="28"/>
    </w:rPr>
  </w:style>
  <w:style w:styleId="Style_152" w:type="paragraph">
    <w:name w:val="Без интервала1"/>
    <w:link w:val="Style_152_ch"/>
    <w:pPr>
      <w:spacing w:after="0" w:line="240" w:lineRule="auto"/>
      <w:ind/>
    </w:pPr>
    <w:rPr>
      <w:rFonts w:ascii="Calibri" w:hAnsi="Calibri"/>
    </w:rPr>
  </w:style>
  <w:style w:styleId="Style_152_ch" w:type="character">
    <w:name w:val="Без интервала1"/>
    <w:link w:val="Style_152"/>
    <w:rPr>
      <w:rFonts w:ascii="Calibri" w:hAnsi="Calibri"/>
    </w:rPr>
  </w:style>
  <w:style w:styleId="Style_153" w:type="paragraph">
    <w:name w:val="Заголовок таблицы"/>
    <w:basedOn w:val="Style_46"/>
    <w:link w:val="Style_153_ch"/>
    <w:pPr>
      <w:ind/>
      <w:jc w:val="center"/>
    </w:pPr>
    <w:rPr>
      <w:b w:val="1"/>
    </w:rPr>
  </w:style>
  <w:style w:styleId="Style_153_ch" w:type="character">
    <w:name w:val="Заголовок таблицы"/>
    <w:basedOn w:val="Style_46_ch"/>
    <w:link w:val="Style_153"/>
    <w:rPr>
      <w:b w:val="1"/>
    </w:rPr>
  </w:style>
  <w:style w:styleId="Style_154" w:type="paragraph">
    <w:name w:val="WW8Num25z2"/>
    <w:link w:val="Style_154_ch"/>
    <w:rPr>
      <w:rFonts w:ascii="Wingdings" w:hAnsi="Wingdings"/>
      <w:sz w:val="20"/>
    </w:rPr>
  </w:style>
  <w:style w:styleId="Style_154_ch" w:type="character">
    <w:name w:val="WW8Num25z2"/>
    <w:link w:val="Style_154"/>
    <w:rPr>
      <w:rFonts w:ascii="Wingdings" w:hAnsi="Wingdings"/>
      <w:sz w:val="20"/>
    </w:rPr>
  </w:style>
  <w:style w:styleId="Style_155" w:type="paragraph">
    <w:name w:val="WW8Num14z0"/>
    <w:link w:val="Style_155_ch"/>
  </w:style>
  <w:style w:styleId="Style_155_ch" w:type="character">
    <w:name w:val="WW8Num14z0"/>
    <w:link w:val="Style_155"/>
  </w:style>
  <w:style w:styleId="Style_156" w:type="paragraph">
    <w:name w:val="WW8Num28z1"/>
    <w:link w:val="Style_156_ch"/>
    <w:rPr>
      <w:rFonts w:ascii="Courier New" w:hAnsi="Courier New"/>
      <w:sz w:val="20"/>
    </w:rPr>
  </w:style>
  <w:style w:styleId="Style_156_ch" w:type="character">
    <w:name w:val="WW8Num28z1"/>
    <w:link w:val="Style_156"/>
    <w:rPr>
      <w:rFonts w:ascii="Courier New" w:hAnsi="Courier New"/>
      <w:sz w:val="20"/>
    </w:rPr>
  </w:style>
  <w:style w:styleId="Style_17" w:type="paragraph">
    <w:name w:val="ParaAttribute38"/>
    <w:link w:val="Style_17_ch"/>
    <w:pPr>
      <w:spacing w:after="0" w:line="240" w:lineRule="auto"/>
      <w:ind w:right="-1"/>
      <w:jc w:val="both"/>
    </w:pPr>
    <w:rPr>
      <w:rFonts w:ascii="Times New Roman" w:hAnsi="Times New Roman"/>
      <w:sz w:val="20"/>
    </w:rPr>
  </w:style>
  <w:style w:styleId="Style_17_ch" w:type="character">
    <w:name w:val="ParaAttribute38"/>
    <w:link w:val="Style_17"/>
    <w:rPr>
      <w:rFonts w:ascii="Times New Roman" w:hAnsi="Times New Roman"/>
      <w:sz w:val="20"/>
    </w:rPr>
  </w:style>
  <w:style w:styleId="Style_157" w:type="paragraph">
    <w:name w:val="CharAttribute304"/>
    <w:link w:val="Style_157_ch"/>
    <w:rPr>
      <w:rFonts w:ascii="Times New Roman" w:hAnsi="Times New Roman"/>
      <w:sz w:val="28"/>
    </w:rPr>
  </w:style>
  <w:style w:styleId="Style_157_ch" w:type="character">
    <w:name w:val="CharAttribute304"/>
    <w:link w:val="Style_157"/>
    <w:rPr>
      <w:rFonts w:ascii="Times New Roman" w:hAnsi="Times New Roman"/>
      <w:sz w:val="28"/>
    </w:rPr>
  </w:style>
  <w:style w:styleId="Style_158" w:type="paragraph">
    <w:name w:val="CharAttribute331"/>
    <w:link w:val="Style_158_ch"/>
    <w:rPr>
      <w:rFonts w:ascii="Times New Roman" w:hAnsi="Times New Roman"/>
      <w:sz w:val="28"/>
    </w:rPr>
  </w:style>
  <w:style w:styleId="Style_158_ch" w:type="character">
    <w:name w:val="CharAttribute331"/>
    <w:link w:val="Style_158"/>
    <w:rPr>
      <w:rFonts w:ascii="Times New Roman" w:hAnsi="Times New Roman"/>
      <w:sz w:val="28"/>
    </w:rPr>
  </w:style>
  <w:style w:styleId="Style_159" w:type="paragraph">
    <w:name w:val="WW8Num27z2"/>
    <w:link w:val="Style_159_ch"/>
    <w:rPr>
      <w:rFonts w:ascii="Wingdings" w:hAnsi="Wingdings"/>
      <w:sz w:val="20"/>
    </w:rPr>
  </w:style>
  <w:style w:styleId="Style_159_ch" w:type="character">
    <w:name w:val="WW8Num27z2"/>
    <w:link w:val="Style_159"/>
    <w:rPr>
      <w:rFonts w:ascii="Wingdings" w:hAnsi="Wingdings"/>
      <w:sz w:val="20"/>
    </w:rPr>
  </w:style>
  <w:style w:styleId="Style_160" w:type="paragraph">
    <w:name w:val="Balloon Text"/>
    <w:basedOn w:val="Style_33"/>
    <w:link w:val="Style_160_ch"/>
    <w:pPr>
      <w:widowControl w:val="0"/>
      <w:spacing w:after="0" w:line="240" w:lineRule="auto"/>
      <w:ind/>
      <w:jc w:val="both"/>
    </w:pPr>
    <w:rPr>
      <w:rFonts w:ascii="Segoe UI" w:hAnsi="Segoe UI"/>
      <w:sz w:val="18"/>
    </w:rPr>
  </w:style>
  <w:style w:styleId="Style_160_ch" w:type="character">
    <w:name w:val="Balloon Text"/>
    <w:basedOn w:val="Style_33_ch"/>
    <w:link w:val="Style_160"/>
    <w:rPr>
      <w:rFonts w:ascii="Segoe UI" w:hAnsi="Segoe UI"/>
      <w:sz w:val="18"/>
    </w:rPr>
  </w:style>
  <w:style w:styleId="Style_161" w:type="paragraph">
    <w:name w:val="CharAttribute283"/>
    <w:link w:val="Style_161_ch"/>
    <w:rPr>
      <w:rFonts w:ascii="Times New Roman" w:hAnsi="Times New Roman"/>
      <w:i w:val="1"/>
      <w:color w:val="00000A"/>
      <w:sz w:val="28"/>
    </w:rPr>
  </w:style>
  <w:style w:styleId="Style_161_ch" w:type="character">
    <w:name w:val="CharAttribute283"/>
    <w:link w:val="Style_161"/>
    <w:rPr>
      <w:rFonts w:ascii="Times New Roman" w:hAnsi="Times New Roman"/>
      <w:i w:val="1"/>
      <w:color w:val="00000A"/>
      <w:sz w:val="28"/>
    </w:rPr>
  </w:style>
  <w:style w:styleId="Style_18" w:type="paragraph">
    <w:name w:val="CharAttribute502"/>
    <w:link w:val="Style_18_ch"/>
    <w:rPr>
      <w:rFonts w:ascii="Times New Roman" w:hAnsi="Times New Roman"/>
      <w:i w:val="1"/>
      <w:sz w:val="28"/>
    </w:rPr>
  </w:style>
  <w:style w:styleId="Style_18_ch" w:type="character">
    <w:name w:val="CharAttribute502"/>
    <w:link w:val="Style_18"/>
    <w:rPr>
      <w:rFonts w:ascii="Times New Roman" w:hAnsi="Times New Roman"/>
      <w:i w:val="1"/>
      <w:sz w:val="28"/>
    </w:rPr>
  </w:style>
  <w:style w:styleId="Style_162" w:type="paragraph">
    <w:name w:val="CharAttribute297"/>
    <w:link w:val="Style_162_ch"/>
    <w:rPr>
      <w:rFonts w:ascii="Times New Roman" w:hAnsi="Times New Roman"/>
      <w:sz w:val="28"/>
    </w:rPr>
  </w:style>
  <w:style w:styleId="Style_162_ch" w:type="character">
    <w:name w:val="CharAttribute297"/>
    <w:link w:val="Style_162"/>
    <w:rPr>
      <w:rFonts w:ascii="Times New Roman" w:hAnsi="Times New Roman"/>
      <w:sz w:val="28"/>
    </w:rPr>
  </w:style>
  <w:style w:styleId="Style_163" w:type="paragraph">
    <w:name w:val="Без интервала Знак"/>
    <w:link w:val="Style_163_ch"/>
    <w:rPr>
      <w:rFonts w:ascii="Batang;바탕" w:hAnsi="Batang;바탕"/>
    </w:rPr>
  </w:style>
  <w:style w:styleId="Style_163_ch" w:type="character">
    <w:name w:val="Без интервала Знак"/>
    <w:link w:val="Style_163"/>
    <w:rPr>
      <w:rFonts w:ascii="Batang;바탕" w:hAnsi="Batang;바탕"/>
    </w:rPr>
  </w:style>
  <w:style w:styleId="Style_164" w:type="paragraph">
    <w:name w:val="CharAttribute526"/>
    <w:link w:val="Style_164_ch"/>
    <w:rPr>
      <w:rFonts w:ascii="Times New Roman" w:hAnsi="Times New Roman"/>
      <w:sz w:val="28"/>
    </w:rPr>
  </w:style>
  <w:style w:styleId="Style_164_ch" w:type="character">
    <w:name w:val="CharAttribute526"/>
    <w:link w:val="Style_164"/>
    <w:rPr>
      <w:rFonts w:ascii="Times New Roman" w:hAnsi="Times New Roman"/>
      <w:sz w:val="28"/>
    </w:rPr>
  </w:style>
  <w:style w:styleId="Style_165" w:type="paragraph">
    <w:name w:val="CharAttribute300"/>
    <w:link w:val="Style_165_ch"/>
    <w:rPr>
      <w:rFonts w:ascii="Times New Roman" w:hAnsi="Times New Roman"/>
      <w:color w:val="00000A"/>
      <w:sz w:val="28"/>
    </w:rPr>
  </w:style>
  <w:style w:styleId="Style_165_ch" w:type="character">
    <w:name w:val="CharAttribute300"/>
    <w:link w:val="Style_165"/>
    <w:rPr>
      <w:rFonts w:ascii="Times New Roman" w:hAnsi="Times New Roman"/>
      <w:color w:val="00000A"/>
      <w:sz w:val="28"/>
    </w:rPr>
  </w:style>
  <w:style w:styleId="Style_166" w:type="paragraph">
    <w:name w:val="CharAttribute307"/>
    <w:link w:val="Style_166_ch"/>
    <w:rPr>
      <w:rFonts w:ascii="Times New Roman" w:hAnsi="Times New Roman"/>
      <w:sz w:val="28"/>
    </w:rPr>
  </w:style>
  <w:style w:styleId="Style_166_ch" w:type="character">
    <w:name w:val="CharAttribute307"/>
    <w:link w:val="Style_166"/>
    <w:rPr>
      <w:rFonts w:ascii="Times New Roman" w:hAnsi="Times New Roman"/>
      <w:sz w:val="28"/>
    </w:rPr>
  </w:style>
  <w:style w:styleId="Style_167" w:type="paragraph">
    <w:name w:val="CharAttribute273"/>
    <w:link w:val="Style_167_ch"/>
    <w:rPr>
      <w:rFonts w:ascii="Times New Roman" w:hAnsi="Times New Roman"/>
      <w:sz w:val="28"/>
    </w:rPr>
  </w:style>
  <w:style w:styleId="Style_167_ch" w:type="character">
    <w:name w:val="CharAttribute273"/>
    <w:link w:val="Style_167"/>
    <w:rPr>
      <w:rFonts w:ascii="Times New Roman" w:hAnsi="Times New Roman"/>
      <w:sz w:val="28"/>
    </w:rPr>
  </w:style>
  <w:style w:styleId="Style_168" w:type="paragraph">
    <w:name w:val="WW8Num25z0"/>
    <w:link w:val="Style_168_ch"/>
    <w:rPr>
      <w:rFonts w:ascii="Symbol" w:hAnsi="Symbol"/>
      <w:sz w:val="20"/>
    </w:rPr>
  </w:style>
  <w:style w:styleId="Style_168_ch" w:type="character">
    <w:name w:val="WW8Num25z0"/>
    <w:link w:val="Style_168"/>
    <w:rPr>
      <w:rFonts w:ascii="Symbol" w:hAnsi="Symbol"/>
      <w:sz w:val="20"/>
    </w:rPr>
  </w:style>
  <w:style w:styleId="Style_4" w:type="paragraph">
    <w:name w:val="Heading 2"/>
    <w:basedOn w:val="Style_33"/>
    <w:link w:val="Style_4_ch"/>
    <w:pPr>
      <w:widowControl w:val="0"/>
      <w:spacing w:after="0" w:line="319" w:lineRule="exact"/>
      <w:ind w:firstLine="0" w:left="823"/>
      <w:jc w:val="both"/>
      <w:outlineLvl w:val="2"/>
    </w:pPr>
    <w:rPr>
      <w:rFonts w:ascii="Times New Roman" w:hAnsi="Times New Roman"/>
      <w:b w:val="1"/>
      <w:sz w:val="28"/>
    </w:rPr>
  </w:style>
  <w:style w:styleId="Style_4_ch" w:type="character">
    <w:name w:val="Heading 2"/>
    <w:basedOn w:val="Style_33_ch"/>
    <w:link w:val="Style_4"/>
    <w:rPr>
      <w:rFonts w:ascii="Times New Roman" w:hAnsi="Times New Roman"/>
      <w:b w:val="1"/>
      <w:sz w:val="28"/>
    </w:rPr>
  </w:style>
  <w:style w:styleId="Style_169" w:type="paragraph">
    <w:name w:val="CharAttribute328"/>
    <w:link w:val="Style_169_ch"/>
    <w:rPr>
      <w:rFonts w:ascii="Times New Roman" w:hAnsi="Times New Roman"/>
      <w:sz w:val="28"/>
    </w:rPr>
  </w:style>
  <w:style w:styleId="Style_169_ch" w:type="character">
    <w:name w:val="CharAttribute328"/>
    <w:link w:val="Style_169"/>
    <w:rPr>
      <w:rFonts w:ascii="Times New Roman" w:hAnsi="Times New Roman"/>
      <w:sz w:val="28"/>
    </w:rPr>
  </w:style>
  <w:style w:styleId="Style_170" w:type="paragraph">
    <w:name w:val="WW8Num21z2"/>
    <w:link w:val="Style_170_ch"/>
    <w:rPr>
      <w:rFonts w:ascii="Wingdings" w:hAnsi="Wingdings"/>
    </w:rPr>
  </w:style>
  <w:style w:styleId="Style_170_ch" w:type="character">
    <w:name w:val="WW8Num21z2"/>
    <w:link w:val="Style_170"/>
    <w:rPr>
      <w:rFonts w:ascii="Wingdings" w:hAnsi="Wingdings"/>
    </w:rPr>
  </w:style>
  <w:style w:styleId="Style_171" w:type="paragraph">
    <w:name w:val="ConsPlusDocList"/>
    <w:link w:val="Style_171_ch"/>
    <w:pPr>
      <w:widowControl w:val="0"/>
      <w:spacing w:after="0" w:line="240" w:lineRule="auto"/>
      <w:ind/>
    </w:pPr>
    <w:rPr>
      <w:rFonts w:ascii="Tahoma" w:hAnsi="Tahoma"/>
      <w:sz w:val="18"/>
    </w:rPr>
  </w:style>
  <w:style w:styleId="Style_171_ch" w:type="character">
    <w:name w:val="ConsPlusDocList"/>
    <w:link w:val="Style_171"/>
    <w:rPr>
      <w:rFonts w:ascii="Tahoma" w:hAnsi="Tahoma"/>
      <w:sz w:val="18"/>
    </w:rPr>
  </w:style>
  <w:style w:styleId="Style_172" w:type="paragraph">
    <w:name w:val="heading 5"/>
    <w:next w:val="Style_33"/>
    <w:link w:val="Style_172_ch"/>
    <w:uiPriority w:val="9"/>
    <w:qFormat/>
    <w:pPr>
      <w:spacing w:after="120" w:before="120"/>
      <w:ind/>
      <w:jc w:val="both"/>
      <w:outlineLvl w:val="4"/>
    </w:pPr>
    <w:rPr>
      <w:rFonts w:ascii="XO Thames" w:hAnsi="XO Thames"/>
      <w:b w:val="1"/>
      <w:sz w:val="22"/>
    </w:rPr>
  </w:style>
  <w:style w:styleId="Style_172_ch" w:type="character">
    <w:name w:val="heading 5"/>
    <w:link w:val="Style_172"/>
    <w:rPr>
      <w:rFonts w:ascii="XO Thames" w:hAnsi="XO Thames"/>
      <w:b w:val="1"/>
      <w:sz w:val="22"/>
    </w:rPr>
  </w:style>
  <w:style w:styleId="Style_11" w:type="paragraph">
    <w:name w:val="CharAttribute485"/>
    <w:link w:val="Style_11_ch"/>
    <w:rPr>
      <w:rFonts w:ascii="Times New Roman" w:hAnsi="Times New Roman"/>
      <w:i w:val="1"/>
      <w:sz w:val="22"/>
    </w:rPr>
  </w:style>
  <w:style w:styleId="Style_11_ch" w:type="character">
    <w:name w:val="CharAttribute485"/>
    <w:link w:val="Style_11"/>
    <w:rPr>
      <w:rFonts w:ascii="Times New Roman" w:hAnsi="Times New Roman"/>
      <w:i w:val="1"/>
      <w:sz w:val="22"/>
    </w:rPr>
  </w:style>
  <w:style w:styleId="Style_173" w:type="paragraph">
    <w:name w:val="ParaAttribute5"/>
    <w:link w:val="Style_173_ch"/>
    <w:pPr>
      <w:widowControl w:val="0"/>
      <w:spacing w:after="0" w:line="240" w:lineRule="auto"/>
      <w:ind w:right="-1"/>
      <w:jc w:val="both"/>
    </w:pPr>
    <w:rPr>
      <w:rFonts w:ascii="Times New Roman" w:hAnsi="Times New Roman"/>
      <w:sz w:val="20"/>
    </w:rPr>
  </w:style>
  <w:style w:styleId="Style_173_ch" w:type="character">
    <w:name w:val="ParaAttribute5"/>
    <w:link w:val="Style_173"/>
    <w:rPr>
      <w:rFonts w:ascii="Times New Roman" w:hAnsi="Times New Roman"/>
      <w:sz w:val="20"/>
    </w:rPr>
  </w:style>
  <w:style w:styleId="Style_174" w:type="paragraph">
    <w:name w:val="CharAttribute301"/>
    <w:link w:val="Style_174_ch"/>
    <w:rPr>
      <w:rFonts w:ascii="Times New Roman" w:hAnsi="Times New Roman"/>
      <w:color w:val="00000A"/>
      <w:sz w:val="28"/>
    </w:rPr>
  </w:style>
  <w:style w:styleId="Style_174_ch" w:type="character">
    <w:name w:val="CharAttribute301"/>
    <w:link w:val="Style_174"/>
    <w:rPr>
      <w:rFonts w:ascii="Times New Roman" w:hAnsi="Times New Roman"/>
      <w:color w:val="00000A"/>
      <w:sz w:val="28"/>
    </w:rPr>
  </w:style>
  <w:style w:styleId="Style_175" w:type="paragraph">
    <w:name w:val="WW8Num32z2"/>
    <w:link w:val="Style_175_ch"/>
    <w:rPr>
      <w:rFonts w:ascii="Wingdings" w:hAnsi="Wingdings"/>
    </w:rPr>
  </w:style>
  <w:style w:styleId="Style_175_ch" w:type="character">
    <w:name w:val="WW8Num32z2"/>
    <w:link w:val="Style_175"/>
    <w:rPr>
      <w:rFonts w:ascii="Wingdings" w:hAnsi="Wingdings"/>
    </w:rPr>
  </w:style>
  <w:style w:styleId="Style_176" w:type="paragraph">
    <w:name w:val="WW8Num31z0"/>
    <w:link w:val="Style_176_ch"/>
    <w:rPr>
      <w:rFonts w:ascii="Symbol" w:hAnsi="Symbol"/>
    </w:rPr>
  </w:style>
  <w:style w:styleId="Style_176_ch" w:type="character">
    <w:name w:val="WW8Num31z0"/>
    <w:link w:val="Style_176"/>
    <w:rPr>
      <w:rFonts w:ascii="Symbol" w:hAnsi="Symbol"/>
    </w:rPr>
  </w:style>
  <w:style w:styleId="Style_177" w:type="paragraph">
    <w:name w:val="CharAttribute269"/>
    <w:link w:val="Style_177_ch"/>
    <w:rPr>
      <w:rFonts w:ascii="Times New Roman" w:hAnsi="Times New Roman"/>
      <w:i w:val="1"/>
      <w:sz w:val="28"/>
    </w:rPr>
  </w:style>
  <w:style w:styleId="Style_177_ch" w:type="character">
    <w:name w:val="CharAttribute269"/>
    <w:link w:val="Style_177"/>
    <w:rPr>
      <w:rFonts w:ascii="Times New Roman" w:hAnsi="Times New Roman"/>
      <w:i w:val="1"/>
      <w:sz w:val="28"/>
    </w:rPr>
  </w:style>
  <w:style w:styleId="Style_178" w:type="paragraph">
    <w:name w:val="List"/>
    <w:basedOn w:val="Style_1"/>
    <w:link w:val="Style_178_ch"/>
  </w:style>
  <w:style w:styleId="Style_178_ch" w:type="character">
    <w:name w:val="List"/>
    <w:basedOn w:val="Style_1_ch"/>
    <w:link w:val="Style_178"/>
  </w:style>
  <w:style w:styleId="Style_7" w:type="paragraph">
    <w:name w:val="ConsPlusNormal"/>
    <w:link w:val="Style_7_ch"/>
    <w:pPr>
      <w:widowControl w:val="0"/>
      <w:spacing w:after="0" w:line="240" w:lineRule="auto"/>
      <w:ind/>
    </w:pPr>
    <w:rPr>
      <w:rFonts w:ascii="Times New Roman" w:hAnsi="Times New Roman"/>
      <w:sz w:val="24"/>
    </w:rPr>
  </w:style>
  <w:style w:styleId="Style_7_ch" w:type="character">
    <w:name w:val="ConsPlusNormal"/>
    <w:link w:val="Style_7"/>
    <w:rPr>
      <w:rFonts w:ascii="Times New Roman" w:hAnsi="Times New Roman"/>
      <w:sz w:val="24"/>
    </w:rPr>
  </w:style>
  <w:style w:styleId="Style_1" w:type="paragraph">
    <w:name w:val="Body Text"/>
    <w:basedOn w:val="Style_33"/>
    <w:link w:val="Style_1_ch"/>
    <w:pPr>
      <w:widowControl w:val="0"/>
      <w:spacing w:after="140"/>
      <w:ind/>
      <w:jc w:val="both"/>
    </w:pPr>
    <w:rPr>
      <w:rFonts w:ascii="Times New Roman" w:hAnsi="Times New Roman"/>
      <w:sz w:val="20"/>
    </w:rPr>
  </w:style>
  <w:style w:styleId="Style_1_ch" w:type="character">
    <w:name w:val="Body Text"/>
    <w:basedOn w:val="Style_33_ch"/>
    <w:link w:val="Style_1"/>
    <w:rPr>
      <w:rFonts w:ascii="Times New Roman" w:hAnsi="Times New Roman"/>
      <w:sz w:val="20"/>
    </w:rPr>
  </w:style>
  <w:style w:styleId="Style_179" w:type="paragraph">
    <w:name w:val="comment-right-informer-wr"/>
    <w:basedOn w:val="Style_59"/>
    <w:link w:val="Style_179_ch"/>
  </w:style>
  <w:style w:styleId="Style_179_ch" w:type="character">
    <w:name w:val="comment-right-informer-wr"/>
    <w:basedOn w:val="Style_59_ch"/>
    <w:link w:val="Style_179"/>
  </w:style>
  <w:style w:styleId="Style_180" w:type="paragraph">
    <w:name w:val="WW8Num19z0"/>
    <w:link w:val="Style_180_ch"/>
  </w:style>
  <w:style w:styleId="Style_180_ch" w:type="character">
    <w:name w:val="WW8Num19z0"/>
    <w:link w:val="Style_180"/>
  </w:style>
  <w:style w:styleId="Style_181" w:type="paragraph">
    <w:name w:val="WW8Num37z0"/>
    <w:link w:val="Style_181_ch"/>
    <w:rPr>
      <w:rFonts w:ascii="Symbol" w:hAnsi="Symbol"/>
      <w:sz w:val="20"/>
    </w:rPr>
  </w:style>
  <w:style w:styleId="Style_181_ch" w:type="character">
    <w:name w:val="WW8Num37z0"/>
    <w:link w:val="Style_181"/>
    <w:rPr>
      <w:rFonts w:ascii="Symbol" w:hAnsi="Symbol"/>
      <w:sz w:val="20"/>
    </w:rPr>
  </w:style>
  <w:style w:styleId="Style_182" w:type="paragraph">
    <w:name w:val="WW8Num12z1"/>
    <w:link w:val="Style_182_ch"/>
    <w:rPr>
      <w:rFonts w:ascii="Courier New" w:hAnsi="Courier New"/>
    </w:rPr>
  </w:style>
  <w:style w:styleId="Style_182_ch" w:type="character">
    <w:name w:val="WW8Num12z1"/>
    <w:link w:val="Style_182"/>
    <w:rPr>
      <w:rFonts w:ascii="Courier New" w:hAnsi="Courier New"/>
    </w:rPr>
  </w:style>
  <w:style w:styleId="Style_183" w:type="paragraph">
    <w:name w:val="CharAttribute311"/>
    <w:link w:val="Style_183_ch"/>
    <w:rPr>
      <w:rFonts w:ascii="Times New Roman" w:hAnsi="Times New Roman"/>
      <w:sz w:val="28"/>
    </w:rPr>
  </w:style>
  <w:style w:styleId="Style_183_ch" w:type="character">
    <w:name w:val="CharAttribute311"/>
    <w:link w:val="Style_183"/>
    <w:rPr>
      <w:rFonts w:ascii="Times New Roman" w:hAnsi="Times New Roman"/>
      <w:sz w:val="28"/>
    </w:rPr>
  </w:style>
  <w:style w:styleId="Style_184" w:type="paragraph">
    <w:name w:val="CharAttribute10"/>
    <w:link w:val="Style_184_ch"/>
    <w:rPr>
      <w:rFonts w:ascii="Times New Roman" w:hAnsi="Times New Roman"/>
      <w:b w:val="1"/>
      <w:sz w:val="28"/>
    </w:rPr>
  </w:style>
  <w:style w:styleId="Style_184_ch" w:type="character">
    <w:name w:val="CharAttribute10"/>
    <w:link w:val="Style_184"/>
    <w:rPr>
      <w:rFonts w:ascii="Times New Roman" w:hAnsi="Times New Roman"/>
      <w:b w:val="1"/>
      <w:sz w:val="28"/>
    </w:rPr>
  </w:style>
  <w:style w:styleId="Style_9" w:type="paragraph">
    <w:name w:val="heading 1"/>
    <w:basedOn w:val="Style_33"/>
    <w:link w:val="Style_9_ch"/>
    <w:uiPriority w:val="9"/>
    <w:qFormat/>
    <w:pPr>
      <w:spacing w:afterAutospacing="on" w:beforeAutospacing="on" w:line="240" w:lineRule="auto"/>
      <w:ind/>
      <w:outlineLvl w:val="0"/>
    </w:pPr>
    <w:rPr>
      <w:rFonts w:ascii="Times New Roman" w:hAnsi="Times New Roman"/>
      <w:b w:val="1"/>
      <w:sz w:val="48"/>
    </w:rPr>
  </w:style>
  <w:style w:styleId="Style_9_ch" w:type="character">
    <w:name w:val="heading 1"/>
    <w:basedOn w:val="Style_33_ch"/>
    <w:link w:val="Style_9"/>
    <w:rPr>
      <w:rFonts w:ascii="Times New Roman" w:hAnsi="Times New Roman"/>
      <w:b w:val="1"/>
      <w:sz w:val="48"/>
    </w:rPr>
  </w:style>
  <w:style w:styleId="Style_185" w:type="paragraph">
    <w:name w:val="WW8Num31z2"/>
    <w:link w:val="Style_185_ch"/>
    <w:rPr>
      <w:rFonts w:ascii="Wingdings" w:hAnsi="Wingdings"/>
    </w:rPr>
  </w:style>
  <w:style w:styleId="Style_185_ch" w:type="character">
    <w:name w:val="WW8Num31z2"/>
    <w:link w:val="Style_185"/>
    <w:rPr>
      <w:rFonts w:ascii="Wingdings" w:hAnsi="Wingdings"/>
    </w:rPr>
  </w:style>
  <w:style w:styleId="Style_186" w:type="paragraph">
    <w:name w:val="CharAttribute289"/>
    <w:link w:val="Style_186_ch"/>
    <w:rPr>
      <w:rFonts w:ascii="Times New Roman" w:hAnsi="Times New Roman"/>
      <w:sz w:val="28"/>
    </w:rPr>
  </w:style>
  <w:style w:styleId="Style_186_ch" w:type="character">
    <w:name w:val="CharAttribute289"/>
    <w:link w:val="Style_186"/>
    <w:rPr>
      <w:rFonts w:ascii="Times New Roman" w:hAnsi="Times New Roman"/>
      <w:sz w:val="28"/>
    </w:rPr>
  </w:style>
  <w:style w:styleId="Style_187" w:type="paragraph">
    <w:name w:val="WW8Num5z0"/>
    <w:link w:val="Style_187_ch"/>
    <w:rPr>
      <w:rFonts w:ascii="Symbol" w:hAnsi="Symbol"/>
    </w:rPr>
  </w:style>
  <w:style w:styleId="Style_187_ch" w:type="character">
    <w:name w:val="WW8Num5z0"/>
    <w:link w:val="Style_187"/>
    <w:rPr>
      <w:rFonts w:ascii="Symbol" w:hAnsi="Symbol"/>
    </w:rPr>
  </w:style>
  <w:style w:styleId="Style_188" w:type="paragraph">
    <w:name w:val="Основной текст 21"/>
    <w:basedOn w:val="Style_33"/>
    <w:link w:val="Style_188_ch"/>
    <w:pPr>
      <w:spacing w:after="0" w:line="360" w:lineRule="auto"/>
      <w:ind w:firstLine="539" w:left="0"/>
      <w:jc w:val="both"/>
    </w:pPr>
    <w:rPr>
      <w:rFonts w:ascii="Times New Roman" w:hAnsi="Times New Roman"/>
      <w:sz w:val="28"/>
    </w:rPr>
  </w:style>
  <w:style w:styleId="Style_188_ch" w:type="character">
    <w:name w:val="Основной текст 21"/>
    <w:basedOn w:val="Style_33_ch"/>
    <w:link w:val="Style_188"/>
    <w:rPr>
      <w:rFonts w:ascii="Times New Roman" w:hAnsi="Times New Roman"/>
      <w:sz w:val="28"/>
    </w:rPr>
  </w:style>
  <w:style w:styleId="Style_189" w:type="paragraph">
    <w:name w:val="Body Text Indent 3"/>
    <w:basedOn w:val="Style_33"/>
    <w:link w:val="Style_189_ch"/>
    <w:pPr>
      <w:spacing w:after="120" w:before="64" w:line="240" w:lineRule="auto"/>
      <w:ind w:firstLine="0" w:left="283" w:right="816"/>
      <w:jc w:val="both"/>
    </w:pPr>
    <w:rPr>
      <w:rFonts w:ascii="Calibri" w:hAnsi="Calibri"/>
      <w:sz w:val="16"/>
    </w:rPr>
  </w:style>
  <w:style w:styleId="Style_189_ch" w:type="character">
    <w:name w:val="Body Text Indent 3"/>
    <w:basedOn w:val="Style_33_ch"/>
    <w:link w:val="Style_189"/>
    <w:rPr>
      <w:rFonts w:ascii="Calibri" w:hAnsi="Calibri"/>
      <w:sz w:val="16"/>
    </w:rPr>
  </w:style>
  <w:style w:styleId="Style_190" w:type="paragraph">
    <w:name w:val="WW8Num9z1"/>
    <w:link w:val="Style_190_ch"/>
    <w:rPr>
      <w:rFonts w:ascii="Courier New" w:hAnsi="Courier New"/>
      <w:sz w:val="20"/>
    </w:rPr>
  </w:style>
  <w:style w:styleId="Style_190_ch" w:type="character">
    <w:name w:val="WW8Num9z1"/>
    <w:link w:val="Style_190"/>
    <w:rPr>
      <w:rFonts w:ascii="Courier New" w:hAnsi="Courier New"/>
      <w:sz w:val="20"/>
    </w:rPr>
  </w:style>
  <w:style w:styleId="Style_191" w:type="paragraph">
    <w:name w:val="WW8Num12z2"/>
    <w:link w:val="Style_191_ch"/>
    <w:rPr>
      <w:rFonts w:ascii="Wingdings" w:hAnsi="Wingdings"/>
    </w:rPr>
  </w:style>
  <w:style w:styleId="Style_191_ch" w:type="character">
    <w:name w:val="WW8Num12z2"/>
    <w:link w:val="Style_191"/>
    <w:rPr>
      <w:rFonts w:ascii="Wingdings" w:hAnsi="Wingdings"/>
    </w:rPr>
  </w:style>
  <w:style w:styleId="Style_22" w:type="paragraph">
    <w:name w:val="c3"/>
    <w:basedOn w:val="Style_59"/>
    <w:link w:val="Style_22_ch"/>
  </w:style>
  <w:style w:styleId="Style_22_ch" w:type="character">
    <w:name w:val="c3"/>
    <w:basedOn w:val="Style_59_ch"/>
    <w:link w:val="Style_22"/>
  </w:style>
  <w:style w:styleId="Style_192" w:type="paragraph">
    <w:name w:val="Hyperlink"/>
    <w:link w:val="Style_192_ch"/>
    <w:rPr>
      <w:color w:val="0000FF"/>
      <w:u w:val="single"/>
    </w:rPr>
  </w:style>
  <w:style w:styleId="Style_192_ch" w:type="character">
    <w:name w:val="Hyperlink"/>
    <w:link w:val="Style_192"/>
    <w:rPr>
      <w:color w:val="0000FF"/>
      <w:u w:val="single"/>
    </w:rPr>
  </w:style>
  <w:style w:styleId="Style_193" w:type="paragraph">
    <w:name w:val="Footnote"/>
    <w:basedOn w:val="Style_33"/>
    <w:link w:val="Style_193_ch"/>
    <w:pPr>
      <w:spacing w:after="0" w:line="240" w:lineRule="auto"/>
      <w:ind/>
    </w:pPr>
    <w:rPr>
      <w:rFonts w:ascii="Times New Roman" w:hAnsi="Times New Roman"/>
      <w:sz w:val="20"/>
    </w:rPr>
  </w:style>
  <w:style w:styleId="Style_193_ch" w:type="character">
    <w:name w:val="Footnote"/>
    <w:basedOn w:val="Style_33_ch"/>
    <w:link w:val="Style_193"/>
    <w:rPr>
      <w:rFonts w:ascii="Times New Roman" w:hAnsi="Times New Roman"/>
      <w:sz w:val="20"/>
    </w:rPr>
  </w:style>
  <w:style w:styleId="Style_194" w:type="paragraph">
    <w:name w:val="c1"/>
    <w:basedOn w:val="Style_33"/>
    <w:link w:val="Style_194_ch"/>
    <w:pPr>
      <w:spacing w:afterAutospacing="on" w:beforeAutospacing="on" w:line="240" w:lineRule="auto"/>
      <w:ind/>
    </w:pPr>
    <w:rPr>
      <w:rFonts w:ascii="Times New Roman" w:hAnsi="Times New Roman"/>
      <w:sz w:val="24"/>
    </w:rPr>
  </w:style>
  <w:style w:styleId="Style_194_ch" w:type="character">
    <w:name w:val="c1"/>
    <w:basedOn w:val="Style_33_ch"/>
    <w:link w:val="Style_194"/>
    <w:rPr>
      <w:rFonts w:ascii="Times New Roman" w:hAnsi="Times New Roman"/>
      <w:sz w:val="24"/>
    </w:rPr>
  </w:style>
  <w:style w:styleId="Style_195" w:type="paragraph">
    <w:name w:val="WW8Num15z2"/>
    <w:link w:val="Style_195_ch"/>
    <w:rPr>
      <w:rFonts w:ascii="Wingdings" w:hAnsi="Wingdings"/>
      <w:sz w:val="20"/>
    </w:rPr>
  </w:style>
  <w:style w:styleId="Style_195_ch" w:type="character">
    <w:name w:val="WW8Num15z2"/>
    <w:link w:val="Style_195"/>
    <w:rPr>
      <w:rFonts w:ascii="Wingdings" w:hAnsi="Wingdings"/>
      <w:sz w:val="20"/>
    </w:rPr>
  </w:style>
  <w:style w:styleId="Style_196" w:type="paragraph">
    <w:name w:val="WW8Num39z2"/>
    <w:link w:val="Style_196_ch"/>
    <w:rPr>
      <w:rFonts w:ascii="Wingdings" w:hAnsi="Wingdings"/>
      <w:sz w:val="20"/>
    </w:rPr>
  </w:style>
  <w:style w:styleId="Style_196_ch" w:type="character">
    <w:name w:val="WW8Num39z2"/>
    <w:link w:val="Style_196"/>
    <w:rPr>
      <w:rFonts w:ascii="Wingdings" w:hAnsi="Wingdings"/>
      <w:sz w:val="20"/>
    </w:rPr>
  </w:style>
  <w:style w:styleId="Style_197" w:type="paragraph">
    <w:name w:val="WW8Num26z1"/>
    <w:link w:val="Style_197_ch"/>
    <w:rPr>
      <w:rFonts w:ascii="Courier New" w:hAnsi="Courier New"/>
      <w:sz w:val="20"/>
    </w:rPr>
  </w:style>
  <w:style w:styleId="Style_197_ch" w:type="character">
    <w:name w:val="WW8Num26z1"/>
    <w:link w:val="Style_197"/>
    <w:rPr>
      <w:rFonts w:ascii="Courier New" w:hAnsi="Courier New"/>
      <w:sz w:val="20"/>
    </w:rPr>
  </w:style>
  <w:style w:styleId="Style_198" w:type="paragraph">
    <w:name w:val="toc 1"/>
    <w:basedOn w:val="Style_33"/>
    <w:next w:val="Style_33"/>
    <w:link w:val="Style_198_ch"/>
    <w:uiPriority w:val="39"/>
    <w:pPr>
      <w:widowControl w:val="0"/>
      <w:tabs>
        <w:tab w:leader="dot" w:pos="9629" w:val="right"/>
      </w:tabs>
      <w:spacing w:after="0" w:line="360" w:lineRule="auto"/>
      <w:ind/>
      <w:jc w:val="both"/>
    </w:pPr>
    <w:rPr>
      <w:rFonts w:ascii="Times New Roman" w:hAnsi="Times New Roman"/>
      <w:sz w:val="20"/>
    </w:rPr>
  </w:style>
  <w:style w:styleId="Style_198_ch" w:type="character">
    <w:name w:val="toc 1"/>
    <w:basedOn w:val="Style_33_ch"/>
    <w:link w:val="Style_198"/>
    <w:rPr>
      <w:rFonts w:ascii="Times New Roman" w:hAnsi="Times New Roman"/>
      <w:sz w:val="20"/>
    </w:rPr>
  </w:style>
  <w:style w:styleId="Style_199" w:type="paragraph">
    <w:name w:val="CharAttribute3"/>
    <w:link w:val="Style_199_ch"/>
    <w:rPr>
      <w:rFonts w:ascii="Times New Roman" w:hAnsi="Times New Roman"/>
      <w:sz w:val="28"/>
    </w:rPr>
  </w:style>
  <w:style w:styleId="Style_199_ch" w:type="character">
    <w:name w:val="CharAttribute3"/>
    <w:link w:val="Style_199"/>
    <w:rPr>
      <w:rFonts w:ascii="Times New Roman" w:hAnsi="Times New Roman"/>
      <w:sz w:val="28"/>
    </w:rPr>
  </w:style>
  <w:style w:styleId="Style_200" w:type="paragraph">
    <w:name w:val="Другое"/>
    <w:basedOn w:val="Style_33"/>
    <w:link w:val="Style_200_ch"/>
    <w:pPr>
      <w:widowControl w:val="0"/>
      <w:spacing w:after="0" w:line="264" w:lineRule="auto"/>
      <w:ind w:firstLine="240" w:left="0"/>
    </w:pPr>
    <w:rPr>
      <w:rFonts w:ascii="Georgia" w:hAnsi="Georgia"/>
      <w:sz w:val="19"/>
    </w:rPr>
  </w:style>
  <w:style w:styleId="Style_200_ch" w:type="character">
    <w:name w:val="Другое"/>
    <w:basedOn w:val="Style_33_ch"/>
    <w:link w:val="Style_200"/>
    <w:rPr>
      <w:rFonts w:ascii="Georgia" w:hAnsi="Georgia"/>
      <w:sz w:val="19"/>
    </w:rPr>
  </w:style>
  <w:style w:styleId="Style_201" w:type="paragraph">
    <w:name w:val="c8"/>
    <w:basedOn w:val="Style_59"/>
    <w:link w:val="Style_201_ch"/>
  </w:style>
  <w:style w:styleId="Style_201_ch" w:type="character">
    <w:name w:val="c8"/>
    <w:basedOn w:val="Style_59_ch"/>
    <w:link w:val="Style_201"/>
  </w:style>
  <w:style w:styleId="Style_202" w:type="paragraph">
    <w:name w:val="CharAttribute286"/>
    <w:link w:val="Style_202_ch"/>
    <w:rPr>
      <w:rFonts w:ascii="Times New Roman" w:hAnsi="Times New Roman"/>
      <w:sz w:val="28"/>
    </w:rPr>
  </w:style>
  <w:style w:styleId="Style_202_ch" w:type="character">
    <w:name w:val="CharAttribute286"/>
    <w:link w:val="Style_202"/>
    <w:rPr>
      <w:rFonts w:ascii="Times New Roman" w:hAnsi="Times New Roman"/>
      <w:sz w:val="28"/>
    </w:rPr>
  </w:style>
  <w:style w:styleId="Style_203" w:type="paragraph">
    <w:name w:val="CharAttribute333"/>
    <w:link w:val="Style_203_ch"/>
    <w:rPr>
      <w:rFonts w:ascii="Times New Roman" w:hAnsi="Times New Roman"/>
      <w:sz w:val="28"/>
    </w:rPr>
  </w:style>
  <w:style w:styleId="Style_203_ch" w:type="character">
    <w:name w:val="CharAttribute333"/>
    <w:link w:val="Style_203"/>
    <w:rPr>
      <w:rFonts w:ascii="Times New Roman" w:hAnsi="Times New Roman"/>
      <w:sz w:val="28"/>
    </w:rPr>
  </w:style>
  <w:style w:styleId="Style_204" w:type="paragraph">
    <w:name w:val="WW8Num13z0"/>
    <w:link w:val="Style_204_ch"/>
    <w:rPr>
      <w:rFonts w:ascii="Symbol" w:hAnsi="Symbol"/>
    </w:rPr>
  </w:style>
  <w:style w:styleId="Style_204_ch" w:type="character">
    <w:name w:val="WW8Num13z0"/>
    <w:link w:val="Style_204"/>
    <w:rPr>
      <w:rFonts w:ascii="Symbol" w:hAnsi="Symbol"/>
    </w:rPr>
  </w:style>
  <w:style w:styleId="Style_205" w:type="paragraph">
    <w:name w:val="CharAttribute284"/>
    <w:link w:val="Style_205_ch"/>
    <w:rPr>
      <w:rFonts w:ascii="Times New Roman" w:hAnsi="Times New Roman"/>
      <w:sz w:val="28"/>
    </w:rPr>
  </w:style>
  <w:style w:styleId="Style_205_ch" w:type="character">
    <w:name w:val="CharAttribute284"/>
    <w:link w:val="Style_205"/>
    <w:rPr>
      <w:rFonts w:ascii="Times New Roman" w:hAnsi="Times New Roman"/>
      <w:sz w:val="28"/>
    </w:rPr>
  </w:style>
  <w:style w:styleId="Style_32" w:type="paragraph">
    <w:name w:val="Default"/>
    <w:link w:val="Style_32_ch"/>
    <w:pPr>
      <w:spacing w:after="0" w:line="240" w:lineRule="auto"/>
      <w:ind/>
    </w:pPr>
    <w:rPr>
      <w:rFonts w:ascii="Times New Roman" w:hAnsi="Times New Roman"/>
      <w:color w:val="000000"/>
      <w:sz w:val="24"/>
    </w:rPr>
  </w:style>
  <w:style w:styleId="Style_32_ch" w:type="character">
    <w:name w:val="Default"/>
    <w:link w:val="Style_32"/>
    <w:rPr>
      <w:rFonts w:ascii="Times New Roman" w:hAnsi="Times New Roman"/>
      <w:color w:val="000000"/>
      <w:sz w:val="24"/>
    </w:rPr>
  </w:style>
  <w:style w:styleId="Style_206" w:type="paragraph">
    <w:name w:val="WW8Num24z0"/>
    <w:link w:val="Style_206_ch"/>
    <w:rPr>
      <w:rFonts w:ascii="Symbol" w:hAnsi="Symbol"/>
      <w:sz w:val="20"/>
    </w:rPr>
  </w:style>
  <w:style w:styleId="Style_206_ch" w:type="character">
    <w:name w:val="WW8Num24z0"/>
    <w:link w:val="Style_206"/>
    <w:rPr>
      <w:rFonts w:ascii="Symbol" w:hAnsi="Symbol"/>
      <w:sz w:val="20"/>
    </w:rPr>
  </w:style>
  <w:style w:styleId="Style_207" w:type="paragraph">
    <w:name w:val="No Spacing"/>
    <w:link w:val="Style_207_ch"/>
    <w:pPr>
      <w:widowControl w:val="0"/>
      <w:spacing w:after="0" w:line="240" w:lineRule="auto"/>
      <w:ind/>
      <w:jc w:val="both"/>
    </w:pPr>
    <w:rPr>
      <w:rFonts w:ascii="№Е" w:hAnsi="№Е"/>
      <w:sz w:val="20"/>
    </w:rPr>
  </w:style>
  <w:style w:styleId="Style_207_ch" w:type="character">
    <w:name w:val="No Spacing"/>
    <w:link w:val="Style_207"/>
    <w:rPr>
      <w:rFonts w:ascii="№Е" w:hAnsi="№Е"/>
      <w:sz w:val="20"/>
    </w:rPr>
  </w:style>
  <w:style w:styleId="Style_208" w:type="paragraph">
    <w:name w:val="Header and Footer"/>
    <w:link w:val="Style_208_ch"/>
    <w:pPr>
      <w:spacing w:line="240" w:lineRule="auto"/>
      <w:ind/>
      <w:jc w:val="both"/>
    </w:pPr>
    <w:rPr>
      <w:rFonts w:ascii="XO Thames" w:hAnsi="XO Thames"/>
      <w:sz w:val="28"/>
    </w:rPr>
  </w:style>
  <w:style w:styleId="Style_208_ch" w:type="character">
    <w:name w:val="Header and Footer"/>
    <w:link w:val="Style_208"/>
    <w:rPr>
      <w:rFonts w:ascii="XO Thames" w:hAnsi="XO Thames"/>
      <w:sz w:val="28"/>
    </w:rPr>
  </w:style>
  <w:style w:styleId="Style_209" w:type="paragraph">
    <w:name w:val="CharAttribute305"/>
    <w:link w:val="Style_209_ch"/>
    <w:rPr>
      <w:rFonts w:ascii="Times New Roman" w:hAnsi="Times New Roman"/>
      <w:sz w:val="28"/>
    </w:rPr>
  </w:style>
  <w:style w:styleId="Style_209_ch" w:type="character">
    <w:name w:val="CharAttribute305"/>
    <w:link w:val="Style_209"/>
    <w:rPr>
      <w:rFonts w:ascii="Times New Roman" w:hAnsi="Times New Roman"/>
      <w:sz w:val="28"/>
    </w:rPr>
  </w:style>
  <w:style w:styleId="Style_10" w:type="paragraph">
    <w:name w:val="ParaAttribute10"/>
    <w:link w:val="Style_10_ch"/>
    <w:pPr>
      <w:spacing w:after="0" w:line="240" w:lineRule="auto"/>
      <w:ind/>
      <w:jc w:val="both"/>
    </w:pPr>
    <w:rPr>
      <w:rFonts w:ascii="Times New Roman" w:hAnsi="Times New Roman"/>
      <w:sz w:val="20"/>
    </w:rPr>
  </w:style>
  <w:style w:styleId="Style_10_ch" w:type="character">
    <w:name w:val="ParaAttribute10"/>
    <w:link w:val="Style_10"/>
    <w:rPr>
      <w:rFonts w:ascii="Times New Roman" w:hAnsi="Times New Roman"/>
      <w:sz w:val="20"/>
    </w:rPr>
  </w:style>
  <w:style w:styleId="Style_15" w:type="paragraph">
    <w:name w:val="CharAttribute501"/>
    <w:link w:val="Style_15_ch"/>
    <w:rPr>
      <w:rFonts w:ascii="Times New Roman" w:hAnsi="Times New Roman"/>
      <w:i w:val="1"/>
      <w:sz w:val="28"/>
      <w:u w:val="single"/>
    </w:rPr>
  </w:style>
  <w:style w:styleId="Style_15_ch" w:type="character">
    <w:name w:val="CharAttribute501"/>
    <w:link w:val="Style_15"/>
    <w:rPr>
      <w:rFonts w:ascii="Times New Roman" w:hAnsi="Times New Roman"/>
      <w:i w:val="1"/>
      <w:sz w:val="28"/>
      <w:u w:val="single"/>
    </w:rPr>
  </w:style>
  <w:style w:styleId="Style_210" w:type="paragraph">
    <w:name w:val="msonormal"/>
    <w:basedOn w:val="Style_33"/>
    <w:link w:val="Style_210_ch"/>
    <w:pPr>
      <w:spacing w:afterAutospacing="on" w:beforeAutospacing="on" w:line="240" w:lineRule="auto"/>
      <w:ind/>
    </w:pPr>
    <w:rPr>
      <w:rFonts w:ascii="Times New Roman" w:hAnsi="Times New Roman"/>
      <w:sz w:val="24"/>
    </w:rPr>
  </w:style>
  <w:style w:styleId="Style_210_ch" w:type="character">
    <w:name w:val="msonormal"/>
    <w:basedOn w:val="Style_33_ch"/>
    <w:link w:val="Style_210"/>
    <w:rPr>
      <w:rFonts w:ascii="Times New Roman" w:hAnsi="Times New Roman"/>
      <w:sz w:val="24"/>
    </w:rPr>
  </w:style>
  <w:style w:styleId="Style_211" w:type="paragraph">
    <w:name w:val="WW8Num25z1"/>
    <w:link w:val="Style_211_ch"/>
    <w:rPr>
      <w:rFonts w:ascii="Courier New" w:hAnsi="Courier New"/>
      <w:sz w:val="20"/>
    </w:rPr>
  </w:style>
  <w:style w:styleId="Style_211_ch" w:type="character">
    <w:name w:val="WW8Num25z1"/>
    <w:link w:val="Style_211"/>
    <w:rPr>
      <w:rFonts w:ascii="Courier New" w:hAnsi="Courier New"/>
      <w:sz w:val="20"/>
    </w:rPr>
  </w:style>
  <w:style w:styleId="Style_212" w:type="paragraph">
    <w:name w:val="WW8Num40z0"/>
    <w:link w:val="Style_212_ch"/>
    <w:rPr>
      <w:rFonts w:ascii="Symbol" w:hAnsi="Symbol"/>
    </w:rPr>
  </w:style>
  <w:style w:styleId="Style_212_ch" w:type="character">
    <w:name w:val="WW8Num40z0"/>
    <w:link w:val="Style_212"/>
    <w:rPr>
      <w:rFonts w:ascii="Symbol" w:hAnsi="Symbol"/>
    </w:rPr>
  </w:style>
  <w:style w:styleId="Style_213" w:type="paragraph">
    <w:name w:val="CharAttribute329"/>
    <w:link w:val="Style_213_ch"/>
    <w:rPr>
      <w:rFonts w:ascii="Times New Roman" w:hAnsi="Times New Roman"/>
      <w:sz w:val="28"/>
    </w:rPr>
  </w:style>
  <w:style w:styleId="Style_213_ch" w:type="character">
    <w:name w:val="CharAttribute329"/>
    <w:link w:val="Style_213"/>
    <w:rPr>
      <w:rFonts w:ascii="Times New Roman" w:hAnsi="Times New Roman"/>
      <w:sz w:val="28"/>
    </w:rPr>
  </w:style>
  <w:style w:styleId="Style_214" w:type="paragraph">
    <w:name w:val="CharAttribute272"/>
    <w:link w:val="Style_214_ch"/>
    <w:rPr>
      <w:rFonts w:ascii="Times New Roman" w:hAnsi="Times New Roman"/>
      <w:sz w:val="28"/>
    </w:rPr>
  </w:style>
  <w:style w:styleId="Style_214_ch" w:type="character">
    <w:name w:val="CharAttribute272"/>
    <w:link w:val="Style_214"/>
    <w:rPr>
      <w:rFonts w:ascii="Times New Roman" w:hAnsi="Times New Roman"/>
      <w:sz w:val="28"/>
    </w:rPr>
  </w:style>
  <w:style w:styleId="Style_215" w:type="paragraph">
    <w:name w:val="WW8Num27z0"/>
    <w:link w:val="Style_215_ch"/>
    <w:rPr>
      <w:rFonts w:ascii="Symbol" w:hAnsi="Symbol"/>
      <w:sz w:val="20"/>
    </w:rPr>
  </w:style>
  <w:style w:styleId="Style_215_ch" w:type="character">
    <w:name w:val="WW8Num27z0"/>
    <w:link w:val="Style_215"/>
    <w:rPr>
      <w:rFonts w:ascii="Symbol" w:hAnsi="Symbol"/>
      <w:sz w:val="20"/>
    </w:rPr>
  </w:style>
  <w:style w:styleId="Style_216" w:type="paragraph">
    <w:name w:val="header"/>
    <w:basedOn w:val="Style_33"/>
    <w:link w:val="Style_216_ch"/>
    <w:pPr>
      <w:widowControl w:val="0"/>
      <w:tabs>
        <w:tab w:leader="none" w:pos="4677" w:val="center"/>
        <w:tab w:leader="none" w:pos="9355" w:val="right"/>
      </w:tabs>
      <w:spacing w:after="0" w:line="240" w:lineRule="auto"/>
      <w:ind/>
      <w:jc w:val="both"/>
    </w:pPr>
    <w:rPr>
      <w:rFonts w:ascii="Times New Roman" w:hAnsi="Times New Roman"/>
      <w:sz w:val="20"/>
    </w:rPr>
  </w:style>
  <w:style w:styleId="Style_216_ch" w:type="character">
    <w:name w:val="header"/>
    <w:basedOn w:val="Style_33_ch"/>
    <w:link w:val="Style_216"/>
    <w:rPr>
      <w:rFonts w:ascii="Times New Roman" w:hAnsi="Times New Roman"/>
      <w:sz w:val="20"/>
    </w:rPr>
  </w:style>
  <w:style w:styleId="Style_217" w:type="paragraph">
    <w:name w:val="WW8Num13z2"/>
    <w:link w:val="Style_217_ch"/>
    <w:rPr>
      <w:rFonts w:ascii="Wingdings" w:hAnsi="Wingdings"/>
    </w:rPr>
  </w:style>
  <w:style w:styleId="Style_217_ch" w:type="character">
    <w:name w:val="WW8Num13z2"/>
    <w:link w:val="Style_217"/>
    <w:rPr>
      <w:rFonts w:ascii="Wingdings" w:hAnsi="Wingdings"/>
    </w:rPr>
  </w:style>
  <w:style w:styleId="Style_218" w:type="paragraph">
    <w:name w:val="toc 9"/>
    <w:next w:val="Style_33"/>
    <w:link w:val="Style_218_ch"/>
    <w:uiPriority w:val="39"/>
    <w:pPr>
      <w:ind w:firstLine="0" w:left="1600"/>
      <w:jc w:val="left"/>
    </w:pPr>
    <w:rPr>
      <w:rFonts w:ascii="XO Thames" w:hAnsi="XO Thames"/>
      <w:sz w:val="28"/>
    </w:rPr>
  </w:style>
  <w:style w:styleId="Style_218_ch" w:type="character">
    <w:name w:val="toc 9"/>
    <w:link w:val="Style_218"/>
    <w:rPr>
      <w:rFonts w:ascii="XO Thames" w:hAnsi="XO Thames"/>
      <w:sz w:val="28"/>
    </w:rPr>
  </w:style>
  <w:style w:styleId="Style_219" w:type="paragraph">
    <w:name w:val="WW8Num21z1"/>
    <w:link w:val="Style_219_ch"/>
    <w:rPr>
      <w:rFonts w:ascii="Courier New" w:hAnsi="Courier New"/>
    </w:rPr>
  </w:style>
  <w:style w:styleId="Style_219_ch" w:type="character">
    <w:name w:val="WW8Num21z1"/>
    <w:link w:val="Style_219"/>
    <w:rPr>
      <w:rFonts w:ascii="Courier New" w:hAnsi="Courier New"/>
    </w:rPr>
  </w:style>
  <w:style w:styleId="Style_220" w:type="paragraph">
    <w:name w:val="Текст сноски Знак"/>
    <w:link w:val="Style_220_ch"/>
  </w:style>
  <w:style w:styleId="Style_220_ch" w:type="character">
    <w:name w:val="Текст сноски Знак"/>
    <w:link w:val="Style_220"/>
  </w:style>
  <w:style w:styleId="Style_221" w:type="paragraph">
    <w:name w:val="Колонтитул"/>
    <w:basedOn w:val="Style_33"/>
    <w:link w:val="Style_221_ch"/>
    <w:pPr>
      <w:widowControl w:val="0"/>
      <w:tabs>
        <w:tab w:leader="none" w:pos="4819" w:val="center"/>
        <w:tab w:leader="none" w:pos="9638" w:val="right"/>
      </w:tabs>
      <w:spacing w:after="0" w:line="240" w:lineRule="auto"/>
      <w:ind/>
      <w:jc w:val="both"/>
    </w:pPr>
    <w:rPr>
      <w:rFonts w:ascii="Times New Roman" w:hAnsi="Times New Roman"/>
      <w:sz w:val="20"/>
    </w:rPr>
  </w:style>
  <w:style w:styleId="Style_221_ch" w:type="character">
    <w:name w:val="Колонтитул"/>
    <w:basedOn w:val="Style_33_ch"/>
    <w:link w:val="Style_221"/>
    <w:rPr>
      <w:rFonts w:ascii="Times New Roman" w:hAnsi="Times New Roman"/>
      <w:sz w:val="20"/>
    </w:rPr>
  </w:style>
  <w:style w:styleId="Style_222" w:type="paragraph">
    <w:name w:val="CharAttribute294"/>
    <w:link w:val="Style_222_ch"/>
    <w:rPr>
      <w:rFonts w:ascii="Times New Roman" w:hAnsi="Times New Roman"/>
      <w:sz w:val="28"/>
    </w:rPr>
  </w:style>
  <w:style w:styleId="Style_222_ch" w:type="character">
    <w:name w:val="CharAttribute294"/>
    <w:link w:val="Style_222"/>
    <w:rPr>
      <w:rFonts w:ascii="Times New Roman" w:hAnsi="Times New Roman"/>
      <w:sz w:val="28"/>
    </w:rPr>
  </w:style>
  <w:style w:styleId="Style_223" w:type="paragraph">
    <w:name w:val="Заголовок1"/>
    <w:basedOn w:val="Style_33"/>
    <w:next w:val="Style_1"/>
    <w:link w:val="Style_223_ch"/>
    <w:pPr>
      <w:keepNext w:val="1"/>
      <w:widowControl w:val="0"/>
      <w:spacing w:after="120" w:before="240" w:line="240" w:lineRule="auto"/>
      <w:ind/>
      <w:jc w:val="both"/>
    </w:pPr>
    <w:rPr>
      <w:rFonts w:ascii="Liberation Sans" w:hAnsi="Liberation Sans"/>
      <w:sz w:val="28"/>
    </w:rPr>
  </w:style>
  <w:style w:styleId="Style_223_ch" w:type="character">
    <w:name w:val="Заголовок1"/>
    <w:basedOn w:val="Style_33_ch"/>
    <w:link w:val="Style_223"/>
    <w:rPr>
      <w:rFonts w:ascii="Liberation Sans" w:hAnsi="Liberation Sans"/>
      <w:sz w:val="28"/>
    </w:rPr>
  </w:style>
  <w:style w:styleId="Style_224" w:type="paragraph">
    <w:name w:val="Основ_Текст"/>
    <w:link w:val="Style_224_ch"/>
    <w:pPr>
      <w:tabs>
        <w:tab w:leader="none" w:pos="645" w:val="left"/>
      </w:tabs>
      <w:spacing w:after="0" w:line="228" w:lineRule="atLeast"/>
      <w:ind/>
      <w:jc w:val="both"/>
    </w:pPr>
    <w:rPr>
      <w:rFonts w:ascii="NewtonC;Courier New" w:hAnsi="NewtonC;Courier New"/>
      <w:color w:val="000000"/>
      <w:sz w:val="20"/>
    </w:rPr>
  </w:style>
  <w:style w:styleId="Style_224_ch" w:type="character">
    <w:name w:val="Основ_Текст"/>
    <w:link w:val="Style_224"/>
    <w:rPr>
      <w:rFonts w:ascii="NewtonC;Courier New" w:hAnsi="NewtonC;Courier New"/>
      <w:color w:val="000000"/>
      <w:sz w:val="20"/>
    </w:rPr>
  </w:style>
  <w:style w:styleId="Style_225" w:type="paragraph">
    <w:name w:val="WW8Num18z2"/>
    <w:link w:val="Style_225_ch"/>
    <w:rPr>
      <w:rFonts w:ascii="Wingdings" w:hAnsi="Wingdings"/>
    </w:rPr>
  </w:style>
  <w:style w:styleId="Style_225_ch" w:type="character">
    <w:name w:val="WW8Num18z2"/>
    <w:link w:val="Style_225"/>
    <w:rPr>
      <w:rFonts w:ascii="Wingdings" w:hAnsi="Wingdings"/>
    </w:rPr>
  </w:style>
  <w:style w:styleId="Style_226" w:type="paragraph">
    <w:name w:val="CharAttribute335"/>
    <w:link w:val="Style_226_ch"/>
    <w:rPr>
      <w:rFonts w:ascii="Times New Roman" w:hAnsi="Times New Roman"/>
      <w:sz w:val="28"/>
    </w:rPr>
  </w:style>
  <w:style w:styleId="Style_226_ch" w:type="character">
    <w:name w:val="CharAttribute335"/>
    <w:link w:val="Style_226"/>
    <w:rPr>
      <w:rFonts w:ascii="Times New Roman" w:hAnsi="Times New Roman"/>
      <w:sz w:val="28"/>
    </w:rPr>
  </w:style>
  <w:style w:styleId="Style_227" w:type="paragraph">
    <w:name w:val="WW8Num33z1"/>
    <w:link w:val="Style_227_ch"/>
    <w:rPr>
      <w:rFonts w:ascii="Courier New" w:hAnsi="Courier New"/>
      <w:sz w:val="20"/>
    </w:rPr>
  </w:style>
  <w:style w:styleId="Style_227_ch" w:type="character">
    <w:name w:val="WW8Num33z1"/>
    <w:link w:val="Style_227"/>
    <w:rPr>
      <w:rFonts w:ascii="Courier New" w:hAnsi="Courier New"/>
      <w:sz w:val="20"/>
    </w:rPr>
  </w:style>
  <w:style w:styleId="Style_228" w:type="paragraph">
    <w:name w:val="CharAttribute278"/>
    <w:link w:val="Style_228_ch"/>
    <w:rPr>
      <w:rFonts w:ascii="Times New Roman" w:hAnsi="Times New Roman"/>
      <w:color w:val="00000A"/>
      <w:sz w:val="28"/>
    </w:rPr>
  </w:style>
  <w:style w:styleId="Style_228_ch" w:type="character">
    <w:name w:val="CharAttribute278"/>
    <w:link w:val="Style_228"/>
    <w:rPr>
      <w:rFonts w:ascii="Times New Roman" w:hAnsi="Times New Roman"/>
      <w:color w:val="00000A"/>
      <w:sz w:val="28"/>
    </w:rPr>
  </w:style>
  <w:style w:styleId="Style_229" w:type="paragraph">
    <w:name w:val="WW8Num7z0"/>
    <w:link w:val="Style_229_ch"/>
    <w:rPr>
      <w:rFonts w:ascii="Symbol" w:hAnsi="Symbol"/>
      <w:sz w:val="20"/>
    </w:rPr>
  </w:style>
  <w:style w:styleId="Style_229_ch" w:type="character">
    <w:name w:val="WW8Num7z0"/>
    <w:link w:val="Style_229"/>
    <w:rPr>
      <w:rFonts w:ascii="Symbol" w:hAnsi="Symbol"/>
      <w:sz w:val="20"/>
    </w:rPr>
  </w:style>
  <w:style w:styleId="Style_230" w:type="paragraph">
    <w:name w:val="WW8Num33z0"/>
    <w:link w:val="Style_230_ch"/>
    <w:rPr>
      <w:rFonts w:ascii="Symbol" w:hAnsi="Symbol"/>
      <w:sz w:val="20"/>
    </w:rPr>
  </w:style>
  <w:style w:styleId="Style_230_ch" w:type="character">
    <w:name w:val="WW8Num33z0"/>
    <w:link w:val="Style_230"/>
    <w:rPr>
      <w:rFonts w:ascii="Symbol" w:hAnsi="Symbol"/>
      <w:sz w:val="20"/>
    </w:rPr>
  </w:style>
  <w:style w:styleId="Style_231" w:type="paragraph">
    <w:name w:val="toc 8"/>
    <w:next w:val="Style_33"/>
    <w:link w:val="Style_231_ch"/>
    <w:uiPriority w:val="39"/>
    <w:pPr>
      <w:ind w:firstLine="0" w:left="1400"/>
      <w:jc w:val="left"/>
    </w:pPr>
    <w:rPr>
      <w:rFonts w:ascii="XO Thames" w:hAnsi="XO Thames"/>
      <w:sz w:val="28"/>
    </w:rPr>
  </w:style>
  <w:style w:styleId="Style_231_ch" w:type="character">
    <w:name w:val="toc 8"/>
    <w:link w:val="Style_231"/>
    <w:rPr>
      <w:rFonts w:ascii="XO Thames" w:hAnsi="XO Thames"/>
      <w:sz w:val="28"/>
    </w:rPr>
  </w:style>
  <w:style w:styleId="Style_232" w:type="paragraph">
    <w:name w:val="WW8Num34z0"/>
    <w:link w:val="Style_232_ch"/>
    <w:rPr>
      <w:rFonts w:ascii="Symbol" w:hAnsi="Symbol"/>
      <w:sz w:val="20"/>
    </w:rPr>
  </w:style>
  <w:style w:styleId="Style_232_ch" w:type="character">
    <w:name w:val="WW8Num34z0"/>
    <w:link w:val="Style_232"/>
    <w:rPr>
      <w:rFonts w:ascii="Symbol" w:hAnsi="Symbol"/>
      <w:sz w:val="20"/>
    </w:rPr>
  </w:style>
  <w:style w:styleId="Style_233" w:type="paragraph">
    <w:name w:val="WW8Num34z2"/>
    <w:link w:val="Style_233_ch"/>
    <w:rPr>
      <w:rFonts w:ascii="Wingdings" w:hAnsi="Wingdings"/>
      <w:sz w:val="20"/>
    </w:rPr>
  </w:style>
  <w:style w:styleId="Style_233_ch" w:type="character">
    <w:name w:val="WW8Num34z2"/>
    <w:link w:val="Style_233"/>
    <w:rPr>
      <w:rFonts w:ascii="Wingdings" w:hAnsi="Wingdings"/>
      <w:sz w:val="20"/>
    </w:rPr>
  </w:style>
  <w:style w:styleId="Style_234" w:type="paragraph">
    <w:name w:val="WW8Num8z0"/>
    <w:link w:val="Style_234_ch"/>
    <w:rPr>
      <w:rFonts w:ascii="Symbol" w:hAnsi="Symbol"/>
    </w:rPr>
  </w:style>
  <w:style w:styleId="Style_234_ch" w:type="character">
    <w:name w:val="WW8Num8z0"/>
    <w:link w:val="Style_234"/>
    <w:rPr>
      <w:rFonts w:ascii="Symbol" w:hAnsi="Symbol"/>
    </w:rPr>
  </w:style>
  <w:style w:styleId="Style_235" w:type="paragraph">
    <w:name w:val="c6"/>
    <w:basedOn w:val="Style_59"/>
    <w:link w:val="Style_235_ch"/>
  </w:style>
  <w:style w:styleId="Style_235_ch" w:type="character">
    <w:name w:val="c6"/>
    <w:basedOn w:val="Style_59_ch"/>
    <w:link w:val="Style_235"/>
  </w:style>
  <w:style w:styleId="Style_236" w:type="paragraph">
    <w:name w:val="WW8Num9z2"/>
    <w:link w:val="Style_236_ch"/>
    <w:rPr>
      <w:rFonts w:ascii="Wingdings" w:hAnsi="Wingdings"/>
      <w:sz w:val="20"/>
    </w:rPr>
  </w:style>
  <w:style w:styleId="Style_236_ch" w:type="character">
    <w:name w:val="WW8Num9z2"/>
    <w:link w:val="Style_236"/>
    <w:rPr>
      <w:rFonts w:ascii="Wingdings" w:hAnsi="Wingdings"/>
      <w:sz w:val="20"/>
    </w:rPr>
  </w:style>
  <w:style w:styleId="Style_237" w:type="paragraph">
    <w:name w:val="CharAttribute521"/>
    <w:link w:val="Style_237_ch"/>
    <w:rPr>
      <w:rFonts w:ascii="Times New Roman" w:hAnsi="Times New Roman"/>
      <w:i w:val="1"/>
      <w:sz w:val="28"/>
    </w:rPr>
  </w:style>
  <w:style w:styleId="Style_237_ch" w:type="character">
    <w:name w:val="CharAttribute521"/>
    <w:link w:val="Style_237"/>
    <w:rPr>
      <w:rFonts w:ascii="Times New Roman" w:hAnsi="Times New Roman"/>
      <w:i w:val="1"/>
      <w:sz w:val="28"/>
    </w:rPr>
  </w:style>
  <w:style w:styleId="Style_238" w:type="paragraph">
    <w:name w:val="CharAttribute327"/>
    <w:link w:val="Style_238_ch"/>
    <w:rPr>
      <w:rFonts w:ascii="Times New Roman" w:hAnsi="Times New Roman"/>
      <w:sz w:val="28"/>
    </w:rPr>
  </w:style>
  <w:style w:styleId="Style_238_ch" w:type="character">
    <w:name w:val="CharAttribute327"/>
    <w:link w:val="Style_238"/>
    <w:rPr>
      <w:rFonts w:ascii="Times New Roman" w:hAnsi="Times New Roman"/>
      <w:sz w:val="28"/>
    </w:rPr>
  </w:style>
  <w:style w:styleId="Style_239" w:type="paragraph">
    <w:name w:val="ConsPlusCell"/>
    <w:link w:val="Style_239_ch"/>
    <w:pPr>
      <w:widowControl w:val="0"/>
      <w:spacing w:after="0" w:line="240" w:lineRule="auto"/>
      <w:ind/>
    </w:pPr>
    <w:rPr>
      <w:rFonts w:ascii="Courier New" w:hAnsi="Courier New"/>
      <w:sz w:val="20"/>
    </w:rPr>
  </w:style>
  <w:style w:styleId="Style_239_ch" w:type="character">
    <w:name w:val="ConsPlusCell"/>
    <w:link w:val="Style_239"/>
    <w:rPr>
      <w:rFonts w:ascii="Courier New" w:hAnsi="Courier New"/>
      <w:sz w:val="20"/>
    </w:rPr>
  </w:style>
  <w:style w:styleId="Style_30" w:type="paragraph">
    <w:name w:val="Абзац списка2"/>
    <w:basedOn w:val="Style_33"/>
    <w:link w:val="Style_30_ch"/>
    <w:pPr>
      <w:spacing w:after="0" w:line="360" w:lineRule="auto"/>
      <w:ind w:firstLine="0" w:left="720"/>
    </w:pPr>
    <w:rPr>
      <w:rFonts w:ascii="Times New Roman" w:hAnsi="Times New Roman"/>
      <w:sz w:val="24"/>
    </w:rPr>
  </w:style>
  <w:style w:styleId="Style_30_ch" w:type="character">
    <w:name w:val="Абзац списка2"/>
    <w:basedOn w:val="Style_33_ch"/>
    <w:link w:val="Style_30"/>
    <w:rPr>
      <w:rFonts w:ascii="Times New Roman" w:hAnsi="Times New Roman"/>
      <w:sz w:val="24"/>
    </w:rPr>
  </w:style>
  <w:style w:styleId="Style_240" w:type="paragraph">
    <w:name w:val="CharAttribute306"/>
    <w:link w:val="Style_240_ch"/>
    <w:rPr>
      <w:rFonts w:ascii="Times New Roman" w:hAnsi="Times New Roman"/>
      <w:sz w:val="28"/>
    </w:rPr>
  </w:style>
  <w:style w:styleId="Style_240_ch" w:type="character">
    <w:name w:val="CharAttribute306"/>
    <w:link w:val="Style_240"/>
    <w:rPr>
      <w:rFonts w:ascii="Times New Roman" w:hAnsi="Times New Roman"/>
      <w:sz w:val="28"/>
    </w:rPr>
  </w:style>
  <w:style w:styleId="Style_241" w:type="paragraph">
    <w:name w:val="CharAttribute548"/>
    <w:link w:val="Style_241_ch"/>
    <w:rPr>
      <w:rFonts w:ascii="Times New Roman" w:hAnsi="Times New Roman"/>
      <w:sz w:val="24"/>
    </w:rPr>
  </w:style>
  <w:style w:styleId="Style_241_ch" w:type="character">
    <w:name w:val="CharAttribute548"/>
    <w:link w:val="Style_241"/>
    <w:rPr>
      <w:rFonts w:ascii="Times New Roman" w:hAnsi="Times New Roman"/>
      <w:sz w:val="24"/>
    </w:rPr>
  </w:style>
  <w:style w:styleId="Style_20" w:type="paragraph">
    <w:name w:val="Нет"/>
    <w:link w:val="Style_20_ch"/>
  </w:style>
  <w:style w:styleId="Style_20_ch" w:type="character">
    <w:name w:val="Нет"/>
    <w:link w:val="Style_20"/>
  </w:style>
  <w:style w:styleId="Style_242" w:type="paragraph">
    <w:name w:val="WW8Num39z0"/>
    <w:link w:val="Style_242_ch"/>
    <w:rPr>
      <w:rFonts w:ascii="Symbol" w:hAnsi="Symbol"/>
      <w:sz w:val="20"/>
    </w:rPr>
  </w:style>
  <w:style w:styleId="Style_242_ch" w:type="character">
    <w:name w:val="WW8Num39z0"/>
    <w:link w:val="Style_242"/>
    <w:rPr>
      <w:rFonts w:ascii="Symbol" w:hAnsi="Symbol"/>
      <w:sz w:val="20"/>
    </w:rPr>
  </w:style>
  <w:style w:styleId="Style_243" w:type="paragraph">
    <w:name w:val="CharAttribute5"/>
    <w:link w:val="Style_243_ch"/>
    <w:rPr>
      <w:rFonts w:ascii="Batang" w:hAnsi="Batang"/>
      <w:sz w:val="28"/>
    </w:rPr>
  </w:style>
  <w:style w:styleId="Style_243_ch" w:type="character">
    <w:name w:val="CharAttribute5"/>
    <w:link w:val="Style_243"/>
    <w:rPr>
      <w:rFonts w:ascii="Batang" w:hAnsi="Batang"/>
      <w:sz w:val="28"/>
    </w:rPr>
  </w:style>
  <w:style w:styleId="Style_244" w:type="paragraph">
    <w:name w:val="CharAttribute293"/>
    <w:link w:val="Style_244_ch"/>
    <w:rPr>
      <w:rFonts w:ascii="Times New Roman" w:hAnsi="Times New Roman"/>
      <w:sz w:val="28"/>
    </w:rPr>
  </w:style>
  <w:style w:styleId="Style_244_ch" w:type="character">
    <w:name w:val="CharAttribute293"/>
    <w:link w:val="Style_244"/>
    <w:rPr>
      <w:rFonts w:ascii="Times New Roman" w:hAnsi="Times New Roman"/>
      <w:sz w:val="28"/>
    </w:rPr>
  </w:style>
  <w:style w:styleId="Style_245" w:type="paragraph">
    <w:name w:val="index heading"/>
    <w:basedOn w:val="Style_33"/>
    <w:link w:val="Style_245_ch"/>
    <w:pPr>
      <w:widowControl w:val="0"/>
      <w:spacing w:after="0" w:line="240" w:lineRule="auto"/>
      <w:ind/>
      <w:jc w:val="both"/>
    </w:pPr>
    <w:rPr>
      <w:rFonts w:ascii="Times New Roman" w:hAnsi="Times New Roman"/>
      <w:sz w:val="20"/>
    </w:rPr>
  </w:style>
  <w:style w:styleId="Style_245_ch" w:type="character">
    <w:name w:val="index heading"/>
    <w:basedOn w:val="Style_33_ch"/>
    <w:link w:val="Style_245"/>
    <w:rPr>
      <w:rFonts w:ascii="Times New Roman" w:hAnsi="Times New Roman"/>
      <w:sz w:val="20"/>
    </w:rPr>
  </w:style>
  <w:style w:styleId="Style_246" w:type="paragraph">
    <w:name w:val="CharAttribute319"/>
    <w:link w:val="Style_246_ch"/>
    <w:rPr>
      <w:rFonts w:ascii="Times New Roman" w:hAnsi="Times New Roman"/>
      <w:sz w:val="28"/>
    </w:rPr>
  </w:style>
  <w:style w:styleId="Style_246_ch" w:type="character">
    <w:name w:val="CharAttribute319"/>
    <w:link w:val="Style_246"/>
    <w:rPr>
      <w:rFonts w:ascii="Times New Roman" w:hAnsi="Times New Roman"/>
      <w:sz w:val="28"/>
    </w:rPr>
  </w:style>
  <w:style w:styleId="Style_247" w:type="paragraph">
    <w:name w:val="CharAttribute285"/>
    <w:link w:val="Style_247_ch"/>
    <w:rPr>
      <w:rFonts w:ascii="Times New Roman" w:hAnsi="Times New Roman"/>
      <w:sz w:val="28"/>
    </w:rPr>
  </w:style>
  <w:style w:styleId="Style_247_ch" w:type="character">
    <w:name w:val="CharAttribute285"/>
    <w:link w:val="Style_247"/>
    <w:rPr>
      <w:rFonts w:ascii="Times New Roman" w:hAnsi="Times New Roman"/>
      <w:sz w:val="28"/>
    </w:rPr>
  </w:style>
  <w:style w:styleId="Style_248" w:type="paragraph">
    <w:name w:val="WW8Num10z2"/>
    <w:link w:val="Style_248_ch"/>
    <w:rPr>
      <w:rFonts w:ascii="Wingdings" w:hAnsi="Wingdings"/>
      <w:sz w:val="20"/>
    </w:rPr>
  </w:style>
  <w:style w:styleId="Style_248_ch" w:type="character">
    <w:name w:val="WW8Num10z2"/>
    <w:link w:val="Style_248"/>
    <w:rPr>
      <w:rFonts w:ascii="Wingdings" w:hAnsi="Wingdings"/>
      <w:sz w:val="20"/>
    </w:rPr>
  </w:style>
  <w:style w:styleId="Style_249" w:type="paragraph">
    <w:name w:val="CharAttribute2"/>
    <w:link w:val="Style_249_ch"/>
    <w:rPr>
      <w:rFonts w:ascii="Times New Roman" w:hAnsi="Times New Roman"/>
      <w:sz w:val="28"/>
    </w:rPr>
  </w:style>
  <w:style w:styleId="Style_249_ch" w:type="character">
    <w:name w:val="CharAttribute2"/>
    <w:link w:val="Style_249"/>
    <w:rPr>
      <w:rFonts w:ascii="Times New Roman" w:hAnsi="Times New Roman"/>
      <w:sz w:val="28"/>
    </w:rPr>
  </w:style>
  <w:style w:styleId="Style_250" w:type="paragraph">
    <w:name w:val="CharAttribute321"/>
    <w:link w:val="Style_250_ch"/>
    <w:rPr>
      <w:rFonts w:ascii="Times New Roman" w:hAnsi="Times New Roman"/>
      <w:sz w:val="28"/>
    </w:rPr>
  </w:style>
  <w:style w:styleId="Style_250_ch" w:type="character">
    <w:name w:val="CharAttribute321"/>
    <w:link w:val="Style_250"/>
    <w:rPr>
      <w:rFonts w:ascii="Times New Roman" w:hAnsi="Times New Roman"/>
      <w:sz w:val="28"/>
    </w:rPr>
  </w:style>
  <w:style w:styleId="Style_251" w:type="paragraph">
    <w:name w:val="WW8Num22z2"/>
    <w:link w:val="Style_251_ch"/>
    <w:rPr>
      <w:rFonts w:ascii="Wingdings" w:hAnsi="Wingdings"/>
    </w:rPr>
  </w:style>
  <w:style w:styleId="Style_251_ch" w:type="character">
    <w:name w:val="WW8Num22z2"/>
    <w:link w:val="Style_251"/>
    <w:rPr>
      <w:rFonts w:ascii="Wingdings" w:hAnsi="Wingdings"/>
    </w:rPr>
  </w:style>
  <w:style w:styleId="Style_59" w:type="paragraph">
    <w:name w:val="Default Paragraph Font"/>
    <w:link w:val="Style_59_ch"/>
  </w:style>
  <w:style w:styleId="Style_59_ch" w:type="character">
    <w:name w:val="Default Paragraph Font"/>
    <w:link w:val="Style_59"/>
  </w:style>
  <w:style w:styleId="Style_252" w:type="paragraph">
    <w:name w:val="CharAttribute324"/>
    <w:link w:val="Style_252_ch"/>
    <w:rPr>
      <w:rFonts w:ascii="Times New Roman" w:hAnsi="Times New Roman"/>
      <w:sz w:val="28"/>
    </w:rPr>
  </w:style>
  <w:style w:styleId="Style_252_ch" w:type="character">
    <w:name w:val="CharAttribute324"/>
    <w:link w:val="Style_252"/>
    <w:rPr>
      <w:rFonts w:ascii="Times New Roman" w:hAnsi="Times New Roman"/>
      <w:sz w:val="28"/>
    </w:rPr>
  </w:style>
  <w:style w:styleId="Style_253" w:type="paragraph">
    <w:name w:val="toc 5"/>
    <w:next w:val="Style_33"/>
    <w:link w:val="Style_253_ch"/>
    <w:uiPriority w:val="39"/>
    <w:pPr>
      <w:ind w:firstLine="0" w:left="800"/>
      <w:jc w:val="left"/>
    </w:pPr>
    <w:rPr>
      <w:rFonts w:ascii="XO Thames" w:hAnsi="XO Thames"/>
      <w:sz w:val="28"/>
    </w:rPr>
  </w:style>
  <w:style w:styleId="Style_253_ch" w:type="character">
    <w:name w:val="toc 5"/>
    <w:link w:val="Style_253"/>
    <w:rPr>
      <w:rFonts w:ascii="XO Thames" w:hAnsi="XO Thames"/>
      <w:sz w:val="28"/>
    </w:rPr>
  </w:style>
  <w:style w:styleId="Style_254" w:type="paragraph">
    <w:name w:val="WW8Num16z0"/>
    <w:link w:val="Style_254_ch"/>
    <w:rPr>
      <w:rFonts w:ascii="Symbol" w:hAnsi="Symbol"/>
      <w:sz w:val="20"/>
    </w:rPr>
  </w:style>
  <w:style w:styleId="Style_254_ch" w:type="character">
    <w:name w:val="WW8Num16z0"/>
    <w:link w:val="Style_254"/>
    <w:rPr>
      <w:rFonts w:ascii="Symbol" w:hAnsi="Symbol"/>
      <w:sz w:val="20"/>
    </w:rPr>
  </w:style>
  <w:style w:styleId="Style_255" w:type="paragraph">
    <w:name w:val="CharAttribute325"/>
    <w:link w:val="Style_255_ch"/>
    <w:rPr>
      <w:rFonts w:ascii="Times New Roman" w:hAnsi="Times New Roman"/>
      <w:sz w:val="28"/>
    </w:rPr>
  </w:style>
  <w:style w:styleId="Style_255_ch" w:type="character">
    <w:name w:val="CharAttribute325"/>
    <w:link w:val="Style_255"/>
    <w:rPr>
      <w:rFonts w:ascii="Times New Roman" w:hAnsi="Times New Roman"/>
      <w:sz w:val="28"/>
    </w:rPr>
  </w:style>
  <w:style w:styleId="Style_256" w:type="paragraph">
    <w:name w:val="WW8Num29z0"/>
    <w:link w:val="Style_256_ch"/>
    <w:rPr>
      <w:rFonts w:ascii="Symbol" w:hAnsi="Symbol"/>
      <w:sz w:val="20"/>
    </w:rPr>
  </w:style>
  <w:style w:styleId="Style_256_ch" w:type="character">
    <w:name w:val="WW8Num29z0"/>
    <w:link w:val="Style_256"/>
    <w:rPr>
      <w:rFonts w:ascii="Symbol" w:hAnsi="Symbol"/>
      <w:sz w:val="20"/>
    </w:rPr>
  </w:style>
  <w:style w:styleId="Style_257" w:type="paragraph">
    <w:name w:val="WW8Num30z1"/>
    <w:link w:val="Style_257_ch"/>
    <w:rPr>
      <w:rFonts w:ascii="Courier New" w:hAnsi="Courier New"/>
    </w:rPr>
  </w:style>
  <w:style w:styleId="Style_257_ch" w:type="character">
    <w:name w:val="WW8Num30z1"/>
    <w:link w:val="Style_257"/>
    <w:rPr>
      <w:rFonts w:ascii="Courier New" w:hAnsi="Courier New"/>
    </w:rPr>
  </w:style>
  <w:style w:styleId="Style_258" w:type="paragraph">
    <w:name w:val="WW8Num38z2"/>
    <w:link w:val="Style_258_ch"/>
    <w:rPr>
      <w:rFonts w:ascii="Wingdings" w:hAnsi="Wingdings"/>
      <w:sz w:val="20"/>
    </w:rPr>
  </w:style>
  <w:style w:styleId="Style_258_ch" w:type="character">
    <w:name w:val="WW8Num38z2"/>
    <w:link w:val="Style_258"/>
    <w:rPr>
      <w:rFonts w:ascii="Wingdings" w:hAnsi="Wingdings"/>
      <w:sz w:val="20"/>
    </w:rPr>
  </w:style>
  <w:style w:styleId="Style_259" w:type="paragraph">
    <w:name w:val="ConsPlusTextList"/>
    <w:link w:val="Style_259_ch"/>
    <w:pPr>
      <w:widowControl w:val="0"/>
      <w:spacing w:after="0" w:line="240" w:lineRule="auto"/>
      <w:ind/>
    </w:pPr>
    <w:rPr>
      <w:rFonts w:ascii="Times New Roman" w:hAnsi="Times New Roman"/>
      <w:sz w:val="24"/>
    </w:rPr>
  </w:style>
  <w:style w:styleId="Style_259_ch" w:type="character">
    <w:name w:val="ConsPlusTextList"/>
    <w:link w:val="Style_259"/>
    <w:rPr>
      <w:rFonts w:ascii="Times New Roman" w:hAnsi="Times New Roman"/>
      <w:sz w:val="24"/>
    </w:rPr>
  </w:style>
  <w:style w:styleId="Style_260" w:type="paragraph">
    <w:name w:val="WW8Num28z2"/>
    <w:link w:val="Style_260_ch"/>
    <w:rPr>
      <w:rFonts w:ascii="Wingdings" w:hAnsi="Wingdings"/>
      <w:sz w:val="20"/>
    </w:rPr>
  </w:style>
  <w:style w:styleId="Style_260_ch" w:type="character">
    <w:name w:val="WW8Num28z2"/>
    <w:link w:val="Style_260"/>
    <w:rPr>
      <w:rFonts w:ascii="Wingdings" w:hAnsi="Wingdings"/>
      <w:sz w:val="20"/>
    </w:rPr>
  </w:style>
  <w:style w:styleId="Style_16" w:type="paragraph">
    <w:name w:val="Body Text Indent"/>
    <w:basedOn w:val="Style_33"/>
    <w:link w:val="Style_16_ch"/>
    <w:pPr>
      <w:spacing w:after="120"/>
      <w:ind w:firstLine="0" w:left="283"/>
    </w:pPr>
  </w:style>
  <w:style w:styleId="Style_16_ch" w:type="character">
    <w:name w:val="Body Text Indent"/>
    <w:basedOn w:val="Style_33_ch"/>
    <w:link w:val="Style_16"/>
  </w:style>
  <w:style w:styleId="Style_261" w:type="paragraph">
    <w:name w:val="annotation subject"/>
    <w:basedOn w:val="Style_262"/>
    <w:next w:val="Style_262"/>
    <w:link w:val="Style_261_ch"/>
    <w:rPr>
      <w:b w:val="1"/>
    </w:rPr>
  </w:style>
  <w:style w:styleId="Style_261_ch" w:type="character">
    <w:name w:val="annotation subject"/>
    <w:basedOn w:val="Style_262_ch"/>
    <w:link w:val="Style_261"/>
    <w:rPr>
      <w:b w:val="1"/>
    </w:rPr>
  </w:style>
  <w:style w:styleId="Style_263" w:type="paragraph">
    <w:name w:val="CharAttribute277"/>
    <w:link w:val="Style_263_ch"/>
    <w:rPr>
      <w:rFonts w:ascii="Times New Roman" w:hAnsi="Times New Roman"/>
      <w:b w:val="1"/>
      <w:i w:val="1"/>
      <w:color w:val="00000A"/>
      <w:sz w:val="28"/>
    </w:rPr>
  </w:style>
  <w:style w:styleId="Style_263_ch" w:type="character">
    <w:name w:val="CharAttribute277"/>
    <w:link w:val="Style_263"/>
    <w:rPr>
      <w:rFonts w:ascii="Times New Roman" w:hAnsi="Times New Roman"/>
      <w:b w:val="1"/>
      <w:i w:val="1"/>
      <w:color w:val="00000A"/>
      <w:sz w:val="28"/>
    </w:rPr>
  </w:style>
  <w:style w:styleId="Style_264" w:type="paragraph">
    <w:name w:val="CharAttribute332"/>
    <w:link w:val="Style_264_ch"/>
    <w:rPr>
      <w:rFonts w:ascii="Times New Roman" w:hAnsi="Times New Roman"/>
      <w:sz w:val="28"/>
    </w:rPr>
  </w:style>
  <w:style w:styleId="Style_264_ch" w:type="character">
    <w:name w:val="CharAttribute332"/>
    <w:link w:val="Style_264"/>
    <w:rPr>
      <w:rFonts w:ascii="Times New Roman" w:hAnsi="Times New Roman"/>
      <w:sz w:val="28"/>
    </w:rPr>
  </w:style>
  <w:style w:styleId="Style_265" w:type="paragraph">
    <w:name w:val="CharAttribute303"/>
    <w:link w:val="Style_265_ch"/>
    <w:rPr>
      <w:rFonts w:ascii="Times New Roman" w:hAnsi="Times New Roman"/>
      <w:b w:val="1"/>
      <w:sz w:val="28"/>
    </w:rPr>
  </w:style>
  <w:style w:styleId="Style_265_ch" w:type="character">
    <w:name w:val="CharAttribute303"/>
    <w:link w:val="Style_265"/>
    <w:rPr>
      <w:rFonts w:ascii="Times New Roman" w:hAnsi="Times New Roman"/>
      <w:b w:val="1"/>
      <w:sz w:val="28"/>
    </w:rPr>
  </w:style>
  <w:style w:styleId="Style_26" w:type="paragraph">
    <w:name w:val="Table Paragraph"/>
    <w:basedOn w:val="Style_33"/>
    <w:link w:val="Style_26_ch"/>
    <w:pPr>
      <w:widowControl w:val="0"/>
      <w:spacing w:after="0" w:line="240" w:lineRule="auto"/>
      <w:ind/>
    </w:pPr>
    <w:rPr>
      <w:rFonts w:ascii="Times New Roman" w:hAnsi="Times New Roman"/>
    </w:rPr>
  </w:style>
  <w:style w:styleId="Style_26_ch" w:type="character">
    <w:name w:val="Table Paragraph"/>
    <w:basedOn w:val="Style_33_ch"/>
    <w:link w:val="Style_26"/>
    <w:rPr>
      <w:rFonts w:ascii="Times New Roman" w:hAnsi="Times New Roman"/>
    </w:rPr>
  </w:style>
  <w:style w:styleId="Style_14" w:type="paragraph">
    <w:name w:val="CharAttribute512"/>
    <w:link w:val="Style_14_ch"/>
    <w:rPr>
      <w:rFonts w:ascii="Times New Roman" w:hAnsi="Times New Roman"/>
      <w:sz w:val="28"/>
    </w:rPr>
  </w:style>
  <w:style w:styleId="Style_14_ch" w:type="character">
    <w:name w:val="CharAttribute512"/>
    <w:link w:val="Style_14"/>
    <w:rPr>
      <w:rFonts w:ascii="Times New Roman" w:hAnsi="Times New Roman"/>
      <w:sz w:val="28"/>
    </w:rPr>
  </w:style>
  <w:style w:styleId="Style_29" w:type="paragraph">
    <w:name w:val="Standard"/>
    <w:link w:val="Style_29_ch"/>
    <w:pPr>
      <w:widowControl w:val="0"/>
      <w:spacing w:after="0" w:line="240" w:lineRule="auto"/>
      <w:ind/>
    </w:pPr>
    <w:rPr>
      <w:rFonts w:ascii="Arial" w:hAnsi="Arial"/>
      <w:sz w:val="24"/>
    </w:rPr>
  </w:style>
  <w:style w:styleId="Style_29_ch" w:type="character">
    <w:name w:val="Standard"/>
    <w:link w:val="Style_29"/>
    <w:rPr>
      <w:rFonts w:ascii="Arial" w:hAnsi="Arial"/>
      <w:sz w:val="24"/>
    </w:rPr>
  </w:style>
  <w:style w:styleId="Style_266" w:type="paragraph">
    <w:name w:val="CharAttribute313"/>
    <w:link w:val="Style_266_ch"/>
    <w:rPr>
      <w:rFonts w:ascii="Times New Roman" w:hAnsi="Times New Roman"/>
      <w:sz w:val="28"/>
    </w:rPr>
  </w:style>
  <w:style w:styleId="Style_266_ch" w:type="character">
    <w:name w:val="CharAttribute313"/>
    <w:link w:val="Style_266"/>
    <w:rPr>
      <w:rFonts w:ascii="Times New Roman" w:hAnsi="Times New Roman"/>
      <w:sz w:val="28"/>
    </w:rPr>
  </w:style>
  <w:style w:styleId="Style_12" w:type="paragraph">
    <w:name w:val="CharAttribute484"/>
    <w:link w:val="Style_12_ch"/>
    <w:rPr>
      <w:rFonts w:ascii="Times New Roman" w:hAnsi="Times New Roman"/>
      <w:i w:val="1"/>
      <w:sz w:val="28"/>
    </w:rPr>
  </w:style>
  <w:style w:styleId="Style_12_ch" w:type="character">
    <w:name w:val="CharAttribute484"/>
    <w:link w:val="Style_12"/>
    <w:rPr>
      <w:rFonts w:ascii="Times New Roman" w:hAnsi="Times New Roman"/>
      <w:i w:val="1"/>
      <w:sz w:val="28"/>
    </w:rPr>
  </w:style>
  <w:style w:styleId="Style_267" w:type="paragraph">
    <w:name w:val="CharAttribute1"/>
    <w:link w:val="Style_267_ch"/>
    <w:rPr>
      <w:rFonts w:ascii="Times New Roman" w:hAnsi="Times New Roman"/>
      <w:sz w:val="28"/>
    </w:rPr>
  </w:style>
  <w:style w:styleId="Style_267_ch" w:type="character">
    <w:name w:val="CharAttribute1"/>
    <w:link w:val="Style_267"/>
    <w:rPr>
      <w:rFonts w:ascii="Times New Roman" w:hAnsi="Times New Roman"/>
      <w:sz w:val="28"/>
    </w:rPr>
  </w:style>
  <w:style w:styleId="Style_268" w:type="paragraph">
    <w:name w:val="WW8Num5z1"/>
    <w:link w:val="Style_268_ch"/>
    <w:rPr>
      <w:rFonts w:ascii="Courier New" w:hAnsi="Courier New"/>
    </w:rPr>
  </w:style>
  <w:style w:styleId="Style_268_ch" w:type="character">
    <w:name w:val="WW8Num5z1"/>
    <w:link w:val="Style_268"/>
    <w:rPr>
      <w:rFonts w:ascii="Courier New" w:hAnsi="Courier New"/>
    </w:rPr>
  </w:style>
  <w:style w:styleId="Style_269" w:type="paragraph">
    <w:name w:val="CharAttribute500"/>
    <w:link w:val="Style_269_ch"/>
    <w:rPr>
      <w:rFonts w:ascii="Times New Roman" w:hAnsi="Times New Roman"/>
      <w:sz w:val="28"/>
    </w:rPr>
  </w:style>
  <w:style w:styleId="Style_269_ch" w:type="character">
    <w:name w:val="CharAttribute500"/>
    <w:link w:val="Style_269"/>
    <w:rPr>
      <w:rFonts w:ascii="Times New Roman" w:hAnsi="Times New Roman"/>
      <w:sz w:val="28"/>
    </w:rPr>
  </w:style>
  <w:style w:styleId="Style_270" w:type="paragraph">
    <w:name w:val="ParaAttribute3"/>
    <w:link w:val="Style_270_ch"/>
    <w:pPr>
      <w:widowControl w:val="0"/>
      <w:spacing w:after="0" w:line="240" w:lineRule="auto"/>
      <w:ind w:right="-1"/>
      <w:jc w:val="center"/>
    </w:pPr>
    <w:rPr>
      <w:rFonts w:ascii="Times New Roman" w:hAnsi="Times New Roman"/>
      <w:sz w:val="20"/>
    </w:rPr>
  </w:style>
  <w:style w:styleId="Style_270_ch" w:type="character">
    <w:name w:val="ParaAttribute3"/>
    <w:link w:val="Style_270"/>
    <w:rPr>
      <w:rFonts w:ascii="Times New Roman" w:hAnsi="Times New Roman"/>
      <w:sz w:val="20"/>
    </w:rPr>
  </w:style>
  <w:style w:styleId="Style_271" w:type="paragraph">
    <w:name w:val="CharAttribute292"/>
    <w:link w:val="Style_271_ch"/>
    <w:rPr>
      <w:rFonts w:ascii="Times New Roman" w:hAnsi="Times New Roman"/>
      <w:sz w:val="28"/>
    </w:rPr>
  </w:style>
  <w:style w:styleId="Style_271_ch" w:type="character">
    <w:name w:val="CharAttribute292"/>
    <w:link w:val="Style_271"/>
    <w:rPr>
      <w:rFonts w:ascii="Times New Roman" w:hAnsi="Times New Roman"/>
      <w:sz w:val="28"/>
    </w:rPr>
  </w:style>
  <w:style w:styleId="Style_272" w:type="paragraph">
    <w:name w:val="annotation reference"/>
    <w:link w:val="Style_272_ch"/>
    <w:rPr>
      <w:sz w:val="16"/>
    </w:rPr>
  </w:style>
  <w:style w:styleId="Style_272_ch" w:type="character">
    <w:name w:val="annotation reference"/>
    <w:link w:val="Style_272"/>
    <w:rPr>
      <w:sz w:val="16"/>
    </w:rPr>
  </w:style>
  <w:style w:styleId="Style_273" w:type="paragraph">
    <w:name w:val="CharAttribute511"/>
    <w:link w:val="Style_273_ch"/>
    <w:rPr>
      <w:rFonts w:ascii="Times New Roman" w:hAnsi="Times New Roman"/>
      <w:sz w:val="28"/>
    </w:rPr>
  </w:style>
  <w:style w:styleId="Style_273_ch" w:type="character">
    <w:name w:val="CharAttribute511"/>
    <w:link w:val="Style_273"/>
    <w:rPr>
      <w:rFonts w:ascii="Times New Roman" w:hAnsi="Times New Roman"/>
      <w:sz w:val="28"/>
    </w:rPr>
  </w:style>
  <w:style w:styleId="Style_28" w:type="paragraph">
    <w:name w:val="14TexstOSNOVA_10/12"/>
    <w:basedOn w:val="Style_33"/>
    <w:link w:val="Style_28_ch"/>
    <w:pPr>
      <w:spacing w:after="0" w:line="240" w:lineRule="atLeast"/>
      <w:ind w:firstLine="340" w:left="0"/>
      <w:jc w:val="both"/>
    </w:pPr>
    <w:rPr>
      <w:rFonts w:ascii="PragmaticaC" w:hAnsi="PragmaticaC"/>
      <w:color w:val="000000"/>
      <w:sz w:val="20"/>
    </w:rPr>
  </w:style>
  <w:style w:styleId="Style_28_ch" w:type="character">
    <w:name w:val="14TexstOSNOVA_10/12"/>
    <w:basedOn w:val="Style_33_ch"/>
    <w:link w:val="Style_28"/>
    <w:rPr>
      <w:rFonts w:ascii="PragmaticaC" w:hAnsi="PragmaticaC"/>
      <w:color w:val="000000"/>
      <w:sz w:val="20"/>
    </w:rPr>
  </w:style>
  <w:style w:styleId="Style_274" w:type="paragraph">
    <w:name w:val="WW8Num15z0"/>
    <w:link w:val="Style_274_ch"/>
    <w:rPr>
      <w:rFonts w:ascii="Symbol" w:hAnsi="Symbol"/>
      <w:sz w:val="20"/>
    </w:rPr>
  </w:style>
  <w:style w:styleId="Style_274_ch" w:type="character">
    <w:name w:val="WW8Num15z0"/>
    <w:link w:val="Style_274"/>
    <w:rPr>
      <w:rFonts w:ascii="Symbol" w:hAnsi="Symbol"/>
      <w:sz w:val="20"/>
    </w:rPr>
  </w:style>
  <w:style w:styleId="Style_275" w:type="paragraph">
    <w:name w:val="footer"/>
    <w:basedOn w:val="Style_33"/>
    <w:link w:val="Style_275_ch"/>
    <w:pPr>
      <w:widowControl w:val="0"/>
      <w:tabs>
        <w:tab w:leader="none" w:pos="4677" w:val="center"/>
        <w:tab w:leader="none" w:pos="9355" w:val="right"/>
      </w:tabs>
      <w:spacing w:after="0" w:line="240" w:lineRule="auto"/>
      <w:ind/>
      <w:jc w:val="both"/>
    </w:pPr>
    <w:rPr>
      <w:rFonts w:ascii="Times New Roman" w:hAnsi="Times New Roman"/>
      <w:sz w:val="20"/>
    </w:rPr>
  </w:style>
  <w:style w:styleId="Style_275_ch" w:type="character">
    <w:name w:val="footer"/>
    <w:basedOn w:val="Style_33_ch"/>
    <w:link w:val="Style_275"/>
    <w:rPr>
      <w:rFonts w:ascii="Times New Roman" w:hAnsi="Times New Roman"/>
      <w:sz w:val="20"/>
    </w:rPr>
  </w:style>
  <w:style w:styleId="Style_276" w:type="paragraph">
    <w:name w:val="Subtitle"/>
    <w:next w:val="Style_33"/>
    <w:link w:val="Style_276_ch"/>
    <w:uiPriority w:val="11"/>
    <w:qFormat/>
    <w:pPr>
      <w:ind/>
      <w:jc w:val="both"/>
    </w:pPr>
    <w:rPr>
      <w:rFonts w:ascii="XO Thames" w:hAnsi="XO Thames"/>
      <w:i w:val="1"/>
      <w:sz w:val="24"/>
    </w:rPr>
  </w:style>
  <w:style w:styleId="Style_276_ch" w:type="character">
    <w:name w:val="Subtitle"/>
    <w:link w:val="Style_276"/>
    <w:rPr>
      <w:rFonts w:ascii="XO Thames" w:hAnsi="XO Thames"/>
      <w:i w:val="1"/>
      <w:sz w:val="24"/>
    </w:rPr>
  </w:style>
  <w:style w:styleId="Style_277" w:type="paragraph">
    <w:name w:val="CharAttribute295"/>
    <w:link w:val="Style_277_ch"/>
    <w:rPr>
      <w:rFonts w:ascii="Times New Roman" w:hAnsi="Times New Roman"/>
      <w:sz w:val="28"/>
    </w:rPr>
  </w:style>
  <w:style w:styleId="Style_277_ch" w:type="character">
    <w:name w:val="CharAttribute295"/>
    <w:link w:val="Style_277"/>
    <w:rPr>
      <w:rFonts w:ascii="Times New Roman" w:hAnsi="Times New Roman"/>
      <w:sz w:val="28"/>
    </w:rPr>
  </w:style>
  <w:style w:styleId="Style_278" w:type="paragraph">
    <w:name w:val="WW8Num30z0"/>
    <w:link w:val="Style_278_ch"/>
    <w:rPr>
      <w:rFonts w:ascii="Symbol" w:hAnsi="Symbol"/>
    </w:rPr>
  </w:style>
  <w:style w:styleId="Style_278_ch" w:type="character">
    <w:name w:val="WW8Num30z0"/>
    <w:link w:val="Style_278"/>
    <w:rPr>
      <w:rFonts w:ascii="Symbol" w:hAnsi="Symbol"/>
    </w:rPr>
  </w:style>
  <w:style w:styleId="Style_279" w:type="paragraph">
    <w:name w:val="WW8Num7z1"/>
    <w:link w:val="Style_279_ch"/>
    <w:rPr>
      <w:rFonts w:ascii="Courier New" w:hAnsi="Courier New"/>
      <w:sz w:val="20"/>
    </w:rPr>
  </w:style>
  <w:style w:styleId="Style_279_ch" w:type="character">
    <w:name w:val="WW8Num7z1"/>
    <w:link w:val="Style_279"/>
    <w:rPr>
      <w:rFonts w:ascii="Courier New" w:hAnsi="Courier New"/>
      <w:sz w:val="20"/>
    </w:rPr>
  </w:style>
  <w:style w:styleId="Style_280" w:type="paragraph">
    <w:name w:val="CharAttribute282"/>
    <w:link w:val="Style_280_ch"/>
    <w:rPr>
      <w:rFonts w:ascii="Times New Roman" w:hAnsi="Times New Roman"/>
      <w:color w:val="00000A"/>
      <w:sz w:val="28"/>
    </w:rPr>
  </w:style>
  <w:style w:styleId="Style_280_ch" w:type="character">
    <w:name w:val="CharAttribute282"/>
    <w:link w:val="Style_280"/>
    <w:rPr>
      <w:rFonts w:ascii="Times New Roman" w:hAnsi="Times New Roman"/>
      <w:color w:val="00000A"/>
      <w:sz w:val="28"/>
    </w:rPr>
  </w:style>
  <w:style w:styleId="Style_281" w:type="paragraph">
    <w:name w:val="WW8Num18z0"/>
    <w:link w:val="Style_281_ch"/>
    <w:rPr>
      <w:rFonts w:ascii="Symbol" w:hAnsi="Symbol"/>
    </w:rPr>
  </w:style>
  <w:style w:styleId="Style_281_ch" w:type="character">
    <w:name w:val="WW8Num18z0"/>
    <w:link w:val="Style_281"/>
    <w:rPr>
      <w:rFonts w:ascii="Symbol" w:hAnsi="Symbol"/>
    </w:rPr>
  </w:style>
  <w:style w:styleId="Style_282" w:type="paragraph">
    <w:name w:val="List Paragraph Char"/>
    <w:link w:val="Style_282_ch"/>
    <w:rPr>
      <w:rFonts w:ascii="??;Calibri" w:hAnsi="??;Calibri"/>
    </w:rPr>
  </w:style>
  <w:style w:styleId="Style_282_ch" w:type="character">
    <w:name w:val="List Paragraph Char"/>
    <w:link w:val="Style_282"/>
    <w:rPr>
      <w:rFonts w:ascii="??;Calibri" w:hAnsi="??;Calibri"/>
    </w:rPr>
  </w:style>
  <w:style w:styleId="Style_283" w:type="paragraph">
    <w:name w:val="ConsPlusJurTerm"/>
    <w:link w:val="Style_283_ch"/>
    <w:pPr>
      <w:widowControl w:val="0"/>
      <w:spacing w:after="0" w:line="240" w:lineRule="auto"/>
      <w:ind/>
    </w:pPr>
    <w:rPr>
      <w:rFonts w:ascii="Times New Roman" w:hAnsi="Times New Roman"/>
      <w:sz w:val="24"/>
    </w:rPr>
  </w:style>
  <w:style w:styleId="Style_283_ch" w:type="character">
    <w:name w:val="ConsPlusJurTerm"/>
    <w:link w:val="Style_283"/>
    <w:rPr>
      <w:rFonts w:ascii="Times New Roman" w:hAnsi="Times New Roman"/>
      <w:sz w:val="24"/>
    </w:rPr>
  </w:style>
  <w:style w:styleId="Style_284" w:type="paragraph">
    <w:name w:val="Title"/>
    <w:basedOn w:val="Style_33"/>
    <w:next w:val="Style_33"/>
    <w:link w:val="Style_284_ch"/>
    <w:uiPriority w:val="10"/>
    <w:qFormat/>
    <w:pPr>
      <w:widowControl w:val="0"/>
      <w:spacing w:after="0" w:line="240" w:lineRule="auto"/>
      <w:ind/>
      <w:contextualSpacing w:val="1"/>
      <w:jc w:val="both"/>
    </w:pPr>
    <w:rPr>
      <w:rFonts w:asciiTheme="majorAscii" w:hAnsiTheme="majorHAnsi"/>
      <w:spacing w:val="-10"/>
      <w:sz w:val="56"/>
    </w:rPr>
  </w:style>
  <w:style w:styleId="Style_284_ch" w:type="character">
    <w:name w:val="Title"/>
    <w:basedOn w:val="Style_33_ch"/>
    <w:link w:val="Style_284"/>
    <w:rPr>
      <w:rFonts w:asciiTheme="majorAscii" w:hAnsiTheme="majorHAnsi"/>
      <w:spacing w:val="-10"/>
      <w:sz w:val="56"/>
    </w:rPr>
  </w:style>
  <w:style w:styleId="Style_285" w:type="paragraph">
    <w:name w:val="CharAttribute288"/>
    <w:link w:val="Style_285_ch"/>
    <w:rPr>
      <w:rFonts w:ascii="Times New Roman" w:hAnsi="Times New Roman"/>
      <w:sz w:val="28"/>
    </w:rPr>
  </w:style>
  <w:style w:styleId="Style_285_ch" w:type="character">
    <w:name w:val="CharAttribute288"/>
    <w:link w:val="Style_285"/>
    <w:rPr>
      <w:rFonts w:ascii="Times New Roman" w:hAnsi="Times New Roman"/>
      <w:sz w:val="28"/>
    </w:rPr>
  </w:style>
  <w:style w:styleId="Style_286" w:type="paragraph">
    <w:name w:val="heading 4"/>
    <w:next w:val="Style_33"/>
    <w:link w:val="Style_286_ch"/>
    <w:uiPriority w:val="9"/>
    <w:qFormat/>
    <w:pPr>
      <w:spacing w:after="120" w:before="120"/>
      <w:ind/>
      <w:jc w:val="both"/>
      <w:outlineLvl w:val="3"/>
    </w:pPr>
    <w:rPr>
      <w:rFonts w:ascii="XO Thames" w:hAnsi="XO Thames"/>
      <w:b w:val="1"/>
      <w:sz w:val="24"/>
    </w:rPr>
  </w:style>
  <w:style w:styleId="Style_286_ch" w:type="character">
    <w:name w:val="heading 4"/>
    <w:link w:val="Style_286"/>
    <w:rPr>
      <w:rFonts w:ascii="XO Thames" w:hAnsi="XO Thames"/>
      <w:b w:val="1"/>
      <w:sz w:val="24"/>
    </w:rPr>
  </w:style>
  <w:style w:styleId="Style_287" w:type="paragraph">
    <w:name w:val="Основной текст с отступом Знак1"/>
    <w:basedOn w:val="Style_59"/>
    <w:link w:val="Style_287_ch"/>
    <w:rPr>
      <w:rFonts w:ascii="Calibri" w:hAnsi="Calibri"/>
    </w:rPr>
  </w:style>
  <w:style w:styleId="Style_287_ch" w:type="character">
    <w:name w:val="Основной текст с отступом Знак1"/>
    <w:basedOn w:val="Style_59_ch"/>
    <w:link w:val="Style_287"/>
    <w:rPr>
      <w:rFonts w:ascii="Calibri" w:hAnsi="Calibri"/>
    </w:rPr>
  </w:style>
  <w:style w:styleId="Style_3" w:type="paragraph">
    <w:name w:val="Heading 1"/>
    <w:basedOn w:val="Style_33"/>
    <w:link w:val="Style_3_ch"/>
    <w:pPr>
      <w:widowControl w:val="0"/>
      <w:spacing w:after="0" w:line="322" w:lineRule="exact"/>
      <w:ind w:firstLine="0" w:left="759"/>
      <w:jc w:val="center"/>
      <w:outlineLvl w:val="1"/>
    </w:pPr>
    <w:rPr>
      <w:rFonts w:ascii="Times New Roman" w:hAnsi="Times New Roman"/>
      <w:b w:val="1"/>
      <w:sz w:val="28"/>
    </w:rPr>
  </w:style>
  <w:style w:styleId="Style_3_ch" w:type="character">
    <w:name w:val="Heading 1"/>
    <w:basedOn w:val="Style_33_ch"/>
    <w:link w:val="Style_3"/>
    <w:rPr>
      <w:rFonts w:ascii="Times New Roman" w:hAnsi="Times New Roman"/>
      <w:b w:val="1"/>
      <w:sz w:val="28"/>
    </w:rPr>
  </w:style>
  <w:style w:styleId="Style_288" w:type="paragraph">
    <w:name w:val="CharAttribute312"/>
    <w:link w:val="Style_288_ch"/>
    <w:rPr>
      <w:rFonts w:ascii="Times New Roman" w:hAnsi="Times New Roman"/>
      <w:sz w:val="28"/>
    </w:rPr>
  </w:style>
  <w:style w:styleId="Style_288_ch" w:type="character">
    <w:name w:val="CharAttribute312"/>
    <w:link w:val="Style_288"/>
    <w:rPr>
      <w:rFonts w:ascii="Times New Roman" w:hAnsi="Times New Roman"/>
      <w:sz w:val="28"/>
    </w:rPr>
  </w:style>
  <w:style w:styleId="Style_289" w:type="paragraph">
    <w:name w:val="CharAttribute310"/>
    <w:link w:val="Style_289_ch"/>
    <w:rPr>
      <w:rFonts w:ascii="Times New Roman" w:hAnsi="Times New Roman"/>
      <w:sz w:val="28"/>
    </w:rPr>
  </w:style>
  <w:style w:styleId="Style_289_ch" w:type="character">
    <w:name w:val="CharAttribute310"/>
    <w:link w:val="Style_289"/>
    <w:rPr>
      <w:rFonts w:ascii="Times New Roman" w:hAnsi="Times New Roman"/>
      <w:sz w:val="28"/>
    </w:rPr>
  </w:style>
  <w:style w:styleId="Style_290" w:type="paragraph">
    <w:name w:val="ParaAttribute30"/>
    <w:link w:val="Style_290_ch"/>
    <w:pPr>
      <w:spacing w:after="0" w:line="240" w:lineRule="auto"/>
      <w:ind w:firstLine="0" w:left="709" w:right="566"/>
      <w:jc w:val="center"/>
    </w:pPr>
    <w:rPr>
      <w:rFonts w:ascii="Times New Roman" w:hAnsi="Times New Roman"/>
      <w:sz w:val="20"/>
    </w:rPr>
  </w:style>
  <w:style w:styleId="Style_290_ch" w:type="character">
    <w:name w:val="ParaAttribute30"/>
    <w:link w:val="Style_290"/>
    <w:rPr>
      <w:rFonts w:ascii="Times New Roman" w:hAnsi="Times New Roman"/>
      <w:sz w:val="20"/>
    </w:rPr>
  </w:style>
  <w:style w:styleId="Style_23" w:type="paragraph">
    <w:name w:val="heading 2"/>
    <w:basedOn w:val="Style_33"/>
    <w:next w:val="Style_1"/>
    <w:link w:val="Style_23_ch"/>
    <w:uiPriority w:val="9"/>
    <w:qFormat/>
    <w:pPr>
      <w:tabs>
        <w:tab w:leader="none" w:pos="0" w:val="left"/>
      </w:tabs>
      <w:spacing w:after="280" w:before="280" w:line="240" w:lineRule="auto"/>
      <w:ind/>
      <w:outlineLvl w:val="1"/>
    </w:pPr>
    <w:rPr>
      <w:rFonts w:ascii="Times New Roman" w:hAnsi="Times New Roman"/>
      <w:b w:val="1"/>
      <w:sz w:val="36"/>
    </w:rPr>
  </w:style>
  <w:style w:styleId="Style_23_ch" w:type="character">
    <w:name w:val="heading 2"/>
    <w:basedOn w:val="Style_33_ch"/>
    <w:link w:val="Style_23"/>
    <w:rPr>
      <w:rFonts w:ascii="Times New Roman" w:hAnsi="Times New Roman"/>
      <w:b w:val="1"/>
      <w:sz w:val="36"/>
    </w:rPr>
  </w:style>
  <w:style w:styleId="Style_291" w:type="paragraph">
    <w:name w:val="index 1"/>
    <w:basedOn w:val="Style_33"/>
    <w:next w:val="Style_33"/>
    <w:link w:val="Style_291_ch"/>
    <w:pPr>
      <w:spacing w:after="0" w:line="240" w:lineRule="auto"/>
      <w:ind w:hanging="220" w:left="220"/>
    </w:pPr>
  </w:style>
  <w:style w:styleId="Style_291_ch" w:type="character">
    <w:name w:val="index 1"/>
    <w:basedOn w:val="Style_33_ch"/>
    <w:link w:val="Style_291"/>
  </w:style>
  <w:style w:styleId="Style_2" w:type="paragraph">
    <w:name w:val="List Paragraph"/>
    <w:basedOn w:val="Style_33"/>
    <w:link w:val="Style_2_ch"/>
    <w:pPr>
      <w:ind w:firstLine="0" w:left="720"/>
      <w:contextualSpacing w:val="1"/>
    </w:pPr>
  </w:style>
  <w:style w:styleId="Style_2_ch" w:type="character">
    <w:name w:val="List Paragraph"/>
    <w:basedOn w:val="Style_33_ch"/>
    <w:link w:val="Style_2"/>
  </w:style>
  <w:style w:styleId="Style_292" w:type="paragraph">
    <w:name w:val="CharAttribute299"/>
    <w:link w:val="Style_292_ch"/>
    <w:rPr>
      <w:rFonts w:ascii="Times New Roman" w:hAnsi="Times New Roman"/>
      <w:sz w:val="28"/>
    </w:rPr>
  </w:style>
  <w:style w:styleId="Style_292_ch" w:type="character">
    <w:name w:val="CharAttribute299"/>
    <w:link w:val="Style_292"/>
    <w:rPr>
      <w:rFonts w:ascii="Times New Roman" w:hAnsi="Times New Roman"/>
      <w:sz w:val="28"/>
    </w:rPr>
  </w:style>
  <w:style w:styleId="Style_293" w:type="paragraph">
    <w:name w:val="ConsPlusNonformat"/>
    <w:link w:val="Style_293_ch"/>
    <w:pPr>
      <w:widowControl w:val="0"/>
      <w:spacing w:after="0" w:line="240" w:lineRule="auto"/>
      <w:ind/>
    </w:pPr>
    <w:rPr>
      <w:rFonts w:ascii="Courier New" w:hAnsi="Courier New"/>
      <w:sz w:val="20"/>
    </w:rPr>
  </w:style>
  <w:style w:styleId="Style_293_ch" w:type="character">
    <w:name w:val="ConsPlusNonformat"/>
    <w:link w:val="Style_293"/>
    <w:rPr>
      <w:rFonts w:ascii="Courier New" w:hAnsi="Courier New"/>
      <w:sz w:val="20"/>
    </w:rPr>
  </w:style>
  <w:style w:styleId="Style_294" w:type="paragraph">
    <w:name w:val="CharAttribute4"/>
    <w:link w:val="Style_294_ch"/>
    <w:rPr>
      <w:rFonts w:ascii="Times New Roman" w:hAnsi="Times New Roman"/>
      <w:i w:val="1"/>
      <w:sz w:val="28"/>
    </w:rPr>
  </w:style>
  <w:style w:styleId="Style_294_ch" w:type="character">
    <w:name w:val="CharAttribute4"/>
    <w:link w:val="Style_294"/>
    <w:rPr>
      <w:rFonts w:ascii="Times New Roman" w:hAnsi="Times New Roman"/>
      <w:i w:val="1"/>
      <w:sz w:val="28"/>
    </w:rPr>
  </w:style>
  <w:style w:styleId="Style_262" w:type="paragraph">
    <w:name w:val="annotation text"/>
    <w:basedOn w:val="Style_33"/>
    <w:link w:val="Style_262_ch"/>
    <w:pPr>
      <w:widowControl w:val="0"/>
      <w:spacing w:after="0" w:line="240" w:lineRule="auto"/>
      <w:ind/>
      <w:jc w:val="both"/>
    </w:pPr>
    <w:rPr>
      <w:rFonts w:ascii="Times New Roman" w:hAnsi="Times New Roman"/>
      <w:sz w:val="20"/>
    </w:rPr>
  </w:style>
  <w:style w:styleId="Style_262_ch" w:type="character">
    <w:name w:val="annotation text"/>
    <w:basedOn w:val="Style_33_ch"/>
    <w:link w:val="Style_262"/>
    <w:rPr>
      <w:rFonts w:ascii="Times New Roman" w:hAnsi="Times New Roman"/>
      <w:sz w:val="20"/>
    </w:rPr>
  </w:style>
  <w:style w:styleId="Style_295" w:type="paragraph">
    <w:name w:val="ConsPlusTitlePage"/>
    <w:link w:val="Style_295_ch"/>
    <w:pPr>
      <w:widowControl w:val="0"/>
      <w:spacing w:after="0" w:line="240" w:lineRule="auto"/>
      <w:ind/>
    </w:pPr>
    <w:rPr>
      <w:rFonts w:ascii="Tahoma" w:hAnsi="Tahoma"/>
      <w:sz w:val="24"/>
    </w:rPr>
  </w:style>
  <w:style w:styleId="Style_295_ch" w:type="character">
    <w:name w:val="ConsPlusTitlePage"/>
    <w:link w:val="Style_295"/>
    <w:rPr>
      <w:rFonts w:ascii="Tahoma" w:hAnsi="Tahoma"/>
      <w:sz w:val="24"/>
    </w:rPr>
  </w:style>
  <w:style w:styleId="Style_296" w:type="paragraph">
    <w:name w:val="c13"/>
    <w:basedOn w:val="Style_33"/>
    <w:link w:val="Style_296_ch"/>
    <w:pPr>
      <w:spacing w:after="280" w:before="280" w:line="240" w:lineRule="auto"/>
      <w:ind/>
    </w:pPr>
    <w:rPr>
      <w:rFonts w:ascii="Times New Roman" w:hAnsi="Times New Roman"/>
      <w:sz w:val="24"/>
    </w:rPr>
  </w:style>
  <w:style w:styleId="Style_296_ch" w:type="character">
    <w:name w:val="c13"/>
    <w:basedOn w:val="Style_33_ch"/>
    <w:link w:val="Style_296"/>
    <w:rPr>
      <w:rFonts w:ascii="Times New Roman" w:hAnsi="Times New Roman"/>
      <w:sz w:val="24"/>
    </w:rPr>
  </w:style>
  <w:style w:styleId="Style_297" w:type="paragraph">
    <w:name w:val="WW8Num9z0"/>
    <w:link w:val="Style_297_ch"/>
    <w:rPr>
      <w:rFonts w:ascii="Symbol" w:hAnsi="Symbol"/>
      <w:sz w:val="20"/>
    </w:rPr>
  </w:style>
  <w:style w:styleId="Style_297_ch" w:type="character">
    <w:name w:val="WW8Num9z0"/>
    <w:link w:val="Style_297"/>
    <w:rPr>
      <w:rFonts w:ascii="Symbol" w:hAnsi="Symbol"/>
      <w:sz w:val="20"/>
    </w:rPr>
  </w:style>
  <w:style w:default="1" w:styleId="Style_8" w:type="table">
    <w:name w:val="Normal Table"/>
    <w:tblPr>
      <w:tblInd w:type="dxa" w:w="0"/>
      <w:tblCellMar>
        <w:top w:type="dxa" w:w="0"/>
        <w:left w:type="dxa" w:w="108"/>
        <w:bottom w:type="dxa" w:w="0"/>
        <w:right w:type="dxa" w:w="108"/>
      </w:tblCellMar>
    </w:tblPr>
  </w:style>
  <w:style w:styleId="Style_25" w:type="table">
    <w:name w:val="Table Normal"/>
    <w:pPr>
      <w:widowControl w:val="0"/>
      <w:spacing w:after="0" w:line="240" w:lineRule="auto"/>
      <w:ind/>
    </w:pPr>
    <w:tblPr>
      <w:tblInd w:type="dxa" w:w="0"/>
      <w:tblCellMar>
        <w:top w:type="dxa" w:w="0"/>
        <w:left w:type="dxa" w:w="0"/>
        <w:bottom w:type="dxa" w:w="0"/>
        <w:right w:type="dxa" w:w="0"/>
      </w:tblCellMar>
    </w:tblPr>
  </w:style>
  <w:style w:styleId="Style_21" w:type="table">
    <w:name w:val="Table Grid"/>
    <w:basedOn w:val="Style_8"/>
    <w:pPr>
      <w:spacing w:after="0" w:line="240" w:lineRule="auto"/>
      <w:ind/>
    </w:pPr>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8" Target="header18.xml" Type="http://schemas.openxmlformats.org/officeDocument/2006/relationships/header"/>
  <Relationship Id="rId16" Target="header16.xml" Type="http://schemas.openxmlformats.org/officeDocument/2006/relationships/header"/>
  <Relationship Id="rId11" Target="header11.xml" Type="http://schemas.openxmlformats.org/officeDocument/2006/relationships/header"/>
  <Relationship Id="rId30" Target="header30.xml" Type="http://schemas.openxmlformats.org/officeDocument/2006/relationships/header"/>
  <Relationship Id="rId12" Target="header12.xml" Type="http://schemas.openxmlformats.org/officeDocument/2006/relationships/header"/>
  <Relationship Id="rId36" Target="header36.xml" Type="http://schemas.openxmlformats.org/officeDocument/2006/relationships/header"/>
  <Relationship Id="rId69" Target="webSettings.xml" Type="http://schemas.openxmlformats.org/officeDocument/2006/relationships/webSettings"/>
  <Relationship Id="rId42" Target="header42.xml" Type="http://schemas.openxmlformats.org/officeDocument/2006/relationships/header"/>
  <Relationship Id="rId1" Target="header1.xml" Type="http://schemas.openxmlformats.org/officeDocument/2006/relationships/header"/>
  <Relationship Id="rId31" Target="header31.xml" Type="http://schemas.openxmlformats.org/officeDocument/2006/relationships/header"/>
  <Relationship Id="rId27" Target="header27.xml" Type="http://schemas.openxmlformats.org/officeDocument/2006/relationships/header"/>
  <Relationship Id="rId63" Target="header63.xml" Type="http://schemas.openxmlformats.org/officeDocument/2006/relationships/header"/>
  <Relationship Id="rId46" Target="header46.xml" Type="http://schemas.openxmlformats.org/officeDocument/2006/relationships/header"/>
  <Relationship Id="rId13" Target="header13.xml" Type="http://schemas.openxmlformats.org/officeDocument/2006/relationships/header"/>
  <Relationship Id="rId32" Target="header32.xml" Type="http://schemas.openxmlformats.org/officeDocument/2006/relationships/header"/>
  <Relationship Id="rId54" Target="header54.xml" Type="http://schemas.openxmlformats.org/officeDocument/2006/relationships/header"/>
  <Relationship Id="rId3" Target="header3.xml" Type="http://schemas.openxmlformats.org/officeDocument/2006/relationships/header"/>
  <Relationship Id="rId21" Target="header21.xml" Type="http://schemas.openxmlformats.org/officeDocument/2006/relationships/header"/>
  <Relationship Id="rId48" Target="header48.xml" Type="http://schemas.openxmlformats.org/officeDocument/2006/relationships/header"/>
  <Relationship Id="rId38" Target="header38.xml" Type="http://schemas.openxmlformats.org/officeDocument/2006/relationships/header"/>
  <Relationship Id="rId53" Target="header53.xml" Type="http://schemas.openxmlformats.org/officeDocument/2006/relationships/header"/>
  <Relationship Id="rId29" Target="header29.xml" Type="http://schemas.openxmlformats.org/officeDocument/2006/relationships/header"/>
  <Relationship Id="rId41" Target="header41.xml" Type="http://schemas.openxmlformats.org/officeDocument/2006/relationships/header"/>
  <Relationship Id="rId10" Target="header10.xml" Type="http://schemas.openxmlformats.org/officeDocument/2006/relationships/header"/>
  <Relationship Id="rId70" Target="theme/theme1.xml" Type="http://schemas.openxmlformats.org/officeDocument/2006/relationships/theme"/>
  <Relationship Id="rId65" Target="fontTable.xml" Type="http://schemas.openxmlformats.org/officeDocument/2006/relationships/fontTable"/>
  <Relationship Id="rId61" Target="header61.xml" Type="http://schemas.openxmlformats.org/officeDocument/2006/relationships/header"/>
  <Relationship Id="rId67" Target="styles.xml" Type="http://schemas.openxmlformats.org/officeDocument/2006/relationships/styles"/>
  <Relationship Id="rId28" Target="header28.xml" Type="http://schemas.openxmlformats.org/officeDocument/2006/relationships/header"/>
  <Relationship Id="rId24" Target="header24.xml" Type="http://schemas.openxmlformats.org/officeDocument/2006/relationships/header"/>
  <Relationship Id="rId44" Target="header44.xml" Type="http://schemas.openxmlformats.org/officeDocument/2006/relationships/header"/>
  <Relationship Id="rId49" Target="header49.xml" Type="http://schemas.openxmlformats.org/officeDocument/2006/relationships/header"/>
  <Relationship Id="rId60" Target="header60.xml" Type="http://schemas.openxmlformats.org/officeDocument/2006/relationships/header"/>
  <Relationship Id="rId2" Target="header2.xml" Type="http://schemas.openxmlformats.org/officeDocument/2006/relationships/header"/>
  <Relationship Id="rId35" Target="header35.xml" Type="http://schemas.openxmlformats.org/officeDocument/2006/relationships/header"/>
  <Relationship Id="rId8" Target="header8.xml" Type="http://schemas.openxmlformats.org/officeDocument/2006/relationships/header"/>
  <Relationship Id="rId59" Target="header59.xml" Type="http://schemas.openxmlformats.org/officeDocument/2006/relationships/header"/>
  <Relationship Id="rId64" Target="media/1.jpeg" Type="http://schemas.openxmlformats.org/officeDocument/2006/relationships/image"/>
  <Relationship Id="rId6" Target="header6.xml" Type="http://schemas.openxmlformats.org/officeDocument/2006/relationships/header"/>
  <Relationship Id="rId45" Target="header45.xml" Type="http://schemas.openxmlformats.org/officeDocument/2006/relationships/header"/>
  <Relationship Id="rId15" Target="header15.xml" Type="http://schemas.openxmlformats.org/officeDocument/2006/relationships/header"/>
  <Relationship Id="rId62" Target="header62.xml" Type="http://schemas.openxmlformats.org/officeDocument/2006/relationships/header"/>
  <Relationship Id="rId34" Target="header34.xml" Type="http://schemas.openxmlformats.org/officeDocument/2006/relationships/header"/>
  <Relationship Id="rId23" Target="header23.xml" Type="http://schemas.openxmlformats.org/officeDocument/2006/relationships/header"/>
  <Relationship Id="rId7" Target="header7.xml" Type="http://schemas.openxmlformats.org/officeDocument/2006/relationships/header"/>
  <Relationship Id="rId20" Target="header20.xml" Type="http://schemas.openxmlformats.org/officeDocument/2006/relationships/header"/>
  <Relationship Id="rId51" Target="header51.xml" Type="http://schemas.openxmlformats.org/officeDocument/2006/relationships/header"/>
  <Relationship Id="rId57" Target="header57.xml" Type="http://schemas.openxmlformats.org/officeDocument/2006/relationships/header"/>
  <Relationship Id="rId50" Target="header50.xml" Type="http://schemas.openxmlformats.org/officeDocument/2006/relationships/header"/>
  <Relationship Id="rId14" Target="header14.xml" Type="http://schemas.openxmlformats.org/officeDocument/2006/relationships/header"/>
  <Relationship Id="rId26" Target="header26.xml" Type="http://schemas.openxmlformats.org/officeDocument/2006/relationships/header"/>
  <Relationship Id="rId43" Target="header43.xml" Type="http://schemas.openxmlformats.org/officeDocument/2006/relationships/header"/>
  <Relationship Id="rId33" Target="header33.xml" Type="http://schemas.openxmlformats.org/officeDocument/2006/relationships/header"/>
  <Relationship Id="rId47" Target="header47.xml" Type="http://schemas.openxmlformats.org/officeDocument/2006/relationships/header"/>
  <Relationship Id="rId39" Target="header39.xml" Type="http://schemas.openxmlformats.org/officeDocument/2006/relationships/header"/>
  <Relationship Id="rId56" Target="header56.xml" Type="http://schemas.openxmlformats.org/officeDocument/2006/relationships/header"/>
  <Relationship Id="rId5" Target="header5.xml" Type="http://schemas.openxmlformats.org/officeDocument/2006/relationships/header"/>
  <Relationship Id="rId58" Target="header58.xml" Type="http://schemas.openxmlformats.org/officeDocument/2006/relationships/header"/>
  <Relationship Id="rId40" Target="header40.xml" Type="http://schemas.openxmlformats.org/officeDocument/2006/relationships/header"/>
  <Relationship Id="rId17" Target="header17.xml" Type="http://schemas.openxmlformats.org/officeDocument/2006/relationships/header"/>
  <Relationship Id="rId19" Target="header19.xml" Type="http://schemas.openxmlformats.org/officeDocument/2006/relationships/header"/>
  <Relationship Id="rId66" Target="settings.xml" Type="http://schemas.openxmlformats.org/officeDocument/2006/relationships/settings"/>
  <Relationship Id="rId55" Target="header55.xml" Type="http://schemas.openxmlformats.org/officeDocument/2006/relationships/header"/>
  <Relationship Id="rId22" Target="header22.xml" Type="http://schemas.openxmlformats.org/officeDocument/2006/relationships/header"/>
  <Relationship Id="rId25" Target="header25.xml" Type="http://schemas.openxmlformats.org/officeDocument/2006/relationships/header"/>
  <Relationship Id="rId71" Target="numbering.xml" Type="http://schemas.openxmlformats.org/officeDocument/2006/relationships/numbering"/>
  <Relationship Id="rId52" Target="header52.xml" Type="http://schemas.openxmlformats.org/officeDocument/2006/relationships/header"/>
  <Relationship Id="rId68" Target="stylesWithEffects.xml" Type="http://schemas.microsoft.com/office/2007/relationships/stylesWithEffects"/>
  <Relationship Id="rId9" Target="header9.xml" Type="http://schemas.openxmlformats.org/officeDocument/2006/relationships/header"/>
  <Relationship Id="rId4" Target="header4.xml" Type="http://schemas.openxmlformats.org/officeDocument/2006/relationships/header"/>
  <Relationship Id="rId37" Target="header37.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2024-03-30T07:21:44Z</dcterms:modified>
</cp:coreProperties>
</file>