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432B6E" w:rsidP="10B0E341" w:rsidRDefault="00432B6E" w14:paraId="5DAB6C7B" wp14:textId="5B6AC211">
      <w:pPr>
        <w:pStyle w:val="a"/>
        <w:widowControl w:val="0"/>
        <w:spacing w:line="240" w:lineRule="exact"/>
        <w:ind w:firstLine="0"/>
        <w:contextualSpacing/>
        <w:jc w:val="center"/>
      </w:pPr>
      <w:r>
        <w:drawing>
          <wp:inline xmlns:wp14="http://schemas.microsoft.com/office/word/2010/wordprocessingDrawing" wp14:editId="62C39088" wp14:anchorId="02F1386F">
            <wp:extent cx="8585200" cy="12192000"/>
            <wp:effectExtent l="0" t="0" r="0" b="0"/>
            <wp:docPr id="2134203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d83abb4adc45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0" cy="121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32B6E" w:rsidP="10B0E341" w:rsidRDefault="00432B6E" w14:paraId="5E3767CB" wp14:textId="527F450E">
      <w:pPr>
        <w:widowControl w:val="0"/>
        <w:spacing w:line="240" w:lineRule="exact"/>
        <w:ind/>
        <w:contextualSpacing/>
      </w:pPr>
      <w:r>
        <w:br w:type="page"/>
      </w:r>
    </w:p>
    <w:p xmlns:wp14="http://schemas.microsoft.com/office/word/2010/wordml" w:rsidR="00432B6E" w:rsidP="10B0E341" w:rsidRDefault="00432B6E" w14:paraId="02EB378F" wp14:textId="08777AFE">
      <w:pPr>
        <w:pStyle w:val="a"/>
        <w:widowControl w:val="0"/>
        <w:spacing w:line="240" w:lineRule="exact"/>
        <w:ind w:firstLine="11482"/>
        <w:contextualSpacing/>
        <w:jc w:val="center"/>
      </w:pPr>
    </w:p>
    <w:p xmlns:wp14="http://schemas.microsoft.com/office/word/2010/wordml" w:rsidR="00432B6E" w:rsidP="004E716E" w:rsidRDefault="00432B6E" w14:paraId="6A05A809" wp14:textId="77777777">
      <w:pPr>
        <w:widowControl w:val="0"/>
        <w:spacing w:line="240" w:lineRule="exact"/>
        <w:ind w:firstLine="11482"/>
        <w:contextualSpacing/>
        <w:jc w:val="right"/>
        <w:rPr>
          <w:rFonts w:eastAsiaTheme="minorEastAsia"/>
          <w:bCs/>
          <w:szCs w:val="28"/>
        </w:rPr>
      </w:pPr>
    </w:p>
    <w:p xmlns:wp14="http://schemas.microsoft.com/office/word/2010/wordml" w:rsidR="00432B6E" w:rsidP="004E716E" w:rsidRDefault="00432B6E" w14:paraId="5A39BBE3" wp14:textId="77777777">
      <w:pPr>
        <w:widowControl w:val="0"/>
        <w:spacing w:line="240" w:lineRule="exact"/>
        <w:ind w:firstLine="11482"/>
        <w:contextualSpacing/>
        <w:jc w:val="right"/>
        <w:rPr>
          <w:rFonts w:eastAsiaTheme="minorEastAsia"/>
          <w:bCs/>
          <w:szCs w:val="28"/>
        </w:rPr>
      </w:pPr>
    </w:p>
    <w:p xmlns:wp14="http://schemas.microsoft.com/office/word/2010/wordml" w:rsidR="00432B6E" w:rsidP="004E716E" w:rsidRDefault="00432B6E" w14:paraId="41C8F396" wp14:textId="77777777">
      <w:pPr>
        <w:widowControl w:val="0"/>
        <w:spacing w:line="240" w:lineRule="exact"/>
        <w:ind w:firstLine="11482"/>
        <w:contextualSpacing/>
        <w:jc w:val="right"/>
        <w:rPr>
          <w:rFonts w:eastAsiaTheme="minorEastAsia"/>
          <w:bCs/>
          <w:szCs w:val="28"/>
        </w:rPr>
      </w:pPr>
    </w:p>
    <w:p xmlns:wp14="http://schemas.microsoft.com/office/word/2010/wordml" w:rsidR="00432B6E" w:rsidP="004E716E" w:rsidRDefault="00432B6E" w14:paraId="72A3D3EC" wp14:textId="77777777">
      <w:pPr>
        <w:widowControl w:val="0"/>
        <w:spacing w:line="240" w:lineRule="exact"/>
        <w:ind w:firstLine="11482"/>
        <w:contextualSpacing/>
        <w:jc w:val="right"/>
        <w:rPr>
          <w:rFonts w:eastAsiaTheme="minorEastAsia"/>
          <w:bCs/>
          <w:szCs w:val="28"/>
        </w:rPr>
      </w:pPr>
    </w:p>
    <w:p xmlns:wp14="http://schemas.microsoft.com/office/word/2010/wordml" w:rsidR="00432B6E" w:rsidP="004E716E" w:rsidRDefault="00432B6E" w14:paraId="0D0B940D" wp14:textId="77777777">
      <w:pPr>
        <w:widowControl w:val="0"/>
        <w:spacing w:line="240" w:lineRule="exact"/>
        <w:ind w:firstLine="11482"/>
        <w:contextualSpacing/>
        <w:jc w:val="right"/>
        <w:rPr>
          <w:rFonts w:eastAsia="Arial Unicode MS"/>
          <w:bCs/>
          <w:szCs w:val="28"/>
          <w:lang w:bidi="ru-RU"/>
        </w:rPr>
      </w:pPr>
      <w:bookmarkStart w:name="_GoBack" w:id="0"/>
      <w:bookmarkEnd w:id="0"/>
    </w:p>
    <w:p xmlns:wp14="http://schemas.microsoft.com/office/word/2010/wordml" w:rsidR="00E50958" w:rsidP="004E716E" w:rsidRDefault="00E50958" w14:paraId="0E27B00A" wp14:textId="77777777">
      <w:pPr>
        <w:widowControl w:val="0"/>
        <w:spacing w:line="240" w:lineRule="exact"/>
        <w:ind w:firstLine="11482"/>
        <w:contextualSpacing/>
        <w:jc w:val="right"/>
        <w:rPr>
          <w:rFonts w:eastAsia="Arial Unicode MS"/>
          <w:bCs/>
          <w:szCs w:val="28"/>
          <w:lang w:bidi="ru-RU"/>
        </w:rPr>
      </w:pPr>
    </w:p>
    <w:p xmlns:wp14="http://schemas.microsoft.com/office/word/2010/wordml" w:rsidR="00E50958" w:rsidP="004E716E" w:rsidRDefault="00E50958" w14:paraId="60061E4C" wp14:textId="77777777">
      <w:pPr>
        <w:widowControl w:val="0"/>
        <w:spacing w:line="240" w:lineRule="exact"/>
        <w:ind w:firstLine="11482"/>
        <w:contextualSpacing/>
        <w:jc w:val="right"/>
        <w:rPr>
          <w:rFonts w:eastAsia="Arial Unicode MS"/>
          <w:bCs/>
          <w:szCs w:val="28"/>
          <w:lang w:bidi="ru-RU"/>
        </w:rPr>
      </w:pPr>
    </w:p>
    <w:p xmlns:wp14="http://schemas.microsoft.com/office/word/2010/wordml" w:rsidR="00E50958" w:rsidP="004E716E" w:rsidRDefault="00E50958" w14:paraId="44EAFD9C" wp14:textId="77777777">
      <w:pPr>
        <w:widowControl w:val="0"/>
        <w:spacing w:line="240" w:lineRule="exact"/>
        <w:ind w:firstLine="11482"/>
        <w:contextualSpacing/>
        <w:jc w:val="right"/>
        <w:rPr>
          <w:rFonts w:eastAsia="Arial Unicode MS"/>
          <w:bCs/>
          <w:szCs w:val="28"/>
          <w:lang w:bidi="ru-RU"/>
        </w:rPr>
      </w:pPr>
    </w:p>
    <w:p xmlns:wp14="http://schemas.microsoft.com/office/word/2010/wordml" w:rsidR="0062435D" w:rsidP="004E716E" w:rsidRDefault="004E716E" w14:paraId="64074C7D" wp14:textId="77777777">
      <w:pPr>
        <w:widowControl w:val="0"/>
        <w:spacing w:line="240" w:lineRule="exact"/>
        <w:ind w:firstLine="11482"/>
        <w:contextualSpacing/>
        <w:jc w:val="right"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>Приложение к приказу</w:t>
      </w:r>
      <w:r w:rsidRPr="004016D4" w:rsidR="00AE7E4C">
        <w:rPr>
          <w:rFonts w:eastAsia="Arial Unicode MS"/>
          <w:bCs/>
          <w:szCs w:val="28"/>
          <w:lang w:bidi="ru-RU"/>
        </w:rPr>
        <w:t xml:space="preserve"> </w:t>
      </w:r>
      <w:r w:rsidR="005171B0">
        <w:rPr>
          <w:rFonts w:eastAsia="Arial Unicode MS"/>
          <w:bCs/>
          <w:szCs w:val="28"/>
          <w:lang w:bidi="ru-RU"/>
        </w:rPr>
        <w:t>МБОУ СОШ № 8</w:t>
      </w:r>
      <w:r w:rsidR="0062435D">
        <w:rPr>
          <w:rFonts w:eastAsia="Arial Unicode MS"/>
          <w:bCs/>
          <w:szCs w:val="28"/>
          <w:lang w:bidi="ru-RU"/>
        </w:rPr>
        <w:t xml:space="preserve"> </w:t>
      </w:r>
    </w:p>
    <w:p xmlns:wp14="http://schemas.microsoft.com/office/word/2010/wordml" w:rsidRPr="004016D4" w:rsidR="004016D4" w:rsidP="00EE006D" w:rsidRDefault="00EE006D" w14:paraId="07CB2048" wp14:textId="77777777">
      <w:pPr>
        <w:widowControl w:val="0"/>
        <w:spacing w:line="240" w:lineRule="exact"/>
        <w:contextualSpacing/>
        <w:jc w:val="right"/>
        <w:rPr>
          <w:rFonts w:eastAsia="Arial Unicode MS"/>
          <w:bCs/>
          <w:szCs w:val="28"/>
          <w:lang w:bidi="ru-RU"/>
        </w:rPr>
      </w:pPr>
      <w:r>
        <w:rPr>
          <w:rFonts w:eastAsia="Arial Unicode MS"/>
          <w:bCs/>
          <w:szCs w:val="28"/>
          <w:lang w:bidi="ru-RU"/>
        </w:rPr>
        <w:t>о</w:t>
      </w:r>
      <w:r w:rsidR="004016D4">
        <w:rPr>
          <w:rFonts w:eastAsia="Arial Unicode MS"/>
          <w:bCs/>
          <w:szCs w:val="28"/>
          <w:lang w:bidi="ru-RU"/>
        </w:rPr>
        <w:t>т</w:t>
      </w:r>
      <w:r w:rsidR="005171B0">
        <w:rPr>
          <w:rFonts w:eastAsia="Arial Unicode MS"/>
          <w:bCs/>
          <w:szCs w:val="28"/>
          <w:lang w:bidi="ru-RU"/>
        </w:rPr>
        <w:t xml:space="preserve"> 29</w:t>
      </w:r>
      <w:r>
        <w:rPr>
          <w:rFonts w:eastAsia="Arial Unicode MS"/>
          <w:bCs/>
          <w:szCs w:val="28"/>
          <w:lang w:bidi="ru-RU"/>
        </w:rPr>
        <w:t>.</w:t>
      </w:r>
      <w:r w:rsidR="005171B0">
        <w:rPr>
          <w:rFonts w:eastAsia="Arial Unicode MS"/>
          <w:bCs/>
          <w:szCs w:val="28"/>
          <w:lang w:bidi="ru-RU"/>
        </w:rPr>
        <w:t xml:space="preserve"> 09</w:t>
      </w:r>
      <w:r w:rsidR="004E716E">
        <w:rPr>
          <w:rFonts w:eastAsia="Arial Unicode MS"/>
          <w:bCs/>
          <w:szCs w:val="28"/>
          <w:lang w:bidi="ru-RU"/>
        </w:rPr>
        <w:t xml:space="preserve">.2022 г. </w:t>
      </w:r>
      <w:r w:rsidR="004016D4">
        <w:rPr>
          <w:rFonts w:eastAsia="Arial Unicode MS"/>
          <w:bCs/>
          <w:szCs w:val="28"/>
          <w:lang w:bidi="ru-RU"/>
        </w:rPr>
        <w:t>№</w:t>
      </w:r>
      <w:r w:rsidR="004E716E">
        <w:rPr>
          <w:rFonts w:eastAsia="Arial Unicode MS"/>
          <w:bCs/>
          <w:szCs w:val="28"/>
          <w:lang w:bidi="ru-RU"/>
        </w:rPr>
        <w:t xml:space="preserve"> </w:t>
      </w:r>
    </w:p>
    <w:p xmlns:wp14="http://schemas.microsoft.com/office/word/2010/wordml" w:rsidR="00AE7E4C" w:rsidP="00847FCB" w:rsidRDefault="00AE7E4C" w14:paraId="4B94D5A5" wp14:textId="77777777">
      <w:pPr>
        <w:widowControl w:val="0"/>
        <w:ind w:right="-2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xmlns:wp14="http://schemas.microsoft.com/office/word/2010/wordml" w:rsidR="00AE7E4C" w:rsidP="00847FCB" w:rsidRDefault="00AE7E4C" w14:paraId="3DEEC669" wp14:textId="77777777">
      <w:pPr>
        <w:widowControl w:val="0"/>
        <w:ind w:right="-2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xmlns:wp14="http://schemas.microsoft.com/office/word/2010/wordml" w:rsidRPr="00A87812" w:rsidR="00F340CF" w:rsidP="00AE7E4C" w:rsidRDefault="004016D4" w14:paraId="790214D7" wp14:textId="77777777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>
        <w:rPr>
          <w:rFonts w:eastAsia="Arial Unicode MS"/>
          <w:b/>
          <w:bCs/>
          <w:szCs w:val="28"/>
          <w:lang w:bidi="ru-RU"/>
        </w:rPr>
        <w:t>ПЛАН МЕРОПРИЯТИ</w:t>
      </w:r>
      <w:r w:rsidR="005171B0">
        <w:rPr>
          <w:rFonts w:eastAsia="Arial Unicode MS"/>
          <w:b/>
          <w:bCs/>
          <w:szCs w:val="28"/>
          <w:lang w:bidi="ru-RU"/>
        </w:rPr>
        <w:t>Й</w:t>
      </w:r>
      <w:r>
        <w:rPr>
          <w:rFonts w:eastAsia="Arial Unicode MS"/>
          <w:b/>
          <w:bCs/>
          <w:szCs w:val="28"/>
          <w:lang w:bidi="ru-RU"/>
        </w:rPr>
        <w:t xml:space="preserve"> </w:t>
      </w:r>
      <w:r w:rsidRPr="00A87812" w:rsidR="00F340CF">
        <w:rPr>
          <w:rFonts w:eastAsia="Arial Unicode MS"/>
          <w:b/>
          <w:bCs/>
          <w:szCs w:val="28"/>
          <w:lang w:bidi="ru-RU"/>
        </w:rPr>
        <w:t>(«</w:t>
      </w:r>
      <w:r>
        <w:rPr>
          <w:rFonts w:eastAsia="Arial Unicode MS"/>
          <w:b/>
          <w:bCs/>
          <w:szCs w:val="28"/>
          <w:lang w:bidi="ru-RU"/>
        </w:rPr>
        <w:t>ДОРОЖНАЯ КАРТА</w:t>
      </w:r>
      <w:r w:rsidRPr="00A87812" w:rsidR="00F340CF">
        <w:rPr>
          <w:rFonts w:eastAsia="Arial Unicode MS"/>
          <w:b/>
          <w:bCs/>
          <w:szCs w:val="28"/>
          <w:lang w:bidi="ru-RU"/>
        </w:rPr>
        <w:t>»)</w:t>
      </w:r>
    </w:p>
    <w:p xmlns:wp14="http://schemas.microsoft.com/office/word/2010/wordml" w:rsidR="005171B0" w:rsidP="00AE7E4C" w:rsidRDefault="00F340CF" w14:paraId="1C77B910" wp14:textId="77777777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 w:rsidRPr="00A87812">
        <w:rPr>
          <w:rFonts w:eastAsia="Arial Unicode MS"/>
          <w:b/>
          <w:bCs/>
          <w:szCs w:val="28"/>
          <w:lang w:bidi="ru-RU"/>
        </w:rPr>
        <w:t>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</w:t>
      </w:r>
    </w:p>
    <w:p xmlns:wp14="http://schemas.microsoft.com/office/word/2010/wordml" w:rsidR="00343C93" w:rsidP="00AE7E4C" w:rsidRDefault="00F340CF" w14:paraId="65DCE993" wp14:textId="77777777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  <w:r w:rsidRPr="00A87812">
        <w:rPr>
          <w:rFonts w:eastAsia="Arial Unicode MS"/>
          <w:b/>
          <w:bCs/>
          <w:szCs w:val="28"/>
          <w:lang w:bidi="ru-RU"/>
        </w:rPr>
        <w:t xml:space="preserve"> </w:t>
      </w:r>
      <w:r w:rsidR="001A5A4D">
        <w:rPr>
          <w:rFonts w:eastAsia="Arial Unicode MS"/>
          <w:b/>
          <w:bCs/>
          <w:szCs w:val="28"/>
          <w:lang w:bidi="ru-RU"/>
        </w:rPr>
        <w:t xml:space="preserve">в </w:t>
      </w:r>
      <w:r w:rsidR="005171B0">
        <w:rPr>
          <w:rFonts w:eastAsia="Arial Unicode MS"/>
          <w:b/>
          <w:bCs/>
          <w:szCs w:val="28"/>
          <w:lang w:bidi="ru-RU"/>
        </w:rPr>
        <w:t>МБОУ СОШ № 8</w:t>
      </w:r>
      <w:r w:rsidR="001A5A4D">
        <w:rPr>
          <w:rFonts w:eastAsia="Arial Unicode MS"/>
          <w:b/>
          <w:bCs/>
          <w:szCs w:val="28"/>
          <w:lang w:bidi="ru-RU"/>
        </w:rPr>
        <w:t xml:space="preserve"> </w:t>
      </w:r>
      <w:r w:rsidRPr="00A87812">
        <w:rPr>
          <w:rFonts w:eastAsia="Arial Unicode MS"/>
          <w:b/>
          <w:bCs/>
          <w:szCs w:val="28"/>
          <w:lang w:bidi="ru-RU"/>
        </w:rPr>
        <w:t>на долгосрочный период (на 2022 - 2030 годы)</w:t>
      </w:r>
    </w:p>
    <w:p xmlns:wp14="http://schemas.microsoft.com/office/word/2010/wordml" w:rsidRPr="00A87812" w:rsidR="004016D4" w:rsidP="00AE7E4C" w:rsidRDefault="004016D4" w14:paraId="3656B9AB" wp14:textId="77777777">
      <w:pPr>
        <w:widowControl w:val="0"/>
        <w:spacing w:line="240" w:lineRule="exact"/>
        <w:contextualSpacing/>
        <w:jc w:val="center"/>
        <w:rPr>
          <w:rFonts w:eastAsia="Arial Unicode MS"/>
          <w:b/>
          <w:bCs/>
          <w:szCs w:val="28"/>
          <w:lang w:bidi="ru-RU"/>
        </w:rPr>
      </w:pPr>
    </w:p>
    <w:p xmlns:wp14="http://schemas.microsoft.com/office/word/2010/wordml" w:rsidRPr="00A87812" w:rsidR="00847FCB" w:rsidP="00AE7E4C" w:rsidRDefault="00847FCB" w14:paraId="6DF40C7F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Используемые сокращения:</w:t>
      </w:r>
    </w:p>
    <w:p xmlns:wp14="http://schemas.microsoft.com/office/word/2010/wordml" w:rsidRPr="00A87812" w:rsidR="00847FCB" w:rsidP="00AE7E4C" w:rsidRDefault="00847FCB" w14:paraId="4E8D0BC8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МО</w:t>
      </w:r>
      <w:r w:rsidRPr="00A87812" w:rsidR="00A657DB">
        <w:rPr>
          <w:szCs w:val="28"/>
        </w:rPr>
        <w:t xml:space="preserve"> ПК</w:t>
      </w:r>
      <w:r w:rsidRPr="00A87812">
        <w:rPr>
          <w:szCs w:val="28"/>
        </w:rPr>
        <w:t xml:space="preserve"> – министерство образования и науки </w:t>
      </w:r>
      <w:r w:rsidRPr="00A87812" w:rsidR="00D630BA">
        <w:rPr>
          <w:szCs w:val="28"/>
        </w:rPr>
        <w:t>Перм</w:t>
      </w:r>
      <w:r w:rsidRPr="00A87812">
        <w:rPr>
          <w:szCs w:val="28"/>
        </w:rPr>
        <w:t>ского края</w:t>
      </w:r>
    </w:p>
    <w:p xmlns:wp14="http://schemas.microsoft.com/office/word/2010/wordml" w:rsidRPr="00A87812" w:rsidR="00847FCB" w:rsidP="00AE7E4C" w:rsidRDefault="00847FCB" w14:paraId="618F46EA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ИРО ПК - ГАУ ДПО «Институт развития образования Пермского края»</w:t>
      </w:r>
    </w:p>
    <w:p xmlns:wp14="http://schemas.microsoft.com/office/word/2010/wordml" w:rsidRPr="00A87812" w:rsidR="00847FCB" w:rsidP="00AE7E4C" w:rsidRDefault="00847FCB" w14:paraId="57F0C414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ЦППМСС – ГКБОУ ПК «Центр психолого-педагогического и медико-социального сопровождения»</w:t>
      </w:r>
    </w:p>
    <w:p xmlns:wp14="http://schemas.microsoft.com/office/word/2010/wordml" w:rsidRPr="00A87812" w:rsidR="003F1B18" w:rsidP="00AE7E4C" w:rsidRDefault="003F1B18" w14:paraId="4824243C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 xml:space="preserve">ПОО - </w:t>
      </w:r>
      <w:r w:rsidRPr="00A87812">
        <w:rPr>
          <w:bCs/>
          <w:szCs w:val="28"/>
          <w:lang w:bidi="ru-RU"/>
        </w:rPr>
        <w:t>профессиональные образовательные организации</w:t>
      </w:r>
    </w:p>
    <w:p xmlns:wp14="http://schemas.microsoft.com/office/word/2010/wordml" w:rsidRPr="00A87812" w:rsidR="003F1B18" w:rsidP="00AE7E4C" w:rsidRDefault="003F1B18" w14:paraId="55F87EF4" wp14:textId="77777777">
      <w:pPr>
        <w:spacing w:line="360" w:lineRule="exact"/>
        <w:ind w:firstLine="709"/>
        <w:jc w:val="both"/>
        <w:rPr>
          <w:bCs/>
          <w:szCs w:val="28"/>
          <w:lang w:bidi="ru-RU"/>
        </w:rPr>
      </w:pPr>
      <w:r w:rsidRPr="00A87812">
        <w:rPr>
          <w:bCs/>
          <w:szCs w:val="28"/>
          <w:lang w:bidi="ru-RU"/>
        </w:rPr>
        <w:t>БПОО – ГБПОУ «</w:t>
      </w:r>
      <w:proofErr w:type="spellStart"/>
      <w:r w:rsidRPr="00A87812">
        <w:rPr>
          <w:bCs/>
          <w:szCs w:val="28"/>
          <w:lang w:bidi="ru-RU"/>
        </w:rPr>
        <w:t>Лысьвенский</w:t>
      </w:r>
      <w:proofErr w:type="spellEnd"/>
      <w:r w:rsidRPr="00A87812">
        <w:rPr>
          <w:bCs/>
          <w:szCs w:val="28"/>
          <w:lang w:bidi="ru-RU"/>
        </w:rPr>
        <w:t xml:space="preserve"> политехнический колледж» </w:t>
      </w:r>
    </w:p>
    <w:p xmlns:wp14="http://schemas.microsoft.com/office/word/2010/wordml" w:rsidRPr="00A87812" w:rsidR="00847FCB" w:rsidP="00AE7E4C" w:rsidRDefault="00847FCB" w14:paraId="60623B01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 xml:space="preserve">ИКП – </w:t>
      </w:r>
      <w:r w:rsidRPr="00A87812" w:rsidR="007C1B3C">
        <w:rPr>
          <w:szCs w:val="28"/>
        </w:rPr>
        <w:t xml:space="preserve">ФГБНУ </w:t>
      </w:r>
      <w:r w:rsidRPr="00A87812">
        <w:rPr>
          <w:szCs w:val="28"/>
        </w:rPr>
        <w:t>Институт коррекционной педагоги Российской академии образования</w:t>
      </w:r>
    </w:p>
    <w:p xmlns:wp14="http://schemas.microsoft.com/office/word/2010/wordml" w:rsidRPr="00A87812" w:rsidR="00847FCB" w:rsidP="00AE7E4C" w:rsidRDefault="00847FCB" w14:paraId="1A3F4721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РУДН – ФГАУ ВО</w:t>
      </w:r>
      <w:r w:rsidRPr="00A87812" w:rsidR="00C042C4">
        <w:rPr>
          <w:szCs w:val="28"/>
        </w:rPr>
        <w:t xml:space="preserve"> «</w:t>
      </w:r>
      <w:r w:rsidRPr="00A87812">
        <w:rPr>
          <w:szCs w:val="28"/>
        </w:rPr>
        <w:t>Россий</w:t>
      </w:r>
      <w:r w:rsidRPr="00A87812" w:rsidR="00C042C4">
        <w:rPr>
          <w:szCs w:val="28"/>
        </w:rPr>
        <w:t>ский университет дружбы народов»</w:t>
      </w:r>
    </w:p>
    <w:p xmlns:wp14="http://schemas.microsoft.com/office/word/2010/wordml" w:rsidRPr="00A87812" w:rsidR="00787F1D" w:rsidP="00AE7E4C" w:rsidRDefault="00787F1D" w14:paraId="528C35AB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ФМЦИО –</w:t>
      </w:r>
      <w:r w:rsidRPr="00A87812" w:rsidR="00C042C4">
        <w:rPr>
          <w:szCs w:val="28"/>
        </w:rPr>
        <w:t xml:space="preserve"> федеральный методический центр </w:t>
      </w:r>
      <w:r w:rsidRPr="00A87812">
        <w:rPr>
          <w:szCs w:val="28"/>
        </w:rPr>
        <w:t>инклюзивного образования</w:t>
      </w:r>
    </w:p>
    <w:p xmlns:wp14="http://schemas.microsoft.com/office/word/2010/wordml" w:rsidRPr="00A87812" w:rsidR="00812031" w:rsidP="00AE7E4C" w:rsidRDefault="00812031" w14:paraId="6315C16B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ФМЦИО ФГБОУ ДПО «ИРПО»-</w:t>
      </w:r>
      <w:r w:rsidR="0062435D">
        <w:rPr>
          <w:szCs w:val="28"/>
        </w:rPr>
        <w:t xml:space="preserve"> </w:t>
      </w:r>
      <w:r w:rsidRPr="00A87812">
        <w:rPr>
          <w:szCs w:val="28"/>
        </w:rPr>
        <w:t>федеральный методический центр по инклюзивному образованию Федерального государственного бюджетного образовательного учреждения дополнительного профессионального образования</w:t>
      </w:r>
      <w:r w:rsidRPr="00A87812">
        <w:rPr>
          <w:bCs/>
          <w:szCs w:val="28"/>
          <w:lang w:bidi="ru-RU"/>
        </w:rPr>
        <w:t xml:space="preserve"> «Институт   развития  профессионального образования» </w:t>
      </w:r>
    </w:p>
    <w:p xmlns:wp14="http://schemas.microsoft.com/office/word/2010/wordml" w:rsidRPr="00A87812" w:rsidR="005467D2" w:rsidP="00AE7E4C" w:rsidRDefault="00CD6A45" w14:paraId="5446F49F" wp14:textId="7777777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ЧГО - Чайковский городской округ</w:t>
      </w:r>
    </w:p>
    <w:p xmlns:wp14="http://schemas.microsoft.com/office/word/2010/wordml" w:rsidRPr="00A87812" w:rsidR="00847FCB" w:rsidP="00AE7E4C" w:rsidRDefault="00847FCB" w14:paraId="42755F1A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ТПМПК – территориальная психолого-медико-педагогическая комиссия</w:t>
      </w:r>
    </w:p>
    <w:p xmlns:wp14="http://schemas.microsoft.com/office/word/2010/wordml" w:rsidRPr="00A87812" w:rsidR="00847FCB" w:rsidP="00AE7E4C" w:rsidRDefault="00847FCB" w14:paraId="3A2D9813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ЦПМПК – центральная психолого-медико-педагогическая комиссия</w:t>
      </w:r>
    </w:p>
    <w:p xmlns:wp14="http://schemas.microsoft.com/office/word/2010/wordml" w:rsidRPr="00A87812" w:rsidR="00847FCB" w:rsidP="00AE7E4C" w:rsidRDefault="00847FCB" w14:paraId="7388F88A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МСЭ – медико-социальная экспертиза</w:t>
      </w:r>
    </w:p>
    <w:p xmlns:wp14="http://schemas.microsoft.com/office/word/2010/wordml" w:rsidRPr="00A87812" w:rsidR="00847FCB" w:rsidP="00AE7E4C" w:rsidRDefault="00847FCB" w14:paraId="4E6F9139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ФРЦ – федеральный ресурсный центр</w:t>
      </w:r>
    </w:p>
    <w:p xmlns:wp14="http://schemas.microsoft.com/office/word/2010/wordml" w:rsidRPr="00A87812" w:rsidR="00847FCB" w:rsidP="00AE7E4C" w:rsidRDefault="00847FCB" w14:paraId="1E124278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РЦ – ресурсный центр</w:t>
      </w:r>
    </w:p>
    <w:p xmlns:wp14="http://schemas.microsoft.com/office/word/2010/wordml" w:rsidRPr="00A87812" w:rsidR="00847FCB" w:rsidP="00AE7E4C" w:rsidRDefault="00847FCB" w14:paraId="2EE0D8B2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РРЦ – региональный ресурсный центр</w:t>
      </w:r>
    </w:p>
    <w:p xmlns:wp14="http://schemas.microsoft.com/office/word/2010/wordml" w:rsidRPr="00A87812" w:rsidR="00847FCB" w:rsidP="00AE7E4C" w:rsidRDefault="00847FCB" w14:paraId="2B423692" wp14:textId="77777777">
      <w:pPr>
        <w:spacing w:line="360" w:lineRule="exact"/>
        <w:ind w:firstLine="709"/>
        <w:jc w:val="both"/>
        <w:rPr>
          <w:szCs w:val="28"/>
        </w:rPr>
      </w:pPr>
      <w:proofErr w:type="spellStart"/>
      <w:r w:rsidRPr="00A87812">
        <w:rPr>
          <w:szCs w:val="28"/>
        </w:rPr>
        <w:t>ППк</w:t>
      </w:r>
      <w:proofErr w:type="spellEnd"/>
      <w:r w:rsidRPr="00A87812" w:rsidR="00C042C4">
        <w:rPr>
          <w:szCs w:val="28"/>
        </w:rPr>
        <w:t xml:space="preserve"> – </w:t>
      </w:r>
      <w:r w:rsidRPr="00A87812">
        <w:rPr>
          <w:szCs w:val="28"/>
        </w:rPr>
        <w:t>психолого-педагогический консилиум</w:t>
      </w:r>
    </w:p>
    <w:p xmlns:wp14="http://schemas.microsoft.com/office/word/2010/wordml" w:rsidRPr="00A87812" w:rsidR="001B42CA" w:rsidP="00AE7E4C" w:rsidRDefault="00014299" w14:paraId="4BFA63FB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СРП</w:t>
      </w:r>
      <w:r w:rsidRPr="00A87812" w:rsidR="00C042C4">
        <w:rPr>
          <w:szCs w:val="28"/>
        </w:rPr>
        <w:t xml:space="preserve"> </w:t>
      </w:r>
      <w:r w:rsidRPr="00A87812">
        <w:rPr>
          <w:szCs w:val="28"/>
        </w:rPr>
        <w:t>-</w:t>
      </w:r>
      <w:r w:rsidRPr="00A87812" w:rsidR="00C042C4">
        <w:rPr>
          <w:szCs w:val="28"/>
        </w:rPr>
        <w:t xml:space="preserve"> служба ранней </w:t>
      </w:r>
      <w:r w:rsidRPr="00A87812">
        <w:rPr>
          <w:szCs w:val="28"/>
        </w:rPr>
        <w:t>помощи</w:t>
      </w:r>
    </w:p>
    <w:p xmlns:wp14="http://schemas.microsoft.com/office/word/2010/wordml" w:rsidRPr="00A87812" w:rsidR="00E83202" w:rsidP="00AE7E4C" w:rsidRDefault="00E83202" w14:paraId="0367B36E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ОП</w:t>
      </w:r>
      <w:r w:rsidRPr="00A87812" w:rsidR="00C042C4">
        <w:rPr>
          <w:szCs w:val="28"/>
        </w:rPr>
        <w:t xml:space="preserve"> </w:t>
      </w:r>
      <w:r w:rsidRPr="00A87812">
        <w:rPr>
          <w:szCs w:val="28"/>
        </w:rPr>
        <w:t>-</w:t>
      </w:r>
      <w:r w:rsidRPr="00A87812" w:rsidR="00C042C4">
        <w:rPr>
          <w:szCs w:val="28"/>
        </w:rPr>
        <w:t xml:space="preserve"> опорные </w:t>
      </w:r>
      <w:r w:rsidRPr="00A87812">
        <w:rPr>
          <w:szCs w:val="28"/>
        </w:rPr>
        <w:t>площадки (школы)</w:t>
      </w:r>
    </w:p>
    <w:p xmlns:wp14="http://schemas.microsoft.com/office/word/2010/wordml" w:rsidRPr="00A87812" w:rsidR="00E83202" w:rsidP="00AE7E4C" w:rsidRDefault="00C042C4" w14:paraId="667BB665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 xml:space="preserve">АП - </w:t>
      </w:r>
      <w:proofErr w:type="spellStart"/>
      <w:r w:rsidRPr="00A87812">
        <w:rPr>
          <w:szCs w:val="28"/>
        </w:rPr>
        <w:t>апробационные</w:t>
      </w:r>
      <w:proofErr w:type="spellEnd"/>
      <w:r w:rsidRPr="00A87812">
        <w:rPr>
          <w:szCs w:val="28"/>
        </w:rPr>
        <w:t xml:space="preserve"> </w:t>
      </w:r>
      <w:r w:rsidRPr="00A87812" w:rsidR="00E83202">
        <w:rPr>
          <w:szCs w:val="28"/>
        </w:rPr>
        <w:t>площадки</w:t>
      </w:r>
    </w:p>
    <w:p xmlns:wp14="http://schemas.microsoft.com/office/word/2010/wordml" w:rsidRPr="00A87812" w:rsidR="001A12C3" w:rsidP="00AE7E4C" w:rsidRDefault="001A12C3" w14:paraId="7BD3A531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РСУ</w:t>
      </w:r>
      <w:r w:rsidRPr="00A87812" w:rsidR="00341FC5">
        <w:rPr>
          <w:szCs w:val="28"/>
        </w:rPr>
        <w:t>О</w:t>
      </w:r>
      <w:r w:rsidRPr="00A87812">
        <w:rPr>
          <w:szCs w:val="28"/>
        </w:rPr>
        <w:t>КО</w:t>
      </w:r>
      <w:r w:rsidRPr="00A87812" w:rsidR="00C042C4">
        <w:rPr>
          <w:szCs w:val="28"/>
        </w:rPr>
        <w:t xml:space="preserve"> </w:t>
      </w:r>
      <w:r w:rsidRPr="00A87812">
        <w:rPr>
          <w:szCs w:val="28"/>
        </w:rPr>
        <w:t>-</w:t>
      </w:r>
      <w:r w:rsidRPr="00A87812" w:rsidR="00C042C4">
        <w:rPr>
          <w:szCs w:val="28"/>
        </w:rPr>
        <w:t xml:space="preserve"> региональная система управления качеством</w:t>
      </w:r>
      <w:r w:rsidRPr="00A87812">
        <w:rPr>
          <w:szCs w:val="28"/>
        </w:rPr>
        <w:t xml:space="preserve"> образования</w:t>
      </w:r>
    </w:p>
    <w:p xmlns:wp14="http://schemas.microsoft.com/office/word/2010/wordml" w:rsidRPr="00A87812" w:rsidR="003515FB" w:rsidP="00AE7E4C" w:rsidRDefault="003515FB" w14:paraId="79AE800F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ЕИАС «Монитор»</w:t>
      </w:r>
      <w:r w:rsidRPr="00A87812" w:rsidR="007243EF">
        <w:rPr>
          <w:szCs w:val="28"/>
        </w:rPr>
        <w:t xml:space="preserve"> </w:t>
      </w:r>
      <w:r w:rsidRPr="00A87812">
        <w:rPr>
          <w:szCs w:val="28"/>
        </w:rPr>
        <w:t>-</w:t>
      </w:r>
      <w:r w:rsidRPr="00A87812" w:rsidR="007243EF">
        <w:rPr>
          <w:szCs w:val="28"/>
        </w:rPr>
        <w:t xml:space="preserve"> </w:t>
      </w:r>
      <w:r w:rsidRPr="00A87812" w:rsidR="00C042C4">
        <w:rPr>
          <w:szCs w:val="28"/>
        </w:rPr>
        <w:t xml:space="preserve">единая информационная аналитическая система </w:t>
      </w:r>
      <w:r w:rsidRPr="00A87812">
        <w:rPr>
          <w:szCs w:val="28"/>
        </w:rPr>
        <w:t>«Монитор»</w:t>
      </w:r>
    </w:p>
    <w:p xmlns:wp14="http://schemas.microsoft.com/office/word/2010/wordml" w:rsidRPr="00A87812" w:rsidR="00847FCB" w:rsidP="00AE7E4C" w:rsidRDefault="00847FCB" w14:paraId="25CFBA90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АОП – адаптированная образовательная программа</w:t>
      </w:r>
    </w:p>
    <w:p xmlns:wp14="http://schemas.microsoft.com/office/word/2010/wordml" w:rsidRPr="00A87812" w:rsidR="00847FCB" w:rsidP="00AE7E4C" w:rsidRDefault="00847FCB" w14:paraId="1A59C06A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АООП – адаптированная основная образовательная программа</w:t>
      </w:r>
    </w:p>
    <w:p xmlns:wp14="http://schemas.microsoft.com/office/word/2010/wordml" w:rsidRPr="00A87812" w:rsidR="00847FCB" w:rsidP="00AE7E4C" w:rsidRDefault="00847FCB" w14:paraId="2FE4BB86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ОВЗ – ограниченные возможности здоровья</w:t>
      </w:r>
    </w:p>
    <w:p xmlns:wp14="http://schemas.microsoft.com/office/word/2010/wordml" w:rsidRPr="00A87812" w:rsidR="00847FCB" w:rsidP="00AE7E4C" w:rsidRDefault="00847FCB" w14:paraId="14A46810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СИПР – специальная индивидуальная программа развития</w:t>
      </w:r>
    </w:p>
    <w:p xmlns:wp14="http://schemas.microsoft.com/office/word/2010/wordml" w:rsidRPr="00A87812" w:rsidR="00847FCB" w:rsidP="00AE7E4C" w:rsidRDefault="00847FCB" w14:paraId="1F825F56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ИПРА – индивидуальная программа реабилитации/</w:t>
      </w:r>
      <w:proofErr w:type="spellStart"/>
      <w:r w:rsidRPr="00A87812">
        <w:rPr>
          <w:szCs w:val="28"/>
        </w:rPr>
        <w:t>абилитации</w:t>
      </w:r>
      <w:proofErr w:type="spellEnd"/>
      <w:r w:rsidRPr="00A87812">
        <w:rPr>
          <w:szCs w:val="28"/>
        </w:rPr>
        <w:t xml:space="preserve"> инвалида</w:t>
      </w:r>
    </w:p>
    <w:p xmlns:wp14="http://schemas.microsoft.com/office/word/2010/wordml" w:rsidRPr="00A87812" w:rsidR="009F480E" w:rsidP="00AE7E4C" w:rsidRDefault="009F480E" w14:paraId="7C539BAA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КПК</w:t>
      </w:r>
      <w:r w:rsidRPr="00A87812" w:rsidR="00C042C4">
        <w:rPr>
          <w:szCs w:val="28"/>
        </w:rPr>
        <w:t xml:space="preserve"> - курсы  повышения </w:t>
      </w:r>
      <w:r w:rsidRPr="00A87812">
        <w:rPr>
          <w:szCs w:val="28"/>
        </w:rPr>
        <w:t>квалификации</w:t>
      </w:r>
    </w:p>
    <w:p xmlns:wp14="http://schemas.microsoft.com/office/word/2010/wordml" w:rsidRPr="00A87812" w:rsidR="00847FCB" w:rsidP="00AE7E4C" w:rsidRDefault="00847FCB" w14:paraId="45BB4E9F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ФГОС – федеральный государственный образовательный стандарт</w:t>
      </w:r>
    </w:p>
    <w:p xmlns:wp14="http://schemas.microsoft.com/office/word/2010/wordml" w:rsidRPr="00A87812" w:rsidR="00847FCB" w:rsidP="00AE7E4C" w:rsidRDefault="00847FCB" w14:paraId="51E439C0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ФГОС НОО - федеральный государственный образовательный стандарт начального общего образования</w:t>
      </w:r>
    </w:p>
    <w:p xmlns:wp14="http://schemas.microsoft.com/office/word/2010/wordml" w:rsidRPr="00A87812" w:rsidR="00847FCB" w:rsidP="00AE7E4C" w:rsidRDefault="00847FCB" w14:paraId="0423B3F4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ФГОС НОО ОВЗ - 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xmlns:wp14="http://schemas.microsoft.com/office/word/2010/wordml" w:rsidRPr="00A87812" w:rsidR="00847FCB" w:rsidP="00AE7E4C" w:rsidRDefault="00847FCB" w14:paraId="78145038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ФГОС ООО - федеральный государственный образовательный стандарт основного общего образования</w:t>
      </w:r>
    </w:p>
    <w:p xmlns:wp14="http://schemas.microsoft.com/office/word/2010/wordml" w:rsidRPr="00A87812" w:rsidR="00847FCB" w:rsidP="00AE7E4C" w:rsidRDefault="007C1B3C" w14:paraId="6281B184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 xml:space="preserve">ФГОС образования </w:t>
      </w:r>
      <w:r w:rsidRPr="00A87812" w:rsidR="00847FCB">
        <w:rPr>
          <w:szCs w:val="28"/>
        </w:rPr>
        <w:t>с УО - федеральный государственный образовательный стандарт обучающихся с интеллектуальными нарушениями (умственной отсталостью)</w:t>
      </w:r>
    </w:p>
    <w:p xmlns:wp14="http://schemas.microsoft.com/office/word/2010/wordml" w:rsidRPr="00A87812" w:rsidR="001B42CA" w:rsidP="00AE7E4C" w:rsidRDefault="001B42CA" w14:paraId="54B1CF4D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ООО</w:t>
      </w:r>
      <w:r w:rsidR="0062435D">
        <w:rPr>
          <w:szCs w:val="28"/>
        </w:rPr>
        <w:t xml:space="preserve"> </w:t>
      </w:r>
      <w:r w:rsidRPr="00A87812">
        <w:rPr>
          <w:szCs w:val="28"/>
        </w:rPr>
        <w:t>- отдельная  образовательная  организация</w:t>
      </w:r>
    </w:p>
    <w:p xmlns:wp14="http://schemas.microsoft.com/office/word/2010/wordml" w:rsidRPr="00A87812" w:rsidR="00847FCB" w:rsidP="00AE7E4C" w:rsidRDefault="00847FCB" w14:paraId="729FD5D4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ОО – образовательная организация</w:t>
      </w:r>
    </w:p>
    <w:p xmlns:wp14="http://schemas.microsoft.com/office/word/2010/wordml" w:rsidRPr="00A87812" w:rsidR="009F480E" w:rsidP="00AE7E4C" w:rsidRDefault="009F480E" w14:paraId="1844B603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lastRenderedPageBreak/>
        <w:t>РАС –</w:t>
      </w:r>
      <w:r w:rsidRPr="00A87812" w:rsidR="00D571CD">
        <w:rPr>
          <w:szCs w:val="28"/>
        </w:rPr>
        <w:t xml:space="preserve"> </w:t>
      </w:r>
      <w:r w:rsidRPr="00A87812">
        <w:rPr>
          <w:szCs w:val="28"/>
        </w:rPr>
        <w:t>расстройства  аутистического  спектра</w:t>
      </w:r>
    </w:p>
    <w:p xmlns:wp14="http://schemas.microsoft.com/office/word/2010/wordml" w:rsidRPr="00A87812" w:rsidR="00514C39" w:rsidP="00AE7E4C" w:rsidRDefault="007C1B3C" w14:paraId="6AD81DBF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ТМНР – тяжелые</w:t>
      </w:r>
      <w:r w:rsidRPr="00A87812" w:rsidR="00847FCB">
        <w:rPr>
          <w:szCs w:val="28"/>
        </w:rPr>
        <w:t xml:space="preserve"> множественные нарушения развития</w:t>
      </w:r>
    </w:p>
    <w:p xmlns:wp14="http://schemas.microsoft.com/office/word/2010/wordml" w:rsidRPr="00A87812" w:rsidR="009F480E" w:rsidP="00AE7E4C" w:rsidRDefault="009F480E" w14:paraId="641813D3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ТНР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-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тяжелые  нарушения  речи</w:t>
      </w:r>
    </w:p>
    <w:p xmlns:wp14="http://schemas.microsoft.com/office/word/2010/wordml" w:rsidRPr="00A87812" w:rsidR="009F480E" w:rsidP="00AE7E4C" w:rsidRDefault="009F480E" w14:paraId="26520682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НОДА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-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нарушения  опорно-двигательного  аппарата</w:t>
      </w:r>
    </w:p>
    <w:p xmlns:wp14="http://schemas.microsoft.com/office/word/2010/wordml" w:rsidRPr="00A87812" w:rsidR="009F480E" w:rsidP="00AE7E4C" w:rsidRDefault="009F480E" w14:paraId="59ACB70B" wp14:textId="77777777">
      <w:pPr>
        <w:spacing w:line="360" w:lineRule="exact"/>
        <w:ind w:firstLine="709"/>
        <w:jc w:val="both"/>
        <w:rPr>
          <w:szCs w:val="28"/>
        </w:rPr>
      </w:pPr>
      <w:r w:rsidRPr="00A87812">
        <w:rPr>
          <w:szCs w:val="28"/>
        </w:rPr>
        <w:t>ЗПР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-</w:t>
      </w:r>
      <w:r w:rsidR="00CD6A45">
        <w:rPr>
          <w:szCs w:val="28"/>
        </w:rPr>
        <w:t xml:space="preserve"> </w:t>
      </w:r>
      <w:r w:rsidRPr="00A87812">
        <w:rPr>
          <w:szCs w:val="28"/>
        </w:rPr>
        <w:t>задержка  психического развития</w:t>
      </w:r>
    </w:p>
    <w:p xmlns:wp14="http://schemas.microsoft.com/office/word/2010/wordml" w:rsidRPr="00A87812" w:rsidR="00076BFB" w:rsidP="00AE7E4C" w:rsidRDefault="00076BFB" w14:paraId="45FB0818" wp14:textId="77777777">
      <w:pPr>
        <w:spacing w:line="360" w:lineRule="exact"/>
        <w:ind w:firstLine="709"/>
        <w:jc w:val="both"/>
        <w:rPr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796"/>
        <w:gridCol w:w="9"/>
        <w:gridCol w:w="30"/>
        <w:gridCol w:w="1417"/>
        <w:gridCol w:w="7839"/>
        <w:gridCol w:w="51"/>
        <w:gridCol w:w="48"/>
        <w:gridCol w:w="2410"/>
      </w:tblGrid>
      <w:tr xmlns:wp14="http://schemas.microsoft.com/office/word/2010/wordml" w:rsidRPr="00A87812" w:rsidR="00A87812" w:rsidTr="00C84866" w14:paraId="0D7883B9" wp14:textId="77777777">
        <w:tc>
          <w:tcPr>
            <w:tcW w:w="959" w:type="dxa"/>
          </w:tcPr>
          <w:p w:rsidRPr="00A87812" w:rsidR="00076BFB" w:rsidP="00AE7E4C" w:rsidRDefault="00076BFB" w14:paraId="7229163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№ п\п</w:t>
            </w:r>
          </w:p>
        </w:tc>
        <w:tc>
          <w:tcPr>
            <w:tcW w:w="2796" w:type="dxa"/>
          </w:tcPr>
          <w:p w:rsidRPr="00A87812" w:rsidR="00076BFB" w:rsidP="00AE7E4C" w:rsidRDefault="00076BFB" w14:paraId="18DDF20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Мероприятие (содержание деятельности)</w:t>
            </w:r>
          </w:p>
        </w:tc>
        <w:tc>
          <w:tcPr>
            <w:tcW w:w="1456" w:type="dxa"/>
            <w:gridSpan w:val="3"/>
          </w:tcPr>
          <w:p w:rsidRPr="00A87812" w:rsidR="00076BFB" w:rsidP="00AE7E4C" w:rsidRDefault="00076BFB" w14:paraId="036F312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Срок исполнения</w:t>
            </w:r>
          </w:p>
        </w:tc>
        <w:tc>
          <w:tcPr>
            <w:tcW w:w="7890" w:type="dxa"/>
            <w:gridSpan w:val="2"/>
          </w:tcPr>
          <w:p w:rsidRPr="00A87812" w:rsidR="00076BFB" w:rsidP="00AE7E4C" w:rsidRDefault="00076BFB" w14:paraId="31E1764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Планируемый результат</w:t>
            </w:r>
          </w:p>
        </w:tc>
        <w:tc>
          <w:tcPr>
            <w:tcW w:w="2458" w:type="dxa"/>
            <w:gridSpan w:val="2"/>
          </w:tcPr>
          <w:p w:rsidRPr="00A87812" w:rsidR="00076BFB" w:rsidP="00AE7E4C" w:rsidRDefault="00076BFB" w14:paraId="55C83EC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Ответственные</w:t>
            </w:r>
          </w:p>
        </w:tc>
      </w:tr>
      <w:tr xmlns:wp14="http://schemas.microsoft.com/office/word/2010/wordml" w:rsidRPr="00A87812" w:rsidR="00A87812" w:rsidTr="00C84866" w14:paraId="39FB06D2" wp14:textId="77777777">
        <w:trPr>
          <w:trHeight w:val="305"/>
        </w:trPr>
        <w:tc>
          <w:tcPr>
            <w:tcW w:w="15559" w:type="dxa"/>
            <w:gridSpan w:val="9"/>
          </w:tcPr>
          <w:p w:rsidRPr="00A87812" w:rsidR="00076BFB" w:rsidP="00AE7E4C" w:rsidRDefault="00076BFB" w14:paraId="1FD02EFB" wp14:textId="777777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1.Нормативно-правовое регулирование и научно-методическая поддержка образования обучающихся с инвалидностью, с ОВЗ</w:t>
            </w:r>
          </w:p>
        </w:tc>
      </w:tr>
      <w:tr xmlns:wp14="http://schemas.microsoft.com/office/word/2010/wordml" w:rsidRPr="00A87812" w:rsidR="00A87812" w:rsidTr="00C84866" w14:paraId="1A92937E" wp14:textId="77777777">
        <w:tc>
          <w:tcPr>
            <w:tcW w:w="15559" w:type="dxa"/>
            <w:gridSpan w:val="9"/>
          </w:tcPr>
          <w:p w:rsidRPr="00A87812" w:rsidR="00076BFB" w:rsidP="00104E3D" w:rsidRDefault="00076BFB" w14:paraId="25156C45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2022-202</w:t>
            </w:r>
            <w:r w:rsidR="00104E3D">
              <w:rPr>
                <w:b/>
                <w:bCs/>
                <w:sz w:val="24"/>
                <w:szCs w:val="24"/>
                <w:lang w:bidi="ru-RU"/>
              </w:rPr>
              <w:t>7</w:t>
            </w:r>
            <w:r w:rsidRPr="00A87812">
              <w:rPr>
                <w:b/>
                <w:bCs/>
                <w:sz w:val="24"/>
                <w:szCs w:val="24"/>
                <w:lang w:bidi="ru-RU"/>
              </w:rPr>
              <w:t xml:space="preserve"> гг.</w:t>
            </w:r>
          </w:p>
        </w:tc>
      </w:tr>
      <w:tr xmlns:wp14="http://schemas.microsoft.com/office/word/2010/wordml" w:rsidRPr="00A87812" w:rsidR="00E34C54" w:rsidTr="00C84866" w14:paraId="6DB2B8C8" wp14:textId="77777777">
        <w:trPr>
          <w:trHeight w:val="738"/>
        </w:trPr>
        <w:tc>
          <w:tcPr>
            <w:tcW w:w="959" w:type="dxa"/>
          </w:tcPr>
          <w:p w:rsidRPr="00A87812" w:rsidR="00E34C54" w:rsidP="00CF0F7A" w:rsidRDefault="00E34C54" w14:paraId="649172B6" wp14:textId="77777777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2796" w:type="dxa"/>
            <w:vMerge w:val="restart"/>
          </w:tcPr>
          <w:p w:rsidRPr="00A87812" w:rsidR="00E34C54" w:rsidP="005171B0" w:rsidRDefault="00E34C54" w14:paraId="11E6CCB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Совершенствование </w:t>
            </w:r>
            <w:r w:rsidR="005171B0">
              <w:rPr>
                <w:bCs/>
                <w:sz w:val="24"/>
                <w:szCs w:val="24"/>
                <w:lang w:bidi="ru-RU"/>
              </w:rPr>
              <w:t xml:space="preserve">институциональной </w:t>
            </w:r>
            <w:r w:rsidRPr="00A87812">
              <w:rPr>
                <w:bCs/>
                <w:sz w:val="24"/>
                <w:szCs w:val="24"/>
                <w:lang w:bidi="ru-RU"/>
              </w:rPr>
              <w:t>нормативно-правовой базы в части реализации права обучающихся с инвалидностью, с ОВЗ на инклюзивное образование</w:t>
            </w:r>
          </w:p>
        </w:tc>
        <w:tc>
          <w:tcPr>
            <w:tcW w:w="1456" w:type="dxa"/>
            <w:gridSpan w:val="3"/>
          </w:tcPr>
          <w:p w:rsidRPr="00A87812" w:rsidR="00E34C54" w:rsidP="0062435D" w:rsidRDefault="00E34C54" w14:paraId="3FD0D04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Август- сентябрь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2022</w:t>
            </w:r>
          </w:p>
        </w:tc>
        <w:tc>
          <w:tcPr>
            <w:tcW w:w="7890" w:type="dxa"/>
            <w:gridSpan w:val="2"/>
          </w:tcPr>
          <w:p w:rsidRPr="00A87812" w:rsidR="00E34C54" w:rsidP="0062435D" w:rsidRDefault="00E34C54" w14:paraId="3451BC61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Организовано ознакомление с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Концепци</w:t>
            </w:r>
            <w:r>
              <w:rPr>
                <w:bCs/>
                <w:sz w:val="24"/>
                <w:szCs w:val="24"/>
                <w:lang w:bidi="ru-RU"/>
              </w:rPr>
              <w:t>ей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по развитию инклюзивного образования в Пермском крае (далее </w:t>
            </w:r>
            <w:r>
              <w:rPr>
                <w:bCs/>
                <w:sz w:val="24"/>
                <w:szCs w:val="24"/>
                <w:lang w:bidi="ru-RU"/>
              </w:rPr>
              <w:t xml:space="preserve">- </w:t>
            </w:r>
            <w:r w:rsidRPr="00A87812">
              <w:rPr>
                <w:bCs/>
                <w:sz w:val="24"/>
                <w:szCs w:val="24"/>
                <w:lang w:bidi="ru-RU"/>
              </w:rPr>
              <w:t>Концепция).</w:t>
            </w:r>
          </w:p>
        </w:tc>
        <w:tc>
          <w:tcPr>
            <w:tcW w:w="2458" w:type="dxa"/>
            <w:gridSpan w:val="2"/>
          </w:tcPr>
          <w:p w:rsidRPr="00A87812" w:rsidR="00E34C54" w:rsidP="004E716E" w:rsidRDefault="00E34C54" w14:paraId="4E7D798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xmlns:wp14="http://schemas.microsoft.com/office/word/2010/wordml" w:rsidRPr="00A87812" w:rsidR="002B35DD" w:rsidTr="005545B9" w14:paraId="2A30991D" wp14:textId="77777777">
        <w:trPr>
          <w:trHeight w:val="3120"/>
        </w:trPr>
        <w:tc>
          <w:tcPr>
            <w:tcW w:w="959" w:type="dxa"/>
          </w:tcPr>
          <w:p w:rsidRPr="00A87812" w:rsidR="002B35DD" w:rsidP="00AE7E4C" w:rsidRDefault="002B35DD" w14:paraId="68D0114E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1.1.2</w:t>
            </w:r>
          </w:p>
          <w:p w:rsidRPr="00A87812" w:rsidR="002B35DD" w:rsidP="00CF0F7A" w:rsidRDefault="002B35DD" w14:paraId="049F31CB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796" w:type="dxa"/>
            <w:vMerge/>
          </w:tcPr>
          <w:p w:rsidRPr="00A87812" w:rsidR="002B35DD" w:rsidP="00AE7E4C" w:rsidRDefault="002B35DD" w14:paraId="53128261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3"/>
          </w:tcPr>
          <w:p w:rsidRPr="00A87812" w:rsidR="002B35DD" w:rsidP="00AE7E4C" w:rsidRDefault="002B35DD" w14:paraId="62486C0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Pr="00A87812" w:rsidR="002B35DD" w:rsidP="00AE7E4C" w:rsidRDefault="002B35DD" w14:paraId="1FBE425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90" w:type="dxa"/>
            <w:gridSpan w:val="2"/>
          </w:tcPr>
          <w:p w:rsidRPr="00A87812" w:rsidR="002B35DD" w:rsidP="00AE7E4C" w:rsidRDefault="002B35DD" w14:paraId="761C451F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Разработаны и утверждены нормативно-правовые акты, обеспечивающие введение и реализацию Концепции:</w:t>
            </w:r>
          </w:p>
          <w:p w:rsidRPr="00A94585" w:rsidR="002B35DD" w:rsidP="00AE7E4C" w:rsidRDefault="002B35DD" w14:paraId="505B61C2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 приказ о создании рабочей группы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по </w:t>
            </w:r>
            <w:r>
              <w:rPr>
                <w:bCs/>
                <w:sz w:val="24"/>
                <w:szCs w:val="24"/>
                <w:lang w:bidi="ru-RU"/>
              </w:rPr>
              <w:t xml:space="preserve">разработке институциональной дорожной карты по </w:t>
            </w:r>
            <w:r w:rsidRPr="00A87812">
              <w:rPr>
                <w:bCs/>
                <w:sz w:val="24"/>
                <w:szCs w:val="24"/>
                <w:lang w:bidi="ru-RU"/>
              </w:rPr>
              <w:t>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(на 2022 – 2030 годы</w:t>
            </w:r>
            <w:r w:rsidRPr="00A94585">
              <w:rPr>
                <w:bCs/>
                <w:sz w:val="24"/>
                <w:szCs w:val="24"/>
                <w:lang w:bidi="ru-RU"/>
              </w:rPr>
              <w:t>), в том числе по реализации Концепции;</w:t>
            </w:r>
          </w:p>
          <w:p w:rsidRPr="00DF55F9" w:rsidR="002B35DD" w:rsidP="005171B0" w:rsidRDefault="002B35DD" w14:paraId="0074FB76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color w:val="FF0000"/>
                <w:sz w:val="24"/>
                <w:szCs w:val="24"/>
                <w:lang w:bidi="ru-RU"/>
              </w:rPr>
            </w:pPr>
            <w:r w:rsidRPr="00A94585">
              <w:rPr>
                <w:bCs/>
                <w:sz w:val="24"/>
                <w:szCs w:val="24"/>
                <w:lang w:bidi="ru-RU"/>
              </w:rPr>
              <w:t xml:space="preserve">- план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</w:t>
            </w:r>
            <w:r w:rsidRPr="003539F9">
              <w:rPr>
                <w:bCs/>
                <w:sz w:val="24"/>
                <w:szCs w:val="24"/>
                <w:lang w:bidi="ru-RU"/>
              </w:rPr>
              <w:t xml:space="preserve">на долгосрочный период (на 2022 – 2030 годы) в </w:t>
            </w:r>
            <w:r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3539F9">
              <w:rPr>
                <w:bCs/>
                <w:sz w:val="24"/>
                <w:szCs w:val="24"/>
                <w:lang w:bidi="ru-RU"/>
              </w:rPr>
              <w:t>, в том числе по реализации  Концепции;</w:t>
            </w:r>
          </w:p>
        </w:tc>
        <w:tc>
          <w:tcPr>
            <w:tcW w:w="2458" w:type="dxa"/>
            <w:gridSpan w:val="2"/>
          </w:tcPr>
          <w:p w:rsidRPr="00A87812" w:rsidR="002B35DD" w:rsidP="004E716E" w:rsidRDefault="002B35DD" w14:paraId="63D34D6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</w:p>
        </w:tc>
      </w:tr>
      <w:tr xmlns:wp14="http://schemas.microsoft.com/office/word/2010/wordml" w:rsidRPr="00A87812" w:rsidR="00E34C54" w:rsidTr="00C84866" w14:paraId="44FCA139" wp14:textId="77777777">
        <w:tc>
          <w:tcPr>
            <w:tcW w:w="959" w:type="dxa"/>
          </w:tcPr>
          <w:p w:rsidRPr="00A87812" w:rsidR="00E34C54" w:rsidP="00CF0F7A" w:rsidRDefault="00E34C54" w14:paraId="042B63EE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1.1.</w:t>
            </w:r>
            <w:r w:rsidR="002B35DD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796" w:type="dxa"/>
            <w:vMerge/>
          </w:tcPr>
          <w:p w:rsidRPr="00A87812" w:rsidR="00E34C54" w:rsidP="00AE7E4C" w:rsidRDefault="00E34C54" w14:paraId="4101652C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3"/>
          </w:tcPr>
          <w:p w:rsidRPr="00A87812" w:rsidR="00E34C54" w:rsidP="00AE7E4C" w:rsidRDefault="00E34C54" w14:paraId="78066D5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90" w:type="dxa"/>
            <w:gridSpan w:val="2"/>
          </w:tcPr>
          <w:p w:rsidRPr="00A94585" w:rsidR="00E34C54" w:rsidP="005171B0" w:rsidRDefault="00E34C54" w14:paraId="7C49CDD5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94585">
              <w:rPr>
                <w:bCs/>
                <w:sz w:val="24"/>
                <w:szCs w:val="24"/>
                <w:lang w:bidi="ru-RU"/>
              </w:rPr>
              <w:t xml:space="preserve">Приведены в соответствие с </w:t>
            </w:r>
            <w:r w:rsidR="005171B0">
              <w:rPr>
                <w:bCs/>
                <w:sz w:val="24"/>
                <w:szCs w:val="24"/>
                <w:lang w:bidi="ru-RU"/>
              </w:rPr>
              <w:t>муниципальными институциональные</w:t>
            </w:r>
            <w:r w:rsidRPr="00A94585">
              <w:rPr>
                <w:bCs/>
                <w:sz w:val="24"/>
                <w:szCs w:val="24"/>
                <w:lang w:bidi="ru-RU"/>
              </w:rPr>
              <w:t xml:space="preserve"> нормативно-правовые акты, затрагивающие вопросы организации психолого-педагогического сопровождения обучающихся с ОВЗ, в том числе с инвалидностью с учетом федеральных документов по функционированию ПМПК, ЦППМСП и их взаимодействия со специалистами бюро МСЭ и др.</w:t>
            </w:r>
          </w:p>
        </w:tc>
        <w:tc>
          <w:tcPr>
            <w:tcW w:w="2458" w:type="dxa"/>
            <w:gridSpan w:val="2"/>
          </w:tcPr>
          <w:p w:rsidRPr="00A87812" w:rsidR="00E34C54" w:rsidP="00AE7E4C" w:rsidRDefault="00E34C54" w14:paraId="5D3F194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E34C54" w:rsidP="00AE7E4C" w:rsidRDefault="00E34C54" w14:paraId="4B99056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E34C54" w:rsidTr="00C84866" w14:paraId="456B7ADF" wp14:textId="77777777">
        <w:tc>
          <w:tcPr>
            <w:tcW w:w="959" w:type="dxa"/>
          </w:tcPr>
          <w:p w:rsidRPr="00A87812" w:rsidR="00E34C54" w:rsidP="00CF0F7A" w:rsidRDefault="00E34C54" w14:paraId="1E90B6AD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1.1.</w:t>
            </w:r>
            <w:r w:rsidR="002B35DD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796" w:type="dxa"/>
            <w:vMerge/>
          </w:tcPr>
          <w:p w:rsidRPr="00A87812" w:rsidR="00E34C54" w:rsidP="00AE7E4C" w:rsidRDefault="00E34C54" w14:paraId="1299C43A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3"/>
          </w:tcPr>
          <w:p w:rsidRPr="00A87812" w:rsidR="00E34C54" w:rsidP="00AE7E4C" w:rsidRDefault="00E34C54" w14:paraId="4BA3BF6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Декабрь </w:t>
            </w: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90" w:type="dxa"/>
            <w:gridSpan w:val="2"/>
          </w:tcPr>
          <w:p w:rsidRPr="00A87812" w:rsidR="00E34C54" w:rsidP="00A225D8" w:rsidRDefault="00E34C54" w14:paraId="0A3B5547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4E716E">
              <w:rPr>
                <w:bCs/>
                <w:sz w:val="24"/>
                <w:szCs w:val="24"/>
                <w:lang w:bidi="ru-RU"/>
              </w:rPr>
              <w:t>Изучена и принята к реализации  дополненная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трехуровневая модель психологической службы образования Пермского края, предусматривающая определение новых  механизмов и методов психолого-педагогического сопровождения  обучающихся (воспитанников), в том числе с инвалидностью и ОВЗ в соответствии с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Концепцией развития психологической службы в системе  образования в РФ на период до 2025 года, с региональной Концепцией развития  психологических служб и Распоряжени</w:t>
            </w:r>
            <w:r w:rsidR="00A225D8">
              <w:rPr>
                <w:bCs/>
                <w:sz w:val="24"/>
                <w:szCs w:val="24"/>
                <w:lang w:bidi="ru-RU"/>
              </w:rPr>
              <w:t>ем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Минпросвещения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России от 28 декабря 2020 № Р-193 «Об утверждении методических рекомендаций по системе функционирования психологических служб в общеобразовательных организациях».</w:t>
            </w:r>
          </w:p>
        </w:tc>
        <w:tc>
          <w:tcPr>
            <w:tcW w:w="2458" w:type="dxa"/>
            <w:gridSpan w:val="2"/>
          </w:tcPr>
          <w:p w:rsidRPr="00A87812" w:rsidR="00E34C54" w:rsidP="00DF55F9" w:rsidRDefault="00E34C54" w14:paraId="506A559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ОО</w:t>
            </w:r>
          </w:p>
          <w:p w:rsidRPr="00A87812" w:rsidR="00E34C54" w:rsidP="00DF55F9" w:rsidRDefault="00E34C54" w14:paraId="4DDBEF00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2B35DD" w:rsidTr="005545B9" w14:paraId="17EB5CBF" wp14:textId="77777777">
        <w:trPr>
          <w:trHeight w:val="1200"/>
        </w:trPr>
        <w:tc>
          <w:tcPr>
            <w:tcW w:w="959" w:type="dxa"/>
          </w:tcPr>
          <w:p w:rsidRPr="00A87812" w:rsidR="002B35DD" w:rsidP="00AE7E4C" w:rsidRDefault="002B35DD" w14:paraId="2F32EEF3" wp14:textId="7777777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1.1.5</w:t>
            </w:r>
          </w:p>
          <w:p w:rsidRPr="00A87812" w:rsidR="002B35DD" w:rsidP="00CF0F7A" w:rsidRDefault="002B35DD" w14:paraId="3461D779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796" w:type="dxa"/>
            <w:vMerge/>
          </w:tcPr>
          <w:p w:rsidRPr="00A87812" w:rsidR="002B35DD" w:rsidP="00AE7E4C" w:rsidRDefault="002B35DD" w14:paraId="3CF2D8B6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3"/>
          </w:tcPr>
          <w:p w:rsidRPr="00A87812" w:rsidR="002B35DD" w:rsidP="00AE7E4C" w:rsidRDefault="002B35DD" w14:paraId="75751DE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7890" w:type="dxa"/>
            <w:gridSpan w:val="2"/>
          </w:tcPr>
          <w:p w:rsidRPr="00A87812" w:rsidR="002B35DD" w:rsidP="006F2141" w:rsidRDefault="002B35DD" w14:paraId="331F2A0A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74359E">
              <w:rPr>
                <w:bCs/>
                <w:sz w:val="24"/>
                <w:szCs w:val="24"/>
                <w:lang w:bidi="ru-RU"/>
              </w:rPr>
              <w:t>О</w:t>
            </w:r>
            <w:r>
              <w:rPr>
                <w:bCs/>
                <w:sz w:val="24"/>
                <w:szCs w:val="24"/>
                <w:lang w:bidi="ru-RU"/>
              </w:rPr>
              <w:t>беспечение участия в</w:t>
            </w:r>
            <w:r w:rsidRPr="0074359E">
              <w:rPr>
                <w:bCs/>
                <w:sz w:val="24"/>
                <w:szCs w:val="24"/>
                <w:lang w:bidi="ru-RU"/>
              </w:rPr>
              <w:t xml:space="preserve"> региональных и муниципальных мероприяти</w:t>
            </w:r>
            <w:r>
              <w:rPr>
                <w:bCs/>
                <w:sz w:val="24"/>
                <w:szCs w:val="24"/>
                <w:lang w:bidi="ru-RU"/>
              </w:rPr>
              <w:t>ях</w:t>
            </w:r>
            <w:r w:rsidRPr="0074359E">
              <w:rPr>
                <w:bCs/>
                <w:sz w:val="24"/>
                <w:szCs w:val="24"/>
                <w:lang w:bidi="ru-RU"/>
              </w:rPr>
              <w:t xml:space="preserve"> (совещания, семинары, дискуссионные площадки, круглые столы и др.) по развитию инклюзивного общего и дополнительного образования, детского отдыха, созданию специальных условий для обучающихся с инвалидностью, с ОВЗ.</w:t>
            </w:r>
          </w:p>
        </w:tc>
        <w:tc>
          <w:tcPr>
            <w:tcW w:w="2458" w:type="dxa"/>
            <w:gridSpan w:val="2"/>
          </w:tcPr>
          <w:p w:rsidRPr="00A87812" w:rsidR="002B35DD" w:rsidP="00675231" w:rsidRDefault="002B35DD" w14:paraId="3D63590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2B35DD" w:rsidTr="005545B9" w14:paraId="1DF86CF2" wp14:textId="77777777">
        <w:trPr>
          <w:trHeight w:val="1440"/>
        </w:trPr>
        <w:tc>
          <w:tcPr>
            <w:tcW w:w="959" w:type="dxa"/>
          </w:tcPr>
          <w:p w:rsidRPr="00A87812" w:rsidR="002B35DD" w:rsidP="00CF0F7A" w:rsidRDefault="002B35DD" w14:paraId="643D071C" wp14:textId="7777777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Cs/>
                <w:sz w:val="24"/>
                <w:szCs w:val="24"/>
                <w:lang w:bidi="ru-RU"/>
              </w:rPr>
              <w:t>1.1.6</w:t>
            </w:r>
          </w:p>
          <w:p w:rsidRPr="00A87812" w:rsidR="002B35DD" w:rsidP="00AE7E4C" w:rsidRDefault="002B35DD" w14:paraId="0FB78278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796" w:type="dxa"/>
            <w:vMerge/>
          </w:tcPr>
          <w:p w:rsidRPr="00A87812" w:rsidR="002B35DD" w:rsidP="00AE7E4C" w:rsidRDefault="002B35DD" w14:paraId="1FC39945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3"/>
          </w:tcPr>
          <w:p w:rsidRPr="00A87812" w:rsidR="002B35DD" w:rsidP="00AE7E4C" w:rsidRDefault="002B35DD" w14:paraId="26F3DAE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2025-2027</w:t>
            </w:r>
          </w:p>
        </w:tc>
        <w:tc>
          <w:tcPr>
            <w:tcW w:w="7890" w:type="dxa"/>
            <w:gridSpan w:val="2"/>
          </w:tcPr>
          <w:p w:rsidRPr="00A87812" w:rsidR="002B35DD" w:rsidP="002B35DD" w:rsidRDefault="002B35DD" w14:paraId="56A6C97E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Приведены в соответствие </w:t>
            </w:r>
            <w:r>
              <w:rPr>
                <w:bCs/>
                <w:sz w:val="24"/>
                <w:szCs w:val="24"/>
                <w:lang w:bidi="ru-RU"/>
              </w:rPr>
              <w:t>институциональные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нормативно-правовые акты, затрагивающие вопросы организации психолого-педагогического сопровождения обучающихся с ОВЗ, в том числе с инвалидностью с учетом федеральных докум</w:t>
            </w:r>
            <w:r>
              <w:rPr>
                <w:bCs/>
                <w:sz w:val="24"/>
                <w:szCs w:val="24"/>
                <w:lang w:bidi="ru-RU"/>
              </w:rPr>
              <w:t xml:space="preserve">ентов по функционированию </w:t>
            </w:r>
            <w:proofErr w:type="spellStart"/>
            <w:r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  <w:r>
              <w:rPr>
                <w:bCs/>
                <w:sz w:val="24"/>
                <w:szCs w:val="24"/>
                <w:lang w:bidi="ru-RU"/>
              </w:rPr>
              <w:t xml:space="preserve">,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в части организации мониторинга и рекомендаций ТПМПК в деятельности </w:t>
            </w:r>
            <w:r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458" w:type="dxa"/>
            <w:gridSpan w:val="2"/>
          </w:tcPr>
          <w:p w:rsidRPr="00A87812" w:rsidR="002B35DD" w:rsidP="00AE7E4C" w:rsidRDefault="002B35DD" w14:paraId="711FC54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proofErr w:type="spellStart"/>
            <w:r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</w:p>
        </w:tc>
      </w:tr>
      <w:tr xmlns:wp14="http://schemas.microsoft.com/office/word/2010/wordml" w:rsidRPr="00A87812" w:rsidR="00A87812" w:rsidTr="00C84866" w14:paraId="48099BFD" wp14:textId="77777777">
        <w:trPr>
          <w:trHeight w:val="408"/>
        </w:trPr>
        <w:tc>
          <w:tcPr>
            <w:tcW w:w="15559" w:type="dxa"/>
            <w:gridSpan w:val="9"/>
          </w:tcPr>
          <w:p w:rsidRPr="00A87812" w:rsidR="008A448E" w:rsidP="008D13C6" w:rsidRDefault="008D13C6" w14:paraId="12D714A9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6B69B8" w:rsidTr="008129A7" w14:paraId="426DEC52" wp14:textId="77777777">
        <w:trPr>
          <w:trHeight w:val="684"/>
        </w:trPr>
        <w:tc>
          <w:tcPr>
            <w:tcW w:w="959" w:type="dxa"/>
          </w:tcPr>
          <w:p w:rsidRPr="00A87812" w:rsidR="006B69B8" w:rsidP="00AE7E4C" w:rsidRDefault="006B69B8" w14:paraId="18FB9EA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6B69B8" w:rsidP="00E34C54" w:rsidRDefault="006B69B8" w14:paraId="5F87BB6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Совершенствование  научно-методического обеспечения в части реализации права  обучающихся с инвалидностью и ОВЗ на  образование</w:t>
            </w:r>
          </w:p>
        </w:tc>
        <w:tc>
          <w:tcPr>
            <w:tcW w:w="1447" w:type="dxa"/>
            <w:gridSpan w:val="2"/>
          </w:tcPr>
          <w:p w:rsidRPr="00A87812" w:rsidR="006B69B8" w:rsidP="00AE7E4C" w:rsidRDefault="006B69B8" w14:paraId="78A4CFA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январь-июль</w:t>
            </w:r>
          </w:p>
          <w:p w:rsidRPr="00A87812" w:rsidR="006B69B8" w:rsidP="00AE7E4C" w:rsidRDefault="006B69B8" w14:paraId="69D6423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2B35DD" w:rsidR="006B69B8" w:rsidP="002B35DD" w:rsidRDefault="006B69B8" w14:paraId="67AE64D5" wp14:textId="77777777">
            <w:pPr>
              <w:spacing w:line="240" w:lineRule="exact"/>
              <w:ind w:firstLine="431"/>
              <w:jc w:val="both"/>
              <w:rPr>
                <w:bCs/>
                <w:sz w:val="24"/>
                <w:szCs w:val="24"/>
                <w:lang w:bidi="ru-RU"/>
              </w:rPr>
            </w:pPr>
            <w:r w:rsidRPr="002B35DD">
              <w:rPr>
                <w:bCs/>
                <w:sz w:val="24"/>
                <w:szCs w:val="24"/>
                <w:lang w:bidi="ru-RU"/>
              </w:rPr>
              <w:t xml:space="preserve">Использование методических рекомендаций по функционированию психолого-педагогических консилиумов в </w:t>
            </w:r>
            <w:r w:rsidRPr="002B35DD" w:rsidR="002B35DD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2B35DD">
              <w:rPr>
                <w:bCs/>
                <w:sz w:val="24"/>
                <w:szCs w:val="24"/>
                <w:lang w:bidi="ru-RU"/>
              </w:rPr>
              <w:t xml:space="preserve"> с учетом нормативных требований и алгоритма  взаимодействия с ТПМПК.</w:t>
            </w:r>
          </w:p>
        </w:tc>
        <w:tc>
          <w:tcPr>
            <w:tcW w:w="2509" w:type="dxa"/>
            <w:gridSpan w:val="3"/>
          </w:tcPr>
          <w:p w:rsidR="006B69B8" w:rsidP="00AE7E4C" w:rsidRDefault="006B69B8" w14:paraId="0562CB0E" wp14:textId="77777777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</w:p>
          <w:p w:rsidRPr="002C1E5B" w:rsidR="006B69B8" w:rsidP="002C1E5B" w:rsidRDefault="006B69B8" w14:paraId="003ECEC6" wp14:textId="77777777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B69B8" w:rsidTr="00C84866" w14:paraId="7F75D8C5" wp14:textId="77777777">
        <w:trPr>
          <w:trHeight w:val="1134"/>
        </w:trPr>
        <w:tc>
          <w:tcPr>
            <w:tcW w:w="959" w:type="dxa"/>
          </w:tcPr>
          <w:p w:rsidRPr="00A87812" w:rsidR="006B69B8" w:rsidP="00AE7E4C" w:rsidRDefault="002B35DD" w14:paraId="0FE44F2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2805" w:type="dxa"/>
            <w:gridSpan w:val="2"/>
            <w:vMerge/>
          </w:tcPr>
          <w:p w:rsidRPr="00A87812" w:rsidR="006B69B8" w:rsidP="00AE7E4C" w:rsidRDefault="006B69B8" w14:paraId="34CE0A4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B69B8" w:rsidP="00AE7E4C" w:rsidRDefault="006B69B8" w14:paraId="73F56A6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839" w:type="dxa"/>
          </w:tcPr>
          <w:p w:rsidRPr="00A87812" w:rsidR="006B69B8" w:rsidP="008047E9" w:rsidRDefault="006B69B8" w14:paraId="713D1B00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Реализация</w:t>
            </w:r>
            <w:r w:rsidRPr="001E36B3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р</w:t>
            </w:r>
            <w:r w:rsidRPr="00A87812">
              <w:rPr>
                <w:bCs/>
                <w:sz w:val="24"/>
                <w:szCs w:val="24"/>
                <w:lang w:bidi="ru-RU"/>
              </w:rPr>
              <w:t>азработан</w:t>
            </w:r>
            <w:r>
              <w:rPr>
                <w:bCs/>
                <w:sz w:val="24"/>
                <w:szCs w:val="24"/>
                <w:lang w:bidi="ru-RU"/>
              </w:rPr>
              <w:t>ного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алгоритм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по использованию в практике работы образовательных организаций </w:t>
            </w:r>
            <w:r>
              <w:rPr>
                <w:bCs/>
                <w:sz w:val="24"/>
                <w:szCs w:val="24"/>
                <w:lang w:bidi="ru-RU"/>
              </w:rPr>
              <w:t xml:space="preserve">Чайковского городского округа </w:t>
            </w:r>
            <w:r w:rsidRPr="00A87812">
              <w:rPr>
                <w:bCs/>
                <w:sz w:val="24"/>
                <w:szCs w:val="24"/>
                <w:lang w:bidi="ru-RU"/>
              </w:rPr>
              <w:t>федеральных психолого-педагогических «портретов» обучающихся с инвалидностью, с ОВЗ всех нозологических групп детей разного возраста.</w:t>
            </w:r>
          </w:p>
        </w:tc>
        <w:tc>
          <w:tcPr>
            <w:tcW w:w="2509" w:type="dxa"/>
            <w:gridSpan w:val="3"/>
          </w:tcPr>
          <w:p w:rsidRPr="00A87812" w:rsidR="006B69B8" w:rsidP="00AE7E4C" w:rsidRDefault="006B69B8" w14:paraId="62EBF3C5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Pr="00A87812" w:rsidR="006B69B8" w:rsidP="00AE7E4C" w:rsidRDefault="006B69B8" w14:paraId="5C269276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B69B8" w:rsidTr="00C84866" w14:paraId="3FCECD62" wp14:textId="77777777">
        <w:trPr>
          <w:trHeight w:val="838"/>
        </w:trPr>
        <w:tc>
          <w:tcPr>
            <w:tcW w:w="959" w:type="dxa"/>
          </w:tcPr>
          <w:p w:rsidRPr="00A87812" w:rsidR="006B69B8" w:rsidP="00166AC6" w:rsidRDefault="006B69B8" w14:paraId="07034F1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2B35DD"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805" w:type="dxa"/>
            <w:gridSpan w:val="2"/>
            <w:vMerge/>
          </w:tcPr>
          <w:p w:rsidRPr="00A87812" w:rsidR="006B69B8" w:rsidP="00AE7E4C" w:rsidRDefault="006B69B8" w14:paraId="6D98A12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B69B8" w:rsidP="00AE7E4C" w:rsidRDefault="006B69B8" w14:paraId="3C04FD3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</w:p>
        </w:tc>
        <w:tc>
          <w:tcPr>
            <w:tcW w:w="7839" w:type="dxa"/>
          </w:tcPr>
          <w:p w:rsidRPr="00A87812" w:rsidR="006B69B8" w:rsidP="002B35DD" w:rsidRDefault="006B69B8" w14:paraId="5C854C31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Методические рекомендации по организации образования обучающихся с инвалидностью, с ОВЗ с использованием компьютерных и дистанционных технологий внедрены в деятельность  </w:t>
            </w:r>
            <w:r w:rsidR="002B35DD">
              <w:rPr>
                <w:bCs/>
                <w:sz w:val="24"/>
                <w:szCs w:val="24"/>
                <w:lang w:bidi="ru-RU"/>
              </w:rPr>
              <w:t>МБОУ СОШ № 8</w:t>
            </w:r>
          </w:p>
        </w:tc>
        <w:tc>
          <w:tcPr>
            <w:tcW w:w="2509" w:type="dxa"/>
            <w:gridSpan w:val="3"/>
          </w:tcPr>
          <w:p w:rsidRPr="002C1E5B" w:rsidR="006B69B8" w:rsidP="002C1E5B" w:rsidRDefault="006B69B8" w14:paraId="365D2348" wp14:textId="77777777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B69B8" w:rsidTr="00C84866" w14:paraId="0F8149E9" wp14:textId="77777777">
        <w:trPr>
          <w:trHeight w:val="1134"/>
        </w:trPr>
        <w:tc>
          <w:tcPr>
            <w:tcW w:w="959" w:type="dxa"/>
          </w:tcPr>
          <w:p w:rsidRPr="00A87812" w:rsidR="006B69B8" w:rsidP="002B35DD" w:rsidRDefault="006B69B8" w14:paraId="42A7A58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1.2.</w:t>
            </w:r>
            <w:r w:rsidR="002B35DD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05" w:type="dxa"/>
            <w:gridSpan w:val="2"/>
            <w:vMerge/>
          </w:tcPr>
          <w:p w:rsidRPr="00A87812" w:rsidR="006B69B8" w:rsidP="00AE7E4C" w:rsidRDefault="006B69B8" w14:paraId="2946DB8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B69B8" w:rsidP="00AE7E4C" w:rsidRDefault="006B69B8" w14:paraId="3D7D479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</w:t>
            </w:r>
            <w:r>
              <w:rPr>
                <w:bCs/>
                <w:sz w:val="24"/>
                <w:szCs w:val="24"/>
                <w:lang w:bidi="ru-RU"/>
              </w:rPr>
              <w:t>-2026</w:t>
            </w:r>
          </w:p>
          <w:p w:rsidRPr="00A87812" w:rsidR="006B69B8" w:rsidP="00AE7E4C" w:rsidRDefault="006B69B8" w14:paraId="5997CC1D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7839" w:type="dxa"/>
          </w:tcPr>
          <w:p w:rsidRPr="00A87812" w:rsidR="006B69B8" w:rsidP="00AE7E4C" w:rsidRDefault="006B69B8" w14:paraId="06BD308B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практику работы РЦ</w:t>
            </w:r>
            <w:r>
              <w:rPr>
                <w:bCs/>
                <w:sz w:val="24"/>
                <w:szCs w:val="24"/>
                <w:lang w:bidi="ru-RU"/>
              </w:rPr>
              <w:t>/ОО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методические рекомендации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  <w:r w:rsidRPr="00A87812">
              <w:rPr>
                <w:bCs/>
                <w:sz w:val="24"/>
                <w:szCs w:val="24"/>
                <w:lang w:bidi="ru-RU"/>
              </w:rPr>
              <w:t>по вопросам:</w:t>
            </w:r>
          </w:p>
          <w:p w:rsidRPr="00A87812" w:rsidR="006B69B8" w:rsidP="00AE7E4C" w:rsidRDefault="006B69B8" w14:paraId="2E3AEC6C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 организации обучения и воспитания обучающихся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  <w:r w:rsidRPr="00A87812">
              <w:rPr>
                <w:bCs/>
                <w:sz w:val="24"/>
                <w:szCs w:val="24"/>
                <w:lang w:bidi="ru-RU"/>
              </w:rPr>
              <w:t>с инвалидностью, с ОВЗ разных нозологических групп разного возраста;</w:t>
            </w:r>
          </w:p>
          <w:p w:rsidRPr="00A87812" w:rsidR="006B69B8" w:rsidP="00AE7E4C" w:rsidRDefault="006B69B8" w14:paraId="73F00B68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 повышения финансовой грамотности обучающихся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  <w:r w:rsidRPr="00A87812">
              <w:rPr>
                <w:bCs/>
                <w:sz w:val="24"/>
                <w:szCs w:val="24"/>
                <w:lang w:bidi="ru-RU"/>
              </w:rPr>
              <w:t>с инвалидностью, с ОВЗ;</w:t>
            </w:r>
          </w:p>
          <w:p w:rsidRPr="00A87812" w:rsidR="006B69B8" w:rsidP="00AE7E4C" w:rsidRDefault="006B69B8" w14:paraId="5BD21D84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 повышения компьютерной грамотности обучающихся с глубоким нарушением зрения;</w:t>
            </w:r>
          </w:p>
          <w:p w:rsidRPr="00A87812" w:rsidR="006B69B8" w:rsidP="009A7381" w:rsidRDefault="006B69B8" w14:paraId="2E1FEC8B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 повышени</w:t>
            </w:r>
            <w:r>
              <w:rPr>
                <w:bCs/>
                <w:sz w:val="24"/>
                <w:szCs w:val="24"/>
                <w:lang w:bidi="ru-RU"/>
              </w:rPr>
              <w:t>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читательской грамотности обучающихся с ЗПР.</w:t>
            </w:r>
          </w:p>
        </w:tc>
        <w:tc>
          <w:tcPr>
            <w:tcW w:w="2509" w:type="dxa"/>
            <w:gridSpan w:val="3"/>
          </w:tcPr>
          <w:p w:rsidRPr="00A87812" w:rsidR="006B69B8" w:rsidP="00010CCF" w:rsidRDefault="006B69B8" w14:paraId="01CE652F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1E82054B" wp14:textId="77777777">
        <w:trPr>
          <w:trHeight w:val="417"/>
        </w:trPr>
        <w:tc>
          <w:tcPr>
            <w:tcW w:w="15559" w:type="dxa"/>
            <w:gridSpan w:val="9"/>
          </w:tcPr>
          <w:p w:rsidRPr="00A87812" w:rsidR="008A448E" w:rsidP="00AE7E4C" w:rsidRDefault="008A448E" w14:paraId="1E37FF81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xmlns:wp14="http://schemas.microsoft.com/office/word/2010/wordml" w:rsidRPr="00A87812" w:rsidR="00A87812" w:rsidTr="008D13C6" w14:paraId="68322C55" wp14:textId="77777777">
        <w:trPr>
          <w:trHeight w:val="265"/>
        </w:trPr>
        <w:tc>
          <w:tcPr>
            <w:tcW w:w="15559" w:type="dxa"/>
            <w:gridSpan w:val="9"/>
          </w:tcPr>
          <w:p w:rsidRPr="00A87812" w:rsidR="008A448E" w:rsidP="008D13C6" w:rsidRDefault="008A448E" w14:paraId="648FD5EE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lastRenderedPageBreak/>
              <w:t>2022-20</w:t>
            </w:r>
            <w:r w:rsidR="008D13C6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B69B8" w:rsidTr="008129A7" w14:paraId="5C158D49" wp14:textId="77777777">
        <w:trPr>
          <w:trHeight w:val="417"/>
        </w:trPr>
        <w:tc>
          <w:tcPr>
            <w:tcW w:w="959" w:type="dxa"/>
          </w:tcPr>
          <w:p w:rsidRPr="00A87812" w:rsidR="006B69B8" w:rsidP="00AE7E4C" w:rsidRDefault="006B69B8" w14:paraId="537889D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2.1.</w:t>
            </w:r>
            <w:r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Pr="00A87812" w:rsidR="006B69B8" w:rsidP="00E34C54" w:rsidRDefault="006B69B8" w14:paraId="02F8E045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Разработка и реализация вариативных </w:t>
            </w:r>
            <w:r>
              <w:rPr>
                <w:bCs/>
                <w:sz w:val="24"/>
                <w:szCs w:val="24"/>
                <w:lang w:bidi="ru-RU"/>
              </w:rPr>
              <w:t xml:space="preserve">муниципальных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моделей организации обучения детей с ОВЗ</w:t>
            </w:r>
          </w:p>
        </w:tc>
        <w:tc>
          <w:tcPr>
            <w:tcW w:w="1417" w:type="dxa"/>
          </w:tcPr>
          <w:p w:rsidRPr="00A87812" w:rsidR="006B69B8" w:rsidP="00AE7E4C" w:rsidRDefault="006B69B8" w14:paraId="628EC7B1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7938" w:type="dxa"/>
            <w:gridSpan w:val="3"/>
          </w:tcPr>
          <w:p w:rsidRPr="00D22D82" w:rsidR="006B69B8" w:rsidP="002B35DD" w:rsidRDefault="006B69B8" w14:paraId="506A7F90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 xml:space="preserve">Проведен мониторинг оценки инклюзивной образовательной среды в </w:t>
            </w:r>
            <w:r w:rsidRPr="00D22D82" w:rsidR="002B35DD">
              <w:rPr>
                <w:bCs/>
                <w:sz w:val="24"/>
                <w:szCs w:val="24"/>
                <w:lang w:bidi="ru-RU"/>
              </w:rPr>
              <w:t>МБОУ СОШ № 8</w:t>
            </w:r>
          </w:p>
        </w:tc>
        <w:tc>
          <w:tcPr>
            <w:tcW w:w="2410" w:type="dxa"/>
          </w:tcPr>
          <w:p w:rsidRPr="00A87812" w:rsidR="006B69B8" w:rsidP="00597093" w:rsidRDefault="006B69B8" w14:paraId="3144B3A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B69B8" w:rsidTr="00627D7E" w14:paraId="529DA940" wp14:textId="77777777">
        <w:tc>
          <w:tcPr>
            <w:tcW w:w="959" w:type="dxa"/>
          </w:tcPr>
          <w:p w:rsidRPr="00A87812" w:rsidR="006B69B8" w:rsidP="00A43976" w:rsidRDefault="006B69B8" w14:paraId="1F201636" wp14:textId="77777777">
            <w:pPr>
              <w:spacing w:line="240" w:lineRule="exact"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2.1.</w:t>
            </w:r>
            <w:r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  <w:gridSpan w:val="3"/>
            <w:vMerge/>
          </w:tcPr>
          <w:p w:rsidRPr="00A87812" w:rsidR="006B69B8" w:rsidP="00AE7E4C" w:rsidRDefault="006B69B8" w14:paraId="110FFD37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B69B8" w:rsidP="00AE7E4C" w:rsidRDefault="006B69B8" w14:paraId="18D1468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</w:t>
            </w:r>
          </w:p>
          <w:p w:rsidRPr="00A87812" w:rsidR="006B69B8" w:rsidP="00AE7E4C" w:rsidRDefault="006B69B8" w14:paraId="0A7DA43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938" w:type="dxa"/>
            <w:gridSpan w:val="3"/>
          </w:tcPr>
          <w:p w:rsidRPr="00D22D82" w:rsidR="006B69B8" w:rsidP="00D22D82" w:rsidRDefault="006B69B8" w14:paraId="397B3FB9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Внедрены в практику работы технологии обучения, сопровождения и  оказания комплексной медико-социальной и психолого-педагогической  помощи детям с РАС.</w:t>
            </w:r>
          </w:p>
        </w:tc>
        <w:tc>
          <w:tcPr>
            <w:tcW w:w="2410" w:type="dxa"/>
          </w:tcPr>
          <w:p w:rsidRPr="00A87812" w:rsidR="006B69B8" w:rsidP="00AE7E4C" w:rsidRDefault="006B69B8" w14:paraId="43346479" wp14:textId="77777777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Pr="00A87812" w:rsidR="006B69B8" w:rsidP="00AE7E4C" w:rsidRDefault="006B69B8" w14:paraId="6B69937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6B69B8" w:rsidTr="00627D7E" w14:paraId="6E44E8D7" wp14:textId="77777777">
        <w:tc>
          <w:tcPr>
            <w:tcW w:w="959" w:type="dxa"/>
          </w:tcPr>
          <w:p w:rsidRPr="00A87812" w:rsidR="006B69B8" w:rsidP="00AE7E4C" w:rsidRDefault="006B69B8" w14:paraId="16901C8F" wp14:textId="77777777">
            <w:pPr>
              <w:spacing w:line="240" w:lineRule="exact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2.1.3</w:t>
            </w:r>
          </w:p>
        </w:tc>
        <w:tc>
          <w:tcPr>
            <w:tcW w:w="2835" w:type="dxa"/>
            <w:gridSpan w:val="3"/>
            <w:vMerge/>
          </w:tcPr>
          <w:p w:rsidRPr="00A87812" w:rsidR="006B69B8" w:rsidP="00AE7E4C" w:rsidRDefault="006B69B8" w14:paraId="3FE9F23F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B69B8" w:rsidP="00AE7E4C" w:rsidRDefault="006B69B8" w14:paraId="053A94A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938" w:type="dxa"/>
            <w:gridSpan w:val="3"/>
          </w:tcPr>
          <w:p w:rsidRPr="00D22D82" w:rsidR="006B69B8" w:rsidP="00E40027" w:rsidRDefault="006B69B8" w14:paraId="2B98E507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Организовано ознакомление с Концепцией комплексного сопровождения лиц с расстройствами аутистического спектра в Пермском крае до 2024 года</w:t>
            </w:r>
          </w:p>
        </w:tc>
        <w:tc>
          <w:tcPr>
            <w:tcW w:w="2410" w:type="dxa"/>
          </w:tcPr>
          <w:p w:rsidRPr="00A87812" w:rsidR="006B69B8" w:rsidP="00AE7E4C" w:rsidRDefault="006B69B8" w14:paraId="62CA8E70" wp14:textId="77777777">
            <w:pPr>
              <w:widowControl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</w:tr>
      <w:tr xmlns:wp14="http://schemas.microsoft.com/office/word/2010/wordml" w:rsidRPr="00A87812" w:rsidR="006B69B8" w:rsidTr="008D13C6" w14:paraId="29D508AB" wp14:textId="77777777">
        <w:tc>
          <w:tcPr>
            <w:tcW w:w="959" w:type="dxa"/>
          </w:tcPr>
          <w:p w:rsidRPr="00A87812" w:rsidR="006B69B8" w:rsidP="00166AC6" w:rsidRDefault="006B69B8" w14:paraId="7B4EC29F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2.1.</w:t>
            </w:r>
            <w:r w:rsidR="00D22D82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  <w:gridSpan w:val="3"/>
            <w:vMerge/>
          </w:tcPr>
          <w:p w:rsidRPr="00A87812" w:rsidR="006B69B8" w:rsidP="00AE7E4C" w:rsidRDefault="006B69B8" w14:paraId="1F72F646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B69B8" w:rsidP="00AE7E4C" w:rsidRDefault="006B69B8" w14:paraId="3C32F1D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</w:t>
            </w:r>
          </w:p>
          <w:p w:rsidRPr="00A87812" w:rsidR="006B69B8" w:rsidP="00AE7E4C" w:rsidRDefault="006B69B8" w14:paraId="37A24FB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2030</w:t>
            </w:r>
          </w:p>
        </w:tc>
        <w:tc>
          <w:tcPr>
            <w:tcW w:w="7890" w:type="dxa"/>
            <w:gridSpan w:val="2"/>
          </w:tcPr>
          <w:p w:rsidRPr="00A87812" w:rsidR="006B69B8" w:rsidP="001658DA" w:rsidRDefault="006B69B8" w14:paraId="664D8B0D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Апробация </w:t>
            </w:r>
            <w:r>
              <w:rPr>
                <w:bCs/>
                <w:sz w:val="24"/>
                <w:szCs w:val="24"/>
                <w:lang w:bidi="ru-RU"/>
              </w:rPr>
              <w:t xml:space="preserve">и внедрение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вариантов включения базовой модели инклюзивной образовательной организации, включающей систему мероприятий по созданию специальных условий получения образования и доступной образовательной среды, критериев оценки ее деятельности с учетом  </w:t>
            </w:r>
            <w:r w:rsidRPr="003539F9">
              <w:rPr>
                <w:bCs/>
                <w:sz w:val="24"/>
                <w:szCs w:val="24"/>
                <w:lang w:bidi="ru-RU"/>
              </w:rPr>
              <w:t>регионального компонента.</w:t>
            </w:r>
          </w:p>
        </w:tc>
        <w:tc>
          <w:tcPr>
            <w:tcW w:w="2458" w:type="dxa"/>
            <w:gridSpan w:val="2"/>
          </w:tcPr>
          <w:p w:rsidRPr="00A87812" w:rsidR="006B69B8" w:rsidP="006B6FFC" w:rsidRDefault="006B69B8" w14:paraId="75763D9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68CD5251" wp14:textId="77777777">
        <w:trPr>
          <w:trHeight w:val="266"/>
        </w:trPr>
        <w:tc>
          <w:tcPr>
            <w:tcW w:w="15559" w:type="dxa"/>
            <w:gridSpan w:val="9"/>
          </w:tcPr>
          <w:p w:rsidRPr="00A87812" w:rsidR="00127D86" w:rsidP="00627D7E" w:rsidRDefault="00127D86" w14:paraId="292F5AB8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627D7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17326" w:rsidTr="00C84866" w14:paraId="4F18137D" wp14:textId="77777777">
        <w:trPr>
          <w:trHeight w:val="1250"/>
        </w:trPr>
        <w:tc>
          <w:tcPr>
            <w:tcW w:w="959" w:type="dxa"/>
          </w:tcPr>
          <w:p w:rsidRPr="00A87812" w:rsidR="00617326" w:rsidP="00AE7E4C" w:rsidRDefault="00617326" w14:paraId="3BEE58A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</w:t>
            </w:r>
            <w:r>
              <w:rPr>
                <w:bCs/>
                <w:sz w:val="24"/>
                <w:szCs w:val="24"/>
                <w:lang w:bidi="ru-RU"/>
              </w:rPr>
              <w:t>.1</w:t>
            </w:r>
          </w:p>
        </w:tc>
        <w:tc>
          <w:tcPr>
            <w:tcW w:w="2835" w:type="dxa"/>
            <w:gridSpan w:val="3"/>
            <w:vMerge w:val="restart"/>
          </w:tcPr>
          <w:p w:rsidRPr="00A87812" w:rsidR="00617326" w:rsidP="00AE7E4C" w:rsidRDefault="00617326" w14:paraId="1075EB2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Разработка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их комплексного сопровождения</w:t>
            </w:r>
          </w:p>
        </w:tc>
        <w:tc>
          <w:tcPr>
            <w:tcW w:w="1417" w:type="dxa"/>
          </w:tcPr>
          <w:p w:rsidRPr="00A87812" w:rsidR="00617326" w:rsidP="00AE7E4C" w:rsidRDefault="00617326" w14:paraId="42836AD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938" w:type="dxa"/>
            <w:gridSpan w:val="3"/>
          </w:tcPr>
          <w:p w:rsidRPr="00A87812" w:rsidR="00617326" w:rsidP="00D22D82" w:rsidRDefault="00617326" w14:paraId="1471E8CA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E40027">
              <w:rPr>
                <w:bCs/>
                <w:sz w:val="24"/>
                <w:szCs w:val="24"/>
                <w:lang w:bidi="ru-RU"/>
              </w:rPr>
              <w:t>Реализация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алгоритм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сетевого методическо</w:t>
            </w:r>
            <w:r w:rsidR="00D22D82">
              <w:rPr>
                <w:bCs/>
                <w:sz w:val="24"/>
                <w:szCs w:val="24"/>
                <w:lang w:bidi="ru-RU"/>
              </w:rPr>
              <w:t>го  взаимодействия руководителя 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>, методистов, педагогов в части поддержки  образования обучающихся с ОВЗ в соответствии приказа МО ПК от 23.06.2021г.№ 26-01-06-294.</w:t>
            </w:r>
          </w:p>
        </w:tc>
        <w:tc>
          <w:tcPr>
            <w:tcW w:w="2410" w:type="dxa"/>
          </w:tcPr>
          <w:p w:rsidRPr="00AB66AB" w:rsidR="00617326" w:rsidP="00AB66AB" w:rsidRDefault="00617326" w14:paraId="6038539A" wp14:textId="77777777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17326" w:rsidTr="00C84866" w14:paraId="79F856A5" wp14:textId="77777777">
        <w:tc>
          <w:tcPr>
            <w:tcW w:w="959" w:type="dxa"/>
          </w:tcPr>
          <w:p w:rsidRPr="00A87812" w:rsidR="00617326" w:rsidP="00E07DBB" w:rsidRDefault="00617326" w14:paraId="204BF2C9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2.2.</w:t>
            </w:r>
            <w:r>
              <w:rPr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35" w:type="dxa"/>
            <w:gridSpan w:val="3"/>
            <w:vMerge/>
          </w:tcPr>
          <w:p w:rsidRPr="00A87812" w:rsidR="00617326" w:rsidP="00AE7E4C" w:rsidRDefault="00617326" w14:paraId="08CE6F91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17326" w:rsidP="00AE7E4C" w:rsidRDefault="00617326" w14:paraId="4383E9C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>
              <w:rPr>
                <w:bCs/>
                <w:sz w:val="24"/>
                <w:szCs w:val="24"/>
                <w:lang w:bidi="ru-RU"/>
              </w:rPr>
              <w:t>-2024</w:t>
            </w:r>
          </w:p>
        </w:tc>
        <w:tc>
          <w:tcPr>
            <w:tcW w:w="7938" w:type="dxa"/>
            <w:gridSpan w:val="3"/>
          </w:tcPr>
          <w:p w:rsidRPr="00A87812" w:rsidR="00617326" w:rsidP="00E40027" w:rsidRDefault="00617326" w14:paraId="2FB8B808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E40027">
              <w:rPr>
                <w:bCs/>
                <w:sz w:val="24"/>
                <w:szCs w:val="24"/>
                <w:lang w:bidi="ru-RU"/>
              </w:rPr>
              <w:t xml:space="preserve">Реализация </w:t>
            </w:r>
            <w:r>
              <w:rPr>
                <w:bCs/>
                <w:sz w:val="24"/>
                <w:szCs w:val="24"/>
                <w:lang w:bidi="ru-RU"/>
              </w:rPr>
              <w:t>м</w:t>
            </w:r>
            <w:r w:rsidRPr="00E40027">
              <w:rPr>
                <w:bCs/>
                <w:sz w:val="24"/>
                <w:szCs w:val="24"/>
                <w:lang w:bidi="ru-RU"/>
              </w:rPr>
              <w:t xml:space="preserve">еханизма сетевого  методического  взаимодействия </w:t>
            </w:r>
            <w:r w:rsidRPr="00D22D82" w:rsidR="00D22D82">
              <w:rPr>
                <w:bCs/>
                <w:sz w:val="24"/>
                <w:szCs w:val="24"/>
                <w:lang w:bidi="ru-RU"/>
              </w:rPr>
              <w:t>руководителя МБОУ СОШ № 8</w:t>
            </w:r>
            <w:r w:rsidRPr="00E40027">
              <w:rPr>
                <w:bCs/>
                <w:sz w:val="24"/>
                <w:szCs w:val="24"/>
                <w:lang w:bidi="ru-RU"/>
              </w:rPr>
              <w:t>, методистов, педагогов в части разработки и реализации содержания инновационных программ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обучения детей, находящи</w:t>
            </w:r>
            <w:r>
              <w:rPr>
                <w:bCs/>
                <w:sz w:val="24"/>
                <w:szCs w:val="24"/>
                <w:lang w:bidi="ru-RU"/>
              </w:rPr>
              <w:t>х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ся на длительном лечении в медицинской организации и (или) на дому в соответствии </w:t>
            </w:r>
            <w:r>
              <w:rPr>
                <w:bCs/>
                <w:sz w:val="24"/>
                <w:szCs w:val="24"/>
                <w:lang w:bidi="ru-RU"/>
              </w:rPr>
              <w:t xml:space="preserve">с </w:t>
            </w:r>
            <w:r w:rsidRPr="00A87812">
              <w:rPr>
                <w:bCs/>
                <w:sz w:val="24"/>
                <w:szCs w:val="24"/>
                <w:lang w:bidi="ru-RU"/>
              </w:rPr>
              <w:t>приказ</w:t>
            </w:r>
            <w:r>
              <w:rPr>
                <w:bCs/>
                <w:sz w:val="24"/>
                <w:szCs w:val="24"/>
                <w:lang w:bidi="ru-RU"/>
              </w:rPr>
              <w:t>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МО ПК от 22.06.2021г.№ 26-01-06-291.</w:t>
            </w:r>
          </w:p>
        </w:tc>
        <w:tc>
          <w:tcPr>
            <w:tcW w:w="2410" w:type="dxa"/>
          </w:tcPr>
          <w:p w:rsidRPr="00A87812" w:rsidR="00617326" w:rsidP="00A62C25" w:rsidRDefault="00617326" w14:paraId="6D0FB32A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17326" w:rsidTr="00C84866" w14:paraId="428262F4" wp14:textId="77777777">
        <w:tc>
          <w:tcPr>
            <w:tcW w:w="959" w:type="dxa"/>
          </w:tcPr>
          <w:p w:rsidRPr="00A87812" w:rsidR="00617326" w:rsidP="00AE7E4C" w:rsidRDefault="00617326" w14:paraId="1E3444B9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2.2.3</w:t>
            </w:r>
          </w:p>
        </w:tc>
        <w:tc>
          <w:tcPr>
            <w:tcW w:w="2835" w:type="dxa"/>
            <w:gridSpan w:val="3"/>
            <w:vMerge/>
          </w:tcPr>
          <w:p w:rsidRPr="00A87812" w:rsidR="00617326" w:rsidP="00AE7E4C" w:rsidRDefault="00617326" w14:paraId="61CDCEAD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17326" w:rsidP="001658DA" w:rsidRDefault="00617326" w14:paraId="342FD91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  <w:r>
              <w:rPr>
                <w:bCs/>
                <w:sz w:val="24"/>
                <w:szCs w:val="24"/>
                <w:lang w:bidi="ru-RU"/>
              </w:rPr>
              <w:t>-2026</w:t>
            </w:r>
          </w:p>
        </w:tc>
        <w:tc>
          <w:tcPr>
            <w:tcW w:w="7938" w:type="dxa"/>
            <w:gridSpan w:val="3"/>
          </w:tcPr>
          <w:p w:rsidRPr="00E40027" w:rsidR="00617326" w:rsidP="00E40027" w:rsidRDefault="00617326" w14:paraId="0389FA94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E40027">
              <w:rPr>
                <w:bCs/>
                <w:sz w:val="24"/>
                <w:szCs w:val="24"/>
                <w:lang w:bidi="ru-RU"/>
              </w:rPr>
              <w:t>Ознакомление и 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 на территории ЧГО.</w:t>
            </w:r>
          </w:p>
        </w:tc>
        <w:tc>
          <w:tcPr>
            <w:tcW w:w="2410" w:type="dxa"/>
          </w:tcPr>
          <w:p w:rsidRPr="00A87812" w:rsidR="00617326" w:rsidP="00A62C25" w:rsidRDefault="00617326" w14:paraId="66EB9109" wp14:textId="77777777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17326" w:rsidTr="00C84866" w14:paraId="7353DC61" wp14:textId="77777777">
        <w:tc>
          <w:tcPr>
            <w:tcW w:w="959" w:type="dxa"/>
          </w:tcPr>
          <w:p w:rsidRPr="00A87812" w:rsidR="00617326" w:rsidP="00E07DBB" w:rsidRDefault="00617326" w14:paraId="1C413DF4" wp14:textId="77777777">
            <w:pPr>
              <w:spacing w:line="240" w:lineRule="exact"/>
              <w:jc w:val="both"/>
              <w:rPr>
                <w:szCs w:val="28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2.2.</w:t>
            </w:r>
            <w:r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35" w:type="dxa"/>
            <w:gridSpan w:val="3"/>
            <w:vMerge/>
          </w:tcPr>
          <w:p w:rsidRPr="00A87812" w:rsidR="00617326" w:rsidP="00AE7E4C" w:rsidRDefault="00617326" w14:paraId="6BB9E253" wp14:textId="7777777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Pr="00A87812" w:rsidR="00617326" w:rsidP="00AE7E4C" w:rsidRDefault="00617326" w14:paraId="52BF55F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  <w:r>
              <w:rPr>
                <w:bCs/>
                <w:sz w:val="24"/>
                <w:szCs w:val="24"/>
                <w:lang w:bidi="ru-RU"/>
              </w:rPr>
              <w:t>-2026</w:t>
            </w:r>
          </w:p>
        </w:tc>
        <w:tc>
          <w:tcPr>
            <w:tcW w:w="7938" w:type="dxa"/>
            <w:gridSpan w:val="3"/>
          </w:tcPr>
          <w:p w:rsidRPr="00A87812" w:rsidR="00617326" w:rsidP="00A62C25" w:rsidRDefault="00617326" w14:paraId="6AD6DB1A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Внедрены в практику работы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апробационных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площадок по развитию  инклюзивного образования (на уровне общего, дополнительного </w:t>
            </w:r>
            <w:r>
              <w:rPr>
                <w:bCs/>
                <w:sz w:val="24"/>
                <w:szCs w:val="24"/>
                <w:lang w:bidi="ru-RU"/>
              </w:rPr>
              <w:t xml:space="preserve">образования) </w:t>
            </w:r>
            <w:r w:rsidRPr="00A87812">
              <w:rPr>
                <w:bCs/>
                <w:sz w:val="24"/>
                <w:szCs w:val="24"/>
                <w:lang w:bidi="ru-RU"/>
              </w:rPr>
              <w:t>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сопровождения.</w:t>
            </w:r>
          </w:p>
        </w:tc>
        <w:tc>
          <w:tcPr>
            <w:tcW w:w="2410" w:type="dxa"/>
          </w:tcPr>
          <w:p w:rsidRPr="00D22D82" w:rsidR="00617326" w:rsidP="00D22D82" w:rsidRDefault="00617326" w14:paraId="58B457EF" wp14:textId="77777777">
            <w:pPr>
              <w:widowControl w:val="0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D22D82">
              <w:rPr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63345544" wp14:textId="77777777">
        <w:trPr>
          <w:trHeight w:val="237"/>
        </w:trPr>
        <w:tc>
          <w:tcPr>
            <w:tcW w:w="15559" w:type="dxa"/>
            <w:gridSpan w:val="9"/>
          </w:tcPr>
          <w:p w:rsidRPr="00A87812" w:rsidR="00127D86" w:rsidP="00AE7E4C" w:rsidRDefault="00127D86" w14:paraId="7ECA71F0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3. Создание/апробация/внедрение программ учебно-методического и дидактического</w:t>
            </w:r>
          </w:p>
          <w:p w:rsidRPr="00A87812" w:rsidR="00127D86" w:rsidP="00AE7E4C" w:rsidRDefault="00127D86" w14:paraId="6A896A54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обеспечения образования обучающихся с инвалидностью, с ОВЗ</w:t>
            </w:r>
          </w:p>
        </w:tc>
      </w:tr>
      <w:tr xmlns:wp14="http://schemas.microsoft.com/office/word/2010/wordml" w:rsidRPr="00A87812" w:rsidR="00A87812" w:rsidTr="00C84866" w14:paraId="7EF3BA05" wp14:textId="77777777">
        <w:trPr>
          <w:trHeight w:val="259"/>
        </w:trPr>
        <w:tc>
          <w:tcPr>
            <w:tcW w:w="15559" w:type="dxa"/>
            <w:gridSpan w:val="9"/>
          </w:tcPr>
          <w:p w:rsidRPr="00A87812" w:rsidR="00127D86" w:rsidP="006B6FFC" w:rsidRDefault="00127D86" w14:paraId="6CE8AE3F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6B6FFC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166AC6" w:rsidTr="008129A7" w14:paraId="652FAA3D" wp14:textId="77777777">
        <w:trPr>
          <w:trHeight w:val="994"/>
        </w:trPr>
        <w:tc>
          <w:tcPr>
            <w:tcW w:w="959" w:type="dxa"/>
          </w:tcPr>
          <w:p w:rsidRPr="00A87812" w:rsidR="00166AC6" w:rsidP="00AE7E4C" w:rsidRDefault="00166AC6" w14:paraId="7FE4A7D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3.1.</w:t>
            </w:r>
            <w:r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 w:val="restart"/>
          </w:tcPr>
          <w:p w:rsidRPr="00D22D82" w:rsidR="00166AC6" w:rsidP="00AE7E4C" w:rsidRDefault="00166AC6" w14:paraId="14624E8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Программно-методическое обеспечение образования обучающихся с инвалидностью, с ОВЗ</w:t>
            </w:r>
          </w:p>
        </w:tc>
        <w:tc>
          <w:tcPr>
            <w:tcW w:w="1447" w:type="dxa"/>
            <w:gridSpan w:val="2"/>
          </w:tcPr>
          <w:p w:rsidRPr="00D22D82" w:rsidR="00166AC6" w:rsidP="00AE7E4C" w:rsidRDefault="00166AC6" w14:paraId="499FB6B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2022-2028</w:t>
            </w:r>
          </w:p>
        </w:tc>
        <w:tc>
          <w:tcPr>
            <w:tcW w:w="7839" w:type="dxa"/>
          </w:tcPr>
          <w:p w:rsidRPr="00D22D82" w:rsidR="00166AC6" w:rsidP="00D22D82" w:rsidRDefault="00166AC6" w14:paraId="69D36A7E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 xml:space="preserve">Апробированы в практике работы проекты примерных адаптированных основных общеобразовательных программ основного общего образования, разработанных и </w:t>
            </w:r>
            <w:r w:rsidRPr="00D22D82" w:rsidR="00EB43F0">
              <w:rPr>
                <w:bCs/>
                <w:sz w:val="24"/>
                <w:szCs w:val="24"/>
                <w:lang w:bidi="ru-RU"/>
              </w:rPr>
              <w:t xml:space="preserve">размещенных </w:t>
            </w:r>
            <w:r w:rsidRPr="00D22D82">
              <w:rPr>
                <w:bCs/>
                <w:sz w:val="24"/>
                <w:szCs w:val="24"/>
                <w:lang w:bidi="ru-RU"/>
              </w:rPr>
              <w:t xml:space="preserve">на сайте </w:t>
            </w:r>
            <w:hyperlink w:history="1" r:id="rId9">
              <w:r w:rsidRPr="00D22D8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https://ikp-rao.ru/frc-ovz/</w:t>
              </w:r>
            </w:hyperlink>
          </w:p>
        </w:tc>
        <w:tc>
          <w:tcPr>
            <w:tcW w:w="2509" w:type="dxa"/>
            <w:gridSpan w:val="3"/>
          </w:tcPr>
          <w:p w:rsidRPr="00D22D82" w:rsidR="00166AC6" w:rsidP="00F72884" w:rsidRDefault="00166AC6" w14:paraId="15EFE3A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sz w:val="24"/>
                <w:szCs w:val="24"/>
              </w:rPr>
              <w:t>ОО</w:t>
            </w:r>
          </w:p>
        </w:tc>
      </w:tr>
      <w:tr xmlns:wp14="http://schemas.microsoft.com/office/word/2010/wordml" w:rsidRPr="00A87812" w:rsidR="00166AC6" w:rsidTr="00C84866" w14:paraId="295B1B67" wp14:textId="77777777">
        <w:trPr>
          <w:trHeight w:val="628"/>
        </w:trPr>
        <w:tc>
          <w:tcPr>
            <w:tcW w:w="959" w:type="dxa"/>
          </w:tcPr>
          <w:p w:rsidRPr="00A87812" w:rsidR="00166AC6" w:rsidP="00AE7E4C" w:rsidRDefault="00166AC6" w14:paraId="4EB84CA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3.1.2</w:t>
            </w:r>
          </w:p>
        </w:tc>
        <w:tc>
          <w:tcPr>
            <w:tcW w:w="2805" w:type="dxa"/>
            <w:gridSpan w:val="2"/>
            <w:vMerge/>
          </w:tcPr>
          <w:p w:rsidRPr="00D22D82" w:rsidR="00166AC6" w:rsidP="00AE7E4C" w:rsidRDefault="00166AC6" w14:paraId="23DE523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D22D82" w:rsidR="00166AC6" w:rsidP="00AE7E4C" w:rsidRDefault="00166AC6" w14:paraId="30785A1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Pr="00D22D82" w:rsidR="00166AC6" w:rsidP="00926E77" w:rsidRDefault="00166AC6" w14:paraId="5CBCDD5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Использование методических пособий по вопросам приема в ПОО, обучения и реализации программ СПО, ПО и ДПО, профориентации.</w:t>
            </w:r>
          </w:p>
        </w:tc>
        <w:tc>
          <w:tcPr>
            <w:tcW w:w="2509" w:type="dxa"/>
            <w:gridSpan w:val="3"/>
          </w:tcPr>
          <w:p w:rsidRPr="00D22D82" w:rsidR="00166AC6" w:rsidP="00AE7E4C" w:rsidRDefault="00166AC6" w14:paraId="19A214B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58BFADE2" wp14:textId="77777777">
        <w:trPr>
          <w:trHeight w:val="1134"/>
        </w:trPr>
        <w:tc>
          <w:tcPr>
            <w:tcW w:w="959" w:type="dxa"/>
          </w:tcPr>
          <w:p w:rsidRPr="00A87812" w:rsidR="00166AC6" w:rsidP="00AE7E4C" w:rsidRDefault="001E7C35" w14:paraId="4384AB9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3.1.3</w:t>
            </w:r>
          </w:p>
        </w:tc>
        <w:tc>
          <w:tcPr>
            <w:tcW w:w="2805" w:type="dxa"/>
            <w:gridSpan w:val="2"/>
            <w:vMerge/>
          </w:tcPr>
          <w:p w:rsidRPr="00D22D82" w:rsidR="00166AC6" w:rsidP="00AE7E4C" w:rsidRDefault="00166AC6" w14:paraId="52E5622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D22D82" w:rsidR="00166AC6" w:rsidP="00AE7E4C" w:rsidRDefault="00166AC6" w14:paraId="66B410D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2022</w:t>
            </w:r>
          </w:p>
          <w:p w:rsidRPr="00D22D82" w:rsidR="00166AC6" w:rsidP="00AE7E4C" w:rsidRDefault="00166AC6" w14:paraId="1C623E3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839" w:type="dxa"/>
          </w:tcPr>
          <w:p w:rsidRPr="00D22D82" w:rsidR="00166AC6" w:rsidP="008955AF" w:rsidRDefault="00166AC6" w14:paraId="50749040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Изучены и используются методические рекомендации для специалистов системы  сопровождения обучающихся с ОВЗ, с инвалидностью по вопросам  организации обучения и обучающихся с особыми образовательными  потребностями, оказания им психолого-педагогической помощи.</w:t>
            </w:r>
          </w:p>
        </w:tc>
        <w:tc>
          <w:tcPr>
            <w:tcW w:w="2509" w:type="dxa"/>
            <w:gridSpan w:val="3"/>
          </w:tcPr>
          <w:p w:rsidRPr="00D22D82" w:rsidR="00166AC6" w:rsidP="00AE7E4C" w:rsidRDefault="00166AC6" w14:paraId="11E3BF7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D22D82"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4F5CA632" wp14:textId="77777777">
        <w:trPr>
          <w:trHeight w:val="1134"/>
        </w:trPr>
        <w:tc>
          <w:tcPr>
            <w:tcW w:w="959" w:type="dxa"/>
          </w:tcPr>
          <w:p w:rsidRPr="00A87812" w:rsidR="00166AC6" w:rsidP="00AE7E4C" w:rsidRDefault="001E7C35" w14:paraId="5987DB8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3.1.4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07547A01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4458EF5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  <w:p w:rsidRPr="00A87812" w:rsidR="00166AC6" w:rsidP="00AE7E4C" w:rsidRDefault="00166AC6" w14:paraId="5043CB0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7839" w:type="dxa"/>
          </w:tcPr>
          <w:p w:rsidRPr="00A87812" w:rsidR="00166AC6" w:rsidP="008955AF" w:rsidRDefault="00166AC6" w14:paraId="20D22E65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пакет методических и практических материалов в части обучения и комплексного сопровождения  обучающихся с ОВЗ и инвалидностью в рамках функционирования РЦ по поддержке образования обучающихся с ОВЗ в рамках федерального проекта «Современная школа» национального проекта «Образование», реализующегося в Пермском крае.</w:t>
            </w:r>
          </w:p>
        </w:tc>
        <w:tc>
          <w:tcPr>
            <w:tcW w:w="2509" w:type="dxa"/>
            <w:gridSpan w:val="3"/>
          </w:tcPr>
          <w:p w:rsidRPr="00A87812" w:rsidR="00166AC6" w:rsidP="008955AF" w:rsidRDefault="00166AC6" w14:paraId="7CD8805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8129A7" w14:paraId="4BA6D688" wp14:textId="77777777">
        <w:trPr>
          <w:trHeight w:val="395"/>
        </w:trPr>
        <w:tc>
          <w:tcPr>
            <w:tcW w:w="959" w:type="dxa"/>
          </w:tcPr>
          <w:p w:rsidRPr="00A87812" w:rsidR="00166AC6" w:rsidP="00AE7E4C" w:rsidRDefault="001E7C35" w14:paraId="7E82ECF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3.1.5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07459315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05156EE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839" w:type="dxa"/>
          </w:tcPr>
          <w:p w:rsidRPr="003539F9" w:rsidR="00166AC6" w:rsidP="005545B9" w:rsidRDefault="00166AC6" w14:paraId="562AFC96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 xml:space="preserve">Внедрены в практику работы программы по </w:t>
            </w:r>
            <w:r w:rsidR="005545B9">
              <w:rPr>
                <w:bCs/>
                <w:sz w:val="24"/>
                <w:szCs w:val="24"/>
                <w:lang w:bidi="ru-RU"/>
              </w:rPr>
              <w:t>адаптивной физической культуре</w:t>
            </w:r>
            <w:r w:rsidRPr="003539F9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66AC6" w:rsidP="00F72884" w:rsidRDefault="005545B9" w14:paraId="733B38F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1B8D20F6" wp14:textId="77777777">
        <w:trPr>
          <w:trHeight w:val="784"/>
        </w:trPr>
        <w:tc>
          <w:tcPr>
            <w:tcW w:w="959" w:type="dxa"/>
          </w:tcPr>
          <w:p w:rsidRPr="00A87812" w:rsidR="00166AC6" w:rsidP="00AE7E4C" w:rsidRDefault="001E7C35" w14:paraId="45F506E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3.1.6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6537F28F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011C38D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839" w:type="dxa"/>
          </w:tcPr>
          <w:p w:rsidRPr="00A87812" w:rsidR="00166AC6" w:rsidP="005545B9" w:rsidRDefault="00166AC6" w14:paraId="0EB56B3F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 в практику работы </w:t>
            </w:r>
            <w:r w:rsidR="005545B9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алгоритм функциони</w:t>
            </w:r>
            <w:r w:rsidR="005545B9">
              <w:rPr>
                <w:bCs/>
                <w:sz w:val="24"/>
                <w:szCs w:val="24"/>
                <w:lang w:bidi="ru-RU"/>
              </w:rPr>
              <w:t>рования психолого-педагогического консилиума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и </w:t>
            </w:r>
            <w:r w:rsidR="005545B9">
              <w:rPr>
                <w:bCs/>
                <w:sz w:val="24"/>
                <w:szCs w:val="24"/>
                <w:lang w:bidi="ru-RU"/>
              </w:rPr>
              <w:t>взаимодействие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ТПМПК.</w:t>
            </w:r>
          </w:p>
        </w:tc>
        <w:tc>
          <w:tcPr>
            <w:tcW w:w="2509" w:type="dxa"/>
            <w:gridSpan w:val="3"/>
          </w:tcPr>
          <w:p w:rsidRPr="00A87812" w:rsidR="00166AC6" w:rsidP="00E07DBB" w:rsidRDefault="00166AC6" w14:paraId="7A41108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166AC6" w:rsidP="00AE7E4C" w:rsidRDefault="00166AC6" w14:paraId="29D6B04F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</w:tr>
      <w:tr xmlns:wp14="http://schemas.microsoft.com/office/word/2010/wordml" w:rsidRPr="00A87812" w:rsidR="00166AC6" w:rsidTr="008129A7" w14:paraId="0E9A5EDB" wp14:textId="77777777">
        <w:trPr>
          <w:trHeight w:val="654"/>
        </w:trPr>
        <w:tc>
          <w:tcPr>
            <w:tcW w:w="959" w:type="dxa"/>
          </w:tcPr>
          <w:p w:rsidRPr="00A87812" w:rsidR="00166AC6" w:rsidP="00AE7E4C" w:rsidRDefault="001E7C35" w14:paraId="6FCCF0CD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3.1.7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6DFB9E20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19568C" w:rsidRDefault="00166AC6" w14:paraId="22F04DE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2023- </w:t>
            </w:r>
            <w:r w:rsidRPr="00A87812">
              <w:rPr>
                <w:bCs/>
                <w:sz w:val="24"/>
                <w:szCs w:val="24"/>
                <w:lang w:bidi="ru-RU"/>
              </w:rPr>
              <w:t>202</w:t>
            </w:r>
            <w:r>
              <w:rPr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839" w:type="dxa"/>
          </w:tcPr>
          <w:p w:rsidRPr="00A87812" w:rsidR="00166AC6" w:rsidP="005545B9" w:rsidRDefault="00166AC6" w14:paraId="01F6AB5F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5545B9">
              <w:rPr>
                <w:bCs/>
                <w:sz w:val="24"/>
                <w:szCs w:val="24"/>
                <w:lang w:bidi="ru-RU"/>
              </w:rPr>
              <w:t>Внедрены в практику работы</w:t>
            </w:r>
            <w:r w:rsidRPr="005545B9">
              <w:t xml:space="preserve"> </w:t>
            </w:r>
            <w:r w:rsidRPr="005545B9">
              <w:rPr>
                <w:bCs/>
                <w:sz w:val="24"/>
                <w:szCs w:val="24"/>
                <w:lang w:bidi="ru-RU"/>
              </w:rPr>
              <w:t>адаптированные примерные  программы основного и  среднего общего обра</w:t>
            </w:r>
            <w:r w:rsidR="005545B9">
              <w:rPr>
                <w:bCs/>
                <w:sz w:val="24"/>
                <w:szCs w:val="24"/>
                <w:lang w:bidi="ru-RU"/>
              </w:rPr>
              <w:t>зования для  обучающихся  с ОВЗ</w:t>
            </w:r>
          </w:p>
        </w:tc>
        <w:tc>
          <w:tcPr>
            <w:tcW w:w="2509" w:type="dxa"/>
            <w:gridSpan w:val="3"/>
          </w:tcPr>
          <w:p w:rsidRPr="00A87812" w:rsidR="00166AC6" w:rsidP="00AE7E4C" w:rsidRDefault="00166AC6" w14:paraId="7A604D3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6A2C6308" wp14:textId="77777777">
        <w:trPr>
          <w:trHeight w:val="843"/>
        </w:trPr>
        <w:tc>
          <w:tcPr>
            <w:tcW w:w="959" w:type="dxa"/>
          </w:tcPr>
          <w:p w:rsidRPr="004C4BF2" w:rsidR="00166AC6" w:rsidP="004C4BF2" w:rsidRDefault="001E7C35" w14:paraId="2DCF560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3.1.8</w:t>
            </w:r>
          </w:p>
        </w:tc>
        <w:tc>
          <w:tcPr>
            <w:tcW w:w="2805" w:type="dxa"/>
            <w:gridSpan w:val="2"/>
            <w:vMerge/>
          </w:tcPr>
          <w:p w:rsidRPr="004C4BF2" w:rsidR="00166AC6" w:rsidP="00AE7E4C" w:rsidRDefault="00166AC6" w14:paraId="70DF9E5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4C4BF2" w:rsidR="00166AC6" w:rsidP="00AE7E4C" w:rsidRDefault="00166AC6" w14:paraId="510C2CC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4C4BF2">
              <w:rPr>
                <w:bCs/>
                <w:sz w:val="24"/>
                <w:szCs w:val="24"/>
                <w:lang w:bidi="ru-RU"/>
              </w:rPr>
              <w:t>2025-2030</w:t>
            </w:r>
          </w:p>
          <w:p w:rsidRPr="004C4BF2" w:rsidR="00166AC6" w:rsidP="00AE7E4C" w:rsidRDefault="00166AC6" w14:paraId="44E871B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7839" w:type="dxa"/>
          </w:tcPr>
          <w:p w:rsidRPr="00A87812" w:rsidR="00166AC6" w:rsidP="0094358F" w:rsidRDefault="00166AC6" w14:paraId="24E9899A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4C4BF2">
              <w:rPr>
                <w:bCs/>
                <w:sz w:val="24"/>
                <w:szCs w:val="24"/>
                <w:lang w:bidi="ru-RU"/>
              </w:rPr>
              <w:t xml:space="preserve">Внедрены в практику работы ОО методические </w:t>
            </w:r>
            <w:r w:rsidRPr="004C4BF2">
              <w:rPr>
                <w:bCs/>
                <w:sz w:val="24"/>
                <w:szCs w:val="24"/>
                <w:lang w:bidi="ru-RU"/>
              </w:rPr>
              <w:br/>
            </w:r>
            <w:r w:rsidRPr="004C4BF2">
              <w:rPr>
                <w:bCs/>
                <w:sz w:val="24"/>
                <w:szCs w:val="24"/>
                <w:lang w:bidi="ru-RU"/>
              </w:rPr>
              <w:t>и практические разработки в части обновления модулей предметной области «Технология», методов и технологий обучения, психолого-педагогического сопровождения обучающихся с ОВЗ и инвалидностью,  разработанные  РЦ по поддержке образования обучающихся с ОВЗ в рамках федерального проекта «Современная школа» национального проекта «Образование», реализующегося в ЧГО.</w:t>
            </w:r>
          </w:p>
        </w:tc>
        <w:tc>
          <w:tcPr>
            <w:tcW w:w="2509" w:type="dxa"/>
            <w:gridSpan w:val="3"/>
          </w:tcPr>
          <w:p w:rsidRPr="00A87812" w:rsidR="00166AC6" w:rsidP="00627D7E" w:rsidRDefault="00166AC6" w14:paraId="46E0541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29D56111" wp14:textId="77777777">
        <w:trPr>
          <w:trHeight w:val="254"/>
        </w:trPr>
        <w:tc>
          <w:tcPr>
            <w:tcW w:w="15559" w:type="dxa"/>
            <w:gridSpan w:val="9"/>
          </w:tcPr>
          <w:p w:rsidRPr="00A87812" w:rsidR="005979FD" w:rsidP="006B6FFC" w:rsidRDefault="006B6FFC" w14:paraId="2549A496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166AC6" w:rsidTr="00C84866" w14:paraId="7E31634C" wp14:textId="77777777">
        <w:trPr>
          <w:trHeight w:val="558"/>
        </w:trPr>
        <w:tc>
          <w:tcPr>
            <w:tcW w:w="959" w:type="dxa"/>
          </w:tcPr>
          <w:p w:rsidRPr="00A87812" w:rsidR="00166AC6" w:rsidP="00AE7E4C" w:rsidRDefault="001E7C35" w14:paraId="04B6E9B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3.2.1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166AC6" w:rsidP="00AE7E4C" w:rsidRDefault="00166AC6" w14:paraId="144A5D2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7A1B5F3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  <w:r>
              <w:rPr>
                <w:bCs/>
                <w:sz w:val="24"/>
                <w:szCs w:val="24"/>
                <w:lang w:bidi="ru-RU"/>
              </w:rPr>
              <w:t>-2030</w:t>
            </w:r>
          </w:p>
        </w:tc>
        <w:tc>
          <w:tcPr>
            <w:tcW w:w="7839" w:type="dxa"/>
          </w:tcPr>
          <w:p w:rsidRPr="00A87812" w:rsidR="00166AC6" w:rsidP="00AE7E4C" w:rsidRDefault="00166AC6" w14:paraId="7764CFA0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 образовательный процесс обучающихся с  инвалидностью,  с ОВЗ учебниками  и учебной  литературой.</w:t>
            </w:r>
          </w:p>
        </w:tc>
        <w:tc>
          <w:tcPr>
            <w:tcW w:w="2509" w:type="dxa"/>
            <w:gridSpan w:val="3"/>
          </w:tcPr>
          <w:p w:rsidRPr="00A87812" w:rsidR="00166AC6" w:rsidP="0011798D" w:rsidRDefault="00166AC6" w14:paraId="6F4F7C0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0423B4D3" wp14:textId="77777777">
        <w:trPr>
          <w:trHeight w:val="1134"/>
        </w:trPr>
        <w:tc>
          <w:tcPr>
            <w:tcW w:w="959" w:type="dxa"/>
          </w:tcPr>
          <w:p w:rsidRPr="00A87812" w:rsidR="00166AC6" w:rsidP="00AE7E4C" w:rsidRDefault="001E7C35" w14:paraId="5E6BB65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3.2.2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738610E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5AD1256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2025-</w:t>
            </w:r>
          </w:p>
          <w:p w:rsidRPr="00A87812" w:rsidR="00166AC6" w:rsidP="00AE7E4C" w:rsidRDefault="00166AC6" w14:paraId="4B169B8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2026</w:t>
            </w:r>
          </w:p>
        </w:tc>
        <w:tc>
          <w:tcPr>
            <w:tcW w:w="7839" w:type="dxa"/>
          </w:tcPr>
          <w:p w:rsidRPr="00A87812" w:rsidR="00166AC6" w:rsidP="001E7C35" w:rsidRDefault="00166AC6" w14:paraId="5D2A45B5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Внедрены в практику работы контрольно-измерительные материалы для оценки достижения планируемых результатов на уровне начального общего образования в условиях реализации ФГОС НОО обучающихся с ОВЗ</w:t>
            </w:r>
          </w:p>
        </w:tc>
        <w:tc>
          <w:tcPr>
            <w:tcW w:w="2509" w:type="dxa"/>
            <w:gridSpan w:val="3"/>
          </w:tcPr>
          <w:p w:rsidRPr="00A87812" w:rsidR="00166AC6" w:rsidP="00AE7E4C" w:rsidRDefault="00166AC6" w14:paraId="47AB342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61534006" wp14:textId="77777777">
        <w:trPr>
          <w:trHeight w:val="830"/>
        </w:trPr>
        <w:tc>
          <w:tcPr>
            <w:tcW w:w="959" w:type="dxa"/>
          </w:tcPr>
          <w:p w:rsidRPr="00A87812" w:rsidR="00166AC6" w:rsidP="00AE7E4C" w:rsidRDefault="001E7C35" w14:paraId="0CECEDF9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3.2.3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637805D2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779ECC5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2025-2027</w:t>
            </w:r>
          </w:p>
        </w:tc>
        <w:tc>
          <w:tcPr>
            <w:tcW w:w="7839" w:type="dxa"/>
          </w:tcPr>
          <w:p w:rsidRPr="00A87812" w:rsidR="00166AC6" w:rsidP="005E3858" w:rsidRDefault="00166AC6" w14:paraId="742E26A8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Внедрены в практику работы методические пособия для педагогов, реализующих АООП/АОП в условиях инклюзивных практик, </w:t>
            </w:r>
            <w:r>
              <w:rPr>
                <w:bCs/>
                <w:sz w:val="24"/>
                <w:szCs w:val="24"/>
                <w:lang w:bidi="ru-RU"/>
              </w:rPr>
              <w:t>в 100%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от общего количества образовательных организаций </w:t>
            </w:r>
            <w:r>
              <w:rPr>
                <w:bCs/>
                <w:sz w:val="24"/>
                <w:szCs w:val="24"/>
                <w:lang w:bidi="ru-RU"/>
              </w:rPr>
              <w:t>ЧГО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66AC6" w:rsidP="0046057A" w:rsidRDefault="00166AC6" w14:paraId="60A2C7E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B6FFC" w:rsidTr="001E5B2E" w14:paraId="7D5FA9EF" wp14:textId="77777777">
        <w:trPr>
          <w:trHeight w:val="221"/>
        </w:trPr>
        <w:tc>
          <w:tcPr>
            <w:tcW w:w="15559" w:type="dxa"/>
            <w:gridSpan w:val="9"/>
          </w:tcPr>
          <w:p w:rsidRPr="001E5B2E" w:rsidR="006B6FFC" w:rsidP="001E5B2E" w:rsidRDefault="001E5B2E" w14:paraId="12A37E9E" wp14:textId="77777777">
            <w:pPr>
              <w:tabs>
                <w:tab w:val="left" w:pos="5700"/>
              </w:tabs>
              <w:jc w:val="center"/>
              <w:rPr>
                <w:b/>
                <w:sz w:val="24"/>
                <w:szCs w:val="24"/>
                <w:lang w:bidi="ru-RU"/>
              </w:rPr>
            </w:pPr>
            <w:r w:rsidRPr="001E5B2E">
              <w:rPr>
                <w:b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A87812" w:rsidTr="008129A7" w14:paraId="171A5357" wp14:textId="77777777">
        <w:trPr>
          <w:trHeight w:val="276"/>
        </w:trPr>
        <w:tc>
          <w:tcPr>
            <w:tcW w:w="959" w:type="dxa"/>
          </w:tcPr>
          <w:p w:rsidRPr="00A87812" w:rsidR="005979FD" w:rsidP="00AE7E4C" w:rsidRDefault="00C460AC" w14:paraId="2F594F5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3.3.1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5979FD" w:rsidP="00AE7E4C" w:rsidRDefault="005979FD" w14:paraId="40523E77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Профориентационные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мероприятия для обучающихся с инвалидностью и ОВЗ общеобразовательных организации</w:t>
            </w:r>
          </w:p>
        </w:tc>
        <w:tc>
          <w:tcPr>
            <w:tcW w:w="1447" w:type="dxa"/>
            <w:gridSpan w:val="2"/>
          </w:tcPr>
          <w:p w:rsidRPr="00A87812" w:rsidR="005979FD" w:rsidP="00AE7E4C" w:rsidRDefault="005979FD" w14:paraId="76A1CFF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Pr="00A87812" w:rsidR="005979FD" w:rsidP="00AE7E4C" w:rsidRDefault="00D81BCC" w14:paraId="7D8B80B3" wp14:textId="77777777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 ежегодно</w:t>
            </w:r>
            <w:r>
              <w:rPr>
                <w:bCs/>
                <w:sz w:val="24"/>
                <w:szCs w:val="24"/>
                <w:lang w:bidi="ru-RU"/>
              </w:rPr>
              <w:t>м</w:t>
            </w:r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 проведени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 в рамках государственной программы «Доступная среда» мероприятия «Национальный Фестиваль науки и творчества для обучающихся с инвалидностью и ОВЗ» (далее – Фестиваль) регионального и национального этапов по направлениям:</w:t>
            </w:r>
          </w:p>
          <w:p w:rsidRPr="00A87812" w:rsidR="005979FD" w:rsidP="00AE7E4C" w:rsidRDefault="005979FD" w14:paraId="2CE7B919" wp14:textId="77777777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-конкурс учебно-исследовательских и проектных работ среди обучающихся с инвалидностью и ОВЗ;</w:t>
            </w:r>
          </w:p>
          <w:p w:rsidRPr="00A87812" w:rsidR="005979FD" w:rsidP="00AE7E4C" w:rsidRDefault="005979FD" w14:paraId="57F2C432" wp14:textId="77777777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-предметные 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метапредметные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олимпиады среди обучающихся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  <w:r w:rsidRPr="00A87812">
              <w:rPr>
                <w:bCs/>
                <w:sz w:val="24"/>
                <w:szCs w:val="24"/>
                <w:lang w:bidi="ru-RU"/>
              </w:rPr>
              <w:t>с инвалидностью и ОВЗ.</w:t>
            </w:r>
          </w:p>
        </w:tc>
        <w:tc>
          <w:tcPr>
            <w:tcW w:w="2509" w:type="dxa"/>
            <w:gridSpan w:val="3"/>
          </w:tcPr>
          <w:p w:rsidRPr="00A87812" w:rsidR="005979FD" w:rsidP="00FA5A59" w:rsidRDefault="00FA5A59" w14:paraId="4E2BA14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716212CE" wp14:textId="77777777">
        <w:trPr>
          <w:trHeight w:val="1134"/>
        </w:trPr>
        <w:tc>
          <w:tcPr>
            <w:tcW w:w="959" w:type="dxa"/>
          </w:tcPr>
          <w:p w:rsidRPr="00A87812" w:rsidR="005979FD" w:rsidP="00AE7E4C" w:rsidRDefault="005979FD" w14:paraId="3D4A77B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3.2</w:t>
            </w:r>
            <w:r w:rsidR="001E7C35">
              <w:rPr>
                <w:bCs/>
                <w:sz w:val="24"/>
                <w:szCs w:val="24"/>
                <w:lang w:bidi="ru-RU"/>
              </w:rPr>
              <w:t>.2</w:t>
            </w:r>
          </w:p>
        </w:tc>
        <w:tc>
          <w:tcPr>
            <w:tcW w:w="2805" w:type="dxa"/>
            <w:gridSpan w:val="2"/>
            <w:vMerge/>
          </w:tcPr>
          <w:p w:rsidRPr="00A87812" w:rsidR="005979FD" w:rsidP="00AE7E4C" w:rsidRDefault="005979FD" w14:paraId="463F29E8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5979FD" w:rsidP="00AE7E4C" w:rsidRDefault="005979FD" w14:paraId="4F1E66A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Pr="00A87812" w:rsidR="005979FD" w:rsidP="00D81BCC" w:rsidRDefault="00216887" w14:paraId="320F693C" wp14:textId="77777777">
            <w:pPr>
              <w:widowControl w:val="0"/>
              <w:spacing w:line="240" w:lineRule="exact"/>
              <w:ind w:firstLine="459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1E7C35">
              <w:rPr>
                <w:bCs/>
                <w:sz w:val="24"/>
                <w:szCs w:val="24"/>
                <w:lang w:bidi="ru-RU"/>
              </w:rPr>
              <w:t>Обеспечено профессиональное самоопределение</w:t>
            </w:r>
            <w:r w:rsidRPr="001E7C35" w:rsidR="005979FD">
              <w:rPr>
                <w:bCs/>
                <w:sz w:val="24"/>
                <w:szCs w:val="24"/>
                <w:lang w:bidi="ru-RU"/>
              </w:rPr>
              <w:t xml:space="preserve"> лиц </w:t>
            </w:r>
            <w:r w:rsidRPr="001E7C35" w:rsidR="005979FD">
              <w:rPr>
                <w:bCs/>
                <w:sz w:val="24"/>
                <w:szCs w:val="24"/>
                <w:lang w:bidi="ru-RU"/>
              </w:rPr>
              <w:br/>
            </w:r>
            <w:r w:rsidRPr="001E7C35" w:rsidR="005979FD">
              <w:rPr>
                <w:bCs/>
                <w:sz w:val="24"/>
                <w:szCs w:val="24"/>
                <w:lang w:bidi="ru-RU"/>
              </w:rPr>
              <w:t xml:space="preserve">с </w:t>
            </w:r>
            <w:r w:rsidRPr="001E7C35">
              <w:rPr>
                <w:bCs/>
                <w:sz w:val="24"/>
                <w:szCs w:val="24"/>
                <w:lang w:bidi="ru-RU"/>
              </w:rPr>
              <w:t>инвалидностью и ОВЗ и содействие</w:t>
            </w:r>
            <w:r w:rsidRPr="001E7C35" w:rsidR="005979FD">
              <w:rPr>
                <w:bCs/>
                <w:sz w:val="24"/>
                <w:szCs w:val="24"/>
                <w:lang w:bidi="ru-RU"/>
              </w:rPr>
              <w:t xml:space="preserve"> осознанному выбору профессии </w:t>
            </w:r>
            <w:r w:rsidRPr="001E7C35" w:rsidR="005979FD">
              <w:rPr>
                <w:bCs/>
                <w:sz w:val="24"/>
                <w:szCs w:val="24"/>
                <w:lang w:bidi="ru-RU"/>
              </w:rPr>
              <w:br/>
            </w:r>
            <w:r w:rsidRPr="001E7C35" w:rsidR="005979FD">
              <w:rPr>
                <w:bCs/>
                <w:sz w:val="24"/>
                <w:szCs w:val="24"/>
                <w:lang w:bidi="ru-RU"/>
              </w:rPr>
              <w:t>с применением механизмов:</w:t>
            </w:r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7812" w:rsidR="005979FD">
              <w:rPr>
                <w:bCs/>
                <w:sz w:val="24"/>
                <w:szCs w:val="24"/>
                <w:lang w:bidi="ru-RU"/>
              </w:rPr>
              <w:t>Кванториум</w:t>
            </w:r>
            <w:proofErr w:type="spellEnd"/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, Россия – Страна Возможностей, </w:t>
            </w:r>
            <w:proofErr w:type="spellStart"/>
            <w:r w:rsidRPr="00A87812" w:rsidR="005979FD">
              <w:rPr>
                <w:bCs/>
                <w:sz w:val="24"/>
                <w:szCs w:val="24"/>
                <w:lang w:bidi="ru-RU"/>
              </w:rPr>
              <w:t>Абилимпикс</w:t>
            </w:r>
            <w:proofErr w:type="spellEnd"/>
            <w:r w:rsidRPr="003539F9" w:rsidR="005979FD">
              <w:rPr>
                <w:bCs/>
                <w:sz w:val="24"/>
                <w:szCs w:val="24"/>
                <w:lang w:bidi="ru-RU"/>
              </w:rPr>
              <w:t>, «Билет в будущее»,</w:t>
            </w:r>
            <w:r w:rsidRPr="00A87812" w:rsidR="005979FD">
              <w:rPr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87812" w:rsidR="005979FD">
              <w:rPr>
                <w:bCs/>
                <w:sz w:val="24"/>
                <w:szCs w:val="24"/>
                <w:lang w:bidi="ru-RU"/>
              </w:rPr>
              <w:t>Ворлдскиллс</w:t>
            </w:r>
            <w:proofErr w:type="spellEnd"/>
            <w:r w:rsidR="00D81BCC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5979FD" w:rsidP="00FA5A59" w:rsidRDefault="00FA5A59" w14:paraId="4009E75A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A87812" w:rsidTr="00C84866" w14:paraId="04E2F49E" wp14:textId="77777777">
        <w:trPr>
          <w:trHeight w:val="220"/>
        </w:trPr>
        <w:tc>
          <w:tcPr>
            <w:tcW w:w="15559" w:type="dxa"/>
            <w:gridSpan w:val="9"/>
          </w:tcPr>
          <w:p w:rsidRPr="00A87812" w:rsidR="005979FD" w:rsidP="00AE7E4C" w:rsidRDefault="005979FD" w14:paraId="28E9E1BC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4.Развитие инфраструктуры образования обучающихся с инвалидностью, с ОВЗ</w:t>
            </w:r>
          </w:p>
        </w:tc>
      </w:tr>
      <w:tr xmlns:wp14="http://schemas.microsoft.com/office/word/2010/wordml" w:rsidRPr="00A87812" w:rsidR="00A87812" w:rsidTr="00C84866" w14:paraId="08F68D44" wp14:textId="77777777">
        <w:trPr>
          <w:trHeight w:val="220"/>
        </w:trPr>
        <w:tc>
          <w:tcPr>
            <w:tcW w:w="15559" w:type="dxa"/>
            <w:gridSpan w:val="9"/>
          </w:tcPr>
          <w:p w:rsidRPr="00A87812" w:rsidR="005979FD" w:rsidP="001E5B2E" w:rsidRDefault="005979FD" w14:paraId="3874BDA2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1E5B2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166AC6" w:rsidTr="00C84866" w14:paraId="600C2741" wp14:textId="77777777">
        <w:trPr>
          <w:trHeight w:val="1068"/>
        </w:trPr>
        <w:tc>
          <w:tcPr>
            <w:tcW w:w="959" w:type="dxa"/>
          </w:tcPr>
          <w:p w:rsidRPr="00A87812" w:rsidR="00166AC6" w:rsidP="0027603A" w:rsidRDefault="00166AC6" w14:paraId="5042A74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4.</w:t>
            </w:r>
            <w:r w:rsidR="0027603A">
              <w:rPr>
                <w:bCs/>
                <w:sz w:val="24"/>
                <w:szCs w:val="24"/>
                <w:lang w:bidi="ru-RU"/>
              </w:rPr>
              <w:t>1.1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166AC6" w:rsidP="00AE7E4C" w:rsidRDefault="0027603A" w14:paraId="099BA8F2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27603A">
              <w:rPr>
                <w:bCs/>
                <w:sz w:val="24"/>
                <w:szCs w:val="24"/>
                <w:lang w:bidi="ru-RU"/>
              </w:rPr>
              <w:t>Развитие сети образовательных организаций, в которых обучаются обучающиеся    с инвалидностью, с ОВЗ</w:t>
            </w: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76F3685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A87812" w:rsidR="00166AC6" w:rsidP="00E14EF2" w:rsidRDefault="00166AC6" w14:paraId="006BDB27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Использование опыта краевых ресурсных центров 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опорных площадок  по поддержке образования обучающихся с ОВЗ в рамках федерального проекта «Современная школа» национального проекта «Образование», реализующегося в Пермском крае.  </w:t>
            </w:r>
          </w:p>
        </w:tc>
        <w:tc>
          <w:tcPr>
            <w:tcW w:w="2509" w:type="dxa"/>
            <w:gridSpan w:val="3"/>
          </w:tcPr>
          <w:p w:rsidRPr="00A87812" w:rsidR="00166AC6" w:rsidP="00627D7E" w:rsidRDefault="00166AC6" w14:paraId="56380A9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66AC6" w:rsidTr="00C84866" w14:paraId="575B1527" wp14:textId="77777777">
        <w:trPr>
          <w:trHeight w:val="578"/>
        </w:trPr>
        <w:tc>
          <w:tcPr>
            <w:tcW w:w="959" w:type="dxa"/>
          </w:tcPr>
          <w:p w:rsidRPr="00A87812" w:rsidR="00166AC6" w:rsidP="00AE7E4C" w:rsidRDefault="0027603A" w14:paraId="0A511BA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4.1.2</w:t>
            </w:r>
          </w:p>
        </w:tc>
        <w:tc>
          <w:tcPr>
            <w:tcW w:w="2805" w:type="dxa"/>
            <w:gridSpan w:val="2"/>
            <w:vMerge/>
          </w:tcPr>
          <w:p w:rsidRPr="00A87812" w:rsidR="00166AC6" w:rsidP="00AE7E4C" w:rsidRDefault="00166AC6" w14:paraId="3B7B4B8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66AC6" w:rsidP="00AE7E4C" w:rsidRDefault="00166AC6" w14:paraId="7254560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</w:t>
            </w:r>
          </w:p>
          <w:p w:rsidRPr="00A87812" w:rsidR="00166AC6" w:rsidP="009318C0" w:rsidRDefault="00166AC6" w14:paraId="25B80FC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</w:t>
            </w:r>
            <w:r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166AC6" w:rsidP="009318C0" w:rsidRDefault="00166AC6" w14:paraId="437B399F" wp14:textId="77777777">
            <w:pPr>
              <w:widowControl w:val="0"/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</w:t>
            </w:r>
            <w:r>
              <w:rPr>
                <w:bCs/>
                <w:sz w:val="24"/>
                <w:szCs w:val="24"/>
                <w:lang w:bidi="ru-RU"/>
              </w:rPr>
              <w:t>знакомление с опытом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функционирования  РЦ по обучению, сопровождению и оказанию комплексной медико-социальной и психолого-педагогической помощи детям с РАС и ментальными нарушениями на территории Пермского края</w:t>
            </w:r>
            <w:r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66AC6" w:rsidP="00AE7E4C" w:rsidRDefault="00166AC6" w14:paraId="21522A1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7BA865C" wp14:textId="77777777">
        <w:trPr>
          <w:trHeight w:val="272"/>
        </w:trPr>
        <w:tc>
          <w:tcPr>
            <w:tcW w:w="15559" w:type="dxa"/>
            <w:gridSpan w:val="9"/>
          </w:tcPr>
          <w:p w:rsidRPr="00A87812" w:rsidR="00671ED1" w:rsidP="00AE7E4C" w:rsidRDefault="00671ED1" w14:paraId="7F2C04CA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5.Развитие  системы  психолого-педагогического сопровождения  образования обучающихся  с инвалидностью, с ОВЗ</w:t>
            </w:r>
          </w:p>
        </w:tc>
      </w:tr>
      <w:tr xmlns:wp14="http://schemas.microsoft.com/office/word/2010/wordml" w:rsidRPr="00A87812" w:rsidR="00671ED1" w:rsidTr="00C84866" w14:paraId="665751D3" wp14:textId="77777777">
        <w:trPr>
          <w:trHeight w:val="220"/>
        </w:trPr>
        <w:tc>
          <w:tcPr>
            <w:tcW w:w="15559" w:type="dxa"/>
            <w:gridSpan w:val="9"/>
          </w:tcPr>
          <w:p w:rsidRPr="00A87812" w:rsidR="00671ED1" w:rsidP="001E5B2E" w:rsidRDefault="00671ED1" w14:paraId="32681B8E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1E5B2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6C1BF6CB" wp14:textId="77777777">
        <w:trPr>
          <w:trHeight w:val="1134"/>
        </w:trPr>
        <w:tc>
          <w:tcPr>
            <w:tcW w:w="959" w:type="dxa"/>
          </w:tcPr>
          <w:p w:rsidRPr="00A87812" w:rsidR="00671ED1" w:rsidP="00180343" w:rsidRDefault="00671ED1" w14:paraId="7D78CC9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5.1.</w:t>
            </w:r>
            <w:r w:rsidR="0027603A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</w:tcPr>
          <w:p w:rsidRPr="00A87812" w:rsidR="00671ED1" w:rsidP="00AE7E4C" w:rsidRDefault="0027603A" w14:paraId="43588188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27603A">
              <w:rPr>
                <w:bCs/>
                <w:sz w:val="24"/>
                <w:szCs w:val="24"/>
                <w:lang w:bidi="ru-RU"/>
              </w:rPr>
              <w:t xml:space="preserve">Развитие  системы  психолого-педагогического сопровождения образования  обучающихся   с инвалидностью и ОВЗ  </w:t>
            </w: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407AF2EB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2028-2030</w:t>
            </w:r>
          </w:p>
        </w:tc>
        <w:tc>
          <w:tcPr>
            <w:tcW w:w="7839" w:type="dxa"/>
          </w:tcPr>
          <w:p w:rsidRPr="00A87812" w:rsidR="00671ED1" w:rsidP="00DD6763" w:rsidRDefault="00671ED1" w14:paraId="2E09B90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адресное психолого-педагогическо</w:t>
            </w:r>
            <w:r w:rsidR="00DD6763"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сопровождение  обучающихся с инвалидностью, с ОВЗ за счет внедрения новых механизмов комплексного сопровождения детей с особыми  образовательными потребностями. </w:t>
            </w:r>
          </w:p>
        </w:tc>
        <w:tc>
          <w:tcPr>
            <w:tcW w:w="2509" w:type="dxa"/>
            <w:gridSpan w:val="3"/>
          </w:tcPr>
          <w:p w:rsidRPr="00A87812" w:rsidR="00671ED1" w:rsidP="00335C66" w:rsidRDefault="00F13E34" w14:paraId="5A53EE6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7984DDB7" wp14:textId="77777777">
        <w:trPr>
          <w:trHeight w:val="408"/>
        </w:trPr>
        <w:tc>
          <w:tcPr>
            <w:tcW w:w="15559" w:type="dxa"/>
            <w:gridSpan w:val="9"/>
          </w:tcPr>
          <w:p w:rsidRPr="00A87812" w:rsidR="00671ED1" w:rsidP="001E5B2E" w:rsidRDefault="00671ED1" w14:paraId="4F2969AB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1E5B2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27603A" w:rsidTr="008129A7" w14:paraId="20641C8D" wp14:textId="77777777">
        <w:trPr>
          <w:trHeight w:val="455"/>
        </w:trPr>
        <w:tc>
          <w:tcPr>
            <w:tcW w:w="959" w:type="dxa"/>
          </w:tcPr>
          <w:p w:rsidRPr="00A87812" w:rsidR="0027603A" w:rsidP="00AE7E4C" w:rsidRDefault="0027603A" w14:paraId="609B23C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5.2.1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27603A" w:rsidP="00AE7E4C" w:rsidRDefault="0027603A" w14:paraId="1C2ADEF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Со</w:t>
            </w:r>
            <w:r>
              <w:rPr>
                <w:bCs/>
                <w:sz w:val="24"/>
                <w:szCs w:val="24"/>
                <w:lang w:bidi="ru-RU"/>
              </w:rPr>
              <w:t xml:space="preserve">вершенствование  деятельности </w:t>
            </w:r>
            <w:proofErr w:type="spellStart"/>
            <w:r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</w:p>
        </w:tc>
        <w:tc>
          <w:tcPr>
            <w:tcW w:w="1447" w:type="dxa"/>
            <w:gridSpan w:val="2"/>
          </w:tcPr>
          <w:p w:rsidRPr="00A87812" w:rsidR="0027603A" w:rsidP="00AE7E4C" w:rsidRDefault="0027603A" w14:paraId="454DE2D5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A87812" w:rsidR="0027603A" w:rsidP="0027603A" w:rsidRDefault="0027603A" w14:paraId="670E0D10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27603A">
              <w:rPr>
                <w:bCs/>
                <w:sz w:val="24"/>
                <w:szCs w:val="24"/>
                <w:lang w:bidi="ru-RU"/>
              </w:rPr>
              <w:t xml:space="preserve">Организована деятельность </w:t>
            </w:r>
            <w:proofErr w:type="spellStart"/>
            <w:r w:rsidRPr="0027603A">
              <w:rPr>
                <w:bCs/>
                <w:sz w:val="24"/>
                <w:szCs w:val="24"/>
                <w:lang w:bidi="ru-RU"/>
              </w:rPr>
              <w:t>ППк</w:t>
            </w:r>
            <w:proofErr w:type="spellEnd"/>
            <w:r w:rsidRPr="0027603A">
              <w:rPr>
                <w:bCs/>
                <w:sz w:val="24"/>
                <w:szCs w:val="24"/>
                <w:lang w:bidi="ru-RU"/>
              </w:rPr>
              <w:t xml:space="preserve"> в соответствии с требованиями нормативных документов.</w:t>
            </w:r>
          </w:p>
        </w:tc>
        <w:tc>
          <w:tcPr>
            <w:tcW w:w="2509" w:type="dxa"/>
            <w:gridSpan w:val="3"/>
          </w:tcPr>
          <w:p w:rsidRPr="00A87812" w:rsidR="0027603A" w:rsidP="00F13E34" w:rsidRDefault="0027603A" w14:paraId="40FD599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27603A" w:rsidTr="00845F82" w14:paraId="5E6EAAC3" wp14:textId="77777777">
        <w:trPr>
          <w:trHeight w:val="276"/>
        </w:trPr>
        <w:tc>
          <w:tcPr>
            <w:tcW w:w="959" w:type="dxa"/>
          </w:tcPr>
          <w:p w:rsidRPr="00A87812" w:rsidR="0027603A" w:rsidP="00180343" w:rsidRDefault="0027603A" w14:paraId="30415A1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5.2.2</w:t>
            </w:r>
          </w:p>
        </w:tc>
        <w:tc>
          <w:tcPr>
            <w:tcW w:w="2805" w:type="dxa"/>
            <w:gridSpan w:val="2"/>
            <w:vMerge/>
          </w:tcPr>
          <w:p w:rsidRPr="00A87812" w:rsidR="0027603A" w:rsidP="00AE7E4C" w:rsidRDefault="0027603A" w14:paraId="3A0FF5F2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27603A" w:rsidP="00AE7E4C" w:rsidRDefault="0027603A" w14:paraId="3291FF2E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2028-2030</w:t>
            </w:r>
          </w:p>
        </w:tc>
        <w:tc>
          <w:tcPr>
            <w:tcW w:w="7839" w:type="dxa"/>
          </w:tcPr>
          <w:p w:rsidRPr="00A87812" w:rsidR="0027603A" w:rsidP="0027603A" w:rsidRDefault="0027603A" w14:paraId="30052734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бновление    направлений деятельности в части разработки адресных рекомендаций  по организации психолого-педагогического сопровождения  обучающихся с ОВЗ, с инвалидностью в условиях </w:t>
            </w:r>
            <w:r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2509" w:type="dxa"/>
            <w:gridSpan w:val="3"/>
          </w:tcPr>
          <w:p w:rsidRPr="00A87812" w:rsidR="0027603A" w:rsidP="00845F82" w:rsidRDefault="0027603A" w14:paraId="59D5227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1E5B2E" w14:paraId="77E0B99A" wp14:textId="77777777">
        <w:trPr>
          <w:trHeight w:val="289"/>
        </w:trPr>
        <w:tc>
          <w:tcPr>
            <w:tcW w:w="15559" w:type="dxa"/>
            <w:gridSpan w:val="9"/>
          </w:tcPr>
          <w:p w:rsidRPr="00A87812" w:rsidR="00671ED1" w:rsidP="00F13E34" w:rsidRDefault="00671ED1" w14:paraId="457D305A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6.Развитие информационного пространства образования обучающихся с инвалидностью, с ОВЗ</w:t>
            </w:r>
          </w:p>
        </w:tc>
      </w:tr>
      <w:tr xmlns:wp14="http://schemas.microsoft.com/office/word/2010/wordml" w:rsidRPr="00A87812" w:rsidR="00671ED1" w:rsidTr="00C84866" w14:paraId="280214FB" wp14:textId="77777777">
        <w:trPr>
          <w:trHeight w:val="228"/>
        </w:trPr>
        <w:tc>
          <w:tcPr>
            <w:tcW w:w="15559" w:type="dxa"/>
            <w:gridSpan w:val="9"/>
          </w:tcPr>
          <w:p w:rsidRPr="00A87812" w:rsidR="00671ED1" w:rsidP="001E5B2E" w:rsidRDefault="00671ED1" w14:paraId="26F621A7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r w:rsidRPr="00A87812">
              <w:rPr>
                <w:b/>
                <w:bCs/>
                <w:sz w:val="24"/>
                <w:szCs w:val="24"/>
                <w:lang w:val="en-US" w:bidi="ru-RU"/>
              </w:rPr>
              <w:t>2022-20</w:t>
            </w:r>
            <w:r w:rsidR="001E5B2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727A48" w:rsidTr="008129A7" w14:paraId="5D6289B0" wp14:textId="77777777">
        <w:trPr>
          <w:trHeight w:val="1552"/>
        </w:trPr>
        <w:tc>
          <w:tcPr>
            <w:tcW w:w="959" w:type="dxa"/>
          </w:tcPr>
          <w:p w:rsidRPr="00A87812" w:rsidR="00727A48" w:rsidP="00AE7E4C" w:rsidRDefault="00727A48" w14:paraId="31B79BE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6.1.1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727A48" w:rsidP="00AE7E4C" w:rsidRDefault="00727A48" w14:paraId="346FA354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Обеспечение функционирования информационных порталов, посвященных вопросам   образования и воспитания  обучающихся  с инвалидностью, с ОВЗ</w:t>
            </w:r>
          </w:p>
        </w:tc>
        <w:tc>
          <w:tcPr>
            <w:tcW w:w="1447" w:type="dxa"/>
            <w:gridSpan w:val="2"/>
          </w:tcPr>
          <w:p w:rsidRPr="00A87812" w:rsidR="00727A48" w:rsidP="00103361" w:rsidRDefault="00727A48" w14:paraId="70DABD25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</w:t>
            </w:r>
            <w:r>
              <w:rPr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839" w:type="dxa"/>
          </w:tcPr>
          <w:p w:rsidRPr="00A87812" w:rsidR="00727A48" w:rsidP="006354B9" w:rsidRDefault="00727A48" w14:paraId="07409D39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Использование </w:t>
            </w:r>
            <w:r w:rsidRPr="00A87812">
              <w:rPr>
                <w:bCs/>
                <w:sz w:val="24"/>
                <w:szCs w:val="24"/>
                <w:lang w:bidi="ru-RU"/>
              </w:rPr>
              <w:t>в практике информационных порталов по  вопросам образования обучающихся с ОВЗ</w:t>
            </w:r>
            <w:r>
              <w:rPr>
                <w:bCs/>
                <w:sz w:val="24"/>
                <w:szCs w:val="24"/>
                <w:lang w:bidi="ru-RU"/>
              </w:rPr>
              <w:t>,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таких как: портал «Жить вместе», портал «Растим детей», портал «УМКСИПР», единого  национального портала дополнительного образования детей (</w:t>
            </w:r>
            <w:proofErr w:type="spellStart"/>
            <w:r w:rsidRPr="00A87812">
              <w:rPr>
                <w:bCs/>
                <w:sz w:val="24"/>
                <w:szCs w:val="24"/>
                <w:lang w:val="en-US" w:bidi="ru-RU"/>
              </w:rPr>
              <w:t>dop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  <w:proofErr w:type="spellStart"/>
            <w:r w:rsidRPr="00A87812">
              <w:rPr>
                <w:bCs/>
                <w:sz w:val="24"/>
                <w:szCs w:val="24"/>
                <w:lang w:val="en-US" w:bidi="ru-RU"/>
              </w:rPr>
              <w:t>edu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  <w:proofErr w:type="spellStart"/>
            <w:r w:rsidRPr="00A87812">
              <w:rPr>
                <w:bCs/>
                <w:sz w:val="24"/>
                <w:szCs w:val="24"/>
                <w:lang w:val="en-US" w:bidi="ru-RU"/>
              </w:rPr>
              <w:t>ru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),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портал «Счастье  жить», региональной  организации    «Общество   помощи  лицам  с РАС»</w:t>
            </w:r>
            <w:r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727A48" w:rsidP="00AE7E4C" w:rsidRDefault="00727A48" w14:paraId="39A6668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727A48" w:rsidTr="00C84866" w14:paraId="6612D8B3" wp14:textId="77777777">
        <w:trPr>
          <w:trHeight w:val="1517"/>
        </w:trPr>
        <w:tc>
          <w:tcPr>
            <w:tcW w:w="959" w:type="dxa"/>
          </w:tcPr>
          <w:p w:rsidRPr="00A87812" w:rsidR="00727A48" w:rsidP="00AE7E4C" w:rsidRDefault="006354B9" w14:paraId="37CC2459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6.1.2</w:t>
            </w:r>
          </w:p>
        </w:tc>
        <w:tc>
          <w:tcPr>
            <w:tcW w:w="2805" w:type="dxa"/>
            <w:gridSpan w:val="2"/>
            <w:vMerge/>
          </w:tcPr>
          <w:p w:rsidRPr="00A87812" w:rsidR="00727A48" w:rsidP="00AE7E4C" w:rsidRDefault="00727A48" w14:paraId="5630AD6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727A48" w:rsidP="00AE7E4C" w:rsidRDefault="00727A48" w14:paraId="60D17DED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>
              <w:rPr>
                <w:bCs/>
                <w:sz w:val="24"/>
                <w:szCs w:val="24"/>
                <w:lang w:bidi="ru-RU"/>
              </w:rPr>
              <w:t>30</w:t>
            </w:r>
          </w:p>
          <w:p w:rsidRPr="00A87812" w:rsidR="00727A48" w:rsidP="00AE7E4C" w:rsidRDefault="00727A48" w14:paraId="61829076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Pr="00A87812" w:rsidR="00727A48" w:rsidP="00AE7E4C" w:rsidRDefault="00727A48" w14:paraId="2BA226A1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</w:p>
          <w:p w:rsidRPr="00A87812" w:rsidR="00727A48" w:rsidP="00AE7E4C" w:rsidRDefault="00727A48" w14:paraId="17AD93B2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7839" w:type="dxa"/>
          </w:tcPr>
          <w:p w:rsidRPr="00A87812" w:rsidR="00727A48" w:rsidP="00A15A7E" w:rsidRDefault="00727A48" w14:paraId="21F41EDF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Содействие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повышению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профессиональной компетентности педагогов,  информированности педагогов и родителей в части научно-методического обеспечения образования обучающихся с особыми образовательными </w:t>
            </w:r>
            <w:r>
              <w:rPr>
                <w:bCs/>
                <w:sz w:val="24"/>
                <w:szCs w:val="24"/>
                <w:lang w:bidi="ru-RU"/>
              </w:rPr>
              <w:t xml:space="preserve">потребностями через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сайт  сетевого сообщества педагогов Пермского края </w:t>
            </w:r>
            <w:hyperlink w:history="1" r:id="rId10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http://educomm.iro.perm.ru/groups/obuchenie-vospitanie-detey-s-ovz/events</w:t>
              </w:r>
            </w:hyperlink>
          </w:p>
        </w:tc>
        <w:tc>
          <w:tcPr>
            <w:tcW w:w="2509" w:type="dxa"/>
            <w:gridSpan w:val="3"/>
          </w:tcPr>
          <w:p w:rsidRPr="00A87812" w:rsidR="00727A48" w:rsidP="006354B9" w:rsidRDefault="00727A48" w14:paraId="0AB71AF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727A48" w:rsidTr="00C84866" w14:paraId="51371E83" wp14:textId="77777777">
        <w:trPr>
          <w:trHeight w:val="266"/>
        </w:trPr>
        <w:tc>
          <w:tcPr>
            <w:tcW w:w="959" w:type="dxa"/>
          </w:tcPr>
          <w:p w:rsidRPr="00A87812" w:rsidR="00727A48" w:rsidP="00AE7E4C" w:rsidRDefault="006354B9" w14:paraId="5883A8E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6.1.3</w:t>
            </w:r>
          </w:p>
        </w:tc>
        <w:tc>
          <w:tcPr>
            <w:tcW w:w="2805" w:type="dxa"/>
            <w:gridSpan w:val="2"/>
            <w:vMerge/>
          </w:tcPr>
          <w:p w:rsidRPr="00A87812" w:rsidR="00727A48" w:rsidP="00AE7E4C" w:rsidRDefault="00727A48" w14:paraId="0DE4B5B7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727A48" w:rsidP="00AE7E4C" w:rsidRDefault="00727A48" w14:paraId="68522671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727A48" w:rsidP="006354B9" w:rsidRDefault="00727A48" w14:paraId="0D464D4D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Использование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 практик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работы </w:t>
            </w:r>
            <w:r w:rsidR="006354B9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методически</w:t>
            </w:r>
            <w:r>
              <w:rPr>
                <w:bCs/>
                <w:sz w:val="24"/>
                <w:szCs w:val="24"/>
                <w:lang w:bidi="ru-RU"/>
              </w:rPr>
              <w:t>х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рекомендаци</w:t>
            </w:r>
            <w:r>
              <w:rPr>
                <w:bCs/>
                <w:sz w:val="24"/>
                <w:szCs w:val="24"/>
                <w:lang w:bidi="ru-RU"/>
              </w:rPr>
              <w:t>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для педагогов-психологов по использованию  дополнительного образования как ресурса профессиональной ориентации и профессионального самоопределения детей с ОВЗ, детей </w:t>
            </w:r>
            <w:r w:rsidRPr="00A87812">
              <w:rPr>
                <w:bCs/>
                <w:sz w:val="24"/>
                <w:szCs w:val="24"/>
                <w:lang w:bidi="ru-RU"/>
              </w:rPr>
              <w:br/>
            </w:r>
            <w:r w:rsidRPr="00A87812">
              <w:rPr>
                <w:bCs/>
                <w:sz w:val="24"/>
                <w:szCs w:val="24"/>
                <w:lang w:bidi="ru-RU"/>
              </w:rPr>
              <w:t>с инвалидностью,  разработанные специалистами и сотрудниками РУДН, согласованных с Министерством просвещения РФ.</w:t>
            </w:r>
          </w:p>
        </w:tc>
        <w:tc>
          <w:tcPr>
            <w:tcW w:w="2509" w:type="dxa"/>
            <w:gridSpan w:val="3"/>
          </w:tcPr>
          <w:p w:rsidRPr="00A87812" w:rsidR="00727A48" w:rsidP="006354B9" w:rsidRDefault="00727A48" w14:paraId="31B0DD6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727A48" w:rsidTr="00C84866" w14:paraId="70DAF812" wp14:textId="77777777">
        <w:trPr>
          <w:trHeight w:val="266"/>
        </w:trPr>
        <w:tc>
          <w:tcPr>
            <w:tcW w:w="959" w:type="dxa"/>
          </w:tcPr>
          <w:p w:rsidRPr="00A87812" w:rsidR="00727A48" w:rsidP="00AE7E4C" w:rsidRDefault="006354B9" w14:paraId="2686404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6.1.4</w:t>
            </w:r>
          </w:p>
        </w:tc>
        <w:tc>
          <w:tcPr>
            <w:tcW w:w="2805" w:type="dxa"/>
            <w:gridSpan w:val="2"/>
            <w:vMerge/>
          </w:tcPr>
          <w:p w:rsidRPr="00A87812" w:rsidR="00727A48" w:rsidP="00AE7E4C" w:rsidRDefault="00727A48" w14:paraId="66204FF1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727A48" w:rsidP="00AE7E4C" w:rsidRDefault="00727A48" w14:paraId="36A832CF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>
              <w:rPr>
                <w:bCs/>
                <w:sz w:val="24"/>
                <w:szCs w:val="24"/>
                <w:lang w:bidi="ru-RU"/>
              </w:rPr>
              <w:t>-2030</w:t>
            </w:r>
          </w:p>
        </w:tc>
        <w:tc>
          <w:tcPr>
            <w:tcW w:w="7839" w:type="dxa"/>
          </w:tcPr>
          <w:p w:rsidRPr="00A87812" w:rsidR="00727A48" w:rsidP="00AE7E4C" w:rsidRDefault="00727A48" w14:paraId="341C61EF" wp14:textId="77777777">
            <w:pPr>
              <w:widowControl w:val="0"/>
              <w:tabs>
                <w:tab w:val="left" w:pos="435"/>
              </w:tabs>
              <w:spacing w:line="240" w:lineRule="exact"/>
              <w:ind w:firstLine="431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При построении системы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работы с обучающимися с ОВЗ, в том числе с инвалидностью, используются федеральные документы Министерства просвещения РФ, Министерства труда и социальной защиты РФ, Министерства образования и науки ПК, размещенные на сайте</w:t>
            </w:r>
            <w:r w:rsidRPr="00A87812">
              <w:t xml:space="preserve"> </w:t>
            </w:r>
            <w:hyperlink w:history="1" r:id="rId11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http://proforient.fmcspo.ru/info</w:t>
              </w:r>
            </w:hyperlink>
            <w:r w:rsidRPr="00A87812">
              <w:rPr>
                <w:bCs/>
                <w:sz w:val="24"/>
                <w:szCs w:val="24"/>
                <w:lang w:bidi="ru-RU"/>
              </w:rPr>
              <w:t xml:space="preserve"> и портале информационной поддержки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предпрофильной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и профессиональной ориентации детей-инвалидов </w:t>
            </w:r>
            <w:hyperlink w:history="1" r:id="rId12">
              <w:r w:rsidRPr="00A87812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http://www.suvagprof.ru</w:t>
              </w:r>
            </w:hyperlink>
            <w:r w:rsidRPr="00A87812">
              <w:t>.</w:t>
            </w:r>
          </w:p>
        </w:tc>
        <w:tc>
          <w:tcPr>
            <w:tcW w:w="2509" w:type="dxa"/>
            <w:gridSpan w:val="3"/>
          </w:tcPr>
          <w:p w:rsidRPr="00A87812" w:rsidR="00727A48" w:rsidP="00A15A7E" w:rsidRDefault="00727A48" w14:paraId="05CD4A04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3A6F0E1E" wp14:textId="77777777">
        <w:trPr>
          <w:trHeight w:val="239"/>
        </w:trPr>
        <w:tc>
          <w:tcPr>
            <w:tcW w:w="15559" w:type="dxa"/>
            <w:gridSpan w:val="9"/>
          </w:tcPr>
          <w:p w:rsidRPr="00A87812" w:rsidR="00671ED1" w:rsidP="001E5B2E" w:rsidRDefault="00671ED1" w14:paraId="5376ABC1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1E5B2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3656D503" wp14:textId="77777777">
        <w:trPr>
          <w:trHeight w:val="549"/>
        </w:trPr>
        <w:tc>
          <w:tcPr>
            <w:tcW w:w="959" w:type="dxa"/>
          </w:tcPr>
          <w:p w:rsidRPr="00A87812" w:rsidR="00671ED1" w:rsidP="00AE7E4C" w:rsidRDefault="00671ED1" w14:paraId="5446BD8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671ED1" w:rsidP="00AE7E4C" w:rsidRDefault="00671ED1" w14:paraId="20A5BA8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Выявление и тиражирование эффективных практик инклюзивного образования и создания специальных условий для  получения образования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обучающихся с инвалидностью,  с ОВЗ </w:t>
            </w: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0E1CE6C2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2022</w:t>
            </w:r>
            <w:r w:rsidR="009E010D">
              <w:rPr>
                <w:bCs/>
                <w:sz w:val="24"/>
                <w:szCs w:val="24"/>
                <w:lang w:bidi="ru-RU"/>
              </w:rPr>
              <w:t>-2025</w:t>
            </w:r>
          </w:p>
        </w:tc>
        <w:tc>
          <w:tcPr>
            <w:tcW w:w="7839" w:type="dxa"/>
          </w:tcPr>
          <w:p w:rsidRPr="00A87812" w:rsidR="00671ED1" w:rsidP="006354B9" w:rsidRDefault="00671ED1" w14:paraId="63787D5A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конкурс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профессионального мастерства для  педагогов  и специалистов  </w:t>
            </w:r>
            <w:r w:rsidR="006354B9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«В мастерстве учителя - успех  ученика».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671ED1" w14:paraId="2DBF0D7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Pr="00A87812" w:rsidR="00671ED1" w:rsidP="00AE7E4C" w:rsidRDefault="009E010D" w14:paraId="791430B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671ED1" w:rsidP="00AE7E4C" w:rsidRDefault="00671ED1" w14:paraId="6B62F1B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671ED1" w:rsidTr="00C84866" w14:paraId="16690F9C" wp14:textId="77777777">
        <w:trPr>
          <w:trHeight w:val="557"/>
        </w:trPr>
        <w:tc>
          <w:tcPr>
            <w:tcW w:w="959" w:type="dxa"/>
          </w:tcPr>
          <w:p w:rsidRPr="00A87812" w:rsidR="00671ED1" w:rsidP="00AE7E4C" w:rsidRDefault="00671ED1" w14:paraId="3AD6349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6.2.2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02F2C34E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27B75DF0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E010D">
              <w:rPr>
                <w:bCs/>
                <w:sz w:val="24"/>
                <w:szCs w:val="24"/>
                <w:lang w:bidi="ru-RU"/>
              </w:rPr>
              <w:t>-2026</w:t>
            </w:r>
          </w:p>
        </w:tc>
        <w:tc>
          <w:tcPr>
            <w:tcW w:w="7839" w:type="dxa"/>
          </w:tcPr>
          <w:p w:rsidRPr="00A87812" w:rsidR="00671ED1" w:rsidP="005E1153" w:rsidRDefault="00671ED1" w14:paraId="363B0F6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bCs/>
                <w:sz w:val="24"/>
                <w:szCs w:val="24"/>
                <w:lang w:bidi="ru-RU"/>
              </w:rPr>
              <w:t>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мероприяти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для  педагогов и специалистов ОО Пермского края </w:t>
            </w:r>
            <w:r w:rsidR="009511E9">
              <w:rPr>
                <w:bCs/>
                <w:sz w:val="24"/>
                <w:szCs w:val="24"/>
                <w:lang w:bidi="ru-RU"/>
              </w:rPr>
              <w:t xml:space="preserve">- </w:t>
            </w:r>
            <w:r w:rsidRPr="00A87812">
              <w:rPr>
                <w:bCs/>
                <w:sz w:val="24"/>
                <w:szCs w:val="24"/>
                <w:lang w:bidi="ru-RU"/>
              </w:rPr>
              <w:t>открытый день мастер-класс</w:t>
            </w:r>
            <w:r w:rsidR="009511E9">
              <w:rPr>
                <w:bCs/>
                <w:sz w:val="24"/>
                <w:szCs w:val="24"/>
                <w:lang w:bidi="ru-RU"/>
              </w:rPr>
              <w:t>ов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«Путь к успеху».</w:t>
            </w:r>
          </w:p>
        </w:tc>
        <w:tc>
          <w:tcPr>
            <w:tcW w:w="2509" w:type="dxa"/>
            <w:gridSpan w:val="3"/>
          </w:tcPr>
          <w:p w:rsidRPr="00A87812" w:rsidR="009E010D" w:rsidP="009E010D" w:rsidRDefault="009E010D" w14:paraId="6DE1132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671ED1" w:rsidP="009E010D" w:rsidRDefault="00671ED1" w14:paraId="680A4E5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671ED1" w:rsidTr="00C84866" w14:paraId="0C9F0723" wp14:textId="77777777">
        <w:trPr>
          <w:trHeight w:val="508"/>
        </w:trPr>
        <w:tc>
          <w:tcPr>
            <w:tcW w:w="959" w:type="dxa"/>
          </w:tcPr>
          <w:p w:rsidRPr="00A87812" w:rsidR="00671ED1" w:rsidP="00AE7E4C" w:rsidRDefault="006354B9" w14:paraId="48DF0D3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6.2.3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921983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057ED589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A87812" w:rsidR="00671ED1" w:rsidP="005E1153" w:rsidRDefault="00671ED1" w14:paraId="78ECF829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педагогических  работников </w:t>
            </w:r>
            <w:r>
              <w:rPr>
                <w:bCs/>
                <w:sz w:val="24"/>
                <w:szCs w:val="24"/>
                <w:lang w:bidi="ru-RU"/>
              </w:rPr>
              <w:t>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краевой  конференции в рамках 14 (15-16)-ой выставки образовательных технологий, товаров и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услуг для развития детей и укрепления их здоровья «Умный  ребёнок: Я расту».</w:t>
            </w:r>
          </w:p>
        </w:tc>
        <w:tc>
          <w:tcPr>
            <w:tcW w:w="2509" w:type="dxa"/>
            <w:gridSpan w:val="3"/>
          </w:tcPr>
          <w:p w:rsidRPr="00A87812" w:rsidR="009E010D" w:rsidP="009E010D" w:rsidRDefault="009E010D" w14:paraId="67DD18A9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ОО</w:t>
            </w:r>
          </w:p>
          <w:p w:rsidRPr="00A87812" w:rsidR="009E010D" w:rsidP="009E010D" w:rsidRDefault="009E010D" w14:paraId="296FEF7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671ED1" w:rsidTr="00C84866" w14:paraId="3E245880" wp14:textId="77777777">
        <w:trPr>
          <w:trHeight w:val="849"/>
        </w:trPr>
        <w:tc>
          <w:tcPr>
            <w:tcW w:w="959" w:type="dxa"/>
          </w:tcPr>
          <w:p w:rsidRPr="00A87812" w:rsidR="00671ED1" w:rsidP="00AE7E4C" w:rsidRDefault="006354B9" w14:paraId="5262FDC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6.2.4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7194DBDC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4E4C7F41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79784A">
              <w:rPr>
                <w:bCs/>
                <w:sz w:val="24"/>
                <w:szCs w:val="24"/>
                <w:lang w:bidi="ru-RU"/>
              </w:rPr>
              <w:t>-2025</w:t>
            </w:r>
          </w:p>
        </w:tc>
        <w:tc>
          <w:tcPr>
            <w:tcW w:w="7839" w:type="dxa"/>
          </w:tcPr>
          <w:p w:rsidRPr="00A87812" w:rsidR="00671ED1" w:rsidP="009E010D" w:rsidRDefault="00671ED1" w14:paraId="078DF41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региональн</w:t>
            </w:r>
            <w:r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педагогическ</w:t>
            </w:r>
            <w:r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конференци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здоровьесбережению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«Цифровая  трансформация в образовании  и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здоровьесбережение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>: проблемы  и решения»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E010D" w14:paraId="43FE699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671ED1" w:rsidP="00AE7E4C" w:rsidRDefault="00671ED1" w14:paraId="769D0D3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AE0F67" w:rsidTr="00C84866" w14:paraId="3C88570D" wp14:textId="77777777">
        <w:trPr>
          <w:trHeight w:val="550"/>
        </w:trPr>
        <w:tc>
          <w:tcPr>
            <w:tcW w:w="959" w:type="dxa"/>
          </w:tcPr>
          <w:p w:rsidRPr="00A87812" w:rsidR="00AE0F67" w:rsidP="00AE7E4C" w:rsidRDefault="006354B9" w14:paraId="5E5F64B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6.2.5</w:t>
            </w:r>
          </w:p>
        </w:tc>
        <w:tc>
          <w:tcPr>
            <w:tcW w:w="2805" w:type="dxa"/>
            <w:gridSpan w:val="2"/>
            <w:vMerge/>
          </w:tcPr>
          <w:p w:rsidRPr="00A87812" w:rsidR="00AE0F67" w:rsidP="00AE7E4C" w:rsidRDefault="00AE0F67" w14:paraId="54CD245A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AE0F67" w:rsidP="00AE7E4C" w:rsidRDefault="003F44AA" w14:paraId="58EC80EB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="00AE0F67" w:rsidP="009E010D" w:rsidRDefault="009E010D" w14:paraId="1969A607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Проведение муниципального конкурса методических материалов с включением номинации «Реализация ФГОС НОО для обучающихся с ОВЗ», «Реализация ФГОС ОО с умственной отсталостью</w:t>
            </w:r>
            <w:r w:rsidR="006354B9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(интеллектуальными нарушениями)»</w:t>
            </w:r>
          </w:p>
        </w:tc>
        <w:tc>
          <w:tcPr>
            <w:tcW w:w="2509" w:type="dxa"/>
            <w:gridSpan w:val="3"/>
          </w:tcPr>
          <w:p w:rsidRPr="00A87812" w:rsidR="00AE0F67" w:rsidP="00AE7E4C" w:rsidRDefault="003F44AA" w14:paraId="75576AE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70F8BFEC" wp14:textId="77777777">
        <w:trPr>
          <w:trHeight w:val="550"/>
        </w:trPr>
        <w:tc>
          <w:tcPr>
            <w:tcW w:w="959" w:type="dxa"/>
          </w:tcPr>
          <w:p w:rsidRPr="00A87812" w:rsidR="00671ED1" w:rsidP="00AE7E4C" w:rsidRDefault="00671ED1" w14:paraId="541D58F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</w:t>
            </w:r>
            <w:r w:rsidR="006354B9">
              <w:rPr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231BE67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9E010D" w:rsidRDefault="00671ED1" w14:paraId="5509A6D4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</w:t>
            </w:r>
            <w:r w:rsidR="009E010D">
              <w:rPr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7839" w:type="dxa"/>
          </w:tcPr>
          <w:p w:rsidRPr="00A87812" w:rsidR="00671ED1" w:rsidP="009E010D" w:rsidRDefault="00671ED1" w14:paraId="7369C07C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</w:t>
            </w:r>
            <w:r w:rsidR="009E010D">
              <w:rPr>
                <w:bCs/>
                <w:sz w:val="24"/>
                <w:szCs w:val="24"/>
                <w:lang w:bidi="ru-RU"/>
              </w:rPr>
              <w:t>в к</w:t>
            </w:r>
            <w:r w:rsidRPr="00A87812">
              <w:rPr>
                <w:bCs/>
                <w:sz w:val="24"/>
                <w:szCs w:val="24"/>
                <w:lang w:bidi="ru-RU"/>
              </w:rPr>
              <w:t>раев</w:t>
            </w:r>
            <w:r w:rsidR="009E010D"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педагогическ</w:t>
            </w:r>
            <w:r w:rsidR="009E010D"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конференци</w:t>
            </w:r>
            <w:r w:rsidR="009E010D"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нравственно-патриотическо</w:t>
            </w:r>
            <w:r w:rsidR="009E010D">
              <w:rPr>
                <w:bCs/>
                <w:sz w:val="24"/>
                <w:szCs w:val="24"/>
                <w:lang w:bidi="ru-RU"/>
              </w:rPr>
              <w:t xml:space="preserve">го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воспитания  обучающихся  с ОВЗ «Моя  малая  Родина».</w:t>
            </w:r>
          </w:p>
        </w:tc>
        <w:tc>
          <w:tcPr>
            <w:tcW w:w="2509" w:type="dxa"/>
            <w:gridSpan w:val="3"/>
          </w:tcPr>
          <w:p w:rsidRPr="00A87812" w:rsidR="00671ED1" w:rsidP="009E010D" w:rsidRDefault="009E010D" w14:paraId="68DDBB3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29F9E85A" wp14:textId="77777777">
        <w:trPr>
          <w:trHeight w:val="550"/>
        </w:trPr>
        <w:tc>
          <w:tcPr>
            <w:tcW w:w="959" w:type="dxa"/>
          </w:tcPr>
          <w:p w:rsidRPr="00A87812" w:rsidR="00671ED1" w:rsidP="00AE7E4C" w:rsidRDefault="006354B9" w14:paraId="16733BB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6.2.7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36FEB5B0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23B3A032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A87812" w:rsidR="00671ED1" w:rsidP="005E1153" w:rsidRDefault="00671ED1" w14:paraId="71BA9B9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краево</w:t>
            </w:r>
            <w:r>
              <w:rPr>
                <w:bCs/>
                <w:sz w:val="24"/>
                <w:szCs w:val="24"/>
                <w:lang w:bidi="ru-RU"/>
              </w:rPr>
              <w:t>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конкурс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методических разработок «Инновационные  формы взаимодействия  образовательных организаций  с семьями  обучающихся».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4523C" w14:paraId="5E0E81A0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236136B" wp14:textId="77777777">
        <w:trPr>
          <w:trHeight w:val="550"/>
        </w:trPr>
        <w:tc>
          <w:tcPr>
            <w:tcW w:w="959" w:type="dxa"/>
          </w:tcPr>
          <w:p w:rsidRPr="00A87812" w:rsidR="00671ED1" w:rsidP="00AE7E4C" w:rsidRDefault="006354B9" w14:paraId="60EFE79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6.2.8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30D7AA69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0566F0A8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94523C">
              <w:rPr>
                <w:bCs/>
                <w:sz w:val="24"/>
                <w:szCs w:val="24"/>
                <w:lang w:bidi="ru-RU"/>
              </w:rPr>
              <w:t>-2025</w:t>
            </w:r>
          </w:p>
        </w:tc>
        <w:tc>
          <w:tcPr>
            <w:tcW w:w="7839" w:type="dxa"/>
          </w:tcPr>
          <w:p w:rsidRPr="00A87812" w:rsidR="00671ED1" w:rsidP="00137325" w:rsidRDefault="00671ED1" w14:paraId="7B163972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педагогов ОО</w:t>
            </w:r>
            <w:r w:rsidRPr="00A87812">
              <w:rPr>
                <w:bCs/>
                <w:sz w:val="24"/>
                <w:szCs w:val="24"/>
                <w:lang w:bidi="ru-RU"/>
              </w:rPr>
              <w:t>, в том числе  специалистов, реализующих АООП/АОП в  краевой  научно-практической  конференции «Диалог культур - ценность гражданско-патриотического  воспитания».</w:t>
            </w:r>
          </w:p>
        </w:tc>
        <w:tc>
          <w:tcPr>
            <w:tcW w:w="2509" w:type="dxa"/>
            <w:gridSpan w:val="3"/>
          </w:tcPr>
          <w:p w:rsidRPr="00A87812" w:rsidR="00671ED1" w:rsidP="0094523C" w:rsidRDefault="0094523C" w14:paraId="267AAEDF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6C7FA418" wp14:textId="77777777">
        <w:trPr>
          <w:trHeight w:val="550"/>
        </w:trPr>
        <w:tc>
          <w:tcPr>
            <w:tcW w:w="959" w:type="dxa"/>
          </w:tcPr>
          <w:p w:rsidRPr="00A87812" w:rsidR="00671ED1" w:rsidP="00AE7E4C" w:rsidRDefault="006354B9" w14:paraId="206E88E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6.2.9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7196D064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3041507C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839" w:type="dxa"/>
          </w:tcPr>
          <w:p w:rsidRPr="00A87812" w:rsidR="00671ED1" w:rsidP="005E1153" w:rsidRDefault="00671ED1" w14:paraId="5B42CCEC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Представлены  эффективные  практики работы педагогов, работающих с детьми с ОВЗ в рамках </w:t>
            </w:r>
            <w:r w:rsidR="0094523C">
              <w:rPr>
                <w:bCs/>
                <w:sz w:val="24"/>
                <w:szCs w:val="24"/>
                <w:lang w:bidi="ru-RU"/>
              </w:rPr>
              <w:t xml:space="preserve">муниципальной методической конференции, </w:t>
            </w:r>
            <w:r w:rsidRPr="00A87812">
              <w:rPr>
                <w:bCs/>
                <w:sz w:val="24"/>
                <w:szCs w:val="24"/>
                <w:lang w:val="en-US" w:bidi="ru-RU"/>
              </w:rPr>
              <w:t>II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региональной мастерской активных воспитательных практик классного руководителя и воспитателя при  проведении методической недели воспитания.  </w:t>
            </w:r>
          </w:p>
        </w:tc>
        <w:tc>
          <w:tcPr>
            <w:tcW w:w="2509" w:type="dxa"/>
            <w:gridSpan w:val="3"/>
          </w:tcPr>
          <w:p w:rsidRPr="0094523C" w:rsidR="00671ED1" w:rsidP="0094523C" w:rsidRDefault="0094523C" w14:paraId="4B88E105" wp14:textId="77777777">
            <w:pPr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3D69F2F1" wp14:textId="77777777">
        <w:trPr>
          <w:trHeight w:val="614"/>
        </w:trPr>
        <w:tc>
          <w:tcPr>
            <w:tcW w:w="959" w:type="dxa"/>
          </w:tcPr>
          <w:p w:rsidRPr="00A87812" w:rsidR="00671ED1" w:rsidP="00AE7E4C" w:rsidRDefault="006354B9" w14:paraId="3A1E653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6.2.10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34FF1C98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70756398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671ED1" w:rsidP="00AE7E4C" w:rsidRDefault="00671ED1" w14:paraId="7E315468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конкурсе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методических и дидактических пособий, используемых  в работе  детьми с ОВЗ «Играем, развиваем, обучаем».  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4523C" w14:paraId="720AE00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671ED1" w:rsidP="00AE7E4C" w:rsidRDefault="00671ED1" w14:paraId="6D072C0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671ED1" w:rsidTr="00C84866" w14:paraId="2B0140A0" wp14:textId="77777777">
        <w:trPr>
          <w:trHeight w:val="614"/>
        </w:trPr>
        <w:tc>
          <w:tcPr>
            <w:tcW w:w="959" w:type="dxa"/>
          </w:tcPr>
          <w:p w:rsidRPr="00A87812" w:rsidR="00671ED1" w:rsidP="00AE7E4C" w:rsidRDefault="00671ED1" w14:paraId="044EFAA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6.2.1</w:t>
            </w:r>
            <w:r w:rsidR="006354B9">
              <w:rPr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48A21919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2712F5" w:rsidRDefault="002712F5" w14:paraId="0EDA674C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Pr="00A87812" w:rsidR="00671ED1" w:rsidP="00703141" w:rsidRDefault="00671ED1" w14:paraId="6C4F7762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краев</w:t>
            </w:r>
            <w:r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ярмарк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«Перекресток педагогических  инноваций».</w:t>
            </w:r>
          </w:p>
        </w:tc>
        <w:tc>
          <w:tcPr>
            <w:tcW w:w="2509" w:type="dxa"/>
            <w:gridSpan w:val="3"/>
          </w:tcPr>
          <w:p w:rsidRPr="00A87812" w:rsidR="00671ED1" w:rsidP="0094523C" w:rsidRDefault="0094523C" w14:paraId="22AA502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1889986E" wp14:textId="77777777">
        <w:trPr>
          <w:trHeight w:val="614"/>
        </w:trPr>
        <w:tc>
          <w:tcPr>
            <w:tcW w:w="959" w:type="dxa"/>
          </w:tcPr>
          <w:p w:rsidRPr="00A87812" w:rsidR="00671ED1" w:rsidP="00AE7E4C" w:rsidRDefault="006354B9" w14:paraId="0B7D2D8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6.2.12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6BD18F9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2712F5" w:rsidRDefault="00671ED1" w14:paraId="17FE77FA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 w:rsidR="002712F5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703141" w:rsidRDefault="00671ED1" w14:paraId="3B3F3B50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межрегиональн</w:t>
            </w:r>
            <w:r>
              <w:rPr>
                <w:bCs/>
                <w:sz w:val="24"/>
                <w:szCs w:val="24"/>
                <w:lang w:bidi="ru-RU"/>
              </w:rPr>
              <w:t>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педагогическ</w:t>
            </w:r>
            <w:r>
              <w:rPr>
                <w:bCs/>
                <w:sz w:val="24"/>
                <w:szCs w:val="24"/>
                <w:lang w:bidi="ru-RU"/>
              </w:rPr>
              <w:t>ой  конференции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«Лидеры перемен».</w:t>
            </w:r>
          </w:p>
        </w:tc>
        <w:tc>
          <w:tcPr>
            <w:tcW w:w="2509" w:type="dxa"/>
            <w:gridSpan w:val="3"/>
          </w:tcPr>
          <w:p w:rsidRPr="00A87812" w:rsidR="00671ED1" w:rsidP="0094523C" w:rsidRDefault="0094523C" w14:paraId="5E8193B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29373CC3" wp14:textId="77777777">
        <w:trPr>
          <w:trHeight w:val="758"/>
        </w:trPr>
        <w:tc>
          <w:tcPr>
            <w:tcW w:w="959" w:type="dxa"/>
          </w:tcPr>
          <w:p w:rsidRPr="00A87812" w:rsidR="00671ED1" w:rsidP="00AE7E4C" w:rsidRDefault="006354B9" w14:paraId="7CF8971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6.2.13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238601FE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0CB2DE9A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671ED1" w:rsidP="00703141" w:rsidRDefault="00671ED1" w14:paraId="653ECE9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региональн</w:t>
            </w:r>
            <w:r>
              <w:rPr>
                <w:bCs/>
                <w:sz w:val="24"/>
                <w:szCs w:val="24"/>
                <w:lang w:bidi="ru-RU"/>
              </w:rPr>
              <w:t>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этап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Всероссийского конкурса профессионального мастерства работников сферы дополнительного образования детей «Сердце отдаю детям».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4523C" w14:paraId="3FECAB5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671ED1" w:rsidP="00AE7E4C" w:rsidRDefault="00671ED1" w14:paraId="0F3CABC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94523C" w:rsidR="0094523C" w:rsidTr="001E5B2E" w14:paraId="51FC8FC6" wp14:textId="77777777">
        <w:trPr>
          <w:trHeight w:val="443"/>
        </w:trPr>
        <w:tc>
          <w:tcPr>
            <w:tcW w:w="959" w:type="dxa"/>
          </w:tcPr>
          <w:p w:rsidRPr="003539F9" w:rsidR="0094523C" w:rsidP="00180343" w:rsidRDefault="0094523C" w14:paraId="0C1D130E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6.2.1</w:t>
            </w:r>
            <w:r w:rsidR="006354B9"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05" w:type="dxa"/>
            <w:gridSpan w:val="2"/>
            <w:vMerge/>
          </w:tcPr>
          <w:p w:rsidRPr="003539F9" w:rsidR="0094523C" w:rsidP="00AE7E4C" w:rsidRDefault="0094523C" w14:paraId="5B08B5D1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3539F9" w:rsidR="0094523C" w:rsidP="0094523C" w:rsidRDefault="003539F9" w14:paraId="2D1CFAB0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2022-2030</w:t>
            </w:r>
          </w:p>
        </w:tc>
        <w:tc>
          <w:tcPr>
            <w:tcW w:w="7839" w:type="dxa"/>
          </w:tcPr>
          <w:p w:rsidRPr="003539F9" w:rsidR="0094523C" w:rsidP="00703141" w:rsidRDefault="003539F9" w14:paraId="7634B5CC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Организация работы с обучающимися и их родителями, с образовательными организациями среднего и высшего профессионального образования по вопросам целевого обучения выпускников школ по специальностям психолого-педагогической направленности</w:t>
            </w:r>
          </w:p>
        </w:tc>
        <w:tc>
          <w:tcPr>
            <w:tcW w:w="2509" w:type="dxa"/>
            <w:gridSpan w:val="3"/>
          </w:tcPr>
          <w:p w:rsidRPr="003539F9" w:rsidR="0094523C" w:rsidP="00AE7E4C" w:rsidRDefault="003539F9" w14:paraId="634F92D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3C15CA2B" wp14:textId="77777777">
        <w:trPr>
          <w:trHeight w:val="604"/>
        </w:trPr>
        <w:tc>
          <w:tcPr>
            <w:tcW w:w="959" w:type="dxa"/>
          </w:tcPr>
          <w:p w:rsidRPr="00A87812" w:rsidR="00671ED1" w:rsidP="00180343" w:rsidRDefault="006354B9" w14:paraId="3162B48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6.2.15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6DEB4A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5BA7E573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671ED1" w:rsidP="00894338" w:rsidRDefault="00671ED1" w14:paraId="06BC047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конференци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«Открытый мир: объединяем усилия» по вопросам образования  и сопровождения детей  с ОВЗ, в том числе находящимся на длительном лечении.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4523C" w14:paraId="184FC7D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0078A359" wp14:textId="77777777">
        <w:trPr>
          <w:trHeight w:val="604"/>
        </w:trPr>
        <w:tc>
          <w:tcPr>
            <w:tcW w:w="959" w:type="dxa"/>
          </w:tcPr>
          <w:p w:rsidRPr="00A87812" w:rsidR="00671ED1" w:rsidP="00180343" w:rsidRDefault="006354B9" w14:paraId="088AD62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6.2.16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0AD9C6F4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526F5722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="004025E5">
              <w:rPr>
                <w:bCs/>
                <w:sz w:val="24"/>
                <w:szCs w:val="24"/>
                <w:lang w:bidi="ru-RU"/>
              </w:rPr>
              <w:t>-2025</w:t>
            </w:r>
          </w:p>
        </w:tc>
        <w:tc>
          <w:tcPr>
            <w:tcW w:w="7839" w:type="dxa"/>
          </w:tcPr>
          <w:p w:rsidRPr="00A87812" w:rsidR="00671ED1" w:rsidP="00137325" w:rsidRDefault="00671ED1" w14:paraId="468D9758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конференци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для обучающихся  с ОВЗ «Не</w:t>
            </w:r>
            <w:r>
              <w:rPr>
                <w:bCs/>
                <w:sz w:val="24"/>
                <w:szCs w:val="24"/>
                <w:lang w:bidi="ru-RU"/>
              </w:rPr>
              <w:t>т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ничего невозможного».</w:t>
            </w:r>
          </w:p>
        </w:tc>
        <w:tc>
          <w:tcPr>
            <w:tcW w:w="2509" w:type="dxa"/>
            <w:gridSpan w:val="3"/>
          </w:tcPr>
          <w:p w:rsidRPr="00A87812" w:rsidR="004025E5" w:rsidP="00AE7E4C" w:rsidRDefault="004025E5" w14:paraId="73B5CD60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FE4018" w:rsidTr="00E50958" w14:paraId="69F75604" wp14:textId="77777777">
        <w:trPr>
          <w:trHeight w:val="5040"/>
        </w:trPr>
        <w:tc>
          <w:tcPr>
            <w:tcW w:w="959" w:type="dxa"/>
          </w:tcPr>
          <w:p w:rsidRPr="00A87812" w:rsidR="00FE4018" w:rsidP="00AE7E4C" w:rsidRDefault="006354B9" w14:paraId="11B0D61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6.2.17</w:t>
            </w:r>
          </w:p>
        </w:tc>
        <w:tc>
          <w:tcPr>
            <w:tcW w:w="2805" w:type="dxa"/>
            <w:gridSpan w:val="2"/>
            <w:vMerge/>
          </w:tcPr>
          <w:p w:rsidRPr="00A87812" w:rsidR="00FE4018" w:rsidP="00AE7E4C" w:rsidRDefault="00FE4018" w14:paraId="4B1F511A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FE4018" w:rsidP="00AE7E4C" w:rsidRDefault="00FE4018" w14:paraId="77EF2F5A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2022 - </w:t>
            </w:r>
          </w:p>
          <w:p w:rsidRPr="00A87812" w:rsidR="00FE4018" w:rsidP="002712F5" w:rsidRDefault="00FE4018" w14:paraId="2897B061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</w:t>
            </w:r>
            <w:r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3539F9" w:rsidR="00FE4018" w:rsidP="00AE7E4C" w:rsidRDefault="00FE4018" w14:paraId="192F5502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 xml:space="preserve">Информирование </w:t>
            </w:r>
            <w:r w:rsidR="006354B9">
              <w:rPr>
                <w:bCs/>
                <w:sz w:val="24"/>
                <w:szCs w:val="24"/>
                <w:lang w:bidi="ru-RU"/>
              </w:rPr>
              <w:t>родителей, детей</w:t>
            </w:r>
            <w:r w:rsidRPr="003539F9">
              <w:rPr>
                <w:bCs/>
                <w:sz w:val="24"/>
                <w:szCs w:val="24"/>
                <w:lang w:bidi="ru-RU"/>
              </w:rPr>
              <w:t xml:space="preserve"> и организация участия в конкурсах, конференциях, спортивных мероприятиях для детей с ОВЗ, инвалидностью,  такие как:</w:t>
            </w:r>
          </w:p>
          <w:p w:rsidRPr="003539F9" w:rsidR="00FE4018" w:rsidP="00AE7E4C" w:rsidRDefault="00FE4018" w14:paraId="69DC405A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-конкурс мастерства для обучающихся с интеллектуальными  нарушениями «Лучший по профессии»;</w:t>
            </w:r>
          </w:p>
          <w:p w:rsidRPr="003539F9" w:rsidR="00FE4018" w:rsidP="00AE7E4C" w:rsidRDefault="00FE4018" w14:paraId="0ECFFA9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-краевой конкурс декоративно-прикладного творчества «Карусель» для  обучающихся с умственной  отсталостью;</w:t>
            </w:r>
          </w:p>
          <w:p w:rsidRPr="003539F9" w:rsidR="00FE4018" w:rsidP="00AE7E4C" w:rsidRDefault="00FE4018" w14:paraId="72BB39F0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 краевой конкурс для обучающихся  с ОВЗ, с  инвалидностью «Зажги  звезду»;</w:t>
            </w:r>
          </w:p>
          <w:p w:rsidRPr="003539F9" w:rsidR="00FE4018" w:rsidP="00AE7E4C" w:rsidRDefault="00FE4018" w14:paraId="641F35B7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-открытый межрегиональный Форум учебно-исследовательских, проектных и практических работ обучающихся (воспитанников), в том числе с ОВЗ «Наука и культура»;</w:t>
            </w:r>
          </w:p>
          <w:p w:rsidRPr="003539F9" w:rsidR="00FE4018" w:rsidP="00AE7E4C" w:rsidRDefault="00FE4018" w14:paraId="6F00557D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-региональный конкурс для детей инвалидов и (или) длительно болеющих обучающихся в форме индивидуального обучения на дому «Новогодний фейерверк»;</w:t>
            </w:r>
          </w:p>
          <w:p w:rsidRPr="003539F9" w:rsidR="00FE4018" w:rsidP="00AE7E4C" w:rsidRDefault="00FE4018" w14:paraId="0D5A135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>-краевой Фестиваль практических и творческих работ обучающихся  с ОВЗ, в том числе с ТМНР «Хочу все знать и уметь»;</w:t>
            </w:r>
          </w:p>
          <w:p w:rsidRPr="003539F9" w:rsidR="00FE4018" w:rsidP="00AE7E4C" w:rsidRDefault="00FE4018" w14:paraId="1AD7BF5C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3539F9">
              <w:rPr>
                <w:bCs/>
                <w:sz w:val="24"/>
                <w:szCs w:val="24"/>
                <w:lang w:bidi="ru-RU"/>
              </w:rPr>
              <w:t xml:space="preserve">-краевая мини </w:t>
            </w:r>
            <w:proofErr w:type="spellStart"/>
            <w:r w:rsidRPr="003539F9">
              <w:rPr>
                <w:bCs/>
                <w:sz w:val="24"/>
                <w:szCs w:val="24"/>
                <w:lang w:bidi="ru-RU"/>
              </w:rPr>
              <w:t>параолимпиада</w:t>
            </w:r>
            <w:proofErr w:type="spellEnd"/>
            <w:r w:rsidRPr="003539F9">
              <w:rPr>
                <w:bCs/>
                <w:sz w:val="24"/>
                <w:szCs w:val="24"/>
                <w:lang w:bidi="ru-RU"/>
              </w:rPr>
              <w:t xml:space="preserve"> для обучающихся с особыми образовательными потребностями.</w:t>
            </w:r>
          </w:p>
          <w:p w:rsidRPr="003539F9" w:rsidR="00FE4018" w:rsidP="00AE7E4C" w:rsidRDefault="00FE4018" w14:paraId="71D8FF6A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Организация и проведение муниципальных конкурсов, фестивалей, олимпиад, соревнований по плану работы ГМО педагогов ОО ЧГО.</w:t>
            </w:r>
          </w:p>
        </w:tc>
        <w:tc>
          <w:tcPr>
            <w:tcW w:w="2509" w:type="dxa"/>
            <w:gridSpan w:val="3"/>
          </w:tcPr>
          <w:p w:rsidRPr="00A87812" w:rsidR="00FE4018" w:rsidP="00AE7E4C" w:rsidRDefault="00FE4018" w14:paraId="2EA8A18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2E70F8DD" wp14:textId="77777777">
        <w:trPr>
          <w:trHeight w:val="483"/>
        </w:trPr>
        <w:tc>
          <w:tcPr>
            <w:tcW w:w="959" w:type="dxa"/>
          </w:tcPr>
          <w:p w:rsidRPr="00A87812" w:rsidR="00671ED1" w:rsidP="00180343" w:rsidRDefault="006354B9" w14:paraId="31FCEBB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6.2.18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65F9C3DC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3DDFCE5D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839" w:type="dxa"/>
          </w:tcPr>
          <w:p w:rsidRPr="00A87812" w:rsidR="00671ED1" w:rsidP="004025E5" w:rsidRDefault="004025E5" w14:paraId="2089AB84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Содействие р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аспростран</w:t>
            </w:r>
            <w:r w:rsidR="00671ED1">
              <w:rPr>
                <w:bCs/>
                <w:sz w:val="24"/>
                <w:szCs w:val="24"/>
                <w:lang w:bidi="ru-RU"/>
              </w:rPr>
              <w:t>е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н</w:t>
            </w:r>
            <w:r w:rsidR="00671ED1">
              <w:rPr>
                <w:bCs/>
                <w:sz w:val="24"/>
                <w:szCs w:val="24"/>
                <w:lang w:bidi="ru-RU"/>
              </w:rPr>
              <w:t>и</w:t>
            </w:r>
            <w:r>
              <w:rPr>
                <w:bCs/>
                <w:sz w:val="24"/>
                <w:szCs w:val="24"/>
                <w:lang w:bidi="ru-RU"/>
              </w:rPr>
              <w:t>ю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опыт</w:t>
            </w:r>
            <w:r w:rsidR="00671ED1">
              <w:rPr>
                <w:bCs/>
                <w:sz w:val="24"/>
                <w:szCs w:val="24"/>
                <w:lang w:bidi="ru-RU"/>
              </w:rPr>
              <w:t>а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работы Пермской краевой </w:t>
            </w:r>
            <w:r w:rsidR="003539F9">
              <w:rPr>
                <w:bCs/>
                <w:sz w:val="24"/>
                <w:szCs w:val="24"/>
                <w:lang w:bidi="ru-RU"/>
              </w:rPr>
              <w:t>общественной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организации защиты прав детей и инвалидов и их семей «Счастье жить», Пермской региональной общественной благотворительной организации «Общество помощи  лицам  с РАС»</w:t>
            </w:r>
            <w:r w:rsidRPr="00A87812" w:rsidR="00671ED1">
              <w:t xml:space="preserve"> 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и иных общественных организаций в части повышения психолого-педагогической компетентностей родителей (законных  представителей) детей с ОВЗ, с инвалидностью.</w:t>
            </w:r>
          </w:p>
        </w:tc>
        <w:tc>
          <w:tcPr>
            <w:tcW w:w="2509" w:type="dxa"/>
            <w:gridSpan w:val="3"/>
          </w:tcPr>
          <w:p w:rsidRPr="00A87812" w:rsidR="00671ED1" w:rsidP="004025E5" w:rsidRDefault="004025E5" w14:paraId="4EF61F18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91C41AC" wp14:textId="77777777">
        <w:trPr>
          <w:trHeight w:val="140"/>
        </w:trPr>
        <w:tc>
          <w:tcPr>
            <w:tcW w:w="959" w:type="dxa"/>
          </w:tcPr>
          <w:p w:rsidRPr="00A87812" w:rsidR="00671ED1" w:rsidP="00AE7E4C" w:rsidRDefault="006354B9" w14:paraId="31C92571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6.2.19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5023141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54D2D433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2025-</w:t>
            </w:r>
          </w:p>
          <w:p w:rsidRPr="00A87812" w:rsidR="00671ED1" w:rsidP="00AE7E4C" w:rsidRDefault="00671ED1" w14:paraId="3EE07E7A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2027</w:t>
            </w:r>
          </w:p>
        </w:tc>
        <w:tc>
          <w:tcPr>
            <w:tcW w:w="7839" w:type="dxa"/>
          </w:tcPr>
          <w:p w:rsidRPr="00A87812" w:rsidR="00671ED1" w:rsidP="00AE7E4C" w:rsidRDefault="00671ED1" w14:paraId="3D07B651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Обеспечено повышение уровня информированности педагогических  работников и общественности  в части организации и проведения краевой  конференции в рамках  17(18-19)-ой выставки образовательных технологий, товаров и услуг  для  развития детей  и укрепления их  здоровья «Умный  ребёнок».</w:t>
            </w:r>
          </w:p>
        </w:tc>
        <w:tc>
          <w:tcPr>
            <w:tcW w:w="2509" w:type="dxa"/>
            <w:gridSpan w:val="3"/>
          </w:tcPr>
          <w:p w:rsidRPr="00A87812" w:rsidR="004025E5" w:rsidP="004025E5" w:rsidRDefault="004025E5" w14:paraId="7ABE8434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1A262CEB" wp14:textId="77777777">
        <w:trPr>
          <w:trHeight w:val="538"/>
        </w:trPr>
        <w:tc>
          <w:tcPr>
            <w:tcW w:w="959" w:type="dxa"/>
          </w:tcPr>
          <w:p w:rsidRPr="00A87812" w:rsidR="00671ED1" w:rsidP="00180343" w:rsidRDefault="00671ED1" w14:paraId="263A9AE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6.2.</w:t>
            </w:r>
            <w:r w:rsidR="006354B9">
              <w:rPr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F3B1409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5FE64A94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2025-2027</w:t>
            </w:r>
          </w:p>
        </w:tc>
        <w:tc>
          <w:tcPr>
            <w:tcW w:w="7839" w:type="dxa"/>
          </w:tcPr>
          <w:p w:rsidRPr="00A87812" w:rsidR="00671ED1" w:rsidP="00AE7E4C" w:rsidRDefault="001B2416" w14:paraId="415D6DF4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 конкурсе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 методических и  дидактических пособий, используемых  в работе  с детьми  с ОВЗ «Играем и развиваем, обучаем и воспитываем».  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1B2416" w14:paraId="4BC0410A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35DDFB7C" wp14:textId="77777777">
        <w:trPr>
          <w:trHeight w:val="265"/>
        </w:trPr>
        <w:tc>
          <w:tcPr>
            <w:tcW w:w="15559" w:type="dxa"/>
            <w:gridSpan w:val="9"/>
          </w:tcPr>
          <w:p w:rsidRPr="00A87812" w:rsidR="00671ED1" w:rsidP="00AE7E4C" w:rsidRDefault="00671ED1" w14:paraId="4C9F3BC6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lastRenderedPageBreak/>
              <w:t>7.Развитие кадрового потенциала образования  обучающихся с ОВЗ,  с инвалидностью</w:t>
            </w:r>
          </w:p>
        </w:tc>
      </w:tr>
      <w:tr xmlns:wp14="http://schemas.microsoft.com/office/word/2010/wordml" w:rsidRPr="00A87812" w:rsidR="00671ED1" w:rsidTr="00C84866" w14:paraId="7798730F" wp14:textId="77777777">
        <w:trPr>
          <w:trHeight w:val="269"/>
        </w:trPr>
        <w:tc>
          <w:tcPr>
            <w:tcW w:w="15559" w:type="dxa"/>
            <w:gridSpan w:val="9"/>
          </w:tcPr>
          <w:p w:rsidRPr="00A87812" w:rsidR="00671ED1" w:rsidP="00F06C28" w:rsidRDefault="00671ED1" w14:paraId="2B89807D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F06C28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35EA4D80" wp14:textId="77777777">
        <w:trPr>
          <w:trHeight w:val="1134"/>
        </w:trPr>
        <w:tc>
          <w:tcPr>
            <w:tcW w:w="959" w:type="dxa"/>
          </w:tcPr>
          <w:p w:rsidRPr="00A87812" w:rsidR="00671ED1" w:rsidP="00AE7E4C" w:rsidRDefault="00FE6D26" w14:paraId="44DE2429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7.1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671ED1" w:rsidP="00AE7E4C" w:rsidRDefault="00671ED1" w14:paraId="20C6B2F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Повышение  профессиональной  компетентности  руководящих  и педагогических работников ОО  в части  организации  инклюзивного  образования</w:t>
            </w:r>
          </w:p>
        </w:tc>
        <w:tc>
          <w:tcPr>
            <w:tcW w:w="1447" w:type="dxa"/>
            <w:gridSpan w:val="2"/>
          </w:tcPr>
          <w:p w:rsidRPr="00A87812" w:rsidR="00671ED1" w:rsidP="00C476B4" w:rsidRDefault="00671ED1" w14:paraId="30653EB5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val="en-US"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</w:t>
            </w:r>
            <w:r w:rsidRPr="00A87812">
              <w:rPr>
                <w:bCs/>
                <w:sz w:val="24"/>
                <w:szCs w:val="24"/>
                <w:lang w:val="en-US" w:bidi="ru-RU"/>
              </w:rPr>
              <w:t>-20</w:t>
            </w:r>
            <w:r w:rsidR="00C476B4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2E649E" w:rsidRDefault="00671ED1" w14:paraId="03D7E39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КПК  по вопросам   воспитания  и  обучения   детей  с ОВЗ  в условиях образовательных организаций в соответствии  </w:t>
            </w:r>
            <w:r w:rsidR="002E649E">
              <w:rPr>
                <w:bCs/>
                <w:sz w:val="24"/>
                <w:szCs w:val="24"/>
                <w:lang w:bidi="ru-RU"/>
              </w:rPr>
              <w:t xml:space="preserve">с </w:t>
            </w:r>
            <w:r w:rsidRPr="00A87812">
              <w:rPr>
                <w:bCs/>
                <w:sz w:val="24"/>
                <w:szCs w:val="24"/>
                <w:lang w:bidi="ru-RU"/>
              </w:rPr>
              <w:t>перечн</w:t>
            </w:r>
            <w:r w:rsidR="002E649E">
              <w:rPr>
                <w:bCs/>
                <w:sz w:val="24"/>
                <w:szCs w:val="24"/>
                <w:lang w:bidi="ru-RU"/>
              </w:rPr>
              <w:t>ем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мероприятий, объёмов  и средств  и способов  закупки,  товаров и услуг  на  их  проведение в  2022-20</w:t>
            </w:r>
            <w:r w:rsidR="00C476B4">
              <w:rPr>
                <w:bCs/>
                <w:sz w:val="24"/>
                <w:szCs w:val="24"/>
                <w:lang w:bidi="ru-RU"/>
              </w:rPr>
              <w:t>30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гг. в сфере  образования  за счёт  средств  краевого  бюджета (приказ  Министерства образования  и науки  Пермского края  от  27.10.2021 №26-01-06-1058) с учетом  потребностей  и запроса  от  ОО ПК</w:t>
            </w:r>
            <w:r w:rsidR="002E649E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671ED1" w:rsidP="00FE6D26" w:rsidRDefault="002E649E" w14:paraId="7A770A4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3FA04BC2" wp14:textId="77777777">
        <w:trPr>
          <w:trHeight w:val="1134"/>
        </w:trPr>
        <w:tc>
          <w:tcPr>
            <w:tcW w:w="959" w:type="dxa"/>
          </w:tcPr>
          <w:p w:rsidRPr="00A87812" w:rsidR="00671ED1" w:rsidP="00AE7E4C" w:rsidRDefault="00FE6D26" w14:paraId="1A8FE57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7.1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.2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562C75D1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F06C28" w:rsidRDefault="00671ED1" w14:paraId="57049F03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 w:rsidR="00F06C28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B13D03" w:rsidRDefault="00C476B4" w14:paraId="799D813B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</w:t>
            </w:r>
            <w:r w:rsidR="00671ED1">
              <w:rPr>
                <w:bCs/>
                <w:sz w:val="24"/>
                <w:szCs w:val="24"/>
                <w:lang w:bidi="ru-RU"/>
              </w:rPr>
              <w:t>спользование</w:t>
            </w:r>
            <w:r w:rsidRPr="00A87812" w:rsidR="00671ED1">
              <w:t xml:space="preserve"> 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Един</w:t>
            </w:r>
            <w:r>
              <w:rPr>
                <w:bCs/>
                <w:sz w:val="24"/>
                <w:szCs w:val="24"/>
                <w:lang w:bidi="ru-RU"/>
              </w:rPr>
              <w:t>ого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банк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дополнительных профессиональных программ </w:t>
            </w:r>
            <w:hyperlink w:history="1" r:id="rId13">
              <w:r w:rsidRPr="00A87812" w:rsidR="00671ED1">
                <w:rPr>
                  <w:rStyle w:val="a9"/>
                  <w:bCs/>
                  <w:color w:val="auto"/>
                  <w:sz w:val="24"/>
                  <w:szCs w:val="24"/>
                  <w:u w:val="none"/>
                  <w:lang w:bidi="ru-RU"/>
                </w:rPr>
                <w:t>http://edubank.perm.ru/</w:t>
              </w:r>
            </w:hyperlink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с целью обеспечения   информационн</w:t>
            </w:r>
            <w:r w:rsidR="00B13D03">
              <w:rPr>
                <w:bCs/>
                <w:sz w:val="24"/>
                <w:szCs w:val="24"/>
                <w:lang w:bidi="ru-RU"/>
              </w:rPr>
              <w:t>ой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  доступност</w:t>
            </w:r>
            <w:r w:rsidR="00B13D03">
              <w:rPr>
                <w:bCs/>
                <w:sz w:val="24"/>
                <w:szCs w:val="24"/>
                <w:lang w:bidi="ru-RU"/>
              </w:rPr>
              <w:t>и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о реализуемых на территории Пермского края  дополнительных  профессиональных программ</w:t>
            </w:r>
            <w:r w:rsidR="00C840FE">
              <w:rPr>
                <w:bCs/>
                <w:sz w:val="24"/>
                <w:szCs w:val="24"/>
                <w:lang w:bidi="ru-RU"/>
              </w:rPr>
              <w:t>ах.</w:t>
            </w:r>
          </w:p>
        </w:tc>
        <w:tc>
          <w:tcPr>
            <w:tcW w:w="2509" w:type="dxa"/>
            <w:gridSpan w:val="3"/>
          </w:tcPr>
          <w:p w:rsidRPr="00A87812" w:rsidR="00671ED1" w:rsidP="00FE6D26" w:rsidRDefault="00FE6D26" w14:paraId="720A2DDA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024A07" w14:paraId="57F260C1" wp14:textId="77777777">
        <w:trPr>
          <w:trHeight w:val="418"/>
        </w:trPr>
        <w:tc>
          <w:tcPr>
            <w:tcW w:w="959" w:type="dxa"/>
          </w:tcPr>
          <w:p w:rsidRPr="00A87812" w:rsidR="00671ED1" w:rsidP="00AE7E4C" w:rsidRDefault="00FE6D26" w14:paraId="3B114DA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7.1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.3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664355AD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B13D03" w:rsidRDefault="00671ED1" w14:paraId="49BB40EF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</w:t>
            </w:r>
            <w:r w:rsidR="00B13D03">
              <w:rPr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7839" w:type="dxa"/>
          </w:tcPr>
          <w:p w:rsidRPr="00A87812" w:rsidR="00671ED1" w:rsidP="00AE7E4C" w:rsidRDefault="00B13D03" w14:paraId="0A16C173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Информирование и участие в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 xml:space="preserve">  КПК по  темам:</w:t>
            </w:r>
          </w:p>
          <w:p w:rsidRPr="00A87812" w:rsidR="00671ED1" w:rsidP="00AE7E4C" w:rsidRDefault="00671ED1" w14:paraId="1B82FDF0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«Организация образовательного процесса с обучающимися с ОВЗ, с инвалидностью»;</w:t>
            </w:r>
          </w:p>
          <w:p w:rsidRPr="00A87812" w:rsidR="00671ED1" w:rsidP="00AE7E4C" w:rsidRDefault="00671ED1" w14:paraId="310F59BF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-«Методика и практика образовательной  деятельности  с детьми  с ОВЗ в ОО»;</w:t>
            </w:r>
          </w:p>
          <w:p w:rsidRPr="00A87812" w:rsidR="00671ED1" w:rsidP="00AE7E4C" w:rsidRDefault="00671ED1" w14:paraId="22755854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-«Образовательные коррекционные технологии в деятельности учителя начальных классов»;</w:t>
            </w:r>
          </w:p>
          <w:p w:rsidRPr="00A87812" w:rsidR="00671ED1" w:rsidP="00AE7E4C" w:rsidRDefault="00671ED1" w14:paraId="058852C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-«Современные технологии наставничества в формировании профессиональных компетенций учителя-предметника в условиях   инклюзивного образования»;</w:t>
            </w:r>
          </w:p>
          <w:p w:rsidRPr="00A87812" w:rsidR="00671ED1" w:rsidP="00AE7E4C" w:rsidRDefault="00671ED1" w14:paraId="1CFC5773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-«Образовательные коррекционные технологии в деятельности учителя начальных классов»;</w:t>
            </w:r>
          </w:p>
          <w:p w:rsidRPr="00A87812" w:rsidR="00671ED1" w:rsidP="008C612B" w:rsidRDefault="00671ED1" w14:paraId="3010FDB5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-«Сопровождени</w:t>
            </w:r>
            <w:r w:rsidR="008C612B"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ребенка с ОВЗ с использованием дистанционного обучения  и электронных  образовательных технологий»</w:t>
            </w:r>
            <w:r w:rsidR="00B13D03">
              <w:rPr>
                <w:bCs/>
                <w:sz w:val="24"/>
                <w:szCs w:val="24"/>
                <w:lang w:bidi="ru-RU"/>
              </w:rPr>
              <w:t xml:space="preserve"> и др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671ED1" w:rsidP="00FE6D26" w:rsidRDefault="002E649E" w14:paraId="444D3CE4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4113CEB3" wp14:textId="77777777">
        <w:trPr>
          <w:trHeight w:val="786"/>
        </w:trPr>
        <w:tc>
          <w:tcPr>
            <w:tcW w:w="959" w:type="dxa"/>
          </w:tcPr>
          <w:p w:rsidRPr="00A87812" w:rsidR="00671ED1" w:rsidP="00AE7E4C" w:rsidRDefault="00FE6D26" w14:paraId="72F5AED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7.1</w:t>
            </w:r>
            <w:r w:rsidRPr="00A87812" w:rsidR="00671ED1">
              <w:rPr>
                <w:bCs/>
                <w:sz w:val="24"/>
                <w:szCs w:val="24"/>
                <w:lang w:bidi="ru-RU"/>
              </w:rPr>
              <w:t>.4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A96511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F06C28" w:rsidRDefault="00671ED1" w14:paraId="0D94FBC7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 w:rsidR="00F06C28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FE6D26" w:rsidRDefault="00671ED1" w14:paraId="122B5A24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Прошли  обучени</w:t>
            </w:r>
            <w:r w:rsidR="008C612B"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 различных  формах  повышения  квалификации  не  менее </w:t>
            </w:r>
            <w:r w:rsidR="00F06C28">
              <w:rPr>
                <w:bCs/>
                <w:sz w:val="24"/>
                <w:szCs w:val="24"/>
                <w:lang w:bidi="ru-RU"/>
              </w:rPr>
              <w:t>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5%  педагогических  работников </w:t>
            </w:r>
            <w:r w:rsidR="00FE6D26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вопросам  обучения   обучающихся  с ОВЗ, с  инвалидностью.</w:t>
            </w:r>
          </w:p>
        </w:tc>
        <w:tc>
          <w:tcPr>
            <w:tcW w:w="2509" w:type="dxa"/>
            <w:gridSpan w:val="3"/>
          </w:tcPr>
          <w:p w:rsidRPr="00A87812" w:rsidR="00671ED1" w:rsidP="00FE6D26" w:rsidRDefault="002E649E" w14:paraId="6744C17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11BAD820" wp14:textId="77777777">
        <w:trPr>
          <w:trHeight w:val="257"/>
        </w:trPr>
        <w:tc>
          <w:tcPr>
            <w:tcW w:w="15559" w:type="dxa"/>
            <w:gridSpan w:val="9"/>
          </w:tcPr>
          <w:p w:rsidRPr="00A87812" w:rsidR="00671ED1" w:rsidP="00E41D57" w:rsidRDefault="00671ED1" w14:paraId="216618B0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8. Повышение качества образования обучающихся с  инвалидностью, с ОВЗ</w:t>
            </w:r>
          </w:p>
        </w:tc>
      </w:tr>
      <w:tr xmlns:wp14="http://schemas.microsoft.com/office/word/2010/wordml" w:rsidRPr="00A87812" w:rsidR="00671ED1" w:rsidTr="00C84866" w14:paraId="13E2B672" wp14:textId="77777777">
        <w:trPr>
          <w:trHeight w:val="248"/>
        </w:trPr>
        <w:tc>
          <w:tcPr>
            <w:tcW w:w="15559" w:type="dxa"/>
            <w:gridSpan w:val="9"/>
          </w:tcPr>
          <w:p w:rsidRPr="00A87812" w:rsidR="00671ED1" w:rsidP="001E5B2E" w:rsidRDefault="001E5B2E" w14:paraId="29348DED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180343" w:rsidTr="00C84866" w14:paraId="7F7A1E3D" wp14:textId="77777777">
        <w:trPr>
          <w:trHeight w:val="687"/>
        </w:trPr>
        <w:tc>
          <w:tcPr>
            <w:tcW w:w="959" w:type="dxa"/>
          </w:tcPr>
          <w:p w:rsidRPr="00A87812" w:rsidR="00180343" w:rsidP="00AE7E4C" w:rsidRDefault="00180343" w14:paraId="65566B2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180343" w:rsidP="00FE6D26" w:rsidRDefault="00180343" w14:paraId="59D977DC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Совершенствование  </w:t>
            </w:r>
            <w:r w:rsidR="00FE6D26">
              <w:rPr>
                <w:bCs/>
                <w:sz w:val="24"/>
                <w:szCs w:val="24"/>
                <w:lang w:bidi="ru-RU"/>
              </w:rPr>
              <w:t>институциональной</w:t>
            </w:r>
            <w:r w:rsidR="007B4F3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системы  </w:t>
            </w:r>
            <w:r w:rsidRPr="00727A48">
              <w:rPr>
                <w:bCs/>
                <w:sz w:val="24"/>
                <w:szCs w:val="24"/>
                <w:lang w:bidi="ru-RU"/>
              </w:rPr>
              <w:t xml:space="preserve">управления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качества  образования  </w:t>
            </w:r>
            <w:r w:rsidR="00FE6D26">
              <w:rPr>
                <w:bCs/>
                <w:sz w:val="24"/>
                <w:szCs w:val="24"/>
                <w:lang w:bidi="ru-RU"/>
              </w:rPr>
              <w:t>в МБОУ СОШ № 8</w:t>
            </w: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1D623F55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180343" w:rsidP="0064097D" w:rsidRDefault="00180343" w14:paraId="7D88A011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Использование в работе  </w:t>
            </w:r>
            <w:r w:rsidR="0064097D">
              <w:rPr>
                <w:bCs/>
                <w:sz w:val="24"/>
                <w:szCs w:val="24"/>
                <w:lang w:bidi="ru-RU"/>
              </w:rPr>
              <w:t>муниципальной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систем</w:t>
            </w:r>
            <w:r>
              <w:rPr>
                <w:bCs/>
                <w:sz w:val="24"/>
                <w:szCs w:val="24"/>
                <w:lang w:bidi="ru-RU"/>
              </w:rPr>
              <w:t>ы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727A48">
              <w:rPr>
                <w:bCs/>
                <w:sz w:val="24"/>
                <w:szCs w:val="24"/>
                <w:lang w:bidi="ru-RU"/>
              </w:rPr>
              <w:t>управления</w:t>
            </w:r>
            <w:r w:rsidRPr="009E7318">
              <w:rPr>
                <w:bCs/>
                <w:color w:val="FF0000"/>
                <w:sz w:val="24"/>
                <w:szCs w:val="24"/>
                <w:lang w:bidi="ru-RU"/>
              </w:rPr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качества  образования   приказов 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МОиН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ПК от 09.03.2021г №26-01-06-223 «Об утверждении Концепции региональной системы управления качеством образования в Пермском крае до 2024 года», от 28.06.2021г №26-01-06-704 «Об утверждении критериев и показателей региональной системы управления качеством образования в Пермском крае», от 01.07.2021г № 26-01-06-714 «Об утверждении форм сбора, источников, периодичности, ответственных за предоставление информации по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показателям региональной системы управления качеством образования в Пермском крае</w:t>
            </w:r>
            <w:r>
              <w:rPr>
                <w:bCs/>
                <w:sz w:val="24"/>
                <w:szCs w:val="24"/>
                <w:lang w:bidi="ru-RU"/>
              </w:rPr>
              <w:t>»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целью обеспечения доступным качественным образованием обучающихся( воспитанников),  в том числе   с инвалидностью, с ОВЗ.</w:t>
            </w:r>
          </w:p>
        </w:tc>
        <w:tc>
          <w:tcPr>
            <w:tcW w:w="2509" w:type="dxa"/>
            <w:gridSpan w:val="3"/>
          </w:tcPr>
          <w:p w:rsidRPr="00A87812" w:rsidR="00180343" w:rsidP="00FE6D26" w:rsidRDefault="00180343" w14:paraId="1416EA9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ОО</w:t>
            </w:r>
          </w:p>
        </w:tc>
      </w:tr>
      <w:tr xmlns:wp14="http://schemas.microsoft.com/office/word/2010/wordml" w:rsidRPr="00A87812" w:rsidR="00180343" w:rsidTr="00024A07" w14:paraId="3D507D83" wp14:textId="77777777">
        <w:trPr>
          <w:trHeight w:val="995"/>
        </w:trPr>
        <w:tc>
          <w:tcPr>
            <w:tcW w:w="959" w:type="dxa"/>
          </w:tcPr>
          <w:p w:rsidRPr="00A87812" w:rsidR="00180343" w:rsidP="00AE7E4C" w:rsidRDefault="00180343" w14:paraId="094A744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8.1.2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7DF4E37C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6A86C35E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</w:t>
            </w:r>
          </w:p>
        </w:tc>
        <w:tc>
          <w:tcPr>
            <w:tcW w:w="7839" w:type="dxa"/>
          </w:tcPr>
          <w:p w:rsidRPr="00A87812" w:rsidR="00180343" w:rsidP="007B2560" w:rsidRDefault="00180343" w14:paraId="697147AE" wp14:textId="77777777">
            <w:pPr>
              <w:spacing w:line="240" w:lineRule="exact"/>
              <w:ind w:firstLine="488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Предоставление информации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по показателям региональной системы управления качеством образования в Пермском крае   в  соответствии </w:t>
            </w:r>
            <w:r>
              <w:rPr>
                <w:bCs/>
                <w:sz w:val="24"/>
                <w:szCs w:val="24"/>
                <w:lang w:bidi="ru-RU"/>
              </w:rPr>
              <w:t xml:space="preserve">с </w:t>
            </w:r>
            <w:r w:rsidRPr="00A87812">
              <w:rPr>
                <w:bCs/>
                <w:sz w:val="24"/>
                <w:szCs w:val="24"/>
                <w:lang w:bidi="ru-RU"/>
              </w:rPr>
              <w:t>приказ</w:t>
            </w:r>
            <w:r>
              <w:rPr>
                <w:bCs/>
                <w:sz w:val="24"/>
                <w:szCs w:val="24"/>
                <w:lang w:bidi="ru-RU"/>
              </w:rPr>
              <w:t>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Министерства образования и науки Пермского края  30 декабря 2021г. №01.01-05/443.</w:t>
            </w:r>
          </w:p>
        </w:tc>
        <w:tc>
          <w:tcPr>
            <w:tcW w:w="2509" w:type="dxa"/>
            <w:gridSpan w:val="3"/>
          </w:tcPr>
          <w:p w:rsidRPr="00A87812" w:rsidR="00180343" w:rsidP="00FE6D26" w:rsidRDefault="00180343" w14:paraId="1719FA9B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285E0BD6" wp14:textId="77777777">
        <w:trPr>
          <w:trHeight w:val="701"/>
        </w:trPr>
        <w:tc>
          <w:tcPr>
            <w:tcW w:w="959" w:type="dxa"/>
          </w:tcPr>
          <w:p w:rsidRPr="00A87812" w:rsidR="00180343" w:rsidP="00180343" w:rsidRDefault="00180343" w14:paraId="7238D62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</w:t>
            </w:r>
            <w:r>
              <w:rPr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44FB30F8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745846" w14:paraId="76F16642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2023-2030</w:t>
            </w:r>
          </w:p>
        </w:tc>
        <w:tc>
          <w:tcPr>
            <w:tcW w:w="7839" w:type="dxa"/>
          </w:tcPr>
          <w:p w:rsidRPr="00A87812" w:rsidR="00180343" w:rsidP="007B2560" w:rsidRDefault="00180343" w14:paraId="6AB4FA13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Использование разработанных ИРО ПК </w:t>
            </w:r>
            <w:r w:rsidRPr="00A87812">
              <w:rPr>
                <w:bCs/>
                <w:sz w:val="24"/>
                <w:szCs w:val="24"/>
                <w:lang w:bidi="ru-RU"/>
              </w:rPr>
              <w:t>рекомендаци</w:t>
            </w:r>
            <w:r>
              <w:rPr>
                <w:bCs/>
                <w:sz w:val="24"/>
                <w:szCs w:val="24"/>
                <w:lang w:bidi="ru-RU"/>
              </w:rPr>
              <w:t>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для специалистов </w:t>
            </w:r>
            <w:r>
              <w:rPr>
                <w:bCs/>
                <w:sz w:val="24"/>
                <w:szCs w:val="24"/>
                <w:lang w:bidi="ru-RU"/>
              </w:rPr>
              <w:t xml:space="preserve">ОО </w:t>
            </w:r>
            <w:r w:rsidRPr="00A87812">
              <w:rPr>
                <w:bCs/>
                <w:sz w:val="24"/>
                <w:szCs w:val="24"/>
                <w:lang w:bidi="ru-RU"/>
              </w:rPr>
              <w:t>на  основании  аналитико-статистического  данных  о   количеств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обучающихся 9, 10, 11, 12 классов с ОВЗ</w:t>
            </w:r>
            <w:r>
              <w:rPr>
                <w:bCs/>
                <w:sz w:val="24"/>
                <w:szCs w:val="24"/>
                <w:lang w:bidi="ru-RU"/>
              </w:rPr>
              <w:t>,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профессионально самоопределившихся в соответствии с своими психофизическими особенностями и возможностями(чел)</w:t>
            </w:r>
            <w:r>
              <w:rPr>
                <w:bCs/>
                <w:sz w:val="24"/>
                <w:szCs w:val="24"/>
                <w:lang w:bidi="ru-RU"/>
              </w:rPr>
              <w:t xml:space="preserve">,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в части организации 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 работы  с обучающимися с ОВЗ, с инвалидностью в условиях  ООО и ОО.</w:t>
            </w:r>
          </w:p>
        </w:tc>
        <w:tc>
          <w:tcPr>
            <w:tcW w:w="2509" w:type="dxa"/>
            <w:gridSpan w:val="3"/>
          </w:tcPr>
          <w:p w:rsidRPr="00A87812" w:rsidR="00180343" w:rsidP="009E7318" w:rsidRDefault="00180343" w14:paraId="4710E106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024A07" w14:paraId="0F103C91" wp14:textId="77777777">
        <w:trPr>
          <w:trHeight w:val="552"/>
        </w:trPr>
        <w:tc>
          <w:tcPr>
            <w:tcW w:w="959" w:type="dxa"/>
          </w:tcPr>
          <w:p w:rsidRPr="00A87812" w:rsidR="00180343" w:rsidP="00180343" w:rsidRDefault="00180343" w14:paraId="0FC6AC0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8.1.</w:t>
            </w:r>
            <w:r>
              <w:rPr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1DA6542E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745846" w14:paraId="2F4732DA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2023-2030</w:t>
            </w:r>
          </w:p>
        </w:tc>
        <w:tc>
          <w:tcPr>
            <w:tcW w:w="7839" w:type="dxa"/>
          </w:tcPr>
          <w:p w:rsidRPr="00A87812" w:rsidR="00180343" w:rsidP="00FE6D26" w:rsidRDefault="00180343" w14:paraId="5590714C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Реализация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рекомендаци</w:t>
            </w:r>
            <w:r>
              <w:rPr>
                <w:bCs/>
                <w:sz w:val="24"/>
                <w:szCs w:val="24"/>
                <w:lang w:bidi="ru-RU"/>
              </w:rPr>
              <w:t>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для  специалистов </w:t>
            </w:r>
            <w:r>
              <w:rPr>
                <w:bCs/>
                <w:sz w:val="24"/>
                <w:szCs w:val="24"/>
                <w:lang w:bidi="ru-RU"/>
              </w:rPr>
              <w:t xml:space="preserve">по  созданию условий  для  </w:t>
            </w:r>
            <w:r w:rsidRPr="00A87812">
              <w:rPr>
                <w:bCs/>
                <w:sz w:val="24"/>
                <w:szCs w:val="24"/>
                <w:lang w:bidi="ru-RU"/>
              </w:rPr>
              <w:t>обучающихся (воспитанников) с ОВЗ, с инвалидностью.</w:t>
            </w:r>
          </w:p>
        </w:tc>
        <w:tc>
          <w:tcPr>
            <w:tcW w:w="2509" w:type="dxa"/>
            <w:gridSpan w:val="3"/>
          </w:tcPr>
          <w:p w:rsidRPr="00A87812" w:rsidR="00180343" w:rsidP="009E7318" w:rsidRDefault="00180343" w14:paraId="6ECE998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0801867F" wp14:textId="77777777">
        <w:trPr>
          <w:trHeight w:val="566"/>
        </w:trPr>
        <w:tc>
          <w:tcPr>
            <w:tcW w:w="959" w:type="dxa"/>
          </w:tcPr>
          <w:p w:rsidRPr="00A87812" w:rsidR="00180343" w:rsidP="0064097D" w:rsidRDefault="00180343" w14:paraId="6FAC9EB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8.1.</w:t>
            </w:r>
            <w:r w:rsidR="00FE6D26">
              <w:rPr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3041E394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3CD0585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2023-2024</w:t>
            </w:r>
          </w:p>
        </w:tc>
        <w:tc>
          <w:tcPr>
            <w:tcW w:w="7839" w:type="dxa"/>
          </w:tcPr>
          <w:p w:rsidRPr="00A87812" w:rsidR="00180343" w:rsidP="00FE6D26" w:rsidRDefault="00180343" w14:paraId="5820246E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Отработан  алгоритм   организации  и проведения   оценки  качества  образования  на  </w:t>
            </w:r>
            <w:r w:rsidR="00FE6D26">
              <w:rPr>
                <w:bCs/>
                <w:sz w:val="24"/>
                <w:szCs w:val="24"/>
                <w:lang w:bidi="ru-RU"/>
              </w:rPr>
              <w:t>институциональном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уровне  с  учетом  адресных  рекомендаций   по результатам   статического и аналитического  анализа  данных  РСУОКО</w:t>
            </w:r>
          </w:p>
        </w:tc>
        <w:tc>
          <w:tcPr>
            <w:tcW w:w="2509" w:type="dxa"/>
            <w:gridSpan w:val="3"/>
          </w:tcPr>
          <w:p w:rsidRPr="00A87812" w:rsidR="00180343" w:rsidP="002067B8" w:rsidRDefault="00180343" w14:paraId="47110BF6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3F2604AC" wp14:textId="77777777">
        <w:trPr>
          <w:trHeight w:val="566"/>
        </w:trPr>
        <w:tc>
          <w:tcPr>
            <w:tcW w:w="959" w:type="dxa"/>
          </w:tcPr>
          <w:p w:rsidRPr="00A87812" w:rsidR="00180343" w:rsidP="0064097D" w:rsidRDefault="00FE6D26" w14:paraId="5B547ED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8.1.6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722B00AE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0B288C8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2028-2030 </w:t>
            </w:r>
          </w:p>
        </w:tc>
        <w:tc>
          <w:tcPr>
            <w:tcW w:w="7839" w:type="dxa"/>
          </w:tcPr>
          <w:p w:rsidRPr="00A87812" w:rsidR="00180343" w:rsidP="00FE6D26" w:rsidRDefault="00180343" w14:paraId="03A3A350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Проведена оценка качества образования   обучающихся с ОВЗ    </w:t>
            </w:r>
            <w:r w:rsidR="00FE6D26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с учетом  требований  ,ФГОС НОО образования  с ОВЗ, ФГОС ООО, ФГОС  образования  обучающихся с ОВЗ, </w:t>
            </w:r>
            <w:r>
              <w:rPr>
                <w:bCs/>
                <w:sz w:val="24"/>
                <w:szCs w:val="24"/>
                <w:lang w:bidi="ru-RU"/>
              </w:rPr>
              <w:t>с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инвалидностью.</w:t>
            </w:r>
          </w:p>
        </w:tc>
        <w:tc>
          <w:tcPr>
            <w:tcW w:w="2509" w:type="dxa"/>
            <w:gridSpan w:val="3"/>
          </w:tcPr>
          <w:p w:rsidRPr="00A87812" w:rsidR="00180343" w:rsidP="005945EF" w:rsidRDefault="00180343" w14:paraId="3E89B600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05FDF1D7" wp14:textId="77777777">
        <w:trPr>
          <w:trHeight w:val="566"/>
        </w:trPr>
        <w:tc>
          <w:tcPr>
            <w:tcW w:w="959" w:type="dxa"/>
          </w:tcPr>
          <w:p w:rsidRPr="00A87812" w:rsidR="00180343" w:rsidP="0064097D" w:rsidRDefault="00FE6D26" w14:paraId="038604A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8.1.7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42C6D796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68390EE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2028-2030</w:t>
            </w:r>
          </w:p>
        </w:tc>
        <w:tc>
          <w:tcPr>
            <w:tcW w:w="7839" w:type="dxa"/>
          </w:tcPr>
          <w:p w:rsidRPr="00A87812" w:rsidR="00180343" w:rsidP="00FB6648" w:rsidRDefault="00180343" w14:paraId="67E36D7E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Внедрены  в практику  работы ОО адресные  рекомендации  по созданию  условий  для  обучающихся  ( воспитанников)  с  ОВЗ  на всех  уровнях  образования,  в том числе  в организациях  дополнительного образования на  основании  анализа  данных  </w:t>
            </w:r>
            <w:r>
              <w:rPr>
                <w:bCs/>
                <w:sz w:val="24"/>
                <w:szCs w:val="24"/>
                <w:lang w:bidi="ru-RU"/>
              </w:rPr>
              <w:t>М</w:t>
            </w:r>
            <w:r w:rsidRPr="00A87812">
              <w:rPr>
                <w:bCs/>
                <w:sz w:val="24"/>
                <w:szCs w:val="24"/>
                <w:lang w:bidi="ru-RU"/>
              </w:rPr>
              <w:t>СУОКО.</w:t>
            </w:r>
          </w:p>
        </w:tc>
        <w:tc>
          <w:tcPr>
            <w:tcW w:w="2509" w:type="dxa"/>
            <w:gridSpan w:val="3"/>
          </w:tcPr>
          <w:p w:rsidRPr="00A87812" w:rsidR="00180343" w:rsidP="005945EF" w:rsidRDefault="00180343" w14:paraId="57BF81A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494B90B8" wp14:textId="77777777">
        <w:trPr>
          <w:trHeight w:val="573"/>
        </w:trPr>
        <w:tc>
          <w:tcPr>
            <w:tcW w:w="959" w:type="dxa"/>
          </w:tcPr>
          <w:p w:rsidRPr="00A87812" w:rsidR="00180343" w:rsidP="0064097D" w:rsidRDefault="00FE6D26" w14:paraId="773DAD0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8.1.8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6E1831B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10639EA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2028-2030</w:t>
            </w:r>
          </w:p>
        </w:tc>
        <w:tc>
          <w:tcPr>
            <w:tcW w:w="7839" w:type="dxa"/>
          </w:tcPr>
          <w:p w:rsidRPr="00A87812" w:rsidR="00180343" w:rsidP="00FE6D26" w:rsidRDefault="00180343" w14:paraId="04A1F0CC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Внедрена  и функционирует  </w:t>
            </w:r>
            <w:r w:rsidR="00FE6D26">
              <w:rPr>
                <w:bCs/>
                <w:sz w:val="24"/>
                <w:szCs w:val="24"/>
                <w:lang w:bidi="ru-RU"/>
              </w:rPr>
              <w:t xml:space="preserve">институциональная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система  управления  качеством  образования  в</w:t>
            </w:r>
            <w:r>
              <w:rPr>
                <w:bCs/>
                <w:sz w:val="24"/>
                <w:szCs w:val="24"/>
                <w:lang w:bidi="ru-RU"/>
              </w:rPr>
              <w:t xml:space="preserve"> ЧГО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80343" w:rsidP="005945EF" w:rsidRDefault="00FE6D26" w14:paraId="15097C15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180343"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1C11A63" wp14:textId="77777777">
        <w:trPr>
          <w:trHeight w:val="245"/>
        </w:trPr>
        <w:tc>
          <w:tcPr>
            <w:tcW w:w="15559" w:type="dxa"/>
            <w:gridSpan w:val="9"/>
          </w:tcPr>
          <w:p w:rsidRPr="00A87812" w:rsidR="00671ED1" w:rsidP="005945EF" w:rsidRDefault="005945EF" w14:paraId="50DF500D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180343" w:rsidTr="00C84866" w14:paraId="404E4EFF" wp14:textId="77777777">
        <w:trPr>
          <w:trHeight w:val="574"/>
        </w:trPr>
        <w:tc>
          <w:tcPr>
            <w:tcW w:w="959" w:type="dxa"/>
          </w:tcPr>
          <w:p w:rsidRPr="00A87812" w:rsidR="00180343" w:rsidP="00AE7E4C" w:rsidRDefault="00180343" w14:paraId="4B99597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180343" w:rsidP="00AE7E4C" w:rsidRDefault="00180343" w14:paraId="11A1FC50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обучающихся с ОВЗ</w:t>
            </w: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2899F1C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 xml:space="preserve">2022 </w:t>
            </w:r>
          </w:p>
        </w:tc>
        <w:tc>
          <w:tcPr>
            <w:tcW w:w="7839" w:type="dxa"/>
          </w:tcPr>
          <w:p w:rsidRPr="00A87812" w:rsidR="00180343" w:rsidP="00AE7E4C" w:rsidRDefault="00180343" w14:paraId="1D3ECB61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 Обучающиеся с инвалидностью, с ОВЗ 7 классов получают образование в соответствии с ФГОС ООО 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4AB7032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68E42F34" wp14:textId="77777777">
        <w:trPr>
          <w:trHeight w:val="444"/>
        </w:trPr>
        <w:tc>
          <w:tcPr>
            <w:tcW w:w="959" w:type="dxa"/>
          </w:tcPr>
          <w:p w:rsidRPr="00A87812" w:rsidR="00180343" w:rsidP="00AE7E4C" w:rsidRDefault="00180343" w14:paraId="122CD1BD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8.2.2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54E11D2A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5A4C9288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7839" w:type="dxa"/>
          </w:tcPr>
          <w:p w:rsidRPr="00A87812" w:rsidR="00180343" w:rsidP="00AE7E4C" w:rsidRDefault="00180343" w14:paraId="50250BF0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8 классов получают образование в соответствии с ФГОС ООО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20159990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4D5158D3" wp14:textId="77777777">
        <w:trPr>
          <w:trHeight w:val="696"/>
        </w:trPr>
        <w:tc>
          <w:tcPr>
            <w:tcW w:w="959" w:type="dxa"/>
          </w:tcPr>
          <w:p w:rsidRPr="00A87812" w:rsidR="00180343" w:rsidP="00AE7E4C" w:rsidRDefault="00180343" w14:paraId="4DA1CC1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8.2.3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31126E5D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583304D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839" w:type="dxa"/>
          </w:tcPr>
          <w:p w:rsidRPr="00A87812" w:rsidR="00180343" w:rsidP="00AE7E4C" w:rsidRDefault="00180343" w14:paraId="0D581753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9 классов получают образование в соответствии с ФГОС ООО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1A4DDD4F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7033DD74" wp14:textId="77777777">
        <w:trPr>
          <w:trHeight w:val="519"/>
        </w:trPr>
        <w:tc>
          <w:tcPr>
            <w:tcW w:w="959" w:type="dxa"/>
          </w:tcPr>
          <w:p w:rsidRPr="00A87812" w:rsidR="00180343" w:rsidP="00AE7E4C" w:rsidRDefault="00180343" w14:paraId="1400911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8.2.4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2DE403A5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1430884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2025 </w:t>
            </w:r>
          </w:p>
        </w:tc>
        <w:tc>
          <w:tcPr>
            <w:tcW w:w="7839" w:type="dxa"/>
          </w:tcPr>
          <w:p w:rsidRPr="00A87812" w:rsidR="00180343" w:rsidP="00AE7E4C" w:rsidRDefault="00180343" w14:paraId="3E8668C1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10 классов получают образование в соответствии с ФГО</w:t>
            </w:r>
            <w:r>
              <w:rPr>
                <w:bCs/>
                <w:sz w:val="24"/>
                <w:szCs w:val="24"/>
                <w:lang w:bidi="ru-RU"/>
              </w:rPr>
              <w:t>С С</w:t>
            </w:r>
            <w:r w:rsidRPr="00A87812">
              <w:rPr>
                <w:bCs/>
                <w:sz w:val="24"/>
                <w:szCs w:val="24"/>
                <w:lang w:bidi="ru-RU"/>
              </w:rPr>
              <w:t>ОО.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6F7412D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58997053" wp14:textId="77777777">
        <w:trPr>
          <w:trHeight w:val="519"/>
        </w:trPr>
        <w:tc>
          <w:tcPr>
            <w:tcW w:w="959" w:type="dxa"/>
          </w:tcPr>
          <w:p w:rsidRPr="00A87812" w:rsidR="00180343" w:rsidP="00AE7E4C" w:rsidRDefault="00180343" w14:paraId="57E99D3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8.2.5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62431CDC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457599E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2026 </w:t>
            </w:r>
          </w:p>
        </w:tc>
        <w:tc>
          <w:tcPr>
            <w:tcW w:w="7839" w:type="dxa"/>
          </w:tcPr>
          <w:p w:rsidRPr="00A87812" w:rsidR="00180343" w:rsidP="00AE7E4C" w:rsidRDefault="00180343" w14:paraId="454A16BC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11 классов получают обр</w:t>
            </w:r>
            <w:r>
              <w:rPr>
                <w:bCs/>
                <w:sz w:val="24"/>
                <w:szCs w:val="24"/>
                <w:lang w:bidi="ru-RU"/>
              </w:rPr>
              <w:t>азование в соответствии с ФГОС С</w:t>
            </w:r>
            <w:r w:rsidRPr="00A87812">
              <w:rPr>
                <w:bCs/>
                <w:sz w:val="24"/>
                <w:szCs w:val="24"/>
                <w:lang w:bidi="ru-RU"/>
              </w:rPr>
              <w:t>ОО.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5582360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115DB4FF" wp14:textId="77777777">
        <w:trPr>
          <w:trHeight w:val="519"/>
        </w:trPr>
        <w:tc>
          <w:tcPr>
            <w:tcW w:w="959" w:type="dxa"/>
          </w:tcPr>
          <w:p w:rsidRPr="00A87812" w:rsidR="00180343" w:rsidP="00AE7E4C" w:rsidRDefault="00180343" w14:paraId="065934B9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8.2.6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49E398E2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4215670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2028-2030</w:t>
            </w:r>
          </w:p>
        </w:tc>
        <w:tc>
          <w:tcPr>
            <w:tcW w:w="7839" w:type="dxa"/>
          </w:tcPr>
          <w:p w:rsidRPr="00A87812" w:rsidR="00180343" w:rsidP="00FE6D26" w:rsidRDefault="00FE6D26" w14:paraId="62B07C45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 МБОУ СОШ № 8</w:t>
            </w:r>
            <w:r w:rsidRPr="00A87812" w:rsidR="00180343">
              <w:rPr>
                <w:bCs/>
                <w:sz w:val="24"/>
                <w:szCs w:val="24"/>
                <w:lang w:bidi="ru-RU"/>
              </w:rPr>
              <w:t xml:space="preserve"> образовани</w:t>
            </w:r>
            <w:r w:rsidR="00180343">
              <w:rPr>
                <w:bCs/>
                <w:sz w:val="24"/>
                <w:szCs w:val="24"/>
                <w:lang w:bidi="ru-RU"/>
              </w:rPr>
              <w:t>е</w:t>
            </w:r>
            <w:r w:rsidRPr="00A87812" w:rsidR="00180343">
              <w:rPr>
                <w:bCs/>
                <w:sz w:val="24"/>
                <w:szCs w:val="24"/>
                <w:lang w:bidi="ru-RU"/>
              </w:rPr>
              <w:t xml:space="preserve">  обучающихся с ОВЗ, </w:t>
            </w:r>
            <w:r w:rsidR="00180343">
              <w:rPr>
                <w:bCs/>
                <w:sz w:val="24"/>
                <w:szCs w:val="24"/>
                <w:lang w:bidi="ru-RU"/>
              </w:rPr>
              <w:t xml:space="preserve">с инвалидностью осуществляется </w:t>
            </w:r>
            <w:r w:rsidRPr="00A87812" w:rsidR="00180343">
              <w:rPr>
                <w:bCs/>
                <w:sz w:val="24"/>
                <w:szCs w:val="24"/>
                <w:lang w:bidi="ru-RU"/>
              </w:rPr>
              <w:t>с учетом  требований  ФГОС НОО образования  с ОВЗ, ФГОС ООО, ФГОС С</w:t>
            </w:r>
            <w:r w:rsidR="00180343">
              <w:rPr>
                <w:bCs/>
                <w:sz w:val="24"/>
                <w:szCs w:val="24"/>
                <w:lang w:bidi="ru-RU"/>
              </w:rPr>
              <w:t>О</w:t>
            </w:r>
            <w:r w:rsidRPr="00A87812" w:rsidR="00180343">
              <w:rPr>
                <w:bCs/>
                <w:sz w:val="24"/>
                <w:szCs w:val="24"/>
                <w:lang w:bidi="ru-RU"/>
              </w:rPr>
              <w:t>О.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108C0CC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014D78A" wp14:textId="77777777">
        <w:trPr>
          <w:trHeight w:val="171"/>
        </w:trPr>
        <w:tc>
          <w:tcPr>
            <w:tcW w:w="15559" w:type="dxa"/>
            <w:gridSpan w:val="9"/>
          </w:tcPr>
          <w:p w:rsidRPr="00A87812" w:rsidR="00671ED1" w:rsidP="005945EF" w:rsidRDefault="00671ED1" w14:paraId="658491CB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5945EF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2D1168B2" wp14:textId="77777777">
        <w:trPr>
          <w:trHeight w:val="639"/>
        </w:trPr>
        <w:tc>
          <w:tcPr>
            <w:tcW w:w="959" w:type="dxa"/>
          </w:tcPr>
          <w:p w:rsidRPr="00A87812" w:rsidR="00671ED1" w:rsidP="00AE7E4C" w:rsidRDefault="00671ED1" w14:paraId="249A285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671ED1" w:rsidP="00AE7E4C" w:rsidRDefault="00671ED1" w14:paraId="5BA6C868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Обеспечение поэтапного введения федерального государственного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1385659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</w:t>
            </w:r>
          </w:p>
        </w:tc>
        <w:tc>
          <w:tcPr>
            <w:tcW w:w="7839" w:type="dxa"/>
          </w:tcPr>
          <w:p w:rsidRPr="00A87812" w:rsidR="00671ED1" w:rsidP="00AE7E4C" w:rsidRDefault="00671ED1" w14:paraId="0FA67859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Обучающиеся с инвалидностью, с ОВЗ 7 классов получают образование в соответствии с ФГОС УО (ИН) </w:t>
            </w:r>
          </w:p>
        </w:tc>
        <w:tc>
          <w:tcPr>
            <w:tcW w:w="2509" w:type="dxa"/>
            <w:gridSpan w:val="3"/>
          </w:tcPr>
          <w:p w:rsidRPr="00A87812" w:rsidR="00671ED1" w:rsidP="005945EF" w:rsidRDefault="005945EF" w14:paraId="4673FD2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614F0941" wp14:textId="77777777">
        <w:trPr>
          <w:trHeight w:val="611"/>
        </w:trPr>
        <w:tc>
          <w:tcPr>
            <w:tcW w:w="959" w:type="dxa"/>
          </w:tcPr>
          <w:p w:rsidRPr="00A87812" w:rsidR="00671ED1" w:rsidP="00AE7E4C" w:rsidRDefault="00671ED1" w14:paraId="66B4018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8.3.2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16287F21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34B2B28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7839" w:type="dxa"/>
          </w:tcPr>
          <w:p w:rsidRPr="00A87812" w:rsidR="00671ED1" w:rsidP="00AE7E4C" w:rsidRDefault="00671ED1" w14:paraId="5ACA0901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Обучающиеся с инвалидностью, с ОВЗ 8 классов получают образование в соответствии с ФГОС УО (ИН)</w:t>
            </w:r>
          </w:p>
        </w:tc>
        <w:tc>
          <w:tcPr>
            <w:tcW w:w="2509" w:type="dxa"/>
            <w:gridSpan w:val="3"/>
          </w:tcPr>
          <w:p w:rsidRPr="00A87812" w:rsidR="00671ED1" w:rsidP="005945EF" w:rsidRDefault="005945EF" w14:paraId="05B993CD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5C3FE6F8" wp14:textId="77777777">
        <w:trPr>
          <w:trHeight w:val="565"/>
        </w:trPr>
        <w:tc>
          <w:tcPr>
            <w:tcW w:w="959" w:type="dxa"/>
          </w:tcPr>
          <w:p w:rsidRPr="00A87812" w:rsidR="00671ED1" w:rsidP="00AE7E4C" w:rsidRDefault="00671ED1" w14:paraId="14EFB96C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8.3.3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5BE93A62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342AB720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2024 </w:t>
            </w:r>
          </w:p>
        </w:tc>
        <w:tc>
          <w:tcPr>
            <w:tcW w:w="7839" w:type="dxa"/>
          </w:tcPr>
          <w:p w:rsidRPr="00A87812" w:rsidR="00671ED1" w:rsidP="00AE7E4C" w:rsidRDefault="00671ED1" w14:paraId="6E810BE9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Обучающиеся с инвалидностью, с ОВЗ 9 классов получают образование в соответствии с ФГОС УО (ИН) </w:t>
            </w:r>
          </w:p>
        </w:tc>
        <w:tc>
          <w:tcPr>
            <w:tcW w:w="2509" w:type="dxa"/>
            <w:gridSpan w:val="3"/>
          </w:tcPr>
          <w:p w:rsidRPr="00A87812" w:rsidR="00671ED1" w:rsidP="005945EF" w:rsidRDefault="005945EF" w14:paraId="68AC09B4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1CA79E2D" wp14:textId="77777777">
        <w:trPr>
          <w:trHeight w:val="836"/>
        </w:trPr>
        <w:tc>
          <w:tcPr>
            <w:tcW w:w="959" w:type="dxa"/>
          </w:tcPr>
          <w:p w:rsidRPr="00A87812" w:rsidR="00671ED1" w:rsidP="00AE7E4C" w:rsidRDefault="00671ED1" w14:paraId="5DA188B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8.3.4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384BA73E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380201E6" wp14:textId="77777777">
            <w:pPr>
              <w:widowControl w:val="0"/>
              <w:tabs>
                <w:tab w:val="left" w:pos="435"/>
              </w:tabs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7839" w:type="dxa"/>
          </w:tcPr>
          <w:p w:rsidRPr="00A87812" w:rsidR="00671ED1" w:rsidP="00FE6D26" w:rsidRDefault="00671ED1" w14:paraId="0427EABF" wp14:textId="77777777">
            <w:pPr>
              <w:widowControl w:val="0"/>
              <w:tabs>
                <w:tab w:val="left" w:pos="435"/>
              </w:tabs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Внедрены  в  практику  работы </w:t>
            </w:r>
            <w:r w:rsidR="00FE6D26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 вопросам организации  </w:t>
            </w:r>
            <w:proofErr w:type="spellStart"/>
            <w:r w:rsidRPr="00A87812">
              <w:rPr>
                <w:bCs/>
                <w:sz w:val="24"/>
                <w:szCs w:val="24"/>
                <w:lang w:bidi="ru-RU"/>
              </w:rPr>
              <w:t>профориентационной</w:t>
            </w:r>
            <w:proofErr w:type="spellEnd"/>
            <w:r w:rsidRPr="00A87812">
              <w:rPr>
                <w:bCs/>
                <w:sz w:val="24"/>
                <w:szCs w:val="24"/>
                <w:lang w:bidi="ru-RU"/>
              </w:rPr>
              <w:t xml:space="preserve">  работы  с обучающимися  с О</w:t>
            </w:r>
            <w:r w:rsidR="005945EF">
              <w:rPr>
                <w:bCs/>
                <w:sz w:val="24"/>
                <w:szCs w:val="24"/>
                <w:lang w:bidi="ru-RU"/>
              </w:rPr>
              <w:t>ВЗ, с инвалидностью</w:t>
            </w:r>
            <w:r w:rsidRPr="00A87812">
              <w:rPr>
                <w:bCs/>
                <w:sz w:val="24"/>
                <w:szCs w:val="24"/>
                <w:lang w:bidi="ru-RU"/>
              </w:rPr>
              <w:t>,  в том числе  реализующих СИПР.</w:t>
            </w:r>
          </w:p>
        </w:tc>
        <w:tc>
          <w:tcPr>
            <w:tcW w:w="2509" w:type="dxa"/>
            <w:gridSpan w:val="3"/>
          </w:tcPr>
          <w:p w:rsidRPr="00A87812" w:rsidR="00671ED1" w:rsidP="005945EF" w:rsidRDefault="005945EF" w14:paraId="7BA9DB0F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64922570" wp14:textId="77777777">
        <w:trPr>
          <w:trHeight w:val="279"/>
        </w:trPr>
        <w:tc>
          <w:tcPr>
            <w:tcW w:w="15559" w:type="dxa"/>
            <w:gridSpan w:val="9"/>
          </w:tcPr>
          <w:p w:rsidRPr="00A87812" w:rsidR="00671ED1" w:rsidP="00AE7E4C" w:rsidRDefault="00671ED1" w14:paraId="4AAF36D4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9. Мониторинг хода реализации плана</w:t>
            </w:r>
          </w:p>
        </w:tc>
      </w:tr>
      <w:tr xmlns:wp14="http://schemas.microsoft.com/office/word/2010/wordml" w:rsidRPr="00A87812" w:rsidR="00F015FE" w:rsidTr="00C84866" w14:paraId="1DEC2590" wp14:textId="77777777">
        <w:trPr>
          <w:trHeight w:val="279"/>
        </w:trPr>
        <w:tc>
          <w:tcPr>
            <w:tcW w:w="15559" w:type="dxa"/>
            <w:gridSpan w:val="9"/>
          </w:tcPr>
          <w:p w:rsidRPr="00A87812" w:rsidR="00F015FE" w:rsidP="00AE7E4C" w:rsidRDefault="00F015FE" w14:paraId="7F9D6BB7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2022-2030</w:t>
            </w:r>
          </w:p>
        </w:tc>
      </w:tr>
      <w:tr xmlns:wp14="http://schemas.microsoft.com/office/word/2010/wordml" w:rsidRPr="00A87812" w:rsidR="00180343" w:rsidTr="00C84866" w14:paraId="0ECE6A7A" wp14:textId="77777777">
        <w:trPr>
          <w:trHeight w:val="444"/>
        </w:trPr>
        <w:tc>
          <w:tcPr>
            <w:tcW w:w="959" w:type="dxa"/>
          </w:tcPr>
          <w:p w:rsidRPr="00A87812" w:rsidR="00180343" w:rsidP="00AE7E4C" w:rsidRDefault="00180343" w14:paraId="2591806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180343" w:rsidP="00FE6D26" w:rsidRDefault="00180343" w14:paraId="4BF78A20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Разработка и принятие </w:t>
            </w:r>
            <w:r w:rsidR="00FE6D26">
              <w:rPr>
                <w:bCs/>
                <w:sz w:val="24"/>
                <w:szCs w:val="24"/>
                <w:lang w:bidi="ru-RU"/>
              </w:rPr>
              <w:t xml:space="preserve">институциональных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долгосрочных планов мероприятий («дорожных карт») по внедрению инклюзивного общего и дополнительного образования, </w:t>
            </w:r>
            <w:r w:rsidRPr="004E4007">
              <w:rPr>
                <w:bCs/>
                <w:sz w:val="24"/>
                <w:szCs w:val="24"/>
                <w:lang w:bidi="ru-RU"/>
              </w:rPr>
              <w:t>детского отдыха, созда</w:t>
            </w:r>
            <w:r w:rsidRPr="00A87812">
              <w:rPr>
                <w:bCs/>
                <w:sz w:val="24"/>
                <w:szCs w:val="24"/>
                <w:lang w:bidi="ru-RU"/>
              </w:rPr>
              <w:t>нию специальных условий для обучающихся с инвалидностью, с ОВЗ</w:t>
            </w: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028E175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2022 </w:t>
            </w:r>
          </w:p>
        </w:tc>
        <w:tc>
          <w:tcPr>
            <w:tcW w:w="7839" w:type="dxa"/>
          </w:tcPr>
          <w:p w:rsidRPr="00A87812" w:rsidR="00180343" w:rsidP="004E4007" w:rsidRDefault="00180343" w14:paraId="09B106E3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Изучена у</w:t>
            </w:r>
            <w:r w:rsidRPr="00A87812">
              <w:rPr>
                <w:bCs/>
                <w:sz w:val="24"/>
                <w:szCs w:val="24"/>
                <w:lang w:bidi="ru-RU"/>
              </w:rPr>
              <w:t>твержден</w:t>
            </w:r>
            <w:r>
              <w:rPr>
                <w:bCs/>
                <w:sz w:val="24"/>
                <w:szCs w:val="24"/>
                <w:lang w:bidi="ru-RU"/>
              </w:rPr>
              <w:t>н</w:t>
            </w:r>
            <w:r w:rsidRPr="00A87812">
              <w:rPr>
                <w:bCs/>
                <w:sz w:val="24"/>
                <w:szCs w:val="24"/>
                <w:lang w:bidi="ru-RU"/>
              </w:rPr>
              <w:t>а</w:t>
            </w:r>
            <w:r>
              <w:rPr>
                <w:bCs/>
                <w:sz w:val="24"/>
                <w:szCs w:val="24"/>
                <w:lang w:bidi="ru-RU"/>
              </w:rPr>
              <w:t>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Концепция по развитию инклюзивного образования </w:t>
            </w:r>
            <w:r>
              <w:rPr>
                <w:bCs/>
                <w:sz w:val="24"/>
                <w:szCs w:val="24"/>
                <w:lang w:bidi="ru-RU"/>
              </w:rPr>
              <w:t xml:space="preserve">в </w:t>
            </w:r>
            <w:r w:rsidRPr="00A87812">
              <w:rPr>
                <w:bCs/>
                <w:sz w:val="24"/>
                <w:szCs w:val="24"/>
                <w:lang w:bidi="ru-RU"/>
              </w:rPr>
              <w:t>ПК.</w:t>
            </w:r>
          </w:p>
        </w:tc>
        <w:tc>
          <w:tcPr>
            <w:tcW w:w="2509" w:type="dxa"/>
            <w:gridSpan w:val="3"/>
          </w:tcPr>
          <w:p w:rsidRPr="00A87812" w:rsidR="00180343" w:rsidP="007C48B1" w:rsidRDefault="00180343" w14:paraId="5070FE01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0E9DF731" wp14:textId="77777777">
        <w:trPr>
          <w:trHeight w:val="1134"/>
        </w:trPr>
        <w:tc>
          <w:tcPr>
            <w:tcW w:w="959" w:type="dxa"/>
          </w:tcPr>
          <w:p w:rsidRPr="00A87812" w:rsidR="00180343" w:rsidP="00AE7E4C" w:rsidRDefault="00180343" w14:paraId="376FDD4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9.1.2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34B3F2E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AE7E4C" w:rsidRDefault="00180343" w14:paraId="4A5E6086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</w:t>
            </w:r>
          </w:p>
        </w:tc>
        <w:tc>
          <w:tcPr>
            <w:tcW w:w="7839" w:type="dxa"/>
          </w:tcPr>
          <w:p w:rsidRPr="00A87812" w:rsidR="00180343" w:rsidP="00FE6D26" w:rsidRDefault="00180343" w14:paraId="1DC3E1EA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</w:t>
            </w:r>
            <w:r w:rsidRPr="00A87812">
              <w:rPr>
                <w:bCs/>
                <w:sz w:val="24"/>
                <w:szCs w:val="24"/>
                <w:lang w:bidi="ru-RU"/>
              </w:rPr>
              <w:t>твержден долгосрочны</w:t>
            </w:r>
            <w:r>
              <w:rPr>
                <w:bCs/>
                <w:sz w:val="24"/>
                <w:szCs w:val="24"/>
                <w:lang w:bidi="ru-RU"/>
              </w:rPr>
              <w:t>й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план мероприятий («дорожн</w:t>
            </w:r>
            <w:r>
              <w:rPr>
                <w:bCs/>
                <w:sz w:val="24"/>
                <w:szCs w:val="24"/>
                <w:lang w:bidi="ru-RU"/>
              </w:rPr>
              <w:t>ая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карт</w:t>
            </w:r>
            <w:r>
              <w:rPr>
                <w:bCs/>
                <w:sz w:val="24"/>
                <w:szCs w:val="24"/>
                <w:lang w:bidi="ru-RU"/>
              </w:rPr>
              <w:t>а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») по внедрению инклюзивного общего и дополнительного образования, </w:t>
            </w:r>
            <w:r w:rsidRPr="004E4007">
              <w:rPr>
                <w:bCs/>
                <w:sz w:val="24"/>
                <w:szCs w:val="24"/>
                <w:lang w:bidi="ru-RU"/>
              </w:rPr>
              <w:t>детского отдыха,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созданию специальных условий для обучающихся с инвалидностью, с ОВЗ</w:t>
            </w:r>
            <w:r>
              <w:rPr>
                <w:bCs/>
                <w:sz w:val="24"/>
                <w:szCs w:val="24"/>
                <w:lang w:bidi="ru-RU"/>
              </w:rPr>
              <w:t xml:space="preserve"> в </w:t>
            </w:r>
            <w:r w:rsidR="00FE6D26">
              <w:rPr>
                <w:bCs/>
                <w:sz w:val="24"/>
                <w:szCs w:val="24"/>
                <w:lang w:bidi="ru-RU"/>
              </w:rPr>
              <w:t>МБОУ СОШ № 8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80343" w:rsidP="007C48B1" w:rsidRDefault="00180343" w14:paraId="115E24A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6FDCAC51" wp14:textId="77777777">
        <w:trPr>
          <w:trHeight w:val="629"/>
        </w:trPr>
        <w:tc>
          <w:tcPr>
            <w:tcW w:w="959" w:type="dxa"/>
          </w:tcPr>
          <w:p w:rsidRPr="00A87812" w:rsidR="00180343" w:rsidP="00AE7E4C" w:rsidRDefault="00180343" w14:paraId="11CCBE3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9.1.3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7D34F5C7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C34FFB" w:rsidRDefault="00180343" w14:paraId="5EDEC13B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2023-202</w:t>
            </w:r>
            <w:r>
              <w:rPr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839" w:type="dxa"/>
          </w:tcPr>
          <w:p w:rsidRPr="00A87812" w:rsidR="00180343" w:rsidP="00D30512" w:rsidRDefault="00180343" w14:paraId="342339AD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Организация  и проведение мониторинга развития  системы  психолого-педагогического,  медицинского  и социального  сопровождения в </w:t>
            </w:r>
            <w:r w:rsidR="00D30512">
              <w:rPr>
                <w:bCs/>
                <w:sz w:val="24"/>
                <w:szCs w:val="24"/>
                <w:lang w:bidi="ru-RU"/>
              </w:rPr>
              <w:t>МБОУ СОШ № 8</w:t>
            </w:r>
            <w:r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02344812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2371C174" wp14:textId="77777777">
        <w:trPr>
          <w:trHeight w:val="629"/>
        </w:trPr>
        <w:tc>
          <w:tcPr>
            <w:tcW w:w="959" w:type="dxa"/>
          </w:tcPr>
          <w:p w:rsidRPr="00A87812" w:rsidR="00180343" w:rsidP="00AE7E4C" w:rsidRDefault="00180343" w14:paraId="53F15A12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9.1.4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0B4020A7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C34FFB" w:rsidRDefault="00180343" w14:paraId="1441E9E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2024</w:t>
            </w:r>
            <w:r>
              <w:rPr>
                <w:bCs/>
                <w:sz w:val="24"/>
                <w:szCs w:val="24"/>
                <w:lang w:bidi="ru-RU"/>
              </w:rPr>
              <w:t>-2030</w:t>
            </w:r>
          </w:p>
        </w:tc>
        <w:tc>
          <w:tcPr>
            <w:tcW w:w="7839" w:type="dxa"/>
          </w:tcPr>
          <w:p w:rsidRPr="00A87812" w:rsidR="00180343" w:rsidP="004E4007" w:rsidRDefault="00180343" w14:paraId="270BC5A1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Pr="00A87812">
              <w:rPr>
                <w:bCs/>
                <w:sz w:val="24"/>
                <w:szCs w:val="24"/>
                <w:lang w:bidi="ru-RU"/>
              </w:rPr>
              <w:t>проведени</w:t>
            </w:r>
            <w:r>
              <w:rPr>
                <w:bCs/>
                <w:sz w:val="24"/>
                <w:szCs w:val="24"/>
                <w:lang w:bidi="ru-RU"/>
              </w:rPr>
              <w:t>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регионального мониторинга  оценки   обеспечения  доступного образования  и предметно-развивающей  среды  для  обучающихся с ОВЗ,  с инвалидностью  на уровне  муниципалитета.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0A62200E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180343" w:rsidTr="00C84866" w14:paraId="631CDDA0" wp14:textId="77777777">
        <w:trPr>
          <w:trHeight w:val="276"/>
        </w:trPr>
        <w:tc>
          <w:tcPr>
            <w:tcW w:w="959" w:type="dxa"/>
          </w:tcPr>
          <w:p w:rsidRPr="00A87812" w:rsidR="00180343" w:rsidP="00AE7E4C" w:rsidRDefault="00180343" w14:paraId="0C5FB2D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9.1.5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1D7B270A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C34FFB" w:rsidRDefault="00180343" w14:paraId="36BFC343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180343" w:rsidP="003772D7" w:rsidRDefault="00180343" w14:paraId="49E9D2CE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Участие в </w:t>
            </w:r>
            <w:r w:rsidRPr="00A87812">
              <w:rPr>
                <w:bCs/>
                <w:sz w:val="24"/>
                <w:szCs w:val="24"/>
                <w:lang w:bidi="ru-RU"/>
              </w:rPr>
              <w:t>федеральн</w:t>
            </w:r>
            <w:r>
              <w:rPr>
                <w:bCs/>
                <w:sz w:val="24"/>
                <w:szCs w:val="24"/>
                <w:lang w:bidi="ru-RU"/>
              </w:rPr>
              <w:t>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мониторинг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 по образованию  детей   в системе  образования  в соответствии   </w:t>
            </w:r>
            <w:r>
              <w:rPr>
                <w:bCs/>
                <w:sz w:val="24"/>
                <w:szCs w:val="24"/>
                <w:lang w:bidi="ru-RU"/>
              </w:rPr>
              <w:t xml:space="preserve">с </w:t>
            </w:r>
            <w:r w:rsidRPr="00A87812">
              <w:rPr>
                <w:bCs/>
                <w:sz w:val="24"/>
                <w:szCs w:val="24"/>
                <w:lang w:bidi="ru-RU"/>
              </w:rPr>
              <w:t>запрос</w:t>
            </w:r>
            <w:r>
              <w:rPr>
                <w:bCs/>
                <w:sz w:val="24"/>
                <w:szCs w:val="24"/>
                <w:lang w:bidi="ru-RU"/>
              </w:rPr>
              <w:t>ом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Министерства просвещения  РФ и ФРЦ  по  работе  с детьми  с ОВЗ.</w:t>
            </w:r>
          </w:p>
        </w:tc>
        <w:tc>
          <w:tcPr>
            <w:tcW w:w="2509" w:type="dxa"/>
            <w:gridSpan w:val="3"/>
          </w:tcPr>
          <w:p w:rsidRPr="00A87812" w:rsidR="00180343" w:rsidP="00AE7E4C" w:rsidRDefault="00180343" w14:paraId="6AEB47BC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  <w:p w:rsidRPr="00A87812" w:rsidR="00180343" w:rsidP="00AE7E4C" w:rsidRDefault="00180343" w14:paraId="4F904CB7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</w:tr>
      <w:tr xmlns:wp14="http://schemas.microsoft.com/office/word/2010/wordml" w:rsidRPr="00A87812" w:rsidR="00180343" w:rsidTr="00C84866" w14:paraId="269231DC" wp14:textId="77777777">
        <w:trPr>
          <w:trHeight w:val="629"/>
        </w:trPr>
        <w:tc>
          <w:tcPr>
            <w:tcW w:w="959" w:type="dxa"/>
          </w:tcPr>
          <w:p w:rsidRPr="00A87812" w:rsidR="00180343" w:rsidP="00AE7E4C" w:rsidRDefault="00180343" w14:paraId="541EF9B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9.1.6</w:t>
            </w:r>
          </w:p>
        </w:tc>
        <w:tc>
          <w:tcPr>
            <w:tcW w:w="2805" w:type="dxa"/>
            <w:gridSpan w:val="2"/>
            <w:vMerge/>
          </w:tcPr>
          <w:p w:rsidRPr="00A87812" w:rsidR="00180343" w:rsidP="00AE7E4C" w:rsidRDefault="00180343" w14:paraId="06971CD3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180343" w:rsidP="00C34FFB" w:rsidRDefault="00180343" w14:paraId="7949D785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</w:t>
            </w:r>
            <w:r>
              <w:rPr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7839" w:type="dxa"/>
          </w:tcPr>
          <w:p w:rsidRPr="00A87812" w:rsidR="00180343" w:rsidP="007C48B1" w:rsidRDefault="00180343" w14:paraId="43381C5D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 xml:space="preserve">Внесены корректировки  в план реализации Концепции по развитию инклюзивного образования </w:t>
            </w:r>
            <w:r>
              <w:rPr>
                <w:bCs/>
                <w:sz w:val="24"/>
                <w:szCs w:val="24"/>
                <w:lang w:bidi="ru-RU"/>
              </w:rPr>
              <w:t>в ЧГО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с учетом  анализа  мониторингов срезов</w:t>
            </w:r>
            <w:r>
              <w:rPr>
                <w:bCs/>
                <w:sz w:val="24"/>
                <w:szCs w:val="24"/>
                <w:lang w:bidi="ru-RU"/>
              </w:rPr>
              <w:t xml:space="preserve"> по 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внедрению инклюзивного общего и дополнительного </w:t>
            </w:r>
            <w:r w:rsidRPr="00A87812">
              <w:rPr>
                <w:bCs/>
                <w:sz w:val="24"/>
                <w:szCs w:val="24"/>
                <w:lang w:bidi="ru-RU"/>
              </w:rPr>
              <w:lastRenderedPageBreak/>
              <w:t>образования, детского отдыха, созданию специальных условий для обучающихся с инвалидностью, с ОВЗ.</w:t>
            </w:r>
          </w:p>
        </w:tc>
        <w:tc>
          <w:tcPr>
            <w:tcW w:w="2509" w:type="dxa"/>
            <w:gridSpan w:val="3"/>
          </w:tcPr>
          <w:p w:rsidRPr="00A87812" w:rsidR="00180343" w:rsidP="007C48B1" w:rsidRDefault="00180343" w14:paraId="3A7D0316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ОО</w:t>
            </w:r>
          </w:p>
        </w:tc>
      </w:tr>
      <w:tr xmlns:wp14="http://schemas.microsoft.com/office/word/2010/wordml" w:rsidRPr="00A87812" w:rsidR="00671ED1" w:rsidTr="00C84866" w14:paraId="7D24C24D" wp14:textId="77777777">
        <w:trPr>
          <w:trHeight w:val="64"/>
        </w:trPr>
        <w:tc>
          <w:tcPr>
            <w:tcW w:w="15559" w:type="dxa"/>
            <w:gridSpan w:val="9"/>
          </w:tcPr>
          <w:p w:rsidRPr="00A87812" w:rsidR="00671ED1" w:rsidP="00F015FE" w:rsidRDefault="00671ED1" w14:paraId="410C9581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lastRenderedPageBreak/>
              <w:t>202</w:t>
            </w:r>
            <w:r w:rsidR="00F015FE">
              <w:rPr>
                <w:b/>
                <w:bCs/>
                <w:sz w:val="24"/>
                <w:szCs w:val="24"/>
                <w:lang w:bidi="ru-RU"/>
              </w:rPr>
              <w:t>2</w:t>
            </w:r>
            <w:r w:rsidRPr="00A87812">
              <w:rPr>
                <w:b/>
                <w:bCs/>
                <w:sz w:val="24"/>
                <w:szCs w:val="24"/>
                <w:lang w:bidi="ru-RU"/>
              </w:rPr>
              <w:t>-20</w:t>
            </w:r>
            <w:r w:rsidR="00F015FE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7B5C8820" wp14:textId="77777777">
        <w:trPr>
          <w:trHeight w:val="395"/>
        </w:trPr>
        <w:tc>
          <w:tcPr>
            <w:tcW w:w="959" w:type="dxa"/>
          </w:tcPr>
          <w:p w:rsidRPr="00A87812" w:rsidR="00671ED1" w:rsidP="00AE7E4C" w:rsidRDefault="00671ED1" w14:paraId="6AF65369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9.2.1</w:t>
            </w:r>
          </w:p>
        </w:tc>
        <w:tc>
          <w:tcPr>
            <w:tcW w:w="2805" w:type="dxa"/>
            <w:gridSpan w:val="2"/>
            <w:vMerge w:val="restart"/>
          </w:tcPr>
          <w:p w:rsidRPr="00A87812" w:rsidR="00671ED1" w:rsidP="00AE7E4C" w:rsidRDefault="00671ED1" w14:paraId="676DD5F0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Проведение выездных и документарных проверок по вопросам соблюдения прав обучающихся с инвалидностью, с ОВЗ на получение общего</w:t>
            </w:r>
            <w:r w:rsidR="00F015FE">
              <w:rPr>
                <w:bCs/>
                <w:sz w:val="24"/>
                <w:szCs w:val="24"/>
                <w:lang w:bidi="ru-RU"/>
              </w:rPr>
              <w:t xml:space="preserve"> и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дополнительного образования</w:t>
            </w:r>
          </w:p>
        </w:tc>
        <w:tc>
          <w:tcPr>
            <w:tcW w:w="1447" w:type="dxa"/>
            <w:gridSpan w:val="2"/>
          </w:tcPr>
          <w:p w:rsidRPr="00A87812" w:rsidR="00671ED1" w:rsidP="00AE7E4C" w:rsidRDefault="00671ED1" w14:paraId="0B5A4CBF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</w:t>
            </w:r>
          </w:p>
          <w:p w:rsidRPr="00A87812" w:rsidR="00671ED1" w:rsidP="00F015FE" w:rsidRDefault="00671ED1" w14:paraId="09AADA7A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</w:t>
            </w:r>
            <w:r w:rsidR="00F015FE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9B3204" w:rsidRDefault="00671ED1" w14:paraId="58D9575B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ОО в плановых проверках в соот</w:t>
            </w:r>
            <w:r w:rsidRPr="00A87812">
              <w:rPr>
                <w:bCs/>
                <w:sz w:val="24"/>
                <w:szCs w:val="24"/>
                <w:lang w:bidi="ru-RU"/>
              </w:rPr>
              <w:t>ветствии с ежегодным планом</w:t>
            </w:r>
            <w:r w:rsidRPr="00A87812">
              <w:t xml:space="preserve"> </w:t>
            </w:r>
            <w:r w:rsidRPr="00A87812">
              <w:rPr>
                <w:bCs/>
                <w:sz w:val="24"/>
                <w:szCs w:val="24"/>
                <w:lang w:bidi="ru-RU"/>
              </w:rPr>
              <w:t>Управления надзора  и контроля  в сфер</w:t>
            </w:r>
            <w:r>
              <w:rPr>
                <w:bCs/>
                <w:sz w:val="24"/>
                <w:szCs w:val="24"/>
                <w:lang w:bidi="ru-RU"/>
              </w:rPr>
              <w:t>е  образования Пермского края</w:t>
            </w:r>
            <w:r w:rsidRPr="00A87812">
              <w:rPr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509" w:type="dxa"/>
            <w:gridSpan w:val="3"/>
          </w:tcPr>
          <w:p w:rsidR="001B69D7" w:rsidP="001B69D7" w:rsidRDefault="001B69D7" w14:paraId="4BD618C5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 xml:space="preserve">Управление образования, </w:t>
            </w:r>
          </w:p>
          <w:p w:rsidRPr="00A87812" w:rsidR="00671ED1" w:rsidP="001B69D7" w:rsidRDefault="001B69D7" w14:paraId="3D43E13A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  <w:tr xmlns:wp14="http://schemas.microsoft.com/office/word/2010/wordml" w:rsidRPr="00A87812" w:rsidR="00671ED1" w:rsidTr="00C84866" w14:paraId="2EDC091C" wp14:textId="77777777">
        <w:trPr>
          <w:trHeight w:val="1134"/>
        </w:trPr>
        <w:tc>
          <w:tcPr>
            <w:tcW w:w="959" w:type="dxa"/>
          </w:tcPr>
          <w:p w:rsidRPr="00A87812" w:rsidR="00671ED1" w:rsidP="00AE7E4C" w:rsidRDefault="00671ED1" w14:paraId="3B34E7E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9.2.2</w:t>
            </w:r>
          </w:p>
        </w:tc>
        <w:tc>
          <w:tcPr>
            <w:tcW w:w="2805" w:type="dxa"/>
            <w:gridSpan w:val="2"/>
            <w:vMerge/>
          </w:tcPr>
          <w:p w:rsidRPr="00A87812" w:rsidR="00671ED1" w:rsidP="00AE7E4C" w:rsidRDefault="00671ED1" w14:paraId="2A1F701D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447" w:type="dxa"/>
            <w:gridSpan w:val="2"/>
          </w:tcPr>
          <w:p w:rsidRPr="00A87812" w:rsidR="00671ED1" w:rsidP="00F015FE" w:rsidRDefault="00671ED1" w14:paraId="0216B751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 w:rsidR="00F015FE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F015FE" w:rsidRDefault="00671ED1" w14:paraId="5B43CC6F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в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выездных мониторинговых визит</w:t>
            </w:r>
            <w:r>
              <w:rPr>
                <w:bCs/>
                <w:sz w:val="24"/>
                <w:szCs w:val="24"/>
                <w:lang w:bidi="ru-RU"/>
              </w:rPr>
              <w:t>ах</w:t>
            </w:r>
            <w:r w:rsidRPr="00A87812">
              <w:rPr>
                <w:bCs/>
                <w:sz w:val="24"/>
                <w:szCs w:val="24"/>
                <w:lang w:bidi="ru-RU"/>
              </w:rPr>
              <w:t xml:space="preserve"> в </w:t>
            </w:r>
            <w:r>
              <w:rPr>
                <w:bCs/>
                <w:sz w:val="24"/>
                <w:szCs w:val="24"/>
                <w:lang w:bidi="ru-RU"/>
              </w:rPr>
              <w:t>ОО Ч</w:t>
            </w:r>
            <w:r w:rsidRPr="00A87812">
              <w:rPr>
                <w:bCs/>
                <w:sz w:val="24"/>
                <w:szCs w:val="24"/>
                <w:lang w:bidi="ru-RU"/>
              </w:rPr>
              <w:t>ГО с целью оценки обеспечен</w:t>
            </w:r>
            <w:r w:rsidR="00F015FE">
              <w:rPr>
                <w:bCs/>
                <w:sz w:val="24"/>
                <w:szCs w:val="24"/>
                <w:lang w:bidi="ru-RU"/>
              </w:rPr>
              <w:t xml:space="preserve">ия </w:t>
            </w:r>
            <w:r w:rsidRPr="00A87812">
              <w:rPr>
                <w:bCs/>
                <w:sz w:val="24"/>
                <w:szCs w:val="24"/>
                <w:lang w:bidi="ru-RU"/>
              </w:rPr>
              <w:t>и доступности образовательной среды в рамках реализации Концепции по развитию образования в Пермском  крае.</w:t>
            </w:r>
          </w:p>
        </w:tc>
        <w:tc>
          <w:tcPr>
            <w:tcW w:w="2509" w:type="dxa"/>
            <w:gridSpan w:val="3"/>
          </w:tcPr>
          <w:p w:rsidRPr="00A87812" w:rsidR="00671ED1" w:rsidP="001B69D7" w:rsidRDefault="001B69D7" w14:paraId="38790658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Управление образования, ОО</w:t>
            </w:r>
          </w:p>
        </w:tc>
      </w:tr>
      <w:tr xmlns:wp14="http://schemas.microsoft.com/office/word/2010/wordml" w:rsidRPr="00A87812" w:rsidR="00671ED1" w:rsidTr="00C84866" w14:paraId="07BEFF13" wp14:textId="77777777">
        <w:trPr>
          <w:trHeight w:val="227"/>
        </w:trPr>
        <w:tc>
          <w:tcPr>
            <w:tcW w:w="15559" w:type="dxa"/>
            <w:gridSpan w:val="9"/>
          </w:tcPr>
          <w:p w:rsidRPr="00A87812" w:rsidR="00671ED1" w:rsidP="001B69D7" w:rsidRDefault="00671ED1" w14:paraId="2569530D" wp14:textId="77777777">
            <w:pPr>
              <w:widowControl w:val="0"/>
              <w:spacing w:line="240" w:lineRule="exact"/>
              <w:contextualSpacing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A87812">
              <w:rPr>
                <w:b/>
                <w:bCs/>
                <w:sz w:val="24"/>
                <w:szCs w:val="24"/>
                <w:lang w:bidi="ru-RU"/>
              </w:rPr>
              <w:t>2022-20</w:t>
            </w:r>
            <w:r w:rsidR="001B69D7">
              <w:rPr>
                <w:b/>
                <w:bCs/>
                <w:sz w:val="24"/>
                <w:szCs w:val="24"/>
                <w:lang w:bidi="ru-RU"/>
              </w:rPr>
              <w:t>30</w:t>
            </w:r>
          </w:p>
        </w:tc>
      </w:tr>
      <w:tr xmlns:wp14="http://schemas.microsoft.com/office/word/2010/wordml" w:rsidRPr="00A87812" w:rsidR="00671ED1" w:rsidTr="00C84866" w14:paraId="31AEA0EF" wp14:textId="77777777">
        <w:trPr>
          <w:trHeight w:val="1134"/>
        </w:trPr>
        <w:tc>
          <w:tcPr>
            <w:tcW w:w="959" w:type="dxa"/>
          </w:tcPr>
          <w:p w:rsidRPr="00A87812" w:rsidR="00671ED1" w:rsidP="00AE7E4C" w:rsidRDefault="00671ED1" w14:paraId="4C6159B4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9.3.1</w:t>
            </w:r>
          </w:p>
        </w:tc>
        <w:tc>
          <w:tcPr>
            <w:tcW w:w="2805" w:type="dxa"/>
            <w:gridSpan w:val="2"/>
          </w:tcPr>
          <w:p w:rsidRPr="00A87812" w:rsidR="00671ED1" w:rsidP="00AE7E4C" w:rsidRDefault="00671ED1" w14:paraId="1D4B930B" wp14:textId="77777777">
            <w:pPr>
              <w:spacing w:line="240" w:lineRule="exact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Анализ исполнения предписаний по итогам выездных и документарных проверок</w:t>
            </w:r>
          </w:p>
        </w:tc>
        <w:tc>
          <w:tcPr>
            <w:tcW w:w="1447" w:type="dxa"/>
            <w:gridSpan w:val="2"/>
          </w:tcPr>
          <w:p w:rsidRPr="00A87812" w:rsidR="00671ED1" w:rsidP="001B69D7" w:rsidRDefault="00671ED1" w14:paraId="5CC8CA27" wp14:textId="77777777">
            <w:pPr>
              <w:widowControl w:val="0"/>
              <w:spacing w:line="240" w:lineRule="exact"/>
              <w:contextualSpacing/>
              <w:jc w:val="center"/>
              <w:rPr>
                <w:bCs/>
                <w:sz w:val="24"/>
                <w:szCs w:val="24"/>
                <w:lang w:bidi="ru-RU"/>
              </w:rPr>
            </w:pPr>
            <w:r w:rsidRPr="00A87812">
              <w:rPr>
                <w:bCs/>
                <w:sz w:val="24"/>
                <w:szCs w:val="24"/>
                <w:lang w:bidi="ru-RU"/>
              </w:rPr>
              <w:t>2022-20</w:t>
            </w:r>
            <w:r w:rsidR="001B69D7">
              <w:rPr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7839" w:type="dxa"/>
          </w:tcPr>
          <w:p w:rsidRPr="00A87812" w:rsidR="00671ED1" w:rsidP="009B3204" w:rsidRDefault="00671ED1" w14:paraId="0CDF956F" wp14:textId="77777777">
            <w:pPr>
              <w:widowControl w:val="0"/>
              <w:spacing w:line="240" w:lineRule="exact"/>
              <w:ind w:firstLine="488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Организована деятельность по устранению замечаний</w:t>
            </w:r>
            <w:r w:rsidRPr="00A87812">
              <w:rPr>
                <w:bCs/>
                <w:sz w:val="24"/>
                <w:szCs w:val="24"/>
                <w:lang w:bidi="ru-RU"/>
              </w:rPr>
              <w:t>, исполнения  предписаний по итогам плановых проверок Управления надзора  и контроля  в сфере  образования  в части  обеспечения образования  детей  с ОВЗ,  с инвалидности   с учетом  нормативных  требований ФГОС.</w:t>
            </w:r>
          </w:p>
        </w:tc>
        <w:tc>
          <w:tcPr>
            <w:tcW w:w="2509" w:type="dxa"/>
            <w:gridSpan w:val="3"/>
          </w:tcPr>
          <w:p w:rsidRPr="00A87812" w:rsidR="00671ED1" w:rsidP="00AE7E4C" w:rsidRDefault="009A5161" w14:paraId="0415D9B3" wp14:textId="77777777">
            <w:pPr>
              <w:widowControl w:val="0"/>
              <w:spacing w:line="240" w:lineRule="exact"/>
              <w:contextualSpacing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ОО</w:t>
            </w:r>
          </w:p>
        </w:tc>
      </w:tr>
    </w:tbl>
    <w:p xmlns:wp14="http://schemas.microsoft.com/office/word/2010/wordml" w:rsidRPr="00A87812" w:rsidR="00343C93" w:rsidP="00D275C6" w:rsidRDefault="00343C93" w14:paraId="03EFCA41" wp14:textId="77777777">
      <w:pPr>
        <w:widowControl w:val="0"/>
        <w:spacing w:line="360" w:lineRule="auto"/>
        <w:contextualSpacing/>
        <w:jc w:val="both"/>
        <w:rPr>
          <w:bCs/>
          <w:szCs w:val="28"/>
          <w:lang w:bidi="ru-RU"/>
        </w:rPr>
      </w:pPr>
    </w:p>
    <w:p xmlns:wp14="http://schemas.microsoft.com/office/word/2010/wordml" w:rsidRPr="00A87812" w:rsidR="005342D0" w:rsidP="00D275C6" w:rsidRDefault="005342D0" w14:paraId="5F96A722" wp14:textId="77777777">
      <w:pPr>
        <w:widowControl w:val="0"/>
        <w:spacing w:line="360" w:lineRule="auto"/>
        <w:contextualSpacing/>
        <w:jc w:val="both"/>
        <w:rPr>
          <w:bCs/>
          <w:szCs w:val="28"/>
          <w:lang w:bidi="ru-RU"/>
        </w:rPr>
      </w:pPr>
    </w:p>
    <w:sectPr w:rsidRPr="00A87812" w:rsidR="005342D0" w:rsidSect="00D571CD">
      <w:footerReference w:type="default" r:id="rId14"/>
      <w:pgSz w:w="16838" w:h="11906" w:orient="landscape" w:code="9"/>
      <w:pgMar w:top="851" w:right="851" w:bottom="709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84EA8" w:rsidRDefault="00284EA8" w14:paraId="5B95CD12" wp14:textId="77777777">
      <w:r>
        <w:separator/>
      </w:r>
    </w:p>
  </w:endnote>
  <w:endnote w:type="continuationSeparator" w:id="0">
    <w:p xmlns:wp14="http://schemas.microsoft.com/office/word/2010/wordml" w:rsidR="00284EA8" w:rsidRDefault="00284EA8" w14:paraId="5220BB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5545B9" w:rsidRDefault="005545B9" w14:paraId="0A6959E7" wp14:textId="77777777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84EA8" w:rsidRDefault="00284EA8" w14:paraId="13CB595B" wp14:textId="77777777">
      <w:r>
        <w:separator/>
      </w:r>
    </w:p>
  </w:footnote>
  <w:footnote w:type="continuationSeparator" w:id="0">
    <w:p xmlns:wp14="http://schemas.microsoft.com/office/word/2010/wordml" w:rsidR="00284EA8" w:rsidRDefault="00284EA8" w14:paraId="6D9C8D3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3AB"/>
    <w:multiLevelType w:val="multilevel"/>
    <w:tmpl w:val="2C44AAE2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55B07"/>
    <w:multiLevelType w:val="multilevel"/>
    <w:tmpl w:val="C2FA9A2C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267F5"/>
    <w:multiLevelType w:val="hybridMultilevel"/>
    <w:tmpl w:val="305ECBCA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221F2C40"/>
    <w:multiLevelType w:val="hybridMultilevel"/>
    <w:tmpl w:val="2F20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D66"/>
    <w:multiLevelType w:val="hybridMultilevel"/>
    <w:tmpl w:val="70061756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>
    <w:nsid w:val="660A66BA"/>
    <w:multiLevelType w:val="multilevel"/>
    <w:tmpl w:val="7ECA7E14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E7DCC"/>
    <w:multiLevelType w:val="hybridMultilevel"/>
    <w:tmpl w:val="C72E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0F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06B34"/>
    <w:multiLevelType w:val="multilevel"/>
    <w:tmpl w:val="191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829"/>
    <w:rsid w:val="00010CCF"/>
    <w:rsid w:val="000135DA"/>
    <w:rsid w:val="00014299"/>
    <w:rsid w:val="00024A07"/>
    <w:rsid w:val="00025890"/>
    <w:rsid w:val="000311AE"/>
    <w:rsid w:val="00033DC3"/>
    <w:rsid w:val="00034151"/>
    <w:rsid w:val="000407F4"/>
    <w:rsid w:val="00043D24"/>
    <w:rsid w:val="0005480C"/>
    <w:rsid w:val="0007038D"/>
    <w:rsid w:val="00076BFB"/>
    <w:rsid w:val="00081701"/>
    <w:rsid w:val="0008207E"/>
    <w:rsid w:val="000821AC"/>
    <w:rsid w:val="00084149"/>
    <w:rsid w:val="000905E0"/>
    <w:rsid w:val="000A484F"/>
    <w:rsid w:val="000A5F89"/>
    <w:rsid w:val="000B3B6B"/>
    <w:rsid w:val="000C01AF"/>
    <w:rsid w:val="000C27EB"/>
    <w:rsid w:val="000C65EB"/>
    <w:rsid w:val="000D3C07"/>
    <w:rsid w:val="000D3C66"/>
    <w:rsid w:val="000E37B1"/>
    <w:rsid w:val="000F165E"/>
    <w:rsid w:val="000F4FF1"/>
    <w:rsid w:val="001003D3"/>
    <w:rsid w:val="00101688"/>
    <w:rsid w:val="00103361"/>
    <w:rsid w:val="00104E3D"/>
    <w:rsid w:val="0011320F"/>
    <w:rsid w:val="0011798D"/>
    <w:rsid w:val="00123028"/>
    <w:rsid w:val="001252E4"/>
    <w:rsid w:val="00127D86"/>
    <w:rsid w:val="00134E7C"/>
    <w:rsid w:val="001361B4"/>
    <w:rsid w:val="00137325"/>
    <w:rsid w:val="00143222"/>
    <w:rsid w:val="00151A2C"/>
    <w:rsid w:val="00155C22"/>
    <w:rsid w:val="00165713"/>
    <w:rsid w:val="001658DA"/>
    <w:rsid w:val="001661D4"/>
    <w:rsid w:val="00166AC6"/>
    <w:rsid w:val="001677E4"/>
    <w:rsid w:val="00177B3F"/>
    <w:rsid w:val="00180343"/>
    <w:rsid w:val="00181416"/>
    <w:rsid w:val="00183845"/>
    <w:rsid w:val="00183EA0"/>
    <w:rsid w:val="00184D44"/>
    <w:rsid w:val="00185F3B"/>
    <w:rsid w:val="001938C4"/>
    <w:rsid w:val="0019568C"/>
    <w:rsid w:val="001A12C3"/>
    <w:rsid w:val="001A150D"/>
    <w:rsid w:val="001A1FAB"/>
    <w:rsid w:val="001A52EF"/>
    <w:rsid w:val="001A5A4D"/>
    <w:rsid w:val="001A6D45"/>
    <w:rsid w:val="001B2416"/>
    <w:rsid w:val="001B373B"/>
    <w:rsid w:val="001B42CA"/>
    <w:rsid w:val="001B69D7"/>
    <w:rsid w:val="001B6F9F"/>
    <w:rsid w:val="001C1305"/>
    <w:rsid w:val="001C44F3"/>
    <w:rsid w:val="001C5259"/>
    <w:rsid w:val="001C6067"/>
    <w:rsid w:val="001D199D"/>
    <w:rsid w:val="001D5F71"/>
    <w:rsid w:val="001E3358"/>
    <w:rsid w:val="001E344C"/>
    <w:rsid w:val="001E3651"/>
    <w:rsid w:val="001E36B3"/>
    <w:rsid w:val="001E3BD9"/>
    <w:rsid w:val="001E5720"/>
    <w:rsid w:val="001E5B2E"/>
    <w:rsid w:val="001E7C35"/>
    <w:rsid w:val="001E7D1F"/>
    <w:rsid w:val="001F1683"/>
    <w:rsid w:val="001F2E3C"/>
    <w:rsid w:val="0020169A"/>
    <w:rsid w:val="0020401F"/>
    <w:rsid w:val="002047EA"/>
    <w:rsid w:val="002067B8"/>
    <w:rsid w:val="00216887"/>
    <w:rsid w:val="00222D75"/>
    <w:rsid w:val="00224B8C"/>
    <w:rsid w:val="002319BB"/>
    <w:rsid w:val="00233214"/>
    <w:rsid w:val="00243A8F"/>
    <w:rsid w:val="00253747"/>
    <w:rsid w:val="00253AE6"/>
    <w:rsid w:val="002544D6"/>
    <w:rsid w:val="00254E78"/>
    <w:rsid w:val="0025674A"/>
    <w:rsid w:val="00261C36"/>
    <w:rsid w:val="00261D7E"/>
    <w:rsid w:val="00264519"/>
    <w:rsid w:val="002712F5"/>
    <w:rsid w:val="002731E3"/>
    <w:rsid w:val="00273860"/>
    <w:rsid w:val="0027603A"/>
    <w:rsid w:val="00276D3D"/>
    <w:rsid w:val="00284EA8"/>
    <w:rsid w:val="00290D24"/>
    <w:rsid w:val="002A5884"/>
    <w:rsid w:val="002A5B9B"/>
    <w:rsid w:val="002B3130"/>
    <w:rsid w:val="002B35DD"/>
    <w:rsid w:val="002C1E5B"/>
    <w:rsid w:val="002C383A"/>
    <w:rsid w:val="002C4C46"/>
    <w:rsid w:val="002E536C"/>
    <w:rsid w:val="002E649E"/>
    <w:rsid w:val="002E6631"/>
    <w:rsid w:val="002F3835"/>
    <w:rsid w:val="002F6247"/>
    <w:rsid w:val="002F6836"/>
    <w:rsid w:val="002F6ED1"/>
    <w:rsid w:val="00301FDE"/>
    <w:rsid w:val="00306561"/>
    <w:rsid w:val="00311577"/>
    <w:rsid w:val="003115AA"/>
    <w:rsid w:val="00315941"/>
    <w:rsid w:val="00320F86"/>
    <w:rsid w:val="0032568B"/>
    <w:rsid w:val="00327E25"/>
    <w:rsid w:val="003318B7"/>
    <w:rsid w:val="00335C66"/>
    <w:rsid w:val="0034099E"/>
    <w:rsid w:val="00341FC5"/>
    <w:rsid w:val="00343C93"/>
    <w:rsid w:val="003515FB"/>
    <w:rsid w:val="003539F9"/>
    <w:rsid w:val="003727D8"/>
    <w:rsid w:val="00373496"/>
    <w:rsid w:val="00376D85"/>
    <w:rsid w:val="003772D7"/>
    <w:rsid w:val="00383444"/>
    <w:rsid w:val="00385DCC"/>
    <w:rsid w:val="003965F0"/>
    <w:rsid w:val="00397BC9"/>
    <w:rsid w:val="003A409A"/>
    <w:rsid w:val="003A421A"/>
    <w:rsid w:val="003B2223"/>
    <w:rsid w:val="003B7C5C"/>
    <w:rsid w:val="003C2B53"/>
    <w:rsid w:val="003D215F"/>
    <w:rsid w:val="003D7FC0"/>
    <w:rsid w:val="003E161E"/>
    <w:rsid w:val="003E5273"/>
    <w:rsid w:val="003F1520"/>
    <w:rsid w:val="003F1B18"/>
    <w:rsid w:val="003F23CF"/>
    <w:rsid w:val="003F44AA"/>
    <w:rsid w:val="003F63EC"/>
    <w:rsid w:val="004016D4"/>
    <w:rsid w:val="004025E5"/>
    <w:rsid w:val="00403EBC"/>
    <w:rsid w:val="0041355B"/>
    <w:rsid w:val="004169E5"/>
    <w:rsid w:val="00431C73"/>
    <w:rsid w:val="00432B6E"/>
    <w:rsid w:val="00434E11"/>
    <w:rsid w:val="0044522C"/>
    <w:rsid w:val="004549F8"/>
    <w:rsid w:val="0046057A"/>
    <w:rsid w:val="00464F85"/>
    <w:rsid w:val="00477036"/>
    <w:rsid w:val="0047759B"/>
    <w:rsid w:val="0048092E"/>
    <w:rsid w:val="00484835"/>
    <w:rsid w:val="0048527E"/>
    <w:rsid w:val="004973FF"/>
    <w:rsid w:val="004A1793"/>
    <w:rsid w:val="004B7CA7"/>
    <w:rsid w:val="004C3F1C"/>
    <w:rsid w:val="004C4BF2"/>
    <w:rsid w:val="004E31A4"/>
    <w:rsid w:val="004E4007"/>
    <w:rsid w:val="004E4FD4"/>
    <w:rsid w:val="004E716E"/>
    <w:rsid w:val="004F410F"/>
    <w:rsid w:val="00500201"/>
    <w:rsid w:val="00500D54"/>
    <w:rsid w:val="00501C4A"/>
    <w:rsid w:val="00505BFF"/>
    <w:rsid w:val="00505CCF"/>
    <w:rsid w:val="005109C2"/>
    <w:rsid w:val="00514C39"/>
    <w:rsid w:val="0051529E"/>
    <w:rsid w:val="005171B0"/>
    <w:rsid w:val="005342D0"/>
    <w:rsid w:val="005379A3"/>
    <w:rsid w:val="005467D2"/>
    <w:rsid w:val="005545B9"/>
    <w:rsid w:val="00567D3E"/>
    <w:rsid w:val="00573730"/>
    <w:rsid w:val="00573D12"/>
    <w:rsid w:val="00577916"/>
    <w:rsid w:val="00580D22"/>
    <w:rsid w:val="0058127B"/>
    <w:rsid w:val="00587232"/>
    <w:rsid w:val="00594070"/>
    <w:rsid w:val="005945EF"/>
    <w:rsid w:val="00594863"/>
    <w:rsid w:val="005948C3"/>
    <w:rsid w:val="005968E7"/>
    <w:rsid w:val="00597093"/>
    <w:rsid w:val="005979FD"/>
    <w:rsid w:val="005A1FFF"/>
    <w:rsid w:val="005B145F"/>
    <w:rsid w:val="005B561B"/>
    <w:rsid w:val="005B580D"/>
    <w:rsid w:val="005C76BA"/>
    <w:rsid w:val="005D1F41"/>
    <w:rsid w:val="005E0A26"/>
    <w:rsid w:val="005E1153"/>
    <w:rsid w:val="005E1C59"/>
    <w:rsid w:val="005E3858"/>
    <w:rsid w:val="005F3A9E"/>
    <w:rsid w:val="005F4946"/>
    <w:rsid w:val="00603839"/>
    <w:rsid w:val="006051BD"/>
    <w:rsid w:val="00605DF8"/>
    <w:rsid w:val="00612F9A"/>
    <w:rsid w:val="00617326"/>
    <w:rsid w:val="0062141D"/>
    <w:rsid w:val="006220A1"/>
    <w:rsid w:val="0062435D"/>
    <w:rsid w:val="00627D7E"/>
    <w:rsid w:val="00630649"/>
    <w:rsid w:val="00634BD9"/>
    <w:rsid w:val="006354B9"/>
    <w:rsid w:val="0064097D"/>
    <w:rsid w:val="00641A88"/>
    <w:rsid w:val="00647F58"/>
    <w:rsid w:val="0065313F"/>
    <w:rsid w:val="00664A52"/>
    <w:rsid w:val="00671ED1"/>
    <w:rsid w:val="00675231"/>
    <w:rsid w:val="00680366"/>
    <w:rsid w:val="00685370"/>
    <w:rsid w:val="00685A8C"/>
    <w:rsid w:val="006860B5"/>
    <w:rsid w:val="0068657A"/>
    <w:rsid w:val="00690461"/>
    <w:rsid w:val="006905D6"/>
    <w:rsid w:val="00691B28"/>
    <w:rsid w:val="0069430D"/>
    <w:rsid w:val="00694F70"/>
    <w:rsid w:val="00695D62"/>
    <w:rsid w:val="006976E2"/>
    <w:rsid w:val="006A4ACB"/>
    <w:rsid w:val="006B69B8"/>
    <w:rsid w:val="006B6FFC"/>
    <w:rsid w:val="006C2D1C"/>
    <w:rsid w:val="006C37C1"/>
    <w:rsid w:val="006D3EF3"/>
    <w:rsid w:val="006D506B"/>
    <w:rsid w:val="006D508F"/>
    <w:rsid w:val="006D61DD"/>
    <w:rsid w:val="006E6807"/>
    <w:rsid w:val="006F016C"/>
    <w:rsid w:val="006F2141"/>
    <w:rsid w:val="00701E5B"/>
    <w:rsid w:val="007026B9"/>
    <w:rsid w:val="00703141"/>
    <w:rsid w:val="007040CF"/>
    <w:rsid w:val="00704C4A"/>
    <w:rsid w:val="00706DCD"/>
    <w:rsid w:val="00712A30"/>
    <w:rsid w:val="00713A2C"/>
    <w:rsid w:val="00715274"/>
    <w:rsid w:val="007243EF"/>
    <w:rsid w:val="007256CA"/>
    <w:rsid w:val="00727A48"/>
    <w:rsid w:val="007341CB"/>
    <w:rsid w:val="00736317"/>
    <w:rsid w:val="00736829"/>
    <w:rsid w:val="00737521"/>
    <w:rsid w:val="0074359E"/>
    <w:rsid w:val="00745846"/>
    <w:rsid w:val="00757997"/>
    <w:rsid w:val="00781774"/>
    <w:rsid w:val="00782A9A"/>
    <w:rsid w:val="00786EF1"/>
    <w:rsid w:val="00787F1D"/>
    <w:rsid w:val="00793722"/>
    <w:rsid w:val="0079784A"/>
    <w:rsid w:val="007B2560"/>
    <w:rsid w:val="007B4F32"/>
    <w:rsid w:val="007C1B3C"/>
    <w:rsid w:val="007C48B1"/>
    <w:rsid w:val="007D3194"/>
    <w:rsid w:val="007D4A87"/>
    <w:rsid w:val="007D6D8D"/>
    <w:rsid w:val="007E0983"/>
    <w:rsid w:val="007E1AA6"/>
    <w:rsid w:val="007F38A0"/>
    <w:rsid w:val="007F5D21"/>
    <w:rsid w:val="0080171D"/>
    <w:rsid w:val="0080269E"/>
    <w:rsid w:val="00804481"/>
    <w:rsid w:val="008047E9"/>
    <w:rsid w:val="00811825"/>
    <w:rsid w:val="00812031"/>
    <w:rsid w:val="008129A7"/>
    <w:rsid w:val="00813D91"/>
    <w:rsid w:val="008164AC"/>
    <w:rsid w:val="008173F2"/>
    <w:rsid w:val="008209DF"/>
    <w:rsid w:val="0082535F"/>
    <w:rsid w:val="008278D5"/>
    <w:rsid w:val="00832121"/>
    <w:rsid w:val="0083589F"/>
    <w:rsid w:val="008375B0"/>
    <w:rsid w:val="00842F22"/>
    <w:rsid w:val="00845F82"/>
    <w:rsid w:val="0084778F"/>
    <w:rsid w:val="00847FCB"/>
    <w:rsid w:val="008530D4"/>
    <w:rsid w:val="00854D2F"/>
    <w:rsid w:val="008553AC"/>
    <w:rsid w:val="008556B4"/>
    <w:rsid w:val="00855AAE"/>
    <w:rsid w:val="00873EB3"/>
    <w:rsid w:val="008777C4"/>
    <w:rsid w:val="0088071B"/>
    <w:rsid w:val="00883E9C"/>
    <w:rsid w:val="00885949"/>
    <w:rsid w:val="00894338"/>
    <w:rsid w:val="008955AF"/>
    <w:rsid w:val="00897965"/>
    <w:rsid w:val="008A0268"/>
    <w:rsid w:val="008A448E"/>
    <w:rsid w:val="008A6816"/>
    <w:rsid w:val="008B5566"/>
    <w:rsid w:val="008B5710"/>
    <w:rsid w:val="008C0FAC"/>
    <w:rsid w:val="008C1332"/>
    <w:rsid w:val="008C612B"/>
    <w:rsid w:val="008D13C6"/>
    <w:rsid w:val="008D13E2"/>
    <w:rsid w:val="008D26AD"/>
    <w:rsid w:val="008D4783"/>
    <w:rsid w:val="008F6872"/>
    <w:rsid w:val="0090279B"/>
    <w:rsid w:val="0090417F"/>
    <w:rsid w:val="00906236"/>
    <w:rsid w:val="00911C13"/>
    <w:rsid w:val="00911E5A"/>
    <w:rsid w:val="00912226"/>
    <w:rsid w:val="009236CC"/>
    <w:rsid w:val="009239A4"/>
    <w:rsid w:val="009259AB"/>
    <w:rsid w:val="00926385"/>
    <w:rsid w:val="00926E77"/>
    <w:rsid w:val="0092783D"/>
    <w:rsid w:val="00930AEA"/>
    <w:rsid w:val="009318C0"/>
    <w:rsid w:val="009330E6"/>
    <w:rsid w:val="00935ADE"/>
    <w:rsid w:val="00940BB0"/>
    <w:rsid w:val="00941510"/>
    <w:rsid w:val="0094358F"/>
    <w:rsid w:val="0094523C"/>
    <w:rsid w:val="00946A10"/>
    <w:rsid w:val="009511E9"/>
    <w:rsid w:val="00956DD3"/>
    <w:rsid w:val="00965F73"/>
    <w:rsid w:val="00967293"/>
    <w:rsid w:val="00970696"/>
    <w:rsid w:val="009763E5"/>
    <w:rsid w:val="009775F5"/>
    <w:rsid w:val="00982DD9"/>
    <w:rsid w:val="009A5161"/>
    <w:rsid w:val="009A5CD5"/>
    <w:rsid w:val="009A7381"/>
    <w:rsid w:val="009A7F95"/>
    <w:rsid w:val="009B3204"/>
    <w:rsid w:val="009B6143"/>
    <w:rsid w:val="009C05D5"/>
    <w:rsid w:val="009C2E9F"/>
    <w:rsid w:val="009C470A"/>
    <w:rsid w:val="009C4EE7"/>
    <w:rsid w:val="009D14B5"/>
    <w:rsid w:val="009E010D"/>
    <w:rsid w:val="009E7318"/>
    <w:rsid w:val="009F23BE"/>
    <w:rsid w:val="009F480E"/>
    <w:rsid w:val="00A10A61"/>
    <w:rsid w:val="00A15A7E"/>
    <w:rsid w:val="00A1752B"/>
    <w:rsid w:val="00A225D8"/>
    <w:rsid w:val="00A26CD8"/>
    <w:rsid w:val="00A34736"/>
    <w:rsid w:val="00A43976"/>
    <w:rsid w:val="00A44567"/>
    <w:rsid w:val="00A503ED"/>
    <w:rsid w:val="00A50400"/>
    <w:rsid w:val="00A51ECC"/>
    <w:rsid w:val="00A54125"/>
    <w:rsid w:val="00A5593A"/>
    <w:rsid w:val="00A55B5E"/>
    <w:rsid w:val="00A62C25"/>
    <w:rsid w:val="00A657DB"/>
    <w:rsid w:val="00A730E6"/>
    <w:rsid w:val="00A87812"/>
    <w:rsid w:val="00A94585"/>
    <w:rsid w:val="00AA57FE"/>
    <w:rsid w:val="00AB66AB"/>
    <w:rsid w:val="00AD2C77"/>
    <w:rsid w:val="00AD5720"/>
    <w:rsid w:val="00AE0976"/>
    <w:rsid w:val="00AE0F67"/>
    <w:rsid w:val="00AE7E4C"/>
    <w:rsid w:val="00AF0749"/>
    <w:rsid w:val="00B00819"/>
    <w:rsid w:val="00B01EA1"/>
    <w:rsid w:val="00B04396"/>
    <w:rsid w:val="00B12EC1"/>
    <w:rsid w:val="00B13D03"/>
    <w:rsid w:val="00B1565F"/>
    <w:rsid w:val="00B21738"/>
    <w:rsid w:val="00B27B16"/>
    <w:rsid w:val="00B35DB3"/>
    <w:rsid w:val="00B37C76"/>
    <w:rsid w:val="00B43653"/>
    <w:rsid w:val="00B44420"/>
    <w:rsid w:val="00B47E3C"/>
    <w:rsid w:val="00B50582"/>
    <w:rsid w:val="00B5158D"/>
    <w:rsid w:val="00B547F1"/>
    <w:rsid w:val="00B734FE"/>
    <w:rsid w:val="00B75362"/>
    <w:rsid w:val="00B812B6"/>
    <w:rsid w:val="00B8264E"/>
    <w:rsid w:val="00B93205"/>
    <w:rsid w:val="00B95667"/>
    <w:rsid w:val="00B97431"/>
    <w:rsid w:val="00BB24D2"/>
    <w:rsid w:val="00BB5951"/>
    <w:rsid w:val="00BB59CA"/>
    <w:rsid w:val="00BC042B"/>
    <w:rsid w:val="00BC0CD1"/>
    <w:rsid w:val="00BC33FA"/>
    <w:rsid w:val="00BC6F08"/>
    <w:rsid w:val="00BC7CB9"/>
    <w:rsid w:val="00BD31DD"/>
    <w:rsid w:val="00BD4271"/>
    <w:rsid w:val="00BD5048"/>
    <w:rsid w:val="00BD5297"/>
    <w:rsid w:val="00BF4DFE"/>
    <w:rsid w:val="00BF5DA7"/>
    <w:rsid w:val="00BF681D"/>
    <w:rsid w:val="00C01081"/>
    <w:rsid w:val="00C042C4"/>
    <w:rsid w:val="00C1160D"/>
    <w:rsid w:val="00C23189"/>
    <w:rsid w:val="00C32839"/>
    <w:rsid w:val="00C34FFB"/>
    <w:rsid w:val="00C460AC"/>
    <w:rsid w:val="00C476B4"/>
    <w:rsid w:val="00C53A82"/>
    <w:rsid w:val="00C56732"/>
    <w:rsid w:val="00C568F9"/>
    <w:rsid w:val="00C6163D"/>
    <w:rsid w:val="00C63C18"/>
    <w:rsid w:val="00C73960"/>
    <w:rsid w:val="00C840FE"/>
    <w:rsid w:val="00C84866"/>
    <w:rsid w:val="00C9193A"/>
    <w:rsid w:val="00C92078"/>
    <w:rsid w:val="00C976FC"/>
    <w:rsid w:val="00CA439A"/>
    <w:rsid w:val="00CA5ADB"/>
    <w:rsid w:val="00CB0431"/>
    <w:rsid w:val="00CB0614"/>
    <w:rsid w:val="00CB0C6F"/>
    <w:rsid w:val="00CB2076"/>
    <w:rsid w:val="00CB6F12"/>
    <w:rsid w:val="00CD0206"/>
    <w:rsid w:val="00CD29A9"/>
    <w:rsid w:val="00CD5F69"/>
    <w:rsid w:val="00CD6A45"/>
    <w:rsid w:val="00CF0F7A"/>
    <w:rsid w:val="00CF4C73"/>
    <w:rsid w:val="00CF4E23"/>
    <w:rsid w:val="00CF5C30"/>
    <w:rsid w:val="00CF7B56"/>
    <w:rsid w:val="00D22D82"/>
    <w:rsid w:val="00D236C3"/>
    <w:rsid w:val="00D275C6"/>
    <w:rsid w:val="00D30512"/>
    <w:rsid w:val="00D34AE1"/>
    <w:rsid w:val="00D34F2D"/>
    <w:rsid w:val="00D447A0"/>
    <w:rsid w:val="00D50F30"/>
    <w:rsid w:val="00D51ABF"/>
    <w:rsid w:val="00D55A28"/>
    <w:rsid w:val="00D56CA9"/>
    <w:rsid w:val="00D571CD"/>
    <w:rsid w:val="00D61772"/>
    <w:rsid w:val="00D61C95"/>
    <w:rsid w:val="00D630BA"/>
    <w:rsid w:val="00D66BE4"/>
    <w:rsid w:val="00D701DA"/>
    <w:rsid w:val="00D72FDF"/>
    <w:rsid w:val="00D731CA"/>
    <w:rsid w:val="00D817EA"/>
    <w:rsid w:val="00D81BCC"/>
    <w:rsid w:val="00D8382E"/>
    <w:rsid w:val="00D84A2F"/>
    <w:rsid w:val="00D86613"/>
    <w:rsid w:val="00D870BD"/>
    <w:rsid w:val="00D920E6"/>
    <w:rsid w:val="00D923C9"/>
    <w:rsid w:val="00D9422A"/>
    <w:rsid w:val="00D949AB"/>
    <w:rsid w:val="00DA2E63"/>
    <w:rsid w:val="00DA5ABE"/>
    <w:rsid w:val="00DC26C2"/>
    <w:rsid w:val="00DC3832"/>
    <w:rsid w:val="00DC4B97"/>
    <w:rsid w:val="00DC6410"/>
    <w:rsid w:val="00DD1956"/>
    <w:rsid w:val="00DD40C0"/>
    <w:rsid w:val="00DD6763"/>
    <w:rsid w:val="00DE0DC5"/>
    <w:rsid w:val="00DE12A6"/>
    <w:rsid w:val="00DE4CF5"/>
    <w:rsid w:val="00DF12A8"/>
    <w:rsid w:val="00DF22C0"/>
    <w:rsid w:val="00DF55F9"/>
    <w:rsid w:val="00E02124"/>
    <w:rsid w:val="00E04F77"/>
    <w:rsid w:val="00E06E5D"/>
    <w:rsid w:val="00E07DBB"/>
    <w:rsid w:val="00E10B82"/>
    <w:rsid w:val="00E11B04"/>
    <w:rsid w:val="00E14EF2"/>
    <w:rsid w:val="00E210E0"/>
    <w:rsid w:val="00E34C54"/>
    <w:rsid w:val="00E3682E"/>
    <w:rsid w:val="00E36CA3"/>
    <w:rsid w:val="00E40027"/>
    <w:rsid w:val="00E41D57"/>
    <w:rsid w:val="00E440E0"/>
    <w:rsid w:val="00E50958"/>
    <w:rsid w:val="00E5249C"/>
    <w:rsid w:val="00E54E87"/>
    <w:rsid w:val="00E6046B"/>
    <w:rsid w:val="00E6097F"/>
    <w:rsid w:val="00E635A5"/>
    <w:rsid w:val="00E73858"/>
    <w:rsid w:val="00E771A8"/>
    <w:rsid w:val="00E77938"/>
    <w:rsid w:val="00E80AE1"/>
    <w:rsid w:val="00E810A1"/>
    <w:rsid w:val="00E82B39"/>
    <w:rsid w:val="00E83202"/>
    <w:rsid w:val="00E85DC6"/>
    <w:rsid w:val="00E91234"/>
    <w:rsid w:val="00E96839"/>
    <w:rsid w:val="00EB11CF"/>
    <w:rsid w:val="00EB43F0"/>
    <w:rsid w:val="00EB6C3F"/>
    <w:rsid w:val="00ED5829"/>
    <w:rsid w:val="00EE006D"/>
    <w:rsid w:val="00EE401A"/>
    <w:rsid w:val="00EE7DA4"/>
    <w:rsid w:val="00EF10A4"/>
    <w:rsid w:val="00EF189E"/>
    <w:rsid w:val="00EF23F4"/>
    <w:rsid w:val="00EF531B"/>
    <w:rsid w:val="00EF7C38"/>
    <w:rsid w:val="00EF7D65"/>
    <w:rsid w:val="00F015FE"/>
    <w:rsid w:val="00F06C28"/>
    <w:rsid w:val="00F12B5F"/>
    <w:rsid w:val="00F12B73"/>
    <w:rsid w:val="00F1394F"/>
    <w:rsid w:val="00F13E34"/>
    <w:rsid w:val="00F158D6"/>
    <w:rsid w:val="00F16FD8"/>
    <w:rsid w:val="00F201EA"/>
    <w:rsid w:val="00F32811"/>
    <w:rsid w:val="00F338F7"/>
    <w:rsid w:val="00F340CF"/>
    <w:rsid w:val="00F503AD"/>
    <w:rsid w:val="00F520F5"/>
    <w:rsid w:val="00F61CD6"/>
    <w:rsid w:val="00F673FA"/>
    <w:rsid w:val="00F70D78"/>
    <w:rsid w:val="00F7235B"/>
    <w:rsid w:val="00F72884"/>
    <w:rsid w:val="00F738AD"/>
    <w:rsid w:val="00F76DEE"/>
    <w:rsid w:val="00F85E0D"/>
    <w:rsid w:val="00F8721B"/>
    <w:rsid w:val="00F87C13"/>
    <w:rsid w:val="00F95DDB"/>
    <w:rsid w:val="00F97C91"/>
    <w:rsid w:val="00FA04E2"/>
    <w:rsid w:val="00FA2AC9"/>
    <w:rsid w:val="00FA5A59"/>
    <w:rsid w:val="00FA7736"/>
    <w:rsid w:val="00FB2C41"/>
    <w:rsid w:val="00FB6648"/>
    <w:rsid w:val="00FB6FD3"/>
    <w:rsid w:val="00FB784D"/>
    <w:rsid w:val="00FC1350"/>
    <w:rsid w:val="00FC7509"/>
    <w:rsid w:val="00FE024C"/>
    <w:rsid w:val="00FE4018"/>
    <w:rsid w:val="00FE6D26"/>
    <w:rsid w:val="00FE773A"/>
    <w:rsid w:val="00FF4DC3"/>
    <w:rsid w:val="00FF5544"/>
    <w:rsid w:val="00FF74E9"/>
    <w:rsid w:val="10B0E341"/>
    <w:rsid w:val="3BE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6156"/>
  <w15:docId w15:val="{F29A415E-74DC-45BF-AC9E-13E1B77524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36829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1B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95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958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er"/>
    <w:basedOn w:val="a"/>
    <w:link w:val="a4"/>
    <w:rsid w:val="00736829"/>
    <w:pPr>
      <w:suppressAutoHyphens/>
    </w:pPr>
    <w:rPr>
      <w:sz w:val="20"/>
    </w:rPr>
  </w:style>
  <w:style w:type="character" w:styleId="a4" w:customStyle="1">
    <w:name w:val="Нижний колонтитул Знак"/>
    <w:basedOn w:val="a0"/>
    <w:link w:val="a3"/>
    <w:rsid w:val="0073682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25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811825"/>
    <w:rPr>
      <w:rFonts w:ascii="Tahoma" w:hAnsi="Tahoma" w:eastAsia="Times New Roman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3C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List Paragraph"/>
    <w:basedOn w:val="a"/>
    <w:uiPriority w:val="34"/>
    <w:qFormat/>
    <w:rsid w:val="00BF68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0431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3F1B18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F1B18"/>
    <w:rPr>
      <w:b/>
      <w:bCs/>
    </w:rPr>
  </w:style>
  <w:style w:type="paragraph" w:styleId="msonormalmrcssattr" w:customStyle="1">
    <w:name w:val="msonormal_mr_css_attr"/>
    <w:basedOn w:val="a"/>
    <w:rsid w:val="005342D0"/>
    <w:pPr>
      <w:spacing w:before="100" w:beforeAutospacing="1" w:after="100" w:afterAutospacing="1"/>
    </w:pPr>
    <w:rPr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semiHidden/>
    <w:rsid w:val="00E5095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70" w:customStyle="1">
    <w:name w:val="Заголовок 7 Знак"/>
    <w:basedOn w:val="a0"/>
    <w:link w:val="7"/>
    <w:uiPriority w:val="9"/>
    <w:semiHidden/>
    <w:rsid w:val="00E50958"/>
    <w:rPr>
      <w:rFonts w:asciiTheme="majorHAnsi" w:hAnsiTheme="majorHAnsi" w:eastAsiaTheme="majorEastAsia" w:cstheme="majorBidi"/>
      <w:i/>
      <w:iCs/>
      <w:color w:val="404040" w:themeColor="text1" w:themeTint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edubank.perm.ru/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://www.suvagprof.ru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proforient.fmcspo.ru/info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://educomm.iro.perm.ru/groups/obuchenie-vospitanie-detey-s-ovz/events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ikp-rao.ru/frc-ovz/" TargetMode="External" Id="rId9" /><Relationship Type="http://schemas.openxmlformats.org/officeDocument/2006/relationships/footer" Target="footer1.xml" Id="rId14" /><Relationship Type="http://schemas.openxmlformats.org/officeDocument/2006/relationships/image" Target="/media/image.png" Id="Ra3d83abb4adc456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1896-B2F6-499A-9D1E-152CCAC8CE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ИРО ПК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Roman Fatickhov</dc:creator>
  <lastModifiedBy>Roman Fatickhov</lastModifiedBy>
  <revision>136</revision>
  <lastPrinted>2022-09-27T14:03:00.0000000Z</lastPrinted>
  <dcterms:created xsi:type="dcterms:W3CDTF">2023-06-01T14:11:39.9343098Z</dcterms:created>
  <dcterms:modified xsi:type="dcterms:W3CDTF">2023-06-01T14:10:11.1048155Z</dcterms:modified>
</coreProperties>
</file>